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9307C7" w14:textId="77777777" w:rsidR="00471A1C" w:rsidRDefault="00CC1FAF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1B09997B" wp14:editId="5A51B74F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9E1FE7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143ACD1E" w14:textId="77777777" w:rsidR="00471A1C" w:rsidRDefault="00CC1FA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EDBB677" w14:textId="77777777" w:rsidR="00471A1C" w:rsidRPr="002B51A1" w:rsidRDefault="00CC1FA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3DF3C068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4B293311" w14:textId="77777777" w:rsidR="00471A1C" w:rsidRDefault="00CC1FA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0698F27D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349B5AAF" w14:textId="0EC5D7CD" w:rsidR="00471A1C" w:rsidRDefault="00CC1FA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  <w:r w:rsidR="00BA539F">
        <w:rPr>
          <w:rFonts w:ascii="Times New Roman" w:hAnsi="Times New Roman" w:cs="Times New Roman"/>
          <w:sz w:val="28"/>
          <w:szCs w:val="24"/>
        </w:rPr>
        <w:t>________</w:t>
      </w:r>
    </w:p>
    <w:p w14:paraId="46F2CB08" w14:textId="3577FB6A" w:rsidR="00F43F8E" w:rsidRDefault="00BA539F" w:rsidP="00BA539F">
      <w:pPr>
        <w:tabs>
          <w:tab w:val="left" w:pos="4395"/>
        </w:tabs>
        <w:spacing w:after="0" w:line="240" w:lineRule="auto"/>
        <w:ind w:left="8505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ПРОЄКТ</w:t>
      </w:r>
    </w:p>
    <w:p w14:paraId="1C23EA20" w14:textId="77777777" w:rsidR="00BA539F" w:rsidRDefault="00BA539F" w:rsidP="00697EA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3677C192" w14:textId="0A3B3319" w:rsidR="00697EAA" w:rsidRDefault="00203BB4" w:rsidP="00697EA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F5E7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Про </w:t>
      </w:r>
      <w:r w:rsidR="00697EAA" w:rsidRPr="00697EA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деяк</w:t>
      </w:r>
      <w:r w:rsidR="0052237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 питання діяльності</w:t>
      </w:r>
      <w:r w:rsidR="00697EAA" w:rsidRPr="00697EA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</w:p>
    <w:p w14:paraId="0EBD4A36" w14:textId="77777777" w:rsidR="00697EAA" w:rsidRDefault="00697EAA" w:rsidP="00697EA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697EA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закладів загальної середньої освіти</w:t>
      </w:r>
    </w:p>
    <w:p w14:paraId="3B5DD70B" w14:textId="10601F20" w:rsidR="009D6161" w:rsidRPr="005A05C1" w:rsidRDefault="00697EAA" w:rsidP="00697EA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697EA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Солом’янського району міста Києва</w:t>
      </w:r>
    </w:p>
    <w:p w14:paraId="08DF65E2" w14:textId="77777777" w:rsidR="00203BB4" w:rsidRPr="005A05C1" w:rsidRDefault="00203BB4" w:rsidP="00203B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6DEE5D46" w14:textId="2DACB31A" w:rsidR="008F0366" w:rsidRPr="00FF5AEC" w:rsidRDefault="00C44C98" w:rsidP="008F0366">
      <w:pPr>
        <w:suppressAutoHyphens/>
        <w:spacing w:after="0" w:line="240" w:lineRule="auto"/>
        <w:ind w:firstLine="709"/>
        <w:jc w:val="both"/>
        <w:rPr>
          <w:rFonts w:cs="Calibri"/>
          <w:lang w:eastAsia="zh-CN"/>
        </w:rPr>
      </w:pPr>
      <w:r w:rsidRPr="00804BB7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Відповідно до законів України «Про місцеве самоврядування в Україні», «Про освіту», «Про повну загальну середню освіту»,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804BB7">
        <w:rPr>
          <w:rFonts w:ascii="Times New Roman" w:eastAsia="Times New Roman" w:hAnsi="Times New Roman" w:cs="Times New Roman"/>
          <w:sz w:val="28"/>
          <w:szCs w:val="28"/>
          <w:lang w:eastAsia="uk-UA"/>
        </w:rPr>
        <w:t>«Про державну реєстрацію юридичних осіб, фізичних осіб ‒ підприємців та громадських формувань», Положення про ліцей, затвердженого постановою Кабінету Міністрів України від 11 жовтня 2021 року №</w:t>
      </w:r>
      <w:r w:rsidR="00DE2F78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r w:rsidRPr="00804BB7">
        <w:rPr>
          <w:rFonts w:ascii="Times New Roman" w:eastAsia="Times New Roman" w:hAnsi="Times New Roman" w:cs="Times New Roman"/>
          <w:sz w:val="28"/>
          <w:szCs w:val="28"/>
          <w:lang w:eastAsia="uk-UA"/>
        </w:rPr>
        <w:t>1062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8F0366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E80DFC" w:rsidRPr="00E80DFC">
        <w:rPr>
          <w:rFonts w:ascii="Times New Roman" w:eastAsia="Times New Roman" w:hAnsi="Times New Roman" w:cs="Times New Roman"/>
          <w:sz w:val="28"/>
          <w:szCs w:val="28"/>
          <w:lang w:eastAsia="zh-CN"/>
        </w:rPr>
        <w:t>рішен</w:t>
      </w:r>
      <w:r w:rsidR="00E80DFC">
        <w:rPr>
          <w:rFonts w:ascii="Times New Roman" w:eastAsia="Times New Roman" w:hAnsi="Times New Roman" w:cs="Times New Roman"/>
          <w:sz w:val="28"/>
          <w:szCs w:val="28"/>
          <w:lang w:eastAsia="zh-CN"/>
        </w:rPr>
        <w:t>ня</w:t>
      </w:r>
      <w:r w:rsidR="00E80DFC" w:rsidRPr="00E80DF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Київської міської ради від 02 грудня 2010 року № 284/5096 «Про питання комунальної власності територіальної громади міста Києва»</w:t>
      </w:r>
      <w:r w:rsidR="00E80DF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="008F0366">
        <w:rPr>
          <w:rFonts w:ascii="Times New Roman" w:eastAsia="Times New Roman" w:hAnsi="Times New Roman"/>
          <w:sz w:val="28"/>
          <w:szCs w:val="28"/>
          <w:lang w:eastAsia="uk-UA"/>
        </w:rPr>
        <w:t xml:space="preserve">з метою </w:t>
      </w:r>
      <w:r w:rsidR="00BA539F">
        <w:rPr>
          <w:rFonts w:ascii="Times New Roman" w:eastAsia="Times New Roman" w:hAnsi="Times New Roman"/>
          <w:sz w:val="28"/>
          <w:szCs w:val="28"/>
          <w:lang w:eastAsia="uk-UA"/>
        </w:rPr>
        <w:t xml:space="preserve">забезпечення потреб мешканців </w:t>
      </w:r>
      <w:r w:rsidR="00BA539F">
        <w:rPr>
          <w:rFonts w:ascii="Times New Roman" w:hAnsi="Times New Roman"/>
          <w:sz w:val="28"/>
          <w:szCs w:val="28"/>
          <w:lang w:eastAsia="zh-CN"/>
        </w:rPr>
        <w:t xml:space="preserve">Солом’янського району міста Києва у здобутті загальної середньої освіти та </w:t>
      </w:r>
      <w:r w:rsidR="008F0366" w:rsidRPr="00FF5AEC">
        <w:rPr>
          <w:rFonts w:ascii="Times New Roman" w:eastAsia="Times New Roman" w:hAnsi="Times New Roman"/>
          <w:sz w:val="28"/>
          <w:szCs w:val="28"/>
          <w:lang w:eastAsia="uk-UA"/>
        </w:rPr>
        <w:t>приведення тип</w:t>
      </w:r>
      <w:r w:rsidR="008F0366">
        <w:rPr>
          <w:rFonts w:ascii="Times New Roman" w:eastAsia="Times New Roman" w:hAnsi="Times New Roman"/>
          <w:sz w:val="28"/>
          <w:szCs w:val="28"/>
          <w:lang w:eastAsia="uk-UA"/>
        </w:rPr>
        <w:t>ів</w:t>
      </w:r>
      <w:r w:rsidR="008F0366" w:rsidRPr="00FF5AE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8F0366">
        <w:rPr>
          <w:rFonts w:ascii="Times New Roman" w:eastAsia="Times New Roman" w:hAnsi="Times New Roman"/>
          <w:sz w:val="28"/>
          <w:szCs w:val="28"/>
          <w:lang w:eastAsia="uk-UA"/>
        </w:rPr>
        <w:t xml:space="preserve">і </w:t>
      </w:r>
      <w:r w:rsidR="008F0366" w:rsidRPr="00FF5AEC">
        <w:rPr>
          <w:rFonts w:ascii="Times New Roman" w:eastAsia="Times New Roman" w:hAnsi="Times New Roman"/>
          <w:sz w:val="28"/>
          <w:szCs w:val="28"/>
          <w:lang w:eastAsia="uk-UA"/>
        </w:rPr>
        <w:t>найменуван</w:t>
      </w:r>
      <w:r w:rsidR="008F0366">
        <w:rPr>
          <w:rFonts w:ascii="Times New Roman" w:eastAsia="Times New Roman" w:hAnsi="Times New Roman"/>
          <w:sz w:val="28"/>
          <w:szCs w:val="28"/>
          <w:lang w:eastAsia="uk-UA"/>
        </w:rPr>
        <w:t>ь</w:t>
      </w:r>
      <w:r w:rsidR="008F0366" w:rsidRPr="00FF5AE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8F0366" w:rsidRPr="00FF5AEC">
        <w:rPr>
          <w:rFonts w:ascii="Times New Roman" w:hAnsi="Times New Roman"/>
          <w:sz w:val="28"/>
          <w:szCs w:val="28"/>
          <w:lang w:eastAsia="zh-CN"/>
        </w:rPr>
        <w:t xml:space="preserve">закладів </w:t>
      </w:r>
      <w:r>
        <w:rPr>
          <w:rFonts w:ascii="Times New Roman" w:hAnsi="Times New Roman"/>
          <w:sz w:val="28"/>
          <w:szCs w:val="28"/>
          <w:lang w:eastAsia="zh-CN"/>
        </w:rPr>
        <w:t xml:space="preserve">загальної середньої </w:t>
      </w:r>
      <w:r w:rsidR="008F0366" w:rsidRPr="00FF5AEC">
        <w:rPr>
          <w:rFonts w:ascii="Times New Roman" w:hAnsi="Times New Roman"/>
          <w:sz w:val="28"/>
          <w:szCs w:val="28"/>
          <w:lang w:eastAsia="zh-CN"/>
        </w:rPr>
        <w:t xml:space="preserve">освіти </w:t>
      </w:r>
      <w:r w:rsidR="008F0366" w:rsidRPr="00FF5AEC">
        <w:rPr>
          <w:rFonts w:ascii="Times New Roman" w:eastAsia="Times New Roman" w:hAnsi="Times New Roman"/>
          <w:sz w:val="28"/>
          <w:szCs w:val="28"/>
          <w:lang w:eastAsia="uk-UA"/>
        </w:rPr>
        <w:t>у відповідність до вимог законодавства України, Київська міська рада</w:t>
      </w:r>
    </w:p>
    <w:p w14:paraId="231B09FE" w14:textId="77777777" w:rsidR="00203BB4" w:rsidRPr="005A05C1" w:rsidRDefault="00203BB4" w:rsidP="00203BB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5F5B2538" w14:textId="77777777" w:rsidR="00203BB4" w:rsidRPr="005A05C1" w:rsidRDefault="00203BB4" w:rsidP="00203B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A05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ВИРІШИЛА</w:t>
      </w:r>
      <w:r w:rsidRPr="005A05C1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14:paraId="46AFCE47" w14:textId="77777777" w:rsidR="00203BB4" w:rsidRPr="005A05C1" w:rsidRDefault="00203BB4" w:rsidP="00203B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1B55FA39" w14:textId="56B66EC0" w:rsidR="008F0366" w:rsidRDefault="008F0366" w:rsidP="00BB3D77">
      <w:pPr>
        <w:pStyle w:val="a8"/>
        <w:numPr>
          <w:ilvl w:val="0"/>
          <w:numId w:val="3"/>
        </w:numPr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bookmarkStart w:id="0" w:name="7"/>
      <w:bookmarkEnd w:id="0"/>
      <w:r w:rsidRPr="002640A5">
        <w:rPr>
          <w:rFonts w:ascii="Times New Roman" w:eastAsia="Times New Roman" w:hAnsi="Times New Roman"/>
          <w:sz w:val="28"/>
          <w:szCs w:val="28"/>
          <w:lang w:eastAsia="uk-UA"/>
        </w:rPr>
        <w:t>Змінити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тип та </w:t>
      </w:r>
      <w:r w:rsidRPr="002640A5">
        <w:rPr>
          <w:rFonts w:ascii="Times New Roman" w:eastAsia="Times New Roman" w:hAnsi="Times New Roman"/>
          <w:sz w:val="28"/>
          <w:szCs w:val="28"/>
          <w:lang w:eastAsia="uk-UA"/>
        </w:rPr>
        <w:t>найменування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закладів загальної середньої освіти Солом’янського району міста Києва:</w:t>
      </w:r>
    </w:p>
    <w:p w14:paraId="4B4D7668" w14:textId="005A3E92" w:rsidR="00AC2A42" w:rsidRPr="00BB3D77" w:rsidRDefault="00AC2A42" w:rsidP="00BB3D77">
      <w:pPr>
        <w:pStyle w:val="a8"/>
        <w:numPr>
          <w:ilvl w:val="1"/>
          <w:numId w:val="3"/>
        </w:numPr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BB3D77">
        <w:rPr>
          <w:rFonts w:ascii="Times New Roman" w:eastAsia="Times New Roman" w:hAnsi="Times New Roman"/>
          <w:sz w:val="28"/>
          <w:szCs w:val="28"/>
          <w:lang w:eastAsia="uk-UA"/>
        </w:rPr>
        <w:t>Середньої загальноосвітньої школи № </w:t>
      </w:r>
      <w:r w:rsidR="00B02916">
        <w:rPr>
          <w:rFonts w:ascii="Times New Roman" w:eastAsia="Times New Roman" w:hAnsi="Times New Roman"/>
          <w:sz w:val="28"/>
          <w:szCs w:val="28"/>
          <w:lang w:eastAsia="uk-UA"/>
        </w:rPr>
        <w:t>54</w:t>
      </w:r>
      <w:r w:rsidRPr="00BB3D77">
        <w:rPr>
          <w:rFonts w:ascii="Times New Roman" w:eastAsia="Times New Roman" w:hAnsi="Times New Roman"/>
          <w:sz w:val="28"/>
          <w:szCs w:val="28"/>
          <w:lang w:eastAsia="uk-UA"/>
        </w:rPr>
        <w:t xml:space="preserve"> м. Києва (ідентифікаційний код </w:t>
      </w:r>
      <w:r w:rsidR="00B02916" w:rsidRPr="00B02916">
        <w:rPr>
          <w:rFonts w:ascii="Times New Roman" w:hAnsi="Times New Roman" w:cs="Times New Roman"/>
          <w:sz w:val="28"/>
          <w:szCs w:val="28"/>
        </w:rPr>
        <w:t>21622177</w:t>
      </w:r>
      <w:r w:rsidRPr="00BB3D7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 на </w:t>
      </w:r>
      <w:r w:rsidR="006E4459">
        <w:rPr>
          <w:rFonts w:ascii="Times New Roman" w:eastAsia="Times New Roman" w:hAnsi="Times New Roman" w:cs="Times New Roman"/>
          <w:sz w:val="28"/>
          <w:szCs w:val="28"/>
          <w:lang w:eastAsia="uk-UA"/>
        </w:rPr>
        <w:t>Ліцей</w:t>
      </w:r>
      <w:r w:rsidRPr="00BB3D7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№ </w:t>
      </w:r>
      <w:r w:rsidR="00B02916">
        <w:rPr>
          <w:rFonts w:ascii="Times New Roman" w:eastAsia="Times New Roman" w:hAnsi="Times New Roman" w:cs="Times New Roman"/>
          <w:sz w:val="28"/>
          <w:szCs w:val="28"/>
          <w:lang w:eastAsia="uk-UA"/>
        </w:rPr>
        <w:t>54</w:t>
      </w:r>
      <w:r w:rsidR="00C7625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«Відрадний»</w:t>
      </w:r>
      <w:r w:rsidRPr="00BB3D7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м. Києва.</w:t>
      </w:r>
    </w:p>
    <w:p w14:paraId="10F33728" w14:textId="50B9FC0E" w:rsidR="004671F3" w:rsidRPr="00497A21" w:rsidRDefault="004671F3" w:rsidP="00BB3D77">
      <w:pPr>
        <w:pStyle w:val="a8"/>
        <w:numPr>
          <w:ilvl w:val="1"/>
          <w:numId w:val="3"/>
        </w:numPr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Середньої загальноосвітньої школи № 69 м. Києва </w:t>
      </w:r>
      <w:r w:rsidRPr="00BB3D77">
        <w:rPr>
          <w:rFonts w:ascii="Times New Roman" w:eastAsia="Times New Roman" w:hAnsi="Times New Roman"/>
          <w:sz w:val="28"/>
          <w:szCs w:val="28"/>
          <w:lang w:eastAsia="uk-UA"/>
        </w:rPr>
        <w:t>(ідентифікаційний код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4671F3">
        <w:rPr>
          <w:rFonts w:ascii="Times New Roman" w:hAnsi="Times New Roman" w:cs="Times New Roman"/>
          <w:sz w:val="28"/>
          <w:szCs w:val="28"/>
        </w:rPr>
        <w:t>22880119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) на </w:t>
      </w:r>
      <w:r w:rsidR="006E4459">
        <w:rPr>
          <w:rFonts w:ascii="Times New Roman" w:eastAsia="Times New Roman" w:hAnsi="Times New Roman"/>
          <w:sz w:val="28"/>
          <w:szCs w:val="28"/>
          <w:lang w:eastAsia="uk-UA"/>
        </w:rPr>
        <w:t xml:space="preserve">Ліцей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№ 69 м. Києва.</w:t>
      </w:r>
    </w:p>
    <w:p w14:paraId="43101016" w14:textId="20C69E75" w:rsidR="00497A21" w:rsidRPr="00497A21" w:rsidRDefault="00497A21" w:rsidP="00497A21">
      <w:pPr>
        <w:pStyle w:val="a8"/>
        <w:numPr>
          <w:ilvl w:val="1"/>
          <w:numId w:val="3"/>
        </w:numPr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Середньої загальноосвітньої школи № 74 м. Києва </w:t>
      </w:r>
      <w:r w:rsidRPr="00BB3D77">
        <w:rPr>
          <w:rFonts w:ascii="Times New Roman" w:eastAsia="Times New Roman" w:hAnsi="Times New Roman"/>
          <w:sz w:val="28"/>
          <w:szCs w:val="28"/>
          <w:lang w:eastAsia="uk-UA"/>
        </w:rPr>
        <w:t>(ідентифікаційний код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497A21">
        <w:rPr>
          <w:rFonts w:ascii="Times New Roman" w:hAnsi="Times New Roman" w:cs="Times New Roman"/>
          <w:sz w:val="28"/>
          <w:szCs w:val="28"/>
        </w:rPr>
        <w:t>21622208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) на </w:t>
      </w:r>
      <w:r w:rsidR="006E4459">
        <w:rPr>
          <w:rFonts w:ascii="Times New Roman" w:eastAsia="Times New Roman" w:hAnsi="Times New Roman"/>
          <w:sz w:val="28"/>
          <w:szCs w:val="28"/>
          <w:lang w:eastAsia="uk-UA"/>
        </w:rPr>
        <w:t>Ліцей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№ 74 м. Києва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09AFE830" w14:textId="674785B1" w:rsidR="00497A21" w:rsidRPr="0063108E" w:rsidRDefault="0063108E" w:rsidP="0063108E">
      <w:pPr>
        <w:pStyle w:val="a8"/>
        <w:numPr>
          <w:ilvl w:val="1"/>
          <w:numId w:val="3"/>
        </w:numPr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Середньої загальноосвітньої школи № 174 м.</w:t>
      </w:r>
      <w:r w:rsidR="006E4459">
        <w:rPr>
          <w:rFonts w:ascii="Times New Roman" w:eastAsia="Times New Roman" w:hAnsi="Times New Roman"/>
          <w:sz w:val="28"/>
          <w:szCs w:val="28"/>
          <w:lang w:eastAsia="uk-UA"/>
        </w:rPr>
        <w:t> 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Києва </w:t>
      </w:r>
      <w:r w:rsidRPr="00BB3D77">
        <w:rPr>
          <w:rFonts w:ascii="Times New Roman" w:eastAsia="Times New Roman" w:hAnsi="Times New Roman"/>
          <w:sz w:val="28"/>
          <w:szCs w:val="28"/>
          <w:lang w:eastAsia="uk-UA"/>
        </w:rPr>
        <w:t>(ідентифікаційний код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451905">
        <w:rPr>
          <w:rFonts w:ascii="Times New Roman" w:hAnsi="Times New Roman" w:cs="Times New Roman"/>
          <w:sz w:val="28"/>
          <w:szCs w:val="28"/>
        </w:rPr>
        <w:t>21622256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) на </w:t>
      </w:r>
      <w:r w:rsidR="006E4459">
        <w:rPr>
          <w:rFonts w:ascii="Times New Roman" w:eastAsia="Times New Roman" w:hAnsi="Times New Roman"/>
          <w:sz w:val="28"/>
          <w:szCs w:val="28"/>
          <w:lang w:eastAsia="uk-UA"/>
        </w:rPr>
        <w:t xml:space="preserve">Ліцей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№ 174 м. Києва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6733286F" w14:textId="447895A2" w:rsidR="006E4459" w:rsidRPr="00BB3D77" w:rsidRDefault="006E4459" w:rsidP="006E4459">
      <w:pPr>
        <w:pStyle w:val="a7"/>
        <w:numPr>
          <w:ilvl w:val="0"/>
          <w:numId w:val="3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Закладам загальної середньої освіти, </w:t>
      </w:r>
      <w:r w:rsidR="00401A51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що </w:t>
      </w: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>зазначен</w:t>
      </w:r>
      <w:r w:rsidR="00401A51">
        <w:rPr>
          <w:rFonts w:ascii="Times New Roman" w:eastAsia="Times New Roman" w:hAnsi="Times New Roman" w:cs="Calibri"/>
          <w:sz w:val="28"/>
          <w:szCs w:val="28"/>
          <w:lang w:eastAsia="uk-UA"/>
        </w:rPr>
        <w:t>і</w:t>
      </w: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 у пункт</w:t>
      </w:r>
      <w:r w:rsidR="001713A2">
        <w:rPr>
          <w:rFonts w:ascii="Times New Roman" w:eastAsia="Times New Roman" w:hAnsi="Times New Roman" w:cs="Calibri"/>
          <w:sz w:val="28"/>
          <w:szCs w:val="28"/>
          <w:lang w:eastAsia="uk-UA"/>
        </w:rPr>
        <w:t>і</w:t>
      </w: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 </w:t>
      </w:r>
      <w:r w:rsidR="001713A2">
        <w:rPr>
          <w:rFonts w:ascii="Times New Roman" w:eastAsia="Times New Roman" w:hAnsi="Times New Roman" w:cs="Calibri"/>
          <w:sz w:val="28"/>
          <w:szCs w:val="28"/>
          <w:lang w:eastAsia="uk-UA"/>
        </w:rPr>
        <w:t>1</w:t>
      </w: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 цього рішення, забезпечити здобуття профільної середньої освіти, базової середньої освіти та початкової освіти.</w:t>
      </w:r>
    </w:p>
    <w:p w14:paraId="70617632" w14:textId="5D9E7751" w:rsidR="008F0366" w:rsidRPr="00BB3D77" w:rsidRDefault="008F0366" w:rsidP="00BB3D77">
      <w:pPr>
        <w:pStyle w:val="a7"/>
        <w:numPr>
          <w:ilvl w:val="0"/>
          <w:numId w:val="3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>Віднести заклади загальної середньої освіти,</w:t>
      </w:r>
      <w:r w:rsidR="00401A51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 що</w:t>
      </w: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 зазначені у пункт</w:t>
      </w:r>
      <w:r w:rsidR="0063108E">
        <w:rPr>
          <w:rFonts w:ascii="Times New Roman" w:eastAsia="Times New Roman" w:hAnsi="Times New Roman" w:cs="Calibri"/>
          <w:sz w:val="28"/>
          <w:szCs w:val="28"/>
          <w:lang w:eastAsia="uk-UA"/>
        </w:rPr>
        <w:t>і</w:t>
      </w: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 1 цього рішення, до сфери управління Солом’янської районної в місті Києві державної адміністрації.</w:t>
      </w:r>
    </w:p>
    <w:p w14:paraId="660045D0" w14:textId="24D6C65B" w:rsidR="008F0366" w:rsidRPr="00BB3D77" w:rsidRDefault="008F0366" w:rsidP="00BB3D77">
      <w:pPr>
        <w:pStyle w:val="a7"/>
        <w:numPr>
          <w:ilvl w:val="0"/>
          <w:numId w:val="3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lastRenderedPageBreak/>
        <w:t xml:space="preserve">Солом’янській районній в місті Києві державній адміністрації здійснити організаційно-правові заходи </w:t>
      </w:r>
      <w:r w:rsidR="00C44C98"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>на</w:t>
      </w: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 виконанням цього рішення.</w:t>
      </w:r>
    </w:p>
    <w:p w14:paraId="7E53BF00" w14:textId="18AB930C" w:rsidR="00731FA9" w:rsidRPr="00BB3D77" w:rsidRDefault="00731FA9" w:rsidP="00C76251">
      <w:pPr>
        <w:pStyle w:val="a7"/>
        <w:numPr>
          <w:ilvl w:val="0"/>
          <w:numId w:val="3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Затвердити статути закладів загальної середньої освіти </w:t>
      </w:r>
      <w:r w:rsidR="00C941DF"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>Солом’ян</w:t>
      </w: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ського району міста Києва, виклавши їх у новій редакції: </w:t>
      </w:r>
    </w:p>
    <w:p w14:paraId="70F8BDAE" w14:textId="43D69E2E" w:rsidR="00C941DF" w:rsidRPr="00BB3D77" w:rsidRDefault="008522AA" w:rsidP="00C76251">
      <w:pPr>
        <w:pStyle w:val="a7"/>
        <w:numPr>
          <w:ilvl w:val="1"/>
          <w:numId w:val="3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Ліцею</w:t>
      </w:r>
      <w:r w:rsidR="00975170" w:rsidRPr="00BB3D7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№ </w:t>
      </w:r>
      <w:r w:rsidR="00975170">
        <w:rPr>
          <w:rFonts w:ascii="Times New Roman" w:eastAsia="Times New Roman" w:hAnsi="Times New Roman" w:cs="Times New Roman"/>
          <w:sz w:val="28"/>
          <w:szCs w:val="28"/>
          <w:lang w:eastAsia="uk-UA"/>
        </w:rPr>
        <w:t>54</w:t>
      </w:r>
      <w:r w:rsidR="00C7625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«Відрадний»</w:t>
      </w:r>
      <w:r w:rsidR="00975170" w:rsidRPr="00BB3D7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м.</w:t>
      </w:r>
      <w:r w:rsidR="00893C45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r w:rsidR="00975170" w:rsidRPr="00BB3D77">
        <w:rPr>
          <w:rFonts w:ascii="Times New Roman" w:eastAsia="Times New Roman" w:hAnsi="Times New Roman" w:cs="Times New Roman"/>
          <w:sz w:val="28"/>
          <w:szCs w:val="28"/>
          <w:lang w:eastAsia="uk-UA"/>
        </w:rPr>
        <w:t>Києва</w:t>
      </w:r>
      <w:r w:rsidR="0097517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975170" w:rsidRPr="00BB3D77">
        <w:rPr>
          <w:rFonts w:ascii="Times New Roman" w:eastAsia="Times New Roman" w:hAnsi="Times New Roman"/>
          <w:sz w:val="28"/>
          <w:szCs w:val="28"/>
          <w:lang w:eastAsia="uk-UA"/>
        </w:rPr>
        <w:t xml:space="preserve">(ідентифікаційний код </w:t>
      </w:r>
      <w:r w:rsidR="00975170" w:rsidRPr="00B02916">
        <w:rPr>
          <w:rFonts w:ascii="Times New Roman" w:hAnsi="Times New Roman" w:cs="Times New Roman"/>
          <w:sz w:val="28"/>
          <w:szCs w:val="28"/>
        </w:rPr>
        <w:t>21622177</w:t>
      </w:r>
      <w:r w:rsidR="00975170" w:rsidRPr="00BB3D77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 w:rsidR="004445C6" w:rsidRPr="00BB3D7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4445C6" w:rsidRPr="00BB3D77">
        <w:rPr>
          <w:rFonts w:ascii="Times New Roman" w:eastAsia="Calibri" w:hAnsi="Times New Roman" w:cs="Times New Roman"/>
          <w:sz w:val="28"/>
          <w:szCs w:val="28"/>
        </w:rPr>
        <w:t>що додається.</w:t>
      </w:r>
    </w:p>
    <w:p w14:paraId="3E24DF98" w14:textId="3FFE8189" w:rsidR="004671F3" w:rsidRPr="00975170" w:rsidRDefault="008522AA" w:rsidP="00C76251">
      <w:pPr>
        <w:pStyle w:val="a7"/>
        <w:numPr>
          <w:ilvl w:val="1"/>
          <w:numId w:val="3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Ліцею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4671F3">
        <w:rPr>
          <w:rFonts w:ascii="Times New Roman" w:eastAsia="Times New Roman" w:hAnsi="Times New Roman"/>
          <w:sz w:val="28"/>
          <w:szCs w:val="28"/>
          <w:lang w:eastAsia="uk-UA"/>
        </w:rPr>
        <w:t>№ 69 м.</w:t>
      </w:r>
      <w:r w:rsidR="00893C45">
        <w:rPr>
          <w:rFonts w:ascii="Times New Roman" w:eastAsia="Times New Roman" w:hAnsi="Times New Roman"/>
          <w:sz w:val="28"/>
          <w:szCs w:val="28"/>
          <w:lang w:eastAsia="uk-UA"/>
        </w:rPr>
        <w:t> </w:t>
      </w:r>
      <w:r w:rsidR="004671F3">
        <w:rPr>
          <w:rFonts w:ascii="Times New Roman" w:eastAsia="Times New Roman" w:hAnsi="Times New Roman"/>
          <w:sz w:val="28"/>
          <w:szCs w:val="28"/>
          <w:lang w:eastAsia="uk-UA"/>
        </w:rPr>
        <w:t xml:space="preserve">Києва </w:t>
      </w:r>
      <w:r w:rsidR="004671F3" w:rsidRPr="00BB3D77">
        <w:rPr>
          <w:rFonts w:ascii="Times New Roman" w:eastAsia="Times New Roman" w:hAnsi="Times New Roman"/>
          <w:sz w:val="28"/>
          <w:szCs w:val="28"/>
          <w:lang w:eastAsia="uk-UA"/>
        </w:rPr>
        <w:t>(ідентифікаційний код</w:t>
      </w:r>
      <w:r w:rsidR="004671F3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4671F3" w:rsidRPr="004671F3">
        <w:rPr>
          <w:rFonts w:ascii="Times New Roman" w:hAnsi="Times New Roman" w:cs="Times New Roman"/>
          <w:sz w:val="28"/>
          <w:szCs w:val="28"/>
        </w:rPr>
        <w:t>22880119</w:t>
      </w:r>
      <w:r w:rsidR="004671F3">
        <w:rPr>
          <w:rFonts w:ascii="Times New Roman" w:eastAsia="Times New Roman" w:hAnsi="Times New Roman"/>
          <w:sz w:val="28"/>
          <w:szCs w:val="28"/>
          <w:lang w:eastAsia="uk-UA"/>
        </w:rPr>
        <w:t>), що додається.</w:t>
      </w:r>
    </w:p>
    <w:p w14:paraId="73DC0E91" w14:textId="4DD1B74F" w:rsidR="00975170" w:rsidRPr="00975170" w:rsidRDefault="008522AA" w:rsidP="00C76251">
      <w:pPr>
        <w:pStyle w:val="a7"/>
        <w:numPr>
          <w:ilvl w:val="1"/>
          <w:numId w:val="3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Ліцею</w:t>
      </w:r>
      <w:r w:rsidR="00975170">
        <w:rPr>
          <w:rFonts w:ascii="Times New Roman" w:eastAsia="Times New Roman" w:hAnsi="Times New Roman"/>
          <w:sz w:val="28"/>
          <w:szCs w:val="28"/>
          <w:lang w:eastAsia="uk-UA"/>
        </w:rPr>
        <w:t xml:space="preserve"> № 74 м.</w:t>
      </w:r>
      <w:r w:rsidR="00893C45">
        <w:rPr>
          <w:rFonts w:ascii="Times New Roman" w:eastAsia="Times New Roman" w:hAnsi="Times New Roman"/>
          <w:sz w:val="28"/>
          <w:szCs w:val="28"/>
          <w:lang w:eastAsia="uk-UA"/>
        </w:rPr>
        <w:t> </w:t>
      </w:r>
      <w:r w:rsidR="00975170">
        <w:rPr>
          <w:rFonts w:ascii="Times New Roman" w:eastAsia="Times New Roman" w:hAnsi="Times New Roman"/>
          <w:sz w:val="28"/>
          <w:szCs w:val="28"/>
          <w:lang w:eastAsia="uk-UA"/>
        </w:rPr>
        <w:t xml:space="preserve">Києва </w:t>
      </w:r>
      <w:r w:rsidR="00975170" w:rsidRPr="00BB3D77">
        <w:rPr>
          <w:rFonts w:ascii="Times New Roman" w:eastAsia="Times New Roman" w:hAnsi="Times New Roman"/>
          <w:sz w:val="28"/>
          <w:szCs w:val="28"/>
          <w:lang w:eastAsia="uk-UA"/>
        </w:rPr>
        <w:t>(ідентифікаційний код</w:t>
      </w:r>
      <w:r w:rsidR="00975170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975170" w:rsidRPr="00497A21">
        <w:rPr>
          <w:rFonts w:ascii="Times New Roman" w:hAnsi="Times New Roman" w:cs="Times New Roman"/>
          <w:sz w:val="28"/>
          <w:szCs w:val="28"/>
        </w:rPr>
        <w:t>21622208</w:t>
      </w:r>
      <w:r w:rsidR="00975170">
        <w:rPr>
          <w:rFonts w:ascii="Times New Roman" w:eastAsia="Times New Roman" w:hAnsi="Times New Roman"/>
          <w:sz w:val="28"/>
          <w:szCs w:val="28"/>
          <w:lang w:eastAsia="uk-UA"/>
        </w:rPr>
        <w:t>), що додається.</w:t>
      </w:r>
    </w:p>
    <w:p w14:paraId="2217EE55" w14:textId="14BAD646" w:rsidR="00975170" w:rsidRPr="00BB3D77" w:rsidRDefault="008522AA" w:rsidP="00C76251">
      <w:pPr>
        <w:pStyle w:val="a7"/>
        <w:numPr>
          <w:ilvl w:val="1"/>
          <w:numId w:val="3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Ліцею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975170">
        <w:rPr>
          <w:rFonts w:ascii="Times New Roman" w:eastAsia="Times New Roman" w:hAnsi="Times New Roman"/>
          <w:sz w:val="28"/>
          <w:szCs w:val="28"/>
          <w:lang w:eastAsia="uk-UA"/>
        </w:rPr>
        <w:t>№ 174 м.</w:t>
      </w:r>
      <w:r w:rsidR="00893C45">
        <w:rPr>
          <w:rFonts w:ascii="Times New Roman" w:eastAsia="Times New Roman" w:hAnsi="Times New Roman"/>
          <w:sz w:val="28"/>
          <w:szCs w:val="28"/>
          <w:lang w:eastAsia="uk-UA"/>
        </w:rPr>
        <w:t> </w:t>
      </w:r>
      <w:r w:rsidR="00975170">
        <w:rPr>
          <w:rFonts w:ascii="Times New Roman" w:eastAsia="Times New Roman" w:hAnsi="Times New Roman"/>
          <w:sz w:val="28"/>
          <w:szCs w:val="28"/>
          <w:lang w:eastAsia="uk-UA"/>
        </w:rPr>
        <w:t xml:space="preserve">Києва </w:t>
      </w:r>
      <w:r w:rsidR="00975170" w:rsidRPr="00BB3D77">
        <w:rPr>
          <w:rFonts w:ascii="Times New Roman" w:eastAsia="Times New Roman" w:hAnsi="Times New Roman"/>
          <w:sz w:val="28"/>
          <w:szCs w:val="28"/>
          <w:lang w:eastAsia="uk-UA"/>
        </w:rPr>
        <w:t>(ідентифікаційний код</w:t>
      </w:r>
      <w:r w:rsidR="00975170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975170" w:rsidRPr="00451905">
        <w:rPr>
          <w:rFonts w:ascii="Times New Roman" w:hAnsi="Times New Roman" w:cs="Times New Roman"/>
          <w:sz w:val="28"/>
          <w:szCs w:val="28"/>
        </w:rPr>
        <w:t>21622256</w:t>
      </w:r>
      <w:r w:rsidR="00975170">
        <w:rPr>
          <w:rFonts w:ascii="Times New Roman" w:eastAsia="Times New Roman" w:hAnsi="Times New Roman"/>
          <w:sz w:val="28"/>
          <w:szCs w:val="28"/>
          <w:lang w:eastAsia="uk-UA"/>
        </w:rPr>
        <w:t>), що додається.</w:t>
      </w:r>
    </w:p>
    <w:p w14:paraId="4DC7A9C2" w14:textId="03447A48" w:rsidR="00BB3D77" w:rsidRPr="00BB3D77" w:rsidRDefault="00BB3D77" w:rsidP="00BB3D77">
      <w:pPr>
        <w:pStyle w:val="a7"/>
        <w:numPr>
          <w:ilvl w:val="0"/>
          <w:numId w:val="3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Закладам загальної середньої освіти Солом’янського району міста Києва, </w:t>
      </w:r>
      <w:r w:rsidR="00401A51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що </w:t>
      </w: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>зазначен</w:t>
      </w:r>
      <w:r w:rsidR="00401A51">
        <w:rPr>
          <w:rFonts w:ascii="Times New Roman" w:eastAsia="Times New Roman" w:hAnsi="Times New Roman" w:cs="Calibri"/>
          <w:sz w:val="28"/>
          <w:szCs w:val="28"/>
          <w:lang w:eastAsia="uk-UA"/>
        </w:rPr>
        <w:t>і</w:t>
      </w: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 у пункт</w:t>
      </w:r>
      <w:r w:rsidR="007631FE">
        <w:rPr>
          <w:rFonts w:ascii="Times New Roman" w:eastAsia="Times New Roman" w:hAnsi="Times New Roman" w:cs="Calibri"/>
          <w:sz w:val="28"/>
          <w:szCs w:val="28"/>
          <w:lang w:eastAsia="uk-UA"/>
        </w:rPr>
        <w:t>і</w:t>
      </w: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 1</w:t>
      </w:r>
      <w:r w:rsidR="007631FE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 </w:t>
      </w: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>цього рішення, забезпечити державну реєстрацію статутів у новій редакції в порядку</w:t>
      </w:r>
      <w:r w:rsidR="00074839">
        <w:rPr>
          <w:rFonts w:ascii="Times New Roman" w:eastAsia="Times New Roman" w:hAnsi="Times New Roman" w:cs="Calibri"/>
          <w:sz w:val="28"/>
          <w:szCs w:val="28"/>
          <w:lang w:eastAsia="uk-UA"/>
        </w:rPr>
        <w:t>,</w:t>
      </w: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 встановленому законодавством</w:t>
      </w:r>
      <w:r w:rsidR="00401A51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, </w:t>
      </w:r>
      <w:r w:rsidR="00401A51" w:rsidRPr="00401A51">
        <w:rPr>
          <w:rFonts w:ascii="Times New Roman" w:eastAsia="Times New Roman" w:hAnsi="Times New Roman" w:cs="Calibri"/>
          <w:bCs/>
          <w:sz w:val="28"/>
          <w:szCs w:val="28"/>
          <w:lang w:eastAsia="uk-UA"/>
        </w:rPr>
        <w:t>у двомісячний строк з моменту оприлюднення цього рішення</w:t>
      </w: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>.</w:t>
      </w:r>
    </w:p>
    <w:p w14:paraId="33831AE6" w14:textId="5B7CE372" w:rsidR="008F0366" w:rsidRPr="00BB3D77" w:rsidRDefault="008F0366" w:rsidP="00BB3D77">
      <w:pPr>
        <w:pStyle w:val="a7"/>
        <w:numPr>
          <w:ilvl w:val="0"/>
          <w:numId w:val="3"/>
        </w:numPr>
        <w:suppressAutoHyphens/>
        <w:spacing w:after="0" w:line="240" w:lineRule="auto"/>
        <w:ind w:left="0" w:firstLine="567"/>
        <w:rPr>
          <w:rFonts w:ascii="Times New Roman" w:eastAsia="Times New Roman" w:hAnsi="Times New Roman" w:cs="Calibri"/>
          <w:sz w:val="28"/>
          <w:szCs w:val="28"/>
          <w:lang w:eastAsia="uk-UA"/>
        </w:rPr>
      </w:pP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>О</w:t>
      </w:r>
      <w:r w:rsidR="00C44C98"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>фіційно о</w:t>
      </w: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прилюднити це рішення в </w:t>
      </w:r>
      <w:r w:rsidR="00C44C98"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установленому </w:t>
      </w: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>порядку.</w:t>
      </w:r>
    </w:p>
    <w:p w14:paraId="4725624D" w14:textId="4D5B4FCD" w:rsidR="00C44C98" w:rsidRPr="00BB3D77" w:rsidRDefault="00C44C98" w:rsidP="00BB3D77">
      <w:pPr>
        <w:pStyle w:val="a7"/>
        <w:numPr>
          <w:ilvl w:val="0"/>
          <w:numId w:val="3"/>
        </w:numPr>
        <w:suppressAutoHyphens/>
        <w:spacing w:after="0" w:line="240" w:lineRule="auto"/>
        <w:ind w:left="0" w:firstLine="567"/>
        <w:rPr>
          <w:rFonts w:ascii="Times New Roman" w:eastAsia="Times New Roman" w:hAnsi="Times New Roman" w:cs="Calibri"/>
          <w:sz w:val="28"/>
          <w:szCs w:val="28"/>
          <w:lang w:eastAsia="uk-UA"/>
        </w:rPr>
      </w:pP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>Це рішення набирає чинності з дня його офіційного оприлюднення.</w:t>
      </w:r>
    </w:p>
    <w:p w14:paraId="47ABB755" w14:textId="735F39AD" w:rsidR="008F0366" w:rsidRPr="00BB3D77" w:rsidRDefault="008F0366" w:rsidP="000B4FA4">
      <w:pPr>
        <w:pStyle w:val="a7"/>
        <w:numPr>
          <w:ilvl w:val="0"/>
          <w:numId w:val="3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>Контроль за виконанням цього рішення покласти на постійну комісію Київської міської ради з питань освіти і науки, молоді та спорту.</w:t>
      </w:r>
    </w:p>
    <w:p w14:paraId="68F66AA0" w14:textId="77777777" w:rsidR="00203BB4" w:rsidRDefault="00203BB4" w:rsidP="00203BB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5E2C0D89" w14:textId="77777777" w:rsidR="00203BB4" w:rsidRPr="005A05C1" w:rsidRDefault="00203BB4" w:rsidP="00203BB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5B101C41" w14:textId="3B91D892" w:rsidR="00203BB4" w:rsidRPr="00C44C98" w:rsidRDefault="00203BB4" w:rsidP="00203BB4">
      <w:pPr>
        <w:suppressAutoHyphens/>
        <w:spacing w:after="0" w:line="240" w:lineRule="auto"/>
        <w:rPr>
          <w:rFonts w:ascii="Calibri" w:eastAsia="Calibri" w:hAnsi="Calibri" w:cs="Calibri"/>
          <w:b/>
          <w:bCs/>
          <w:lang w:eastAsia="zh-CN"/>
        </w:rPr>
      </w:pPr>
      <w:r w:rsidRPr="00C44C98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Київський міський голова                                                         Віталій КЛИЧКО</w:t>
      </w:r>
    </w:p>
    <w:p w14:paraId="1418E180" w14:textId="77777777" w:rsidR="00203BB4" w:rsidRPr="00C44C98" w:rsidRDefault="00203BB4" w:rsidP="00203BB4">
      <w:pPr>
        <w:suppressAutoHyphens/>
        <w:spacing w:line="254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14:paraId="198FB6F5" w14:textId="77777777" w:rsidR="00203BB4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56CA74F" w14:textId="77777777" w:rsidR="00D35E04" w:rsidRDefault="00D35E0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30F6990" w14:textId="77777777" w:rsidR="00D35E04" w:rsidRDefault="00D35E0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C120FB2" w14:textId="77777777" w:rsidR="00D35E04" w:rsidRDefault="00D35E0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5728F9B" w14:textId="77777777" w:rsidR="00D35E04" w:rsidRDefault="00D35E0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FB916F6" w14:textId="77777777" w:rsidR="00D35E04" w:rsidRDefault="00D35E0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31B383C" w14:textId="77777777" w:rsidR="00D35E04" w:rsidRDefault="00D35E0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A1DFDCD" w14:textId="77777777" w:rsidR="00D35E04" w:rsidRDefault="00D35E0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DA21322" w14:textId="77777777" w:rsidR="00D35E04" w:rsidRDefault="00D35E0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234D0D6" w14:textId="77777777" w:rsidR="00D35E04" w:rsidRDefault="00D35E0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FC244C3" w14:textId="77777777" w:rsidR="00D35E04" w:rsidRDefault="00D35E0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3ADE6A8" w14:textId="77777777" w:rsidR="00D35E04" w:rsidRDefault="00D35E0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8EA3259" w14:textId="77777777" w:rsidR="00D35E04" w:rsidRDefault="00D35E0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7210E19" w14:textId="77777777" w:rsidR="00D35E04" w:rsidRDefault="00D35E0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2A52F61" w14:textId="77777777" w:rsidR="00D35E04" w:rsidRDefault="00D35E0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F97D239" w14:textId="77777777" w:rsidR="00D35E04" w:rsidRDefault="00D35E0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78BB715" w14:textId="77777777" w:rsidR="00D35E04" w:rsidRDefault="00D35E0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85764A3" w14:textId="77777777" w:rsidR="00D35E04" w:rsidRDefault="00D35E0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15AAD23" w14:textId="27A6822E" w:rsidR="00AB0CA0" w:rsidRDefault="00AB0CA0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6814E2D" w14:textId="77777777" w:rsidR="00203BB4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tbl>
      <w:tblPr>
        <w:tblW w:w="1063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2"/>
        <w:gridCol w:w="1732"/>
        <w:gridCol w:w="3829"/>
      </w:tblGrid>
      <w:tr w:rsidR="00203BB4" w:rsidRPr="00480E1A" w14:paraId="707BE675" w14:textId="77777777" w:rsidTr="007C4649">
        <w:trPr>
          <w:trHeight w:val="40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106D6FAC" w14:textId="0B4AE396" w:rsidR="00203BB4" w:rsidRPr="00480E1A" w:rsidRDefault="00777E33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lastRenderedPageBreak/>
              <w:t>ПОДАННЯ</w:t>
            </w:r>
            <w:r w:rsidR="00203BB4" w:rsidRPr="00480E1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:</w:t>
            </w:r>
          </w:p>
          <w:p w14:paraId="5161DDD2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3287A4F2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18CFA1B9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203BB4" w:rsidRPr="00480E1A" w14:paraId="0BDA9B11" w14:textId="77777777" w:rsidTr="007C4649">
        <w:trPr>
          <w:trHeight w:val="406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5C4515CE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Директор Департаменту </w:t>
            </w:r>
          </w:p>
          <w:p w14:paraId="6162710D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освіти і науки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1897EB2C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1725BC98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1DC0E33F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Олена ФІДАНЯН</w:t>
            </w:r>
          </w:p>
        </w:tc>
      </w:tr>
      <w:tr w:rsidR="00203BB4" w:rsidRPr="00480E1A" w14:paraId="170E0E60" w14:textId="77777777" w:rsidTr="007C4649">
        <w:trPr>
          <w:trHeight w:val="67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5C7B90F9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0B758A56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Начальник відділу</w:t>
            </w:r>
          </w:p>
          <w:p w14:paraId="3748AB9B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правового забезпечення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79EC3325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75730A79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5965C3DC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3017AB29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Наталія МЕДВЕДЧУК</w:t>
            </w:r>
          </w:p>
        </w:tc>
      </w:tr>
    </w:tbl>
    <w:p w14:paraId="114A417C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8BEE5E5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E8676B4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784C28B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B27F862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7708FAF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444FC5F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592B382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7FD6AC1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FF53092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C5555AA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0C421B7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F4E43D8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88D918E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A15D77E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2F8CD9F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DF52639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0C85444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0557C56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A8FBB99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71C9394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E567B0B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6BB2C83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5A77D6D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5837E49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0909F7E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743910B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6203EE4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E19A03F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8256E8D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F0ECCA6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5CDC356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1CB9B93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B1C2E5E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32BAF6E" w14:textId="5035A943" w:rsidR="00203BB4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5AB4F53" w14:textId="77777777" w:rsidR="00E80DFC" w:rsidRPr="00480E1A" w:rsidRDefault="00E80DFC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bookmarkStart w:id="1" w:name="_GoBack"/>
      <w:bookmarkEnd w:id="1"/>
    </w:p>
    <w:p w14:paraId="4C13A79D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tbl>
      <w:tblPr>
        <w:tblW w:w="1063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2"/>
        <w:gridCol w:w="1732"/>
        <w:gridCol w:w="3829"/>
      </w:tblGrid>
      <w:tr w:rsidR="00203BB4" w:rsidRPr="00480E1A" w14:paraId="7509BAA0" w14:textId="77777777" w:rsidTr="007C4649">
        <w:trPr>
          <w:trHeight w:val="40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291204FC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lastRenderedPageBreak/>
              <w:t>ПОДАННЯ:</w:t>
            </w:r>
          </w:p>
          <w:p w14:paraId="3355EDF2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029631D0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5701A452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203BB4" w:rsidRPr="00480E1A" w14:paraId="461EE0CB" w14:textId="77777777" w:rsidTr="007C4649">
        <w:trPr>
          <w:trHeight w:val="406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11497EFE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Директор Департаменту </w:t>
            </w:r>
          </w:p>
          <w:p w14:paraId="4B999B48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освіти і науки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5EE6FE28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5EB13F0A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50CC3BCC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Олена ФІДАНЯН</w:t>
            </w:r>
          </w:p>
        </w:tc>
      </w:tr>
      <w:tr w:rsidR="00203BB4" w:rsidRPr="00480E1A" w14:paraId="07F883A2" w14:textId="77777777" w:rsidTr="007C4649">
        <w:trPr>
          <w:trHeight w:val="67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29A2A3DD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5F752023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Начальник відділу</w:t>
            </w:r>
          </w:p>
          <w:p w14:paraId="2B5ECA2A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правового забезпечення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6E7E72DD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04097EAD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7B4D6605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634FD057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Наталія МЕДВЕДЧУК</w:t>
            </w:r>
          </w:p>
        </w:tc>
      </w:tr>
      <w:tr w:rsidR="00203BB4" w:rsidRPr="00480E1A" w14:paraId="32EB0156" w14:textId="77777777" w:rsidTr="007C4649">
        <w:trPr>
          <w:trHeight w:val="395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63DE9226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</w:p>
          <w:p w14:paraId="6C99B3C3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ПОГОДЖЕНО: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5F92389F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0793247A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203BB4" w:rsidRPr="00480E1A" w14:paraId="0F935F30" w14:textId="77777777" w:rsidTr="007C4649">
        <w:trPr>
          <w:trHeight w:val="42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7C9F0FBD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11B77374" w14:textId="33C48A23" w:rsidR="00203BB4" w:rsidRPr="00480E1A" w:rsidRDefault="00203BB4" w:rsidP="003708EE">
            <w:pPr>
              <w:tabs>
                <w:tab w:val="left" w:pos="4395"/>
              </w:tabs>
              <w:spacing w:after="0" w:line="240" w:lineRule="auto"/>
              <w:ind w:right="-1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Заступник голови Київської </w:t>
            </w:r>
            <w:r w:rsidR="00D064C7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br/>
            </w: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міської державної адміністрації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45D4EA1A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1425D3CB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0A3ADF40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Валентин МОНДРИЇВСЬКИЙ</w:t>
            </w:r>
          </w:p>
        </w:tc>
      </w:tr>
      <w:tr w:rsidR="00203BB4" w:rsidRPr="00480E1A" w14:paraId="5AB1CB93" w14:textId="77777777" w:rsidTr="007C4649">
        <w:trPr>
          <w:trHeight w:val="931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23B76C1C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4EBB4670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Голова постійної комісії Київської міської ради з питань освіти і науки, молоді та спорту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018A0F7B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28809E87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694E6766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7FE1AEE5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0FFF92DC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Вадим ВАСИЛЬЧУК</w:t>
            </w:r>
          </w:p>
        </w:tc>
      </w:tr>
      <w:tr w:rsidR="00203BB4" w:rsidRPr="00480E1A" w14:paraId="79B3A45A" w14:textId="77777777" w:rsidTr="007C4649">
        <w:trPr>
          <w:trHeight w:val="69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71DBB571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14CCB799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Голова постійної комісії Київської міської ради з питань власності та регуляторної політики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0CAC32B1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45215611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2AEF92A2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43D91D21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7B3F5161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4721E0A3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Михайло ПРИСЯЖНЮК</w:t>
            </w:r>
          </w:p>
        </w:tc>
      </w:tr>
      <w:tr w:rsidR="00203BB4" w:rsidRPr="00480E1A" w14:paraId="1C8BA830" w14:textId="77777777" w:rsidTr="007C4649">
        <w:trPr>
          <w:trHeight w:val="411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7BB51A69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6DC328F3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Начальник управління правового забезпечення діяльності Київської міської ради  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7306E763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6AE7BD91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57606693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284BFBD5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0608D979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Валентина ПОЛОЖИШНИК</w:t>
            </w:r>
          </w:p>
        </w:tc>
      </w:tr>
    </w:tbl>
    <w:p w14:paraId="34BFF9E0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3E1E84E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C99E1AF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673DF40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6486A92" w14:textId="77777777" w:rsidR="00203BB4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32D5875" w14:textId="77777777" w:rsidR="00203BB4" w:rsidRPr="00F43F8E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DA725D1" w14:textId="77777777" w:rsidR="00203BB4" w:rsidRPr="00471A1C" w:rsidRDefault="00203BB4" w:rsidP="00203BB4">
      <w:pPr>
        <w:rPr>
          <w:color w:val="FFFFFF" w:themeColor="background1"/>
        </w:rPr>
      </w:pPr>
    </w:p>
    <w:p w14:paraId="1062AE4E" w14:textId="77777777" w:rsidR="00203BB4" w:rsidRPr="00F43F8E" w:rsidRDefault="00203BB4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4C5959E" w14:textId="77777777" w:rsidR="00471A1C" w:rsidRPr="00471A1C" w:rsidRDefault="00471A1C">
      <w:pPr>
        <w:rPr>
          <w:color w:val="FFFFFF" w:themeColor="background1"/>
        </w:rPr>
      </w:pPr>
    </w:p>
    <w:sectPr w:rsidR="00471A1C" w:rsidRPr="00471A1C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427496" w14:textId="77777777" w:rsidR="00AE2D94" w:rsidRDefault="00AE2D94">
      <w:pPr>
        <w:spacing w:after="0" w:line="240" w:lineRule="auto"/>
      </w:pPr>
      <w:r>
        <w:separator/>
      </w:r>
    </w:p>
  </w:endnote>
  <w:endnote w:type="continuationSeparator" w:id="0">
    <w:p w14:paraId="52F5B2A7" w14:textId="77777777" w:rsidR="00AE2D94" w:rsidRDefault="00AE2D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E7475D" w14:textId="77777777" w:rsidR="00AE2D94" w:rsidRDefault="00AE2D94">
      <w:pPr>
        <w:spacing w:after="0" w:line="240" w:lineRule="auto"/>
      </w:pPr>
      <w:r>
        <w:separator/>
      </w:r>
    </w:p>
  </w:footnote>
  <w:footnote w:type="continuationSeparator" w:id="0">
    <w:p w14:paraId="76979A32" w14:textId="77777777" w:rsidR="00AE2D94" w:rsidRDefault="00AE2D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0249184"/>
      <w:docPartObj>
        <w:docPartGallery w:val="Page Numbers (Top of Page)"/>
        <w:docPartUnique/>
      </w:docPartObj>
    </w:sdtPr>
    <w:sdtEndPr/>
    <w:sdtContent>
      <w:p w14:paraId="5A0E57DE" w14:textId="41554441" w:rsidR="00314D16" w:rsidRDefault="00CC1FA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0DFC">
          <w:rPr>
            <w:noProof/>
          </w:rPr>
          <w:t>4</w:t>
        </w:r>
        <w:r>
          <w:fldChar w:fldCharType="end"/>
        </w:r>
      </w:p>
    </w:sdtContent>
  </w:sdt>
  <w:p w14:paraId="734DD848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36461"/>
    <w:multiLevelType w:val="multilevel"/>
    <w:tmpl w:val="4ED46D22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1" w15:restartNumberingAfterBreak="0">
    <w:nsid w:val="213C3CC1"/>
    <w:multiLevelType w:val="multilevel"/>
    <w:tmpl w:val="675A3DA4"/>
    <w:lvl w:ilvl="0">
      <w:start w:val="1"/>
      <w:numFmt w:val="decimal"/>
      <w:lvlText w:val="%1."/>
      <w:lvlJc w:val="left"/>
      <w:pPr>
        <w:ind w:left="846" w:hanging="420"/>
      </w:pPr>
    </w:lvl>
    <w:lvl w:ilvl="1">
      <w:start w:val="1"/>
      <w:numFmt w:val="decimal"/>
      <w:isLgl/>
      <w:lvlText w:val="%1.%2."/>
      <w:lvlJc w:val="left"/>
      <w:pPr>
        <w:ind w:left="2564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2" w15:restartNumberingAfterBreak="0">
    <w:nsid w:val="5810364B"/>
    <w:multiLevelType w:val="hybridMultilevel"/>
    <w:tmpl w:val="76E4AD0C"/>
    <w:lvl w:ilvl="0" w:tplc="9F0894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E394231"/>
    <w:multiLevelType w:val="hybridMultilevel"/>
    <w:tmpl w:val="2C1C90D0"/>
    <w:lvl w:ilvl="0" w:tplc="80E0AAFC">
      <w:start w:val="1"/>
      <w:numFmt w:val="decimal"/>
      <w:lvlText w:val="%1."/>
      <w:lvlJc w:val="left"/>
      <w:pPr>
        <w:ind w:left="999" w:hanging="432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252E7"/>
    <w:rsid w:val="00074839"/>
    <w:rsid w:val="00090581"/>
    <w:rsid w:val="000965CA"/>
    <w:rsid w:val="000B2D31"/>
    <w:rsid w:val="000B4FA4"/>
    <w:rsid w:val="000E77BB"/>
    <w:rsid w:val="0010041F"/>
    <w:rsid w:val="00135003"/>
    <w:rsid w:val="001713A2"/>
    <w:rsid w:val="00171E88"/>
    <w:rsid w:val="00175EDE"/>
    <w:rsid w:val="001851E7"/>
    <w:rsid w:val="00203BB4"/>
    <w:rsid w:val="00230226"/>
    <w:rsid w:val="002368C0"/>
    <w:rsid w:val="00264212"/>
    <w:rsid w:val="00291BFC"/>
    <w:rsid w:val="002B51A1"/>
    <w:rsid w:val="002E4376"/>
    <w:rsid w:val="00314D16"/>
    <w:rsid w:val="0037050B"/>
    <w:rsid w:val="003708EE"/>
    <w:rsid w:val="00376E0C"/>
    <w:rsid w:val="003925D4"/>
    <w:rsid w:val="00397E51"/>
    <w:rsid w:val="003C6115"/>
    <w:rsid w:val="00401A51"/>
    <w:rsid w:val="004079A8"/>
    <w:rsid w:val="00421D8D"/>
    <w:rsid w:val="004445C6"/>
    <w:rsid w:val="004671F3"/>
    <w:rsid w:val="00471A1C"/>
    <w:rsid w:val="00483731"/>
    <w:rsid w:val="00497A21"/>
    <w:rsid w:val="004B7372"/>
    <w:rsid w:val="00522379"/>
    <w:rsid w:val="005250F2"/>
    <w:rsid w:val="00576182"/>
    <w:rsid w:val="00595DAB"/>
    <w:rsid w:val="005A49BF"/>
    <w:rsid w:val="005C2D6C"/>
    <w:rsid w:val="005E2ABB"/>
    <w:rsid w:val="0063108E"/>
    <w:rsid w:val="006373BA"/>
    <w:rsid w:val="00655A0B"/>
    <w:rsid w:val="00671609"/>
    <w:rsid w:val="00697EAA"/>
    <w:rsid w:val="006D2926"/>
    <w:rsid w:val="006D6478"/>
    <w:rsid w:val="006E4459"/>
    <w:rsid w:val="00700E74"/>
    <w:rsid w:val="00714028"/>
    <w:rsid w:val="00731FA9"/>
    <w:rsid w:val="0075148C"/>
    <w:rsid w:val="007538AF"/>
    <w:rsid w:val="007631FE"/>
    <w:rsid w:val="0077313C"/>
    <w:rsid w:val="00777E33"/>
    <w:rsid w:val="007C7ED4"/>
    <w:rsid w:val="007E1526"/>
    <w:rsid w:val="008253D2"/>
    <w:rsid w:val="00840D07"/>
    <w:rsid w:val="008522AA"/>
    <w:rsid w:val="00876AE6"/>
    <w:rsid w:val="00893C45"/>
    <w:rsid w:val="00897994"/>
    <w:rsid w:val="008A1357"/>
    <w:rsid w:val="008B6B4F"/>
    <w:rsid w:val="008F0366"/>
    <w:rsid w:val="00904C74"/>
    <w:rsid w:val="009061C8"/>
    <w:rsid w:val="0091570A"/>
    <w:rsid w:val="00920368"/>
    <w:rsid w:val="00975170"/>
    <w:rsid w:val="00985BA3"/>
    <w:rsid w:val="009A6F90"/>
    <w:rsid w:val="009C3DF1"/>
    <w:rsid w:val="009D580A"/>
    <w:rsid w:val="009D6161"/>
    <w:rsid w:val="00A006C8"/>
    <w:rsid w:val="00A2060C"/>
    <w:rsid w:val="00AB0CA0"/>
    <w:rsid w:val="00AC2A42"/>
    <w:rsid w:val="00AE2D94"/>
    <w:rsid w:val="00B008D5"/>
    <w:rsid w:val="00B02916"/>
    <w:rsid w:val="00B2035C"/>
    <w:rsid w:val="00B805A4"/>
    <w:rsid w:val="00B91D04"/>
    <w:rsid w:val="00BA142E"/>
    <w:rsid w:val="00BA539F"/>
    <w:rsid w:val="00BB3D77"/>
    <w:rsid w:val="00BD1484"/>
    <w:rsid w:val="00BF2BD2"/>
    <w:rsid w:val="00BF315A"/>
    <w:rsid w:val="00C216F9"/>
    <w:rsid w:val="00C44C98"/>
    <w:rsid w:val="00C76251"/>
    <w:rsid w:val="00C941DF"/>
    <w:rsid w:val="00C97844"/>
    <w:rsid w:val="00CC1FAF"/>
    <w:rsid w:val="00CE43E2"/>
    <w:rsid w:val="00D02878"/>
    <w:rsid w:val="00D064C7"/>
    <w:rsid w:val="00D302E0"/>
    <w:rsid w:val="00D35E04"/>
    <w:rsid w:val="00D60709"/>
    <w:rsid w:val="00D93395"/>
    <w:rsid w:val="00D96C7C"/>
    <w:rsid w:val="00DE2F78"/>
    <w:rsid w:val="00E25675"/>
    <w:rsid w:val="00E80DFC"/>
    <w:rsid w:val="00ED5181"/>
    <w:rsid w:val="00F43F8E"/>
    <w:rsid w:val="00F46026"/>
    <w:rsid w:val="00F72983"/>
    <w:rsid w:val="00F73A6B"/>
    <w:rsid w:val="00FC1949"/>
    <w:rsid w:val="00FF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A374C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34"/>
    <w:qFormat/>
    <w:rsid w:val="00D60709"/>
    <w:pPr>
      <w:ind w:left="720"/>
      <w:contextualSpacing/>
    </w:pPr>
  </w:style>
  <w:style w:type="paragraph" w:styleId="a8">
    <w:name w:val="No Spacing"/>
    <w:qFormat/>
    <w:rsid w:val="008F0366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777E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777E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2441</Words>
  <Characters>1392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Булаш Світлана Василівна</cp:lastModifiedBy>
  <cp:revision>8</cp:revision>
  <cp:lastPrinted>2026-09-11T08:48:00Z</cp:lastPrinted>
  <dcterms:created xsi:type="dcterms:W3CDTF">2026-09-11T08:41:00Z</dcterms:created>
  <dcterms:modified xsi:type="dcterms:W3CDTF">2026-09-14T12:08:00Z</dcterms:modified>
</cp:coreProperties>
</file>