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F054F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53219C">
        <w:rPr>
          <w:rFonts w:ascii="Times New Roman" w:hAnsi="Times New Roman" w:cs="Times New Roman"/>
          <w:sz w:val="28"/>
          <w:szCs w:val="24"/>
        </w:rPr>
        <w:t>________</w:t>
      </w:r>
    </w:p>
    <w:p w:rsid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3356D9" w:rsidRDefault="003356D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6650D" w:rsidRDefault="003356D9" w:rsidP="00DC4CE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26BA5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Про </w:t>
      </w:r>
      <w:bookmarkStart w:id="0" w:name="_Hlk224140152"/>
      <w:r w:rsidR="00DC4CE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в</w:t>
      </w:r>
      <w:r w:rsidR="00DC4CE0" w:rsidRPr="00DC4CE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нес</w:t>
      </w:r>
      <w:r w:rsidR="00DC4CE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ення</w:t>
      </w:r>
      <w:r w:rsidR="00DC4CE0" w:rsidRPr="00DC4CE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змін до </w:t>
      </w:r>
      <w:r w:rsidR="000C47DB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деяких </w:t>
      </w:r>
      <w:r w:rsidR="00DC4CE0" w:rsidRPr="00DC4CE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рішен</w:t>
      </w:r>
      <w:r w:rsidR="000C47DB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ь </w:t>
      </w:r>
    </w:p>
    <w:p w:rsidR="000C47DB" w:rsidRDefault="00DC4CE0" w:rsidP="00DC4CE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C4CE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Київської міської ради </w:t>
      </w:r>
    </w:p>
    <w:bookmarkEnd w:id="0"/>
    <w:p w:rsidR="006158AA" w:rsidRDefault="006158AA" w:rsidP="009866E5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E42E94" w:rsidRDefault="00460CD4" w:rsidP="00E42E9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Відповідно до законів України «Про місцеве самоврядування в Україні», «Про освіту», «Про </w:t>
      </w:r>
      <w:r w:rsid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повну загальну середню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освіту», </w:t>
      </w:r>
      <w:r w:rsidR="0069269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«Про позашкільну освіту», </w:t>
      </w:r>
      <w:r w:rsidR="00917252" w:rsidRP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Положення про ліцей, затвердженого постановою Кабінету Міністрів України від 11 жовтня 2021 року № 1062,</w:t>
      </w:r>
      <w:r w:rsidR="00C95A8C" w:rsidRPr="00C95A8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частини третьої статті 11 Регламенту Київської міської ради, затвердженого рішенням Київської міської ради від 04 листопада </w:t>
      </w:r>
      <w:r w:rsidR="00C95A8C" w:rsidRPr="00C95A8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br/>
        <w:t>2021 року № 3135/3176</w:t>
      </w:r>
      <w:r w:rsidR="00C95A8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,</w:t>
      </w:r>
      <w:r w:rsidR="00917252" w:rsidRPr="0091725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 метою </w:t>
      </w:r>
      <w:r w:rsidR="00DC4CE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утворення позашкільного підрозділу та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приведення установчих документів</w:t>
      </w:r>
      <w:r w:rsidR="00A26BA5" w:rsidRPr="00A26BA5">
        <w:t xml:space="preserve"> </w:t>
      </w:r>
      <w:r w:rsidR="005773B7" w:rsidRPr="004B382A">
        <w:rPr>
          <w:rFonts w:ascii="Times New Roman" w:hAnsi="Times New Roman" w:cs="Times New Roman"/>
          <w:sz w:val="28"/>
          <w:szCs w:val="28"/>
        </w:rPr>
        <w:t>Київськ</w:t>
      </w:r>
      <w:r w:rsidR="0016650D">
        <w:rPr>
          <w:rFonts w:ascii="Times New Roman" w:hAnsi="Times New Roman" w:cs="Times New Roman"/>
          <w:sz w:val="28"/>
          <w:szCs w:val="28"/>
        </w:rPr>
        <w:t>ої</w:t>
      </w:r>
      <w:r w:rsidR="005773B7" w:rsidRPr="004B382A">
        <w:rPr>
          <w:rFonts w:ascii="Times New Roman" w:hAnsi="Times New Roman" w:cs="Times New Roman"/>
          <w:sz w:val="28"/>
          <w:szCs w:val="28"/>
        </w:rPr>
        <w:t xml:space="preserve"> гімназі</w:t>
      </w:r>
      <w:r w:rsidR="005773B7">
        <w:rPr>
          <w:rFonts w:ascii="Times New Roman" w:hAnsi="Times New Roman" w:cs="Times New Roman"/>
          <w:sz w:val="28"/>
          <w:szCs w:val="28"/>
        </w:rPr>
        <w:t>ї</w:t>
      </w:r>
      <w:r w:rsidR="005773B7" w:rsidRPr="004B382A">
        <w:rPr>
          <w:rFonts w:ascii="Times New Roman" w:hAnsi="Times New Roman" w:cs="Times New Roman"/>
          <w:sz w:val="28"/>
          <w:szCs w:val="28"/>
        </w:rPr>
        <w:t xml:space="preserve"> східних мов № 1 </w:t>
      </w:r>
      <w:r w:rsidR="005773B7" w:rsidRPr="00F30624">
        <w:rPr>
          <w:rFonts w:ascii="Times New Roman" w:hAnsi="Times New Roman" w:cs="Times New Roman"/>
          <w:sz w:val="28"/>
          <w:szCs w:val="28"/>
        </w:rPr>
        <w:t>(ідентифікаційний код 13680798)</w:t>
      </w:r>
      <w:r w:rsidR="005773B7">
        <w:rPr>
          <w:rFonts w:ascii="Times New Roman" w:hAnsi="Times New Roman" w:cs="Times New Roman"/>
          <w:sz w:val="28"/>
          <w:szCs w:val="28"/>
        </w:rPr>
        <w:t xml:space="preserve"> 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 відповідність до вимог законодавства України</w:t>
      </w:r>
      <w:r w:rsidR="005773B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 w:rsidR="00E42E94" w:rsidRPr="00E42E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Київська міська рада</w:t>
      </w:r>
    </w:p>
    <w:p w:rsidR="000F3A23" w:rsidRDefault="000F3A23" w:rsidP="00460CD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59F3" w:rsidRDefault="001B59F3" w:rsidP="00A13DCC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9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:rsidR="00F6665D" w:rsidRPr="001B59F3" w:rsidRDefault="00F6665D" w:rsidP="00460CD4">
      <w:pPr>
        <w:spacing w:after="0" w:line="240" w:lineRule="auto"/>
        <w:ind w:right="-58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69269B" w:rsidRDefault="00841396" w:rsidP="00553178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4291226"/>
      <w:r>
        <w:rPr>
          <w:rFonts w:ascii="Times New Roman" w:hAnsi="Times New Roman" w:cs="Times New Roman"/>
          <w:sz w:val="28"/>
          <w:szCs w:val="28"/>
        </w:rPr>
        <w:t>Пункт 4</w:t>
      </w:r>
      <w:r w:rsidR="006E231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від </w:t>
      </w:r>
      <w:r w:rsidR="00F7660C">
        <w:rPr>
          <w:rFonts w:ascii="Times New Roman" w:hAnsi="Times New Roman" w:cs="Times New Roman"/>
          <w:sz w:val="28"/>
          <w:szCs w:val="28"/>
        </w:rPr>
        <w:t>30</w:t>
      </w:r>
      <w:r w:rsidR="000F3A23">
        <w:rPr>
          <w:rFonts w:ascii="Times New Roman" w:hAnsi="Times New Roman" w:cs="Times New Roman"/>
          <w:sz w:val="28"/>
          <w:szCs w:val="28"/>
        </w:rPr>
        <w:t xml:space="preserve"> січня </w:t>
      </w:r>
      <w:r w:rsidR="00F7660C">
        <w:rPr>
          <w:rFonts w:ascii="Times New Roman" w:hAnsi="Times New Roman" w:cs="Times New Roman"/>
          <w:sz w:val="28"/>
          <w:szCs w:val="28"/>
        </w:rPr>
        <w:t>2025</w:t>
      </w:r>
      <w:r w:rsidR="000F3A23">
        <w:rPr>
          <w:rFonts w:ascii="Times New Roman" w:hAnsi="Times New Roman" w:cs="Times New Roman"/>
          <w:sz w:val="28"/>
          <w:szCs w:val="28"/>
        </w:rPr>
        <w:t xml:space="preserve"> року</w:t>
      </w:r>
      <w:r w:rsidR="00F7660C">
        <w:rPr>
          <w:rFonts w:ascii="Times New Roman" w:hAnsi="Times New Roman" w:cs="Times New Roman"/>
          <w:sz w:val="28"/>
          <w:szCs w:val="28"/>
        </w:rPr>
        <w:t xml:space="preserve"> № 13/10480 «Про деякі питання діяльності закладів загальної середньої освіти,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адміністрації»</w:t>
      </w:r>
      <w:bookmarkEnd w:id="1"/>
      <w:r w:rsidR="00F7660C">
        <w:rPr>
          <w:rFonts w:ascii="Times New Roman" w:hAnsi="Times New Roman" w:cs="Times New Roman"/>
          <w:sz w:val="28"/>
          <w:szCs w:val="28"/>
        </w:rPr>
        <w:t>, викла</w:t>
      </w:r>
      <w:r>
        <w:rPr>
          <w:rFonts w:ascii="Times New Roman" w:hAnsi="Times New Roman" w:cs="Times New Roman"/>
          <w:sz w:val="28"/>
          <w:szCs w:val="28"/>
        </w:rPr>
        <w:t>сти</w:t>
      </w:r>
      <w:r w:rsidR="00F7660C">
        <w:rPr>
          <w:rFonts w:ascii="Times New Roman" w:hAnsi="Times New Roman" w:cs="Times New Roman"/>
          <w:sz w:val="28"/>
          <w:szCs w:val="28"/>
        </w:rPr>
        <w:t xml:space="preserve"> в такій редакції:</w:t>
      </w:r>
    </w:p>
    <w:p w:rsidR="00F7660C" w:rsidRDefault="00F7660C" w:rsidP="00A13DCC">
      <w:pPr>
        <w:pStyle w:val="a7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 Закладам загальної середньої освіти, зазначеним у підпунктах 1.2</w:t>
      </w:r>
      <w:r w:rsidR="00F306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1.15</w:t>
      </w:r>
      <w:r w:rsidR="00F306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 1.18</w:t>
      </w:r>
      <w:r w:rsidR="00F306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пункту 1 цього рішення, утворити та забезпечити функціонування позашкільного підрозділу у складі ліцею.»</w:t>
      </w:r>
    </w:p>
    <w:p w:rsidR="00F30624" w:rsidRDefault="00F30624" w:rsidP="00F30624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 Статут</w:t>
      </w:r>
      <w:r w:rsidRPr="00AB6C4B">
        <w:t xml:space="preserve"> </w:t>
      </w:r>
      <w:bookmarkStart w:id="2" w:name="_Hlk223946373"/>
      <w:r w:rsidRPr="00AB6C4B">
        <w:rPr>
          <w:rFonts w:ascii="Times New Roman" w:hAnsi="Times New Roman" w:cs="Times New Roman"/>
          <w:sz w:val="28"/>
          <w:szCs w:val="28"/>
        </w:rPr>
        <w:t>Ліцею «Київська гімназія східних мов № 1» Святошинського району міста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4B382A">
        <w:rPr>
          <w:rFonts w:ascii="Times New Roman" w:hAnsi="Times New Roman" w:cs="Times New Roman"/>
          <w:sz w:val="28"/>
          <w:szCs w:val="28"/>
        </w:rPr>
        <w:t>(ідентифікаційний код 13680798)</w:t>
      </w:r>
      <w:r w:rsidR="00731D4E">
        <w:rPr>
          <w:rFonts w:ascii="Times New Roman" w:hAnsi="Times New Roman" w:cs="Times New Roman"/>
          <w:sz w:val="28"/>
          <w:szCs w:val="28"/>
        </w:rPr>
        <w:t>, виклавши його</w:t>
      </w:r>
      <w:r>
        <w:rPr>
          <w:rFonts w:ascii="Times New Roman" w:hAnsi="Times New Roman" w:cs="Times New Roman"/>
          <w:sz w:val="28"/>
          <w:szCs w:val="28"/>
        </w:rPr>
        <w:t xml:space="preserve"> у новій редакції, що додається. </w:t>
      </w:r>
    </w:p>
    <w:p w:rsidR="00731D4E" w:rsidRDefault="00731D4E" w:rsidP="00553178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382A">
        <w:rPr>
          <w:rFonts w:ascii="Times New Roman" w:hAnsi="Times New Roman" w:cs="Times New Roman"/>
          <w:sz w:val="28"/>
          <w:szCs w:val="28"/>
        </w:rPr>
        <w:t>Київськ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4B382A">
        <w:rPr>
          <w:rFonts w:ascii="Times New Roman" w:hAnsi="Times New Roman" w:cs="Times New Roman"/>
          <w:sz w:val="28"/>
          <w:szCs w:val="28"/>
        </w:rPr>
        <w:t xml:space="preserve"> гімназі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4B382A">
        <w:rPr>
          <w:rFonts w:ascii="Times New Roman" w:hAnsi="Times New Roman" w:cs="Times New Roman"/>
          <w:sz w:val="28"/>
          <w:szCs w:val="28"/>
        </w:rPr>
        <w:t xml:space="preserve"> східних мов № 1 </w:t>
      </w:r>
      <w:r w:rsidRPr="00F30624">
        <w:rPr>
          <w:rFonts w:ascii="Times New Roman" w:hAnsi="Times New Roman" w:cs="Times New Roman"/>
          <w:sz w:val="28"/>
          <w:szCs w:val="28"/>
        </w:rPr>
        <w:t>(ідентифікаційний код 13680798)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C95">
        <w:rPr>
          <w:rFonts w:ascii="Times New Roman" w:hAnsi="Times New Roman" w:cs="Times New Roman"/>
          <w:sz w:val="28"/>
          <w:szCs w:val="28"/>
        </w:rPr>
        <w:t>забезпечити державну реєстрацію</w:t>
      </w:r>
      <w:r>
        <w:rPr>
          <w:rFonts w:ascii="Times New Roman" w:hAnsi="Times New Roman" w:cs="Times New Roman"/>
          <w:sz w:val="28"/>
          <w:szCs w:val="28"/>
        </w:rPr>
        <w:t xml:space="preserve"> статуту</w:t>
      </w:r>
      <w:r w:rsidRPr="00721C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новій редакції</w:t>
      </w:r>
      <w:r w:rsidRPr="00721C95">
        <w:rPr>
          <w:rFonts w:ascii="Times New Roman" w:hAnsi="Times New Roman" w:cs="Times New Roman"/>
          <w:sz w:val="28"/>
          <w:szCs w:val="28"/>
        </w:rPr>
        <w:t xml:space="preserve"> у порядк</w:t>
      </w:r>
      <w:r>
        <w:rPr>
          <w:rFonts w:ascii="Times New Roman" w:hAnsi="Times New Roman" w:cs="Times New Roman"/>
          <w:sz w:val="28"/>
          <w:szCs w:val="28"/>
        </w:rPr>
        <w:t>у, встановленому законодавством, у двомісячний строк з моменту оприлюднення цього рішення.</w:t>
      </w:r>
    </w:p>
    <w:p w:rsidR="000F3A23" w:rsidRDefault="00CC3168" w:rsidP="00553178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Підпункт 1.18. пункту 1 </w:t>
      </w:r>
      <w:r w:rsidR="000F3A23" w:rsidRPr="000F3A23">
        <w:rPr>
          <w:rFonts w:ascii="Times New Roman" w:hAnsi="Times New Roman" w:cs="Times New Roman"/>
          <w:sz w:val="28"/>
          <w:szCs w:val="28"/>
        </w:rPr>
        <w:t>рішення Київської міської ради від</w:t>
      </w:r>
      <w:r w:rsidR="000F3A23">
        <w:rPr>
          <w:rFonts w:ascii="Times New Roman" w:hAnsi="Times New Roman" w:cs="Times New Roman"/>
          <w:sz w:val="28"/>
          <w:szCs w:val="28"/>
        </w:rPr>
        <w:t xml:space="preserve"> </w:t>
      </w:r>
      <w:r w:rsidR="000F3A23" w:rsidRPr="000F3A23">
        <w:rPr>
          <w:rFonts w:ascii="Times New Roman" w:hAnsi="Times New Roman" w:cs="Times New Roman"/>
          <w:sz w:val="28"/>
          <w:szCs w:val="28"/>
        </w:rPr>
        <w:t xml:space="preserve">09 жовтня 2025 року № 143/10610 «Про затвердження статутів закладів загальної середньої </w:t>
      </w:r>
      <w:r w:rsidR="000F3A23" w:rsidRPr="000F3A23">
        <w:rPr>
          <w:rFonts w:ascii="Times New Roman" w:hAnsi="Times New Roman" w:cs="Times New Roman"/>
          <w:sz w:val="28"/>
          <w:szCs w:val="28"/>
        </w:rPr>
        <w:lastRenderedPageBreak/>
        <w:t>освіти Святошинського району міста Києва, що належать до комунальної власності територіальної громади міста Києва, у новій редакції»</w:t>
      </w:r>
      <w:r>
        <w:rPr>
          <w:rFonts w:ascii="Times New Roman" w:hAnsi="Times New Roman" w:cs="Times New Roman"/>
          <w:sz w:val="28"/>
          <w:szCs w:val="28"/>
        </w:rPr>
        <w:t xml:space="preserve"> виключити.</w:t>
      </w:r>
    </w:p>
    <w:p w:rsidR="00CC3168" w:rsidRDefault="00CC3168" w:rsidP="00CC3168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цим підпункти 1.19.</w:t>
      </w:r>
      <w:r w:rsidR="00A55A30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1.20.</w:t>
      </w:r>
      <w:r w:rsidR="001935DF">
        <w:rPr>
          <w:rFonts w:ascii="Times New Roman" w:hAnsi="Times New Roman" w:cs="Times New Roman"/>
          <w:sz w:val="28"/>
          <w:szCs w:val="28"/>
        </w:rPr>
        <w:t xml:space="preserve"> </w:t>
      </w:r>
      <w:r w:rsidR="001935DF" w:rsidRPr="001935DF">
        <w:rPr>
          <w:rFonts w:ascii="Times New Roman" w:hAnsi="Times New Roman" w:cs="Times New Roman"/>
          <w:sz w:val="28"/>
          <w:szCs w:val="28"/>
        </w:rPr>
        <w:t>пункту 1 рішення</w:t>
      </w:r>
      <w:r>
        <w:rPr>
          <w:rFonts w:ascii="Times New Roman" w:hAnsi="Times New Roman" w:cs="Times New Roman"/>
          <w:sz w:val="28"/>
          <w:szCs w:val="28"/>
        </w:rPr>
        <w:t xml:space="preserve"> вважати підпунктами 1.18.</w:t>
      </w:r>
      <w:r w:rsidR="00A55A30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1.19</w:t>
      </w:r>
      <w:r w:rsidR="00A55A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пункту 1 </w:t>
      </w:r>
      <w:r w:rsidR="001935DF">
        <w:rPr>
          <w:rFonts w:ascii="Times New Roman" w:hAnsi="Times New Roman" w:cs="Times New Roman"/>
          <w:sz w:val="28"/>
          <w:szCs w:val="28"/>
        </w:rPr>
        <w:t xml:space="preserve">рішення 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>відповідно.</w:t>
      </w:r>
    </w:p>
    <w:p w:rsidR="00E75468" w:rsidRDefault="00F30624" w:rsidP="00E75468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5</w:t>
      </w:r>
      <w:r w:rsidR="00460CD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Офіційно оприлюднити це рішення в порядку</w:t>
      </w:r>
      <w:r w:rsidR="00E75468">
        <w:rPr>
          <w:rFonts w:ascii="Times New Roman" w:hAnsi="Times New Roman" w:cs="Times New Roman"/>
          <w:color w:val="000000" w:themeColor="text1"/>
          <w:sz w:val="28"/>
          <w:szCs w:val="24"/>
        </w:rPr>
        <w:t>, визначеному законодавством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:rsidR="008148F9" w:rsidRDefault="00F30624" w:rsidP="000543A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6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  <w:r w:rsidR="00E75468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Це рішення набирає чинності з </w:t>
      </w:r>
      <w:r w:rsidR="003D4A72">
        <w:rPr>
          <w:rFonts w:ascii="Times New Roman" w:hAnsi="Times New Roman" w:cs="Times New Roman"/>
          <w:color w:val="000000" w:themeColor="text1"/>
          <w:sz w:val="28"/>
          <w:szCs w:val="24"/>
        </w:rPr>
        <w:t>дня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його офіційного оприлюднення.</w:t>
      </w:r>
    </w:p>
    <w:p w:rsidR="008148F9" w:rsidRPr="008148F9" w:rsidRDefault="00F30624" w:rsidP="000543AD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7</w:t>
      </w:r>
      <w:r w:rsidR="008148F9"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8148F9" w:rsidRDefault="008148F9" w:rsidP="008148F9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F30624" w:rsidRPr="008148F9" w:rsidRDefault="00F30624" w:rsidP="008148F9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A55A30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55A3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Київський міський голова                               </w:t>
      </w:r>
      <w:r w:rsidRPr="00A55A3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ab/>
      </w:r>
      <w:r w:rsidRPr="00A55A3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ab/>
        <w:t xml:space="preserve"> </w:t>
      </w:r>
      <w:r w:rsidR="00461E81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</w:t>
      </w:r>
      <w:r w:rsidRPr="00A55A3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    Віталій КЛИЧКО</w:t>
      </w: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113472" w:rsidRDefault="00113472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A55A30" w:rsidRPr="008148F9" w:rsidTr="006E2B70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55A30" w:rsidRPr="008148F9" w:rsidTr="006E2B70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55A30" w:rsidRPr="008148F9" w:rsidTr="006E2B70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A30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A55A30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Pr="008148F9" w:rsidRDefault="00A55A30" w:rsidP="006E2B70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C0739C" w:rsidRDefault="00C0739C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44657" w:rsidRDefault="00844657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A55A30" w:rsidRPr="008148F9" w:rsidRDefault="00A55A30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8148F9" w:rsidRPr="008148F9" w:rsidTr="00AF0295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8148F9" w:rsidTr="00AF0295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8148F9" w:rsidRPr="008148F9" w:rsidTr="00AF0295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Default="00A55A30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A55A30" w:rsidRPr="008148F9" w:rsidRDefault="00A55A30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Default="00A55A30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A55A30" w:rsidRPr="008148F9" w:rsidRDefault="00A55A30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8148F9" w:rsidRPr="008148F9" w:rsidTr="00AF0295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8148F9" w:rsidRPr="008148F9" w:rsidTr="00D437C5">
        <w:trPr>
          <w:trHeight w:val="837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</w:t>
            </w:r>
            <w:r w:rsidR="00461E81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Київської</w:t>
            </w:r>
          </w:p>
          <w:p w:rsidR="00461E81" w:rsidRPr="008148F9" w:rsidRDefault="00461E81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міської 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D5555" w:rsidRDefault="00CD5555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8148F9" w:rsidRPr="008148F9" w:rsidTr="00AF0295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8148F9" w:rsidRPr="008148F9" w:rsidTr="00AF0295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8148F9" w:rsidRPr="008148F9" w:rsidTr="00AF0295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8148F9" w:rsidRPr="008148F9" w:rsidRDefault="008148F9" w:rsidP="008148F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8148F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6C6519">
      <w:type w:val="continuous"/>
      <w:pgSz w:w="11906" w:h="16838"/>
      <w:pgMar w:top="1134" w:right="566" w:bottom="851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46A" w:rsidRDefault="00B1046A">
      <w:pPr>
        <w:spacing w:after="0" w:line="240" w:lineRule="auto"/>
      </w:pPr>
      <w:r>
        <w:separator/>
      </w:r>
    </w:p>
  </w:endnote>
  <w:endnote w:type="continuationSeparator" w:id="0">
    <w:p w:rsidR="00B1046A" w:rsidRDefault="00B10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46A" w:rsidRDefault="00B1046A">
      <w:pPr>
        <w:spacing w:after="0" w:line="240" w:lineRule="auto"/>
      </w:pPr>
      <w:r>
        <w:separator/>
      </w:r>
    </w:p>
  </w:footnote>
  <w:footnote w:type="continuationSeparator" w:id="0">
    <w:p w:rsidR="00B1046A" w:rsidRDefault="00B10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F05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5DF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2F78C8"/>
    <w:multiLevelType w:val="multilevel"/>
    <w:tmpl w:val="A71A1C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474013F4"/>
    <w:multiLevelType w:val="multilevel"/>
    <w:tmpl w:val="678A98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47E30DE7"/>
    <w:multiLevelType w:val="multilevel"/>
    <w:tmpl w:val="1940FE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67F610AE"/>
    <w:multiLevelType w:val="multilevel"/>
    <w:tmpl w:val="1C98789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543AD"/>
    <w:rsid w:val="00055539"/>
    <w:rsid w:val="000C47DB"/>
    <w:rsid w:val="000E77BB"/>
    <w:rsid w:val="000F3A23"/>
    <w:rsid w:val="000F44BC"/>
    <w:rsid w:val="0010041F"/>
    <w:rsid w:val="00100C8E"/>
    <w:rsid w:val="00113472"/>
    <w:rsid w:val="00114348"/>
    <w:rsid w:val="00135003"/>
    <w:rsid w:val="00146C5C"/>
    <w:rsid w:val="001619AC"/>
    <w:rsid w:val="0016650D"/>
    <w:rsid w:val="001935DF"/>
    <w:rsid w:val="001B5717"/>
    <w:rsid w:val="001B59F3"/>
    <w:rsid w:val="00211744"/>
    <w:rsid w:val="00227520"/>
    <w:rsid w:val="002472BF"/>
    <w:rsid w:val="002533AF"/>
    <w:rsid w:val="00264212"/>
    <w:rsid w:val="002B4622"/>
    <w:rsid w:val="002B51A1"/>
    <w:rsid w:val="00314D16"/>
    <w:rsid w:val="00314DFC"/>
    <w:rsid w:val="003356D9"/>
    <w:rsid w:val="00335C0C"/>
    <w:rsid w:val="003625A0"/>
    <w:rsid w:val="0037050B"/>
    <w:rsid w:val="00387F94"/>
    <w:rsid w:val="00391CBB"/>
    <w:rsid w:val="003B0EBB"/>
    <w:rsid w:val="003D4A72"/>
    <w:rsid w:val="004043A9"/>
    <w:rsid w:val="004079A8"/>
    <w:rsid w:val="00417F4D"/>
    <w:rsid w:val="00423387"/>
    <w:rsid w:val="00426F44"/>
    <w:rsid w:val="004272B2"/>
    <w:rsid w:val="00435148"/>
    <w:rsid w:val="00460CD4"/>
    <w:rsid w:val="00461E81"/>
    <w:rsid w:val="00471A1C"/>
    <w:rsid w:val="00483731"/>
    <w:rsid w:val="004B382A"/>
    <w:rsid w:val="004B7372"/>
    <w:rsid w:val="004C7B6F"/>
    <w:rsid w:val="004F132B"/>
    <w:rsid w:val="00507B02"/>
    <w:rsid w:val="00513202"/>
    <w:rsid w:val="005250F2"/>
    <w:rsid w:val="0053219C"/>
    <w:rsid w:val="00544D72"/>
    <w:rsid w:val="00553178"/>
    <w:rsid w:val="00554C55"/>
    <w:rsid w:val="00560E5F"/>
    <w:rsid w:val="00565915"/>
    <w:rsid w:val="00570A08"/>
    <w:rsid w:val="005773B7"/>
    <w:rsid w:val="00591EC2"/>
    <w:rsid w:val="005A342B"/>
    <w:rsid w:val="005D7D25"/>
    <w:rsid w:val="006158AA"/>
    <w:rsid w:val="006373BA"/>
    <w:rsid w:val="0069269B"/>
    <w:rsid w:val="00696344"/>
    <w:rsid w:val="006A0804"/>
    <w:rsid w:val="006C6519"/>
    <w:rsid w:val="006D0A5E"/>
    <w:rsid w:val="006E2316"/>
    <w:rsid w:val="007003D4"/>
    <w:rsid w:val="00721C95"/>
    <w:rsid w:val="00731D4E"/>
    <w:rsid w:val="007A39D8"/>
    <w:rsid w:val="007A3E1B"/>
    <w:rsid w:val="007C74E0"/>
    <w:rsid w:val="008148F9"/>
    <w:rsid w:val="00841396"/>
    <w:rsid w:val="00844657"/>
    <w:rsid w:val="00870011"/>
    <w:rsid w:val="00905CC1"/>
    <w:rsid w:val="00917252"/>
    <w:rsid w:val="009526A5"/>
    <w:rsid w:val="0095500A"/>
    <w:rsid w:val="00960886"/>
    <w:rsid w:val="0097394D"/>
    <w:rsid w:val="009866E5"/>
    <w:rsid w:val="009A16F2"/>
    <w:rsid w:val="009C1D01"/>
    <w:rsid w:val="009F1608"/>
    <w:rsid w:val="009F62A6"/>
    <w:rsid w:val="00A0361B"/>
    <w:rsid w:val="00A13DCC"/>
    <w:rsid w:val="00A26BA5"/>
    <w:rsid w:val="00A46ED7"/>
    <w:rsid w:val="00A55A30"/>
    <w:rsid w:val="00A630D5"/>
    <w:rsid w:val="00A67768"/>
    <w:rsid w:val="00A72348"/>
    <w:rsid w:val="00A7455F"/>
    <w:rsid w:val="00A926A6"/>
    <w:rsid w:val="00AA1E25"/>
    <w:rsid w:val="00AB6C4B"/>
    <w:rsid w:val="00B043D4"/>
    <w:rsid w:val="00B1046A"/>
    <w:rsid w:val="00B4594D"/>
    <w:rsid w:val="00BB3C88"/>
    <w:rsid w:val="00BF444A"/>
    <w:rsid w:val="00C0739C"/>
    <w:rsid w:val="00C1058A"/>
    <w:rsid w:val="00C216F9"/>
    <w:rsid w:val="00C21949"/>
    <w:rsid w:val="00C6462E"/>
    <w:rsid w:val="00C95A8C"/>
    <w:rsid w:val="00CC3168"/>
    <w:rsid w:val="00CD5555"/>
    <w:rsid w:val="00CD5654"/>
    <w:rsid w:val="00CE314F"/>
    <w:rsid w:val="00CE7344"/>
    <w:rsid w:val="00D437C5"/>
    <w:rsid w:val="00D93395"/>
    <w:rsid w:val="00DC4CE0"/>
    <w:rsid w:val="00DF124D"/>
    <w:rsid w:val="00E24575"/>
    <w:rsid w:val="00E42E94"/>
    <w:rsid w:val="00E74632"/>
    <w:rsid w:val="00E75468"/>
    <w:rsid w:val="00E8083D"/>
    <w:rsid w:val="00E93CDE"/>
    <w:rsid w:val="00ED6141"/>
    <w:rsid w:val="00F054FC"/>
    <w:rsid w:val="00F30624"/>
    <w:rsid w:val="00F43F8E"/>
    <w:rsid w:val="00F63B37"/>
    <w:rsid w:val="00F6665D"/>
    <w:rsid w:val="00F707E3"/>
    <w:rsid w:val="00F7660C"/>
    <w:rsid w:val="00F841CE"/>
    <w:rsid w:val="00F84D76"/>
    <w:rsid w:val="00FA4940"/>
    <w:rsid w:val="00FA5175"/>
    <w:rsid w:val="00FB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FA38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53178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2168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4</cp:revision>
  <dcterms:created xsi:type="dcterms:W3CDTF">2026-09-14T10:02:00Z</dcterms:created>
  <dcterms:modified xsi:type="dcterms:W3CDTF">2026-09-14T10:58:00Z</dcterms:modified>
</cp:coreProperties>
</file>