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6047ACD0" w:rsidR="00471A1C" w:rsidRPr="005657BB" w:rsidRDefault="009C4D7B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5657BB"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5657BB">
        <w:rPr>
          <w:rFonts w:ascii="Times New Roman" w:hAnsi="Times New Roman" w:cs="Times New Roman"/>
          <w:sz w:val="28"/>
          <w:szCs w:val="24"/>
        </w:rPr>
        <w:t xml:space="preserve"> сесія </w:t>
      </w:r>
      <w:r w:rsidR="00471A1C" w:rsidRPr="005657BB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5657BB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5657BB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D63691">
          <w:headerReference w:type="default" r:id="rId7"/>
          <w:pgSz w:w="11906" w:h="16838"/>
          <w:pgMar w:top="1134" w:right="849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 xml:space="preserve">Р І Ш Е Н </w:t>
      </w:r>
      <w:proofErr w:type="spellStart"/>
      <w:r w:rsidRPr="004B7372">
        <w:rPr>
          <w:rFonts w:ascii="Times New Roman" w:hAnsi="Times New Roman" w:cs="Times New Roman"/>
          <w:b/>
          <w:sz w:val="32"/>
          <w:szCs w:val="32"/>
        </w:rPr>
        <w:t>Н</w:t>
      </w:r>
      <w:proofErr w:type="spellEnd"/>
      <w:r w:rsidRPr="004B7372">
        <w:rPr>
          <w:rFonts w:ascii="Times New Roman" w:hAnsi="Times New Roman" w:cs="Times New Roman"/>
          <w:b/>
          <w:sz w:val="32"/>
          <w:szCs w:val="32"/>
        </w:rPr>
        <w:t xml:space="preserve">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0547E67" w14:textId="77777777"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6F160D6" w14:textId="77777777" w:rsidR="00B34F30" w:rsidRPr="00A56B73" w:rsidRDefault="00B34F30" w:rsidP="00B34F30">
      <w:pPr>
        <w:tabs>
          <w:tab w:val="left" w:pos="1800"/>
          <w:tab w:val="left" w:pos="4140"/>
          <w:tab w:val="left" w:pos="4680"/>
          <w:tab w:val="left" w:pos="5220"/>
          <w:tab w:val="left" w:pos="8280"/>
          <w:tab w:val="left" w:pos="9720"/>
        </w:tabs>
        <w:spacing w:after="0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56B73">
        <w:rPr>
          <w:rFonts w:ascii="Times New Roman" w:hAnsi="Times New Roman" w:cs="Times New Roman"/>
          <w:b/>
          <w:sz w:val="28"/>
          <w:szCs w:val="28"/>
        </w:rPr>
        <w:t>ПРОЄКТ</w:t>
      </w:r>
    </w:p>
    <w:p w14:paraId="40FF63BD" w14:textId="77777777" w:rsidR="00B34F30" w:rsidRDefault="00B34F30" w:rsidP="00B34F30">
      <w:pPr>
        <w:spacing w:after="0" w:line="240" w:lineRule="auto"/>
        <w:ind w:right="-5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37A02520" w14:textId="77777777" w:rsidR="00052016" w:rsidRDefault="00052016" w:rsidP="00182643">
      <w:pPr>
        <w:tabs>
          <w:tab w:val="left" w:pos="1800"/>
          <w:tab w:val="left" w:pos="2835"/>
          <w:tab w:val="left" w:pos="3119"/>
          <w:tab w:val="left" w:pos="4111"/>
          <w:tab w:val="left" w:pos="4678"/>
          <w:tab w:val="left" w:pos="5387"/>
          <w:tab w:val="left" w:pos="8280"/>
          <w:tab w:val="left" w:pos="9720"/>
        </w:tabs>
        <w:spacing w:after="0" w:line="240" w:lineRule="auto"/>
        <w:ind w:left="709" w:right="36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 внесення змін до Програми економічного і соціального розвитку м. Києва на 2024–2026 роки</w:t>
      </w:r>
    </w:p>
    <w:p w14:paraId="15BD1E56" w14:textId="77777777" w:rsidR="00052016" w:rsidRDefault="00052016" w:rsidP="00182643">
      <w:pPr>
        <w:spacing w:after="0" w:line="240" w:lineRule="auto"/>
        <w:ind w:left="709" w:right="-6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417753" w14:textId="77777777" w:rsidR="00052016" w:rsidRDefault="00052016" w:rsidP="00052016">
      <w:pPr>
        <w:spacing w:after="0" w:line="240" w:lineRule="auto"/>
        <w:ind w:right="-6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8B79D4" w14:textId="77777777" w:rsidR="00052016" w:rsidRDefault="00052016" w:rsidP="00052016">
      <w:pPr>
        <w:spacing w:after="0" w:line="240" w:lineRule="auto"/>
        <w:ind w:right="-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пункту 22 частини першої статті 26 Закону України </w:t>
      </w:r>
      <w:r>
        <w:rPr>
          <w:rFonts w:ascii="Times New Roman" w:hAnsi="Times New Roman" w:cs="Times New Roman"/>
          <w:sz w:val="28"/>
          <w:szCs w:val="28"/>
        </w:rPr>
        <w:br/>
        <w:t xml:space="preserve">«Про місцеве самоврядування в Україні», статті 14 Бюджетного регламенту Київської міської ради, затвердженого рішенням Київської міської ради </w:t>
      </w:r>
      <w:r>
        <w:rPr>
          <w:rFonts w:ascii="Times New Roman" w:hAnsi="Times New Roman" w:cs="Times New Roman"/>
          <w:sz w:val="28"/>
          <w:szCs w:val="28"/>
        </w:rPr>
        <w:br/>
        <w:t>від 07 липня 2016 року № 579/579 (у редакції рішення Київської міської ради від 16  травня 2019 року № 903/7559), Київська міська рада</w:t>
      </w:r>
    </w:p>
    <w:p w14:paraId="6ECD8936" w14:textId="77777777" w:rsidR="00052016" w:rsidRDefault="00052016" w:rsidP="00052016">
      <w:pPr>
        <w:spacing w:after="0" w:line="240" w:lineRule="auto"/>
        <w:ind w:right="-6" w:firstLine="709"/>
        <w:rPr>
          <w:rFonts w:ascii="Times New Roman" w:hAnsi="Times New Roman" w:cs="Times New Roman"/>
          <w:b/>
          <w:sz w:val="28"/>
          <w:szCs w:val="28"/>
        </w:rPr>
      </w:pPr>
    </w:p>
    <w:p w14:paraId="5E15DC98" w14:textId="77777777" w:rsidR="00052016" w:rsidRPr="00C8737D" w:rsidRDefault="00052016" w:rsidP="00052016">
      <w:pPr>
        <w:spacing w:after="0" w:line="240" w:lineRule="auto"/>
        <w:ind w:right="-6" w:firstLine="709"/>
        <w:rPr>
          <w:rFonts w:ascii="Times New Roman" w:hAnsi="Times New Roman" w:cs="Times New Roman"/>
          <w:b/>
          <w:sz w:val="28"/>
          <w:szCs w:val="28"/>
        </w:rPr>
      </w:pPr>
      <w:r w:rsidRPr="00C8737D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14:paraId="07BC965A" w14:textId="77777777" w:rsidR="00052016" w:rsidRPr="00C8737D" w:rsidRDefault="00052016" w:rsidP="00052016">
      <w:pPr>
        <w:spacing w:after="0" w:line="240" w:lineRule="auto"/>
        <w:ind w:right="-6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8E0BA15" w14:textId="539806F4" w:rsidR="00052016" w:rsidRPr="00C8737D" w:rsidRDefault="00052016" w:rsidP="00052016">
      <w:pPr>
        <w:spacing w:after="0" w:line="240" w:lineRule="auto"/>
        <w:ind w:right="-6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>1. </w:t>
      </w:r>
      <w:proofErr w:type="spellStart"/>
      <w:r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>Внести</w:t>
      </w:r>
      <w:proofErr w:type="spellEnd"/>
      <w:r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Програми економічного і соціального розвитку м.</w:t>
      </w:r>
      <w:r w:rsidRPr="00C873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 </w:t>
      </w:r>
      <w:r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>Києва на 2024</w:t>
      </w:r>
      <w:r w:rsidRPr="00C8737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</w:t>
      </w:r>
      <w:r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>2026 роки, затвердженої рішенням Київської міської ради від</w:t>
      </w:r>
      <w:r w:rsidR="005E1A84"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>14</w:t>
      </w:r>
      <w:r w:rsidR="005E1A84"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>грудня 2023 року № 7530/7571, такі зміни:</w:t>
      </w:r>
    </w:p>
    <w:p w14:paraId="104FAB19" w14:textId="04B13729" w:rsidR="00052016" w:rsidRPr="00C8737D" w:rsidRDefault="00052016" w:rsidP="00052016">
      <w:pPr>
        <w:spacing w:after="0" w:line="240" w:lineRule="auto"/>
        <w:ind w:right="-6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додаток </w:t>
      </w:r>
      <w:r w:rsidR="00AD11D9" w:rsidRPr="00CB1D4B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D474A2" w:rsidRPr="00C8737D">
        <w:rPr>
          <w:rFonts w:ascii="Times New Roman" w:hAnsi="Times New Roman" w:cs="Times New Roman"/>
          <w:sz w:val="28"/>
          <w:szCs w:val="28"/>
        </w:rPr>
        <w:t>Розподіл коштів у 2026 році на реалізацію інвестиційних проєктів та програм публічних інвестицій в частині капітальних вкладень і капітального ремонту по галузях (секторах)</w:t>
      </w:r>
      <w:r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>» (</w:t>
      </w:r>
      <w:r w:rsidR="00523D59" w:rsidRPr="00086D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редакції рішення Київської міської ради від </w:t>
      </w:r>
      <w:r w:rsidR="005531C4" w:rsidRPr="00086D97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086D97" w:rsidRPr="00086D97">
        <w:rPr>
          <w:rFonts w:ascii="Times New Roman" w:hAnsi="Times New Roman" w:cs="Times New Roman"/>
          <w:color w:val="000000" w:themeColor="text1"/>
          <w:sz w:val="28"/>
          <w:szCs w:val="28"/>
        </w:rPr>
        <w:t>4 травня</w:t>
      </w:r>
      <w:r w:rsidR="005531C4" w:rsidRPr="00086D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 року № </w:t>
      </w:r>
      <w:r w:rsidR="00086D97" w:rsidRPr="00086D97">
        <w:rPr>
          <w:rFonts w:ascii="Times New Roman" w:hAnsi="Times New Roman" w:cs="Times New Roman"/>
          <w:color w:val="000000" w:themeColor="text1"/>
          <w:sz w:val="28"/>
          <w:szCs w:val="28"/>
        </w:rPr>
        <w:t>609</w:t>
      </w:r>
      <w:r w:rsidR="005531C4" w:rsidRPr="00086D97">
        <w:rPr>
          <w:rFonts w:ascii="Times New Roman" w:hAnsi="Times New Roman" w:cs="Times New Roman"/>
          <w:color w:val="000000" w:themeColor="text1"/>
          <w:sz w:val="28"/>
          <w:szCs w:val="28"/>
        </w:rPr>
        <w:t>/1</w:t>
      </w:r>
      <w:r w:rsidR="00086D97" w:rsidRPr="00086D97">
        <w:rPr>
          <w:rFonts w:ascii="Times New Roman" w:hAnsi="Times New Roman" w:cs="Times New Roman"/>
          <w:color w:val="000000" w:themeColor="text1"/>
          <w:sz w:val="28"/>
          <w:szCs w:val="28"/>
        </w:rPr>
        <w:t>1076</w:t>
      </w:r>
      <w:r w:rsidRPr="00086D97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викласти в новій редакції, що додається;</w:t>
      </w:r>
    </w:p>
    <w:p w14:paraId="5B638E09" w14:textId="4A9AE93A" w:rsidR="00052016" w:rsidRPr="00C8737D" w:rsidRDefault="00052016" w:rsidP="00052016">
      <w:pPr>
        <w:spacing w:after="0" w:line="240" w:lineRule="auto"/>
        <w:ind w:right="-6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додаток </w:t>
      </w:r>
      <w:r w:rsidR="00AD11D9" w:rsidRPr="00CB1D4B"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D474A2" w:rsidRPr="00C8737D">
        <w:rPr>
          <w:rFonts w:ascii="Times New Roman" w:hAnsi="Times New Roman" w:cs="Times New Roman"/>
          <w:sz w:val="28"/>
          <w:szCs w:val="28"/>
        </w:rPr>
        <w:t>Розподіл коштів у 2026 році на реалізацію інвестиційних проєктів та програм публічних інвестицій в частині капітальних вкладень і капітального ремонту по головних розпорядниках бюджетних коштів (зведена)</w:t>
      </w:r>
      <w:r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>» (</w:t>
      </w:r>
      <w:r w:rsidR="00D474A2"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редакції рішення Київської міської ради від </w:t>
      </w:r>
      <w:r w:rsidR="005531C4"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086D9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5531C4"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86D97">
        <w:rPr>
          <w:rFonts w:ascii="Times New Roman" w:hAnsi="Times New Roman" w:cs="Times New Roman"/>
          <w:color w:val="000000" w:themeColor="text1"/>
          <w:sz w:val="28"/>
          <w:szCs w:val="28"/>
        </w:rPr>
        <w:t>травня</w:t>
      </w:r>
      <w:r w:rsidR="005531C4"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5531C4">
        <w:rPr>
          <w:rFonts w:ascii="Times New Roman" w:hAnsi="Times New Roman" w:cs="Times New Roman"/>
          <w:color w:val="000000" w:themeColor="text1"/>
          <w:sz w:val="28"/>
          <w:szCs w:val="28"/>
        </w:rPr>
        <w:t>6 </w:t>
      </w:r>
      <w:r w:rsidR="005531C4"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>року № </w:t>
      </w:r>
      <w:r w:rsidR="00086D97">
        <w:rPr>
          <w:rFonts w:ascii="Times New Roman" w:hAnsi="Times New Roman" w:cs="Times New Roman"/>
          <w:color w:val="000000" w:themeColor="text1"/>
          <w:sz w:val="28"/>
          <w:szCs w:val="28"/>
        </w:rPr>
        <w:t>609</w:t>
      </w:r>
      <w:r w:rsidR="005531C4"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="00086D97">
        <w:rPr>
          <w:rFonts w:ascii="Times New Roman" w:hAnsi="Times New Roman" w:cs="Times New Roman"/>
          <w:color w:val="000000" w:themeColor="text1"/>
          <w:sz w:val="28"/>
          <w:szCs w:val="28"/>
        </w:rPr>
        <w:t>11076</w:t>
      </w:r>
      <w:r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>) викласти в новій редакції, що додається;</w:t>
      </w:r>
    </w:p>
    <w:p w14:paraId="154CD2B4" w14:textId="47E0A362" w:rsidR="00052016" w:rsidRPr="00C8737D" w:rsidRDefault="00052016" w:rsidP="0005201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додаток </w:t>
      </w:r>
      <w:r w:rsidR="00AD11D9" w:rsidRPr="00CB1D4B">
        <w:rPr>
          <w:rFonts w:ascii="Times New Roman" w:hAnsi="Times New Roman" w:cs="Times New Roman"/>
          <w:color w:val="000000" w:themeColor="text1"/>
          <w:sz w:val="28"/>
          <w:szCs w:val="28"/>
        </w:rPr>
        <w:t>13</w:t>
      </w:r>
      <w:r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D474A2" w:rsidRPr="00C8737D">
        <w:rPr>
          <w:rFonts w:ascii="Times New Roman" w:hAnsi="Times New Roman" w:cs="Times New Roman"/>
          <w:sz w:val="28"/>
          <w:szCs w:val="28"/>
        </w:rPr>
        <w:t>Розподіл коштів у 2026 році на реалізацію інвестиційних проєктів та програм публічних інвестицій по головних розпорядниках бюджетних коштів, капітальні вкладення</w:t>
      </w:r>
      <w:r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>» (</w:t>
      </w:r>
      <w:r w:rsidR="00D474A2"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редакції рішення Київської міської ради від </w:t>
      </w:r>
      <w:r w:rsidR="005531C4"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086D9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5531C4"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86D97">
        <w:rPr>
          <w:rFonts w:ascii="Times New Roman" w:hAnsi="Times New Roman" w:cs="Times New Roman"/>
          <w:color w:val="000000" w:themeColor="text1"/>
          <w:sz w:val="28"/>
          <w:szCs w:val="28"/>
        </w:rPr>
        <w:t>травня</w:t>
      </w:r>
      <w:r w:rsidR="005531C4"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5531C4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5531C4"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№ </w:t>
      </w:r>
      <w:r w:rsidR="00086D97">
        <w:rPr>
          <w:rFonts w:ascii="Times New Roman" w:hAnsi="Times New Roman" w:cs="Times New Roman"/>
          <w:color w:val="000000" w:themeColor="text1"/>
          <w:sz w:val="28"/>
          <w:szCs w:val="28"/>
        </w:rPr>
        <w:t>609</w:t>
      </w:r>
      <w:r w:rsidR="005531C4"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>/1</w:t>
      </w:r>
      <w:r w:rsidR="00086D97">
        <w:rPr>
          <w:rFonts w:ascii="Times New Roman" w:hAnsi="Times New Roman" w:cs="Times New Roman"/>
          <w:color w:val="000000" w:themeColor="text1"/>
          <w:sz w:val="28"/>
          <w:szCs w:val="28"/>
        </w:rPr>
        <w:t>1076</w:t>
      </w:r>
      <w:r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>) викласти в новій редакції, що додається;</w:t>
      </w:r>
    </w:p>
    <w:p w14:paraId="3F3BF84A" w14:textId="3B3C1070" w:rsidR="00052016" w:rsidRPr="00C8737D" w:rsidRDefault="00052016" w:rsidP="00052016">
      <w:pPr>
        <w:spacing w:after="0" w:line="240" w:lineRule="auto"/>
        <w:ind w:right="-6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додаток </w:t>
      </w:r>
      <w:r w:rsidRPr="002A0170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AD11D9" w:rsidRPr="002A0170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D474A2" w:rsidRPr="00C8737D">
        <w:rPr>
          <w:rFonts w:ascii="Times New Roman" w:hAnsi="Times New Roman" w:cs="Times New Roman"/>
          <w:sz w:val="28"/>
          <w:szCs w:val="28"/>
        </w:rPr>
        <w:t>Розподіл коштів у 2026 році на реалізацію інвестиційних проєктів та програм публічних інвестицій по головних розпорядниках бюджетних коштів, капітальний ремонт</w:t>
      </w:r>
      <w:r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>» (</w:t>
      </w:r>
      <w:r w:rsidR="00D474A2"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редакції рішення Київської міської ради від </w:t>
      </w:r>
      <w:r w:rsidR="005531C4"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086D9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5531C4"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86D97">
        <w:rPr>
          <w:rFonts w:ascii="Times New Roman" w:hAnsi="Times New Roman" w:cs="Times New Roman"/>
          <w:color w:val="000000" w:themeColor="text1"/>
          <w:sz w:val="28"/>
          <w:szCs w:val="28"/>
        </w:rPr>
        <w:t>травня</w:t>
      </w:r>
      <w:r w:rsidR="005531C4"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5531C4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5531C4"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№</w:t>
      </w:r>
      <w:r w:rsidR="00086D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609</w:t>
      </w:r>
      <w:r w:rsidR="005531C4"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>/1</w:t>
      </w:r>
      <w:r w:rsidR="00086D97">
        <w:rPr>
          <w:rFonts w:ascii="Times New Roman" w:hAnsi="Times New Roman" w:cs="Times New Roman"/>
          <w:color w:val="000000" w:themeColor="text1"/>
          <w:sz w:val="28"/>
          <w:szCs w:val="28"/>
        </w:rPr>
        <w:t>1076</w:t>
      </w:r>
      <w:r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t>) викласти в новій редакції, що додається.</w:t>
      </w:r>
    </w:p>
    <w:p w14:paraId="76072319" w14:textId="77777777" w:rsidR="00052016" w:rsidRDefault="00052016" w:rsidP="00052016">
      <w:pPr>
        <w:spacing w:after="0" w:line="240" w:lineRule="auto"/>
        <w:ind w:right="-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37D">
        <w:rPr>
          <w:rFonts w:ascii="Times New Roman" w:hAnsi="Times New Roman" w:cs="Times New Roman"/>
          <w:sz w:val="28"/>
          <w:szCs w:val="28"/>
        </w:rPr>
        <w:t>2. Оприлюднити це рішення в установленому порядку.</w:t>
      </w:r>
    </w:p>
    <w:p w14:paraId="6E1BB986" w14:textId="2A4FA2AD" w:rsidR="00770646" w:rsidRPr="00C8737D" w:rsidRDefault="00770646" w:rsidP="00052016">
      <w:pPr>
        <w:spacing w:after="0" w:line="240" w:lineRule="auto"/>
        <w:ind w:right="-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Це рішення набирає чинності з дня його оприлюднення.</w:t>
      </w:r>
    </w:p>
    <w:p w14:paraId="794C2806" w14:textId="73ACCCC3" w:rsidR="00052016" w:rsidRPr="00C8737D" w:rsidRDefault="00770646" w:rsidP="00052016">
      <w:pPr>
        <w:spacing w:after="0" w:line="240" w:lineRule="auto"/>
        <w:ind w:right="-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52016" w:rsidRPr="00C8737D">
        <w:rPr>
          <w:rFonts w:ascii="Times New Roman" w:hAnsi="Times New Roman" w:cs="Times New Roman"/>
          <w:sz w:val="28"/>
          <w:szCs w:val="28"/>
        </w:rPr>
        <w:t xml:space="preserve">. Контроль за виконанням цього рішення покласти на постійну комісію Київської міської ради з питань бюджету, соціально-економічного розвитку та інвестиційної діяльності. </w:t>
      </w:r>
    </w:p>
    <w:p w14:paraId="79A85F9E" w14:textId="77777777" w:rsidR="00052016" w:rsidRPr="00C8737D" w:rsidRDefault="00052016" w:rsidP="00052016">
      <w:pPr>
        <w:spacing w:after="0" w:line="240" w:lineRule="auto"/>
        <w:ind w:right="-6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B6930E6" w14:textId="77777777" w:rsidR="00052016" w:rsidRPr="00C8737D" w:rsidRDefault="00052016" w:rsidP="00052016">
      <w:pPr>
        <w:spacing w:after="0" w:line="240" w:lineRule="auto"/>
        <w:ind w:right="-6" w:firstLine="851"/>
        <w:rPr>
          <w:rFonts w:ascii="Times New Roman" w:hAnsi="Times New Roman" w:cs="Times New Roman"/>
          <w:sz w:val="28"/>
          <w:szCs w:val="28"/>
        </w:rPr>
      </w:pPr>
    </w:p>
    <w:p w14:paraId="38124262" w14:textId="77777777" w:rsidR="00052016" w:rsidRPr="00C8737D" w:rsidRDefault="00052016" w:rsidP="00052016">
      <w:pPr>
        <w:spacing w:after="0" w:line="240" w:lineRule="auto"/>
        <w:ind w:right="-6" w:firstLine="851"/>
        <w:rPr>
          <w:rFonts w:ascii="Times New Roman" w:hAnsi="Times New Roman" w:cs="Times New Roman"/>
          <w:sz w:val="28"/>
          <w:szCs w:val="28"/>
        </w:rPr>
      </w:pPr>
    </w:p>
    <w:p w14:paraId="1D85D52D" w14:textId="0A4F9470" w:rsidR="00052016" w:rsidRPr="00C8737D" w:rsidRDefault="00052016" w:rsidP="00052016">
      <w:pPr>
        <w:spacing w:after="0" w:line="240" w:lineRule="auto"/>
        <w:ind w:right="-5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C8737D">
        <w:rPr>
          <w:rFonts w:ascii="Times New Roman" w:hAnsi="Times New Roman" w:cs="Times New Roman"/>
          <w:sz w:val="28"/>
          <w:szCs w:val="28"/>
        </w:rPr>
        <w:t xml:space="preserve">Київський міський голова               </w:t>
      </w:r>
      <w:r w:rsidR="005E1A84" w:rsidRPr="00C8737D">
        <w:rPr>
          <w:rFonts w:ascii="Times New Roman" w:hAnsi="Times New Roman" w:cs="Times New Roman"/>
          <w:sz w:val="28"/>
          <w:szCs w:val="28"/>
        </w:rPr>
        <w:t xml:space="preserve"> </w:t>
      </w:r>
      <w:r w:rsidRPr="00C8737D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C8737D">
        <w:rPr>
          <w:rFonts w:ascii="Times New Roman" w:hAnsi="Times New Roman" w:cs="Times New Roman"/>
          <w:sz w:val="28"/>
          <w:szCs w:val="28"/>
        </w:rPr>
        <w:tab/>
      </w:r>
      <w:r w:rsidRPr="00C873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8737D">
        <w:rPr>
          <w:rFonts w:ascii="Times New Roman" w:hAnsi="Times New Roman" w:cs="Times New Roman"/>
          <w:sz w:val="28"/>
          <w:szCs w:val="28"/>
        </w:rPr>
        <w:t xml:space="preserve">  Віталій  КЛИЧКО</w:t>
      </w:r>
      <w:r w:rsidRPr="00C8737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14:paraId="324FEF39" w14:textId="77777777" w:rsidR="00052016" w:rsidRDefault="00052016" w:rsidP="00052016">
      <w:pPr>
        <w:spacing w:after="0" w:line="240" w:lineRule="auto"/>
        <w:ind w:right="-5" w:firstLine="851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3F99294F" w14:textId="77777777" w:rsidR="00052016" w:rsidRDefault="00052016" w:rsidP="00052016">
      <w:pPr>
        <w:spacing w:after="0" w:line="240" w:lineRule="auto"/>
        <w:ind w:right="-5" w:firstLine="851"/>
        <w:rPr>
          <w:rFonts w:ascii="Times New Roman" w:hAnsi="Times New Roman" w:cs="Times New Roman"/>
          <w:color w:val="FFFFFF" w:themeColor="background1"/>
          <w:sz w:val="28"/>
          <w:szCs w:val="28"/>
          <w:lang w:val="ru-RU"/>
        </w:rPr>
      </w:pPr>
    </w:p>
    <w:p w14:paraId="71D2A01A" w14:textId="77777777" w:rsidR="00052016" w:rsidRDefault="00052016" w:rsidP="00052016"/>
    <w:p w14:paraId="3854EE92" w14:textId="77777777" w:rsidR="00052016" w:rsidRDefault="00052016" w:rsidP="00052016"/>
    <w:p w14:paraId="2D512AE3" w14:textId="77777777" w:rsidR="00052016" w:rsidRDefault="00052016" w:rsidP="00052016"/>
    <w:p w14:paraId="1DE703C2" w14:textId="77777777" w:rsidR="00052016" w:rsidRDefault="00052016" w:rsidP="00052016"/>
    <w:p w14:paraId="4287F348" w14:textId="77777777" w:rsidR="00052016" w:rsidRDefault="00052016" w:rsidP="00052016"/>
    <w:p w14:paraId="748CE7C5" w14:textId="77777777" w:rsidR="00052016" w:rsidRDefault="00052016" w:rsidP="00052016"/>
    <w:p w14:paraId="5CA46FDE" w14:textId="77777777" w:rsidR="00052016" w:rsidRDefault="00052016" w:rsidP="00052016"/>
    <w:p w14:paraId="2B6488DE" w14:textId="77777777" w:rsidR="00052016" w:rsidRDefault="00052016" w:rsidP="00052016"/>
    <w:p w14:paraId="4AE371BB" w14:textId="77777777" w:rsidR="00052016" w:rsidRDefault="00052016" w:rsidP="00052016"/>
    <w:p w14:paraId="128EFEE9" w14:textId="77777777" w:rsidR="00052016" w:rsidRDefault="00052016" w:rsidP="00052016"/>
    <w:p w14:paraId="12D5DA4F" w14:textId="77777777" w:rsidR="00052016" w:rsidRDefault="00052016" w:rsidP="00052016"/>
    <w:p w14:paraId="3124BBE0" w14:textId="77777777" w:rsidR="00052016" w:rsidRDefault="00052016" w:rsidP="00052016"/>
    <w:p w14:paraId="69485C89" w14:textId="77777777" w:rsidR="00052016" w:rsidRDefault="00052016" w:rsidP="00052016"/>
    <w:p w14:paraId="1812DDA5" w14:textId="77777777" w:rsidR="00052016" w:rsidRDefault="00052016" w:rsidP="00052016"/>
    <w:p w14:paraId="26CDCFAB" w14:textId="77777777" w:rsidR="00052016" w:rsidRDefault="00052016" w:rsidP="00052016"/>
    <w:p w14:paraId="40A4ACF6" w14:textId="77777777" w:rsidR="00052016" w:rsidRDefault="00052016" w:rsidP="00052016"/>
    <w:p w14:paraId="088C2B0B" w14:textId="77777777" w:rsidR="00052016" w:rsidRDefault="00052016" w:rsidP="00052016"/>
    <w:p w14:paraId="045BF807" w14:textId="77777777" w:rsidR="00052016" w:rsidRDefault="00052016" w:rsidP="00052016"/>
    <w:p w14:paraId="5746CC67" w14:textId="77777777" w:rsidR="00052016" w:rsidRDefault="00052016" w:rsidP="00052016"/>
    <w:p w14:paraId="521C7D88" w14:textId="77777777" w:rsidR="00052016" w:rsidRDefault="00052016" w:rsidP="00052016">
      <w:pPr>
        <w:spacing w:after="200" w:line="276" w:lineRule="auto"/>
      </w:pPr>
      <w:r>
        <w:br w:type="page"/>
      </w:r>
    </w:p>
    <w:tbl>
      <w:tblPr>
        <w:tblpPr w:leftFromText="180" w:rightFromText="180" w:bottomFromText="200" w:vertAnchor="page" w:horzAnchor="margin" w:tblpXSpec="center" w:tblpY="871"/>
        <w:tblW w:w="10173" w:type="dxa"/>
        <w:tblLook w:val="04A0" w:firstRow="1" w:lastRow="0" w:firstColumn="1" w:lastColumn="0" w:noHBand="0" w:noVBand="1"/>
      </w:tblPr>
      <w:tblGrid>
        <w:gridCol w:w="4644"/>
        <w:gridCol w:w="1843"/>
        <w:gridCol w:w="3686"/>
      </w:tblGrid>
      <w:tr w:rsidR="00052016" w14:paraId="73111B22" w14:textId="77777777">
        <w:trPr>
          <w:trHeight w:val="568"/>
        </w:trPr>
        <w:tc>
          <w:tcPr>
            <w:tcW w:w="4644" w:type="dxa"/>
            <w:vAlign w:val="bottom"/>
            <w:hideMark/>
          </w:tcPr>
          <w:p w14:paraId="2A08BCC0" w14:textId="77777777" w:rsidR="00052016" w:rsidRDefault="0005201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ПОДАННЯ:</w:t>
            </w:r>
          </w:p>
        </w:tc>
        <w:tc>
          <w:tcPr>
            <w:tcW w:w="1843" w:type="dxa"/>
          </w:tcPr>
          <w:p w14:paraId="2C3DCC45" w14:textId="77777777" w:rsidR="00052016" w:rsidRDefault="000520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Align w:val="bottom"/>
          </w:tcPr>
          <w:p w14:paraId="59D24796" w14:textId="77777777" w:rsidR="00052016" w:rsidRDefault="000520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342B" w14:paraId="7F8F5E96" w14:textId="77777777">
        <w:trPr>
          <w:trHeight w:val="568"/>
        </w:trPr>
        <w:tc>
          <w:tcPr>
            <w:tcW w:w="4644" w:type="dxa"/>
            <w:vAlign w:val="bottom"/>
          </w:tcPr>
          <w:p w14:paraId="3D5A1493" w14:textId="77777777" w:rsidR="0086342B" w:rsidRDefault="0086342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14:paraId="43D40F4A" w14:textId="77777777" w:rsidR="0086342B" w:rsidRDefault="008634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Align w:val="bottom"/>
          </w:tcPr>
          <w:p w14:paraId="395B5317" w14:textId="77777777" w:rsidR="0086342B" w:rsidRDefault="008634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342B" w14:paraId="767ECA3B" w14:textId="77777777">
        <w:trPr>
          <w:trHeight w:val="652"/>
        </w:trPr>
        <w:tc>
          <w:tcPr>
            <w:tcW w:w="4644" w:type="dxa"/>
            <w:vAlign w:val="bottom"/>
          </w:tcPr>
          <w:p w14:paraId="28EDFD6D" w14:textId="77777777" w:rsidR="0086342B" w:rsidRDefault="0086342B" w:rsidP="008634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Департаменту</w:t>
            </w:r>
          </w:p>
          <w:p w14:paraId="3C6BBDE3" w14:textId="4D200CBF" w:rsidR="0086342B" w:rsidRDefault="0086342B" w:rsidP="0086342B">
            <w:pPr>
              <w:spacing w:after="0" w:line="240" w:lineRule="auto"/>
              <w:ind w:right="8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економіки та інвестицій міста Києва</w:t>
            </w:r>
          </w:p>
        </w:tc>
        <w:tc>
          <w:tcPr>
            <w:tcW w:w="1843" w:type="dxa"/>
          </w:tcPr>
          <w:p w14:paraId="0C6074BA" w14:textId="77777777" w:rsidR="0086342B" w:rsidRDefault="0086342B" w:rsidP="008634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Align w:val="bottom"/>
            <w:hideMark/>
          </w:tcPr>
          <w:p w14:paraId="6B6AAD14" w14:textId="7A8987EF" w:rsidR="0086342B" w:rsidRDefault="0086342B" w:rsidP="008634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Наталія МЕЛЬНИК</w:t>
            </w:r>
          </w:p>
        </w:tc>
      </w:tr>
      <w:tr w:rsidR="0086342B" w14:paraId="78311285" w14:textId="77777777" w:rsidTr="00BE5DDC">
        <w:trPr>
          <w:trHeight w:val="439"/>
        </w:trPr>
        <w:tc>
          <w:tcPr>
            <w:tcW w:w="4644" w:type="dxa"/>
            <w:vAlign w:val="bottom"/>
          </w:tcPr>
          <w:p w14:paraId="79211DE9" w14:textId="77777777" w:rsidR="0086342B" w:rsidRDefault="0086342B" w:rsidP="008634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68563D1" w14:textId="77777777" w:rsidR="0086342B" w:rsidRDefault="0086342B" w:rsidP="008634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Align w:val="bottom"/>
          </w:tcPr>
          <w:p w14:paraId="4652F941" w14:textId="77777777" w:rsidR="0086342B" w:rsidRDefault="0086342B" w:rsidP="008634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5DDC" w14:paraId="7E692804" w14:textId="77777777" w:rsidTr="00DB7F00">
        <w:trPr>
          <w:trHeight w:val="830"/>
        </w:trPr>
        <w:tc>
          <w:tcPr>
            <w:tcW w:w="4644" w:type="dxa"/>
            <w:vAlign w:val="bottom"/>
            <w:hideMark/>
          </w:tcPr>
          <w:p w14:paraId="5D5C792B" w14:textId="3A1CDD8E" w:rsidR="00BE5DDC" w:rsidRDefault="00BE5DDC" w:rsidP="00BE5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342B"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начальника управління правового забезпечення - начальник відділу нормативно-правової роботи Департаменту економіки та інвестицій міста Києва </w:t>
            </w:r>
          </w:p>
        </w:tc>
        <w:tc>
          <w:tcPr>
            <w:tcW w:w="1843" w:type="dxa"/>
          </w:tcPr>
          <w:p w14:paraId="3FA15A29" w14:textId="77777777" w:rsidR="00BE5DDC" w:rsidRDefault="00BE5DDC" w:rsidP="00BE5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Align w:val="bottom"/>
            <w:hideMark/>
          </w:tcPr>
          <w:p w14:paraId="2C0CB42F" w14:textId="59BD2EF5" w:rsidR="00BE5DDC" w:rsidRDefault="00BE5DDC" w:rsidP="00BE5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342B">
              <w:rPr>
                <w:rFonts w:ascii="Times New Roman" w:hAnsi="Times New Roman" w:cs="Times New Roman"/>
                <w:sz w:val="28"/>
                <w:szCs w:val="28"/>
              </w:rPr>
              <w:t>Маргарита СВЕРБИУС</w:t>
            </w:r>
          </w:p>
        </w:tc>
      </w:tr>
      <w:tr w:rsidR="0086342B" w14:paraId="23DE8228" w14:textId="77777777">
        <w:trPr>
          <w:trHeight w:val="772"/>
        </w:trPr>
        <w:tc>
          <w:tcPr>
            <w:tcW w:w="4644" w:type="dxa"/>
            <w:vAlign w:val="bottom"/>
          </w:tcPr>
          <w:p w14:paraId="23312375" w14:textId="77777777" w:rsidR="0086342B" w:rsidRDefault="0086342B" w:rsidP="0086342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F29F8AD" w14:textId="77777777" w:rsidR="0086342B" w:rsidRPr="00324BA2" w:rsidRDefault="0086342B" w:rsidP="0086342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14:paraId="7835CF06" w14:textId="77777777" w:rsidR="0086342B" w:rsidRPr="00324BA2" w:rsidRDefault="0086342B" w:rsidP="0086342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14:paraId="5B9F1874" w14:textId="77777777" w:rsidR="0086342B" w:rsidRDefault="0086342B" w:rsidP="0086342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ПОГОДЖЕНО:</w:t>
            </w:r>
          </w:p>
          <w:p w14:paraId="435412A3" w14:textId="77777777" w:rsidR="0086342B" w:rsidRDefault="0086342B" w:rsidP="0086342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14:paraId="0B5BE1FE" w14:textId="77777777" w:rsidR="0086342B" w:rsidRDefault="0086342B" w:rsidP="008634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Align w:val="bottom"/>
          </w:tcPr>
          <w:p w14:paraId="5EF97A87" w14:textId="77777777" w:rsidR="0086342B" w:rsidRDefault="0086342B" w:rsidP="008634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342B" w14:paraId="0E604083" w14:textId="77777777">
        <w:trPr>
          <w:trHeight w:val="772"/>
        </w:trPr>
        <w:tc>
          <w:tcPr>
            <w:tcW w:w="4644" w:type="dxa"/>
            <w:vAlign w:val="bottom"/>
          </w:tcPr>
          <w:p w14:paraId="402D2ECF" w14:textId="23CDF4D1" w:rsidR="0086342B" w:rsidRDefault="0086342B" w:rsidP="0086342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1340">
              <w:rPr>
                <w:rFonts w:ascii="Times New Roman" w:hAnsi="Times New Roman" w:cs="Times New Roman"/>
                <w:sz w:val="28"/>
                <w:szCs w:val="28"/>
              </w:rPr>
              <w:t xml:space="preserve">Виконувач обов’язків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15FE6">
              <w:rPr>
                <w:rFonts w:ascii="Times New Roman" w:hAnsi="Times New Roman" w:cs="Times New Roman"/>
                <w:sz w:val="28"/>
                <w:szCs w:val="28"/>
              </w:rPr>
              <w:t>ерш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115FE6">
              <w:rPr>
                <w:rFonts w:ascii="Times New Roman" w:hAnsi="Times New Roman" w:cs="Times New Roman"/>
                <w:sz w:val="28"/>
                <w:szCs w:val="28"/>
              </w:rPr>
              <w:t xml:space="preserve"> заступник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15FE6">
              <w:rPr>
                <w:rFonts w:ascii="Times New Roman" w:hAnsi="Times New Roman" w:cs="Times New Roman"/>
                <w:sz w:val="28"/>
                <w:szCs w:val="28"/>
              </w:rPr>
              <w:t xml:space="preserve"> голови</w:t>
            </w:r>
            <w:r w:rsidRPr="00115F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Київської міської державної адміністрації</w:t>
            </w:r>
          </w:p>
        </w:tc>
        <w:tc>
          <w:tcPr>
            <w:tcW w:w="1843" w:type="dxa"/>
          </w:tcPr>
          <w:p w14:paraId="206999FC" w14:textId="77777777" w:rsidR="0086342B" w:rsidRDefault="0086342B" w:rsidP="008634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Align w:val="bottom"/>
          </w:tcPr>
          <w:p w14:paraId="0E4529C6" w14:textId="0C81CA31" w:rsidR="0086342B" w:rsidRDefault="0086342B" w:rsidP="008634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 ПАНТЕЛЕЄВ</w:t>
            </w:r>
          </w:p>
        </w:tc>
      </w:tr>
      <w:tr w:rsidR="0086342B" w14:paraId="0EDDC78A" w14:textId="77777777" w:rsidTr="008B1F7C">
        <w:trPr>
          <w:trHeight w:val="616"/>
        </w:trPr>
        <w:tc>
          <w:tcPr>
            <w:tcW w:w="4644" w:type="dxa"/>
            <w:vAlign w:val="bottom"/>
          </w:tcPr>
          <w:p w14:paraId="6A60E6F7" w14:textId="06492D61" w:rsidR="0086342B" w:rsidRDefault="0086342B" w:rsidP="008634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Align w:val="bottom"/>
          </w:tcPr>
          <w:p w14:paraId="22897E14" w14:textId="77777777" w:rsidR="0086342B" w:rsidRDefault="0086342B" w:rsidP="008634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Align w:val="bottom"/>
          </w:tcPr>
          <w:p w14:paraId="6A02F780" w14:textId="0719DD3D" w:rsidR="0086342B" w:rsidRDefault="0086342B" w:rsidP="008634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36F0" w14:paraId="69A94569" w14:textId="77777777" w:rsidTr="003002DB">
        <w:trPr>
          <w:trHeight w:val="616"/>
        </w:trPr>
        <w:tc>
          <w:tcPr>
            <w:tcW w:w="4644" w:type="dxa"/>
            <w:vAlign w:val="bottom"/>
          </w:tcPr>
          <w:p w14:paraId="29E5478B" w14:textId="77777777" w:rsidR="003836F0" w:rsidRDefault="003836F0" w:rsidP="00383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Департаменту</w:t>
            </w:r>
          </w:p>
          <w:p w14:paraId="13A0D536" w14:textId="1DC67EBB" w:rsidR="003836F0" w:rsidRDefault="003836F0" w:rsidP="00383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фінансів міста Києва</w:t>
            </w:r>
          </w:p>
        </w:tc>
        <w:tc>
          <w:tcPr>
            <w:tcW w:w="1843" w:type="dxa"/>
          </w:tcPr>
          <w:p w14:paraId="1C203B61" w14:textId="77777777" w:rsidR="003836F0" w:rsidRDefault="003836F0" w:rsidP="00383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Align w:val="bottom"/>
          </w:tcPr>
          <w:p w14:paraId="1B92CC03" w14:textId="51C93373" w:rsidR="003836F0" w:rsidRDefault="003836F0" w:rsidP="00383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Володимир РЕПІК</w:t>
            </w:r>
          </w:p>
        </w:tc>
      </w:tr>
      <w:tr w:rsidR="003836F0" w14:paraId="1CE4BD34" w14:textId="77777777">
        <w:trPr>
          <w:trHeight w:val="1802"/>
        </w:trPr>
        <w:tc>
          <w:tcPr>
            <w:tcW w:w="10173" w:type="dxa"/>
            <w:gridSpan w:val="3"/>
            <w:vAlign w:val="bottom"/>
          </w:tcPr>
          <w:p w14:paraId="6D3CAB08" w14:textId="77777777" w:rsidR="003836F0" w:rsidRDefault="003836F0" w:rsidP="003836F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B7A510F" w14:textId="77777777" w:rsidR="003836F0" w:rsidRDefault="003836F0" w:rsidP="003836F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Постійна комісія Київської міської </w:t>
            </w:r>
          </w:p>
          <w:p w14:paraId="2E848FBB" w14:textId="77777777" w:rsidR="003836F0" w:rsidRDefault="003836F0" w:rsidP="003836F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ради з питань бюджету, соціально-</w:t>
            </w:r>
          </w:p>
          <w:p w14:paraId="2E8AC643" w14:textId="77777777" w:rsidR="003836F0" w:rsidRDefault="003836F0" w:rsidP="003836F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економічного розвитку та інвестиційної діяльності:</w:t>
            </w:r>
          </w:p>
        </w:tc>
      </w:tr>
      <w:tr w:rsidR="003836F0" w14:paraId="3488D8EF" w14:textId="77777777">
        <w:trPr>
          <w:trHeight w:val="909"/>
        </w:trPr>
        <w:tc>
          <w:tcPr>
            <w:tcW w:w="4644" w:type="dxa"/>
            <w:vAlign w:val="bottom"/>
            <w:hideMark/>
          </w:tcPr>
          <w:p w14:paraId="0E3B2499" w14:textId="77777777" w:rsidR="003836F0" w:rsidRDefault="003836F0" w:rsidP="00383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Голова  комісії</w:t>
            </w:r>
          </w:p>
        </w:tc>
        <w:tc>
          <w:tcPr>
            <w:tcW w:w="1843" w:type="dxa"/>
          </w:tcPr>
          <w:p w14:paraId="0DF7B79C" w14:textId="77777777" w:rsidR="003836F0" w:rsidRDefault="003836F0" w:rsidP="00383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Align w:val="bottom"/>
            <w:hideMark/>
          </w:tcPr>
          <w:p w14:paraId="734B8DB9" w14:textId="77777777" w:rsidR="003836F0" w:rsidRDefault="003836F0" w:rsidP="003836F0">
            <w:pPr>
              <w:spacing w:after="0" w:line="240" w:lineRule="auto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Андрій ВІТРЕНКО</w:t>
            </w:r>
          </w:p>
        </w:tc>
      </w:tr>
      <w:tr w:rsidR="003836F0" w14:paraId="2CF8C7AB" w14:textId="77777777">
        <w:trPr>
          <w:trHeight w:val="1001"/>
        </w:trPr>
        <w:tc>
          <w:tcPr>
            <w:tcW w:w="4644" w:type="dxa"/>
            <w:vAlign w:val="bottom"/>
          </w:tcPr>
          <w:p w14:paraId="00F723DE" w14:textId="77777777" w:rsidR="003836F0" w:rsidRDefault="003836F0" w:rsidP="00383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427A35D" w14:textId="77777777" w:rsidR="003836F0" w:rsidRDefault="003836F0" w:rsidP="00383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Align w:val="bottom"/>
          </w:tcPr>
          <w:p w14:paraId="1FB2E49B" w14:textId="77777777" w:rsidR="003836F0" w:rsidRDefault="003836F0" w:rsidP="00383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36F0" w14:paraId="69CD475F" w14:textId="77777777">
        <w:trPr>
          <w:trHeight w:val="1712"/>
        </w:trPr>
        <w:tc>
          <w:tcPr>
            <w:tcW w:w="4644" w:type="dxa"/>
            <w:hideMark/>
          </w:tcPr>
          <w:p w14:paraId="5F10B38A" w14:textId="77777777" w:rsidR="003836F0" w:rsidRDefault="003836F0" w:rsidP="00383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управління правового забезпечення діяльності Київської міської ради</w:t>
            </w:r>
          </w:p>
        </w:tc>
        <w:tc>
          <w:tcPr>
            <w:tcW w:w="1843" w:type="dxa"/>
          </w:tcPr>
          <w:p w14:paraId="1EC4911C" w14:textId="77777777" w:rsidR="003836F0" w:rsidRDefault="003836F0" w:rsidP="003836F0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75FFA467" w14:textId="77777777" w:rsidR="003836F0" w:rsidRDefault="003836F0" w:rsidP="003836F0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52FD53" w14:textId="77777777" w:rsidR="003836F0" w:rsidRDefault="003836F0" w:rsidP="003836F0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Валентина ПОЛОЖИШНИК</w:t>
            </w:r>
          </w:p>
        </w:tc>
      </w:tr>
    </w:tbl>
    <w:p w14:paraId="0337E8D9" w14:textId="77777777" w:rsidR="00052016" w:rsidRDefault="00052016" w:rsidP="00052016"/>
    <w:p w14:paraId="2F769BEA" w14:textId="77777777" w:rsidR="00D531D9" w:rsidRDefault="00D531D9" w:rsidP="00B34F30">
      <w:pPr>
        <w:spacing w:after="0" w:line="240" w:lineRule="auto"/>
        <w:ind w:right="-5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sectPr w:rsidR="00D531D9" w:rsidSect="00D63691">
      <w:type w:val="continuous"/>
      <w:pgSz w:w="11906" w:h="16838"/>
      <w:pgMar w:top="1134" w:right="849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767A0" w14:textId="77777777" w:rsidR="005C799F" w:rsidRDefault="005C799F" w:rsidP="00314D16">
      <w:pPr>
        <w:spacing w:after="0" w:line="240" w:lineRule="auto"/>
      </w:pPr>
      <w:r>
        <w:separator/>
      </w:r>
    </w:p>
  </w:endnote>
  <w:endnote w:type="continuationSeparator" w:id="0">
    <w:p w14:paraId="0E18012B" w14:textId="77777777" w:rsidR="005C799F" w:rsidRDefault="005C799F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B90E6" w14:textId="77777777" w:rsidR="005C799F" w:rsidRDefault="005C799F" w:rsidP="00314D16">
      <w:pPr>
        <w:spacing w:after="0" w:line="240" w:lineRule="auto"/>
      </w:pPr>
      <w:r>
        <w:separator/>
      </w:r>
    </w:p>
  </w:footnote>
  <w:footnote w:type="continuationSeparator" w:id="0">
    <w:p w14:paraId="088BB07A" w14:textId="77777777" w:rsidR="005C799F" w:rsidRDefault="005C799F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331B5" w14:textId="77777777" w:rsidR="00314D16" w:rsidRDefault="00314D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3731"/>
    <w:rsid w:val="000044ED"/>
    <w:rsid w:val="000252E7"/>
    <w:rsid w:val="00052016"/>
    <w:rsid w:val="000736AB"/>
    <w:rsid w:val="0007676D"/>
    <w:rsid w:val="00086D97"/>
    <w:rsid w:val="00091761"/>
    <w:rsid w:val="00135003"/>
    <w:rsid w:val="00182643"/>
    <w:rsid w:val="001B2011"/>
    <w:rsid w:val="001D46E8"/>
    <w:rsid w:val="002A0170"/>
    <w:rsid w:val="00313844"/>
    <w:rsid w:val="00314D16"/>
    <w:rsid w:val="00324BA2"/>
    <w:rsid w:val="00351809"/>
    <w:rsid w:val="0038030E"/>
    <w:rsid w:val="003836F0"/>
    <w:rsid w:val="004079A8"/>
    <w:rsid w:val="00461F9D"/>
    <w:rsid w:val="00471A1C"/>
    <w:rsid w:val="00483731"/>
    <w:rsid w:val="004974E4"/>
    <w:rsid w:val="004B2B4B"/>
    <w:rsid w:val="004B7D14"/>
    <w:rsid w:val="004E79D6"/>
    <w:rsid w:val="00523D59"/>
    <w:rsid w:val="005531C4"/>
    <w:rsid w:val="005657BB"/>
    <w:rsid w:val="00577743"/>
    <w:rsid w:val="005A0315"/>
    <w:rsid w:val="005B279A"/>
    <w:rsid w:val="005C799F"/>
    <w:rsid w:val="005E1A84"/>
    <w:rsid w:val="00615B3E"/>
    <w:rsid w:val="00665801"/>
    <w:rsid w:val="006F52D4"/>
    <w:rsid w:val="006F7BBE"/>
    <w:rsid w:val="00703857"/>
    <w:rsid w:val="00770646"/>
    <w:rsid w:val="00814D9C"/>
    <w:rsid w:val="00831E94"/>
    <w:rsid w:val="0086342B"/>
    <w:rsid w:val="00884ECB"/>
    <w:rsid w:val="00894FA3"/>
    <w:rsid w:val="00897975"/>
    <w:rsid w:val="008B1F7C"/>
    <w:rsid w:val="00923549"/>
    <w:rsid w:val="009265D1"/>
    <w:rsid w:val="00936B99"/>
    <w:rsid w:val="00951711"/>
    <w:rsid w:val="00961048"/>
    <w:rsid w:val="009C4D7B"/>
    <w:rsid w:val="00A52D77"/>
    <w:rsid w:val="00A91E17"/>
    <w:rsid w:val="00AD11D9"/>
    <w:rsid w:val="00B070B0"/>
    <w:rsid w:val="00B120EC"/>
    <w:rsid w:val="00B12E3D"/>
    <w:rsid w:val="00B34F30"/>
    <w:rsid w:val="00B3704F"/>
    <w:rsid w:val="00B45FBC"/>
    <w:rsid w:val="00BD44F2"/>
    <w:rsid w:val="00BE5DDC"/>
    <w:rsid w:val="00C76835"/>
    <w:rsid w:val="00C8737D"/>
    <w:rsid w:val="00C965DF"/>
    <w:rsid w:val="00CB1D4B"/>
    <w:rsid w:val="00CD15C1"/>
    <w:rsid w:val="00CE074E"/>
    <w:rsid w:val="00CE21E0"/>
    <w:rsid w:val="00D474A2"/>
    <w:rsid w:val="00D531D9"/>
    <w:rsid w:val="00D6215D"/>
    <w:rsid w:val="00D63691"/>
    <w:rsid w:val="00D87CA5"/>
    <w:rsid w:val="00D93395"/>
    <w:rsid w:val="00DE3958"/>
    <w:rsid w:val="00DE725A"/>
    <w:rsid w:val="00DF75A0"/>
    <w:rsid w:val="00E5601B"/>
    <w:rsid w:val="00E579C9"/>
    <w:rsid w:val="00E57A70"/>
    <w:rsid w:val="00E71F8B"/>
    <w:rsid w:val="00F0400C"/>
    <w:rsid w:val="00F23FF5"/>
    <w:rsid w:val="00F43F8E"/>
    <w:rsid w:val="00F60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docId w15:val="{45170AAB-8340-424C-8CF7-240123E17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paragraph" w:styleId="2">
    <w:name w:val="heading 2"/>
    <w:basedOn w:val="a"/>
    <w:link w:val="20"/>
    <w:qFormat/>
    <w:rsid w:val="00D531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Balloon Text"/>
    <w:basedOn w:val="a"/>
    <w:link w:val="a8"/>
    <w:uiPriority w:val="99"/>
    <w:semiHidden/>
    <w:unhideWhenUsed/>
    <w:rsid w:val="00073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0736A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D531D9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styleId="a9">
    <w:name w:val="Hyperlink"/>
    <w:basedOn w:val="a0"/>
    <w:uiPriority w:val="99"/>
    <w:unhideWhenUsed/>
    <w:rsid w:val="00D531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477</Words>
  <Characters>2719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Олена А. Герасимчук</cp:lastModifiedBy>
  <cp:revision>40</cp:revision>
  <cp:lastPrinted>2026-09-18T07:33:00Z</cp:lastPrinted>
  <dcterms:created xsi:type="dcterms:W3CDTF">2024-09-19T11:47:00Z</dcterms:created>
  <dcterms:modified xsi:type="dcterms:W3CDTF">2026-09-18T07:38:00Z</dcterms:modified>
</cp:coreProperties>
</file>