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C34C" w14:textId="77777777" w:rsidR="00CC49DA" w:rsidRPr="00FA33D6" w:rsidRDefault="00CC49DA" w:rsidP="00CC49DA">
      <w:pPr>
        <w:pStyle w:val="a4"/>
        <w:rPr>
          <w:b/>
          <w:bCs/>
          <w:sz w:val="20"/>
          <w:szCs w:val="20"/>
          <w:lang w:val="uk-UA"/>
        </w:rPr>
      </w:pPr>
      <w:r>
        <w:t xml:space="preserve">                                                                      </w:t>
      </w:r>
      <w:r w:rsidRPr="00FA33D6">
        <w:rPr>
          <w:noProof/>
          <w:lang w:val="uk-UA" w:eastAsia="uk-UA"/>
        </w:rPr>
        <w:drawing>
          <wp:inline distT="0" distB="0" distL="0" distR="0" wp14:anchorId="45840D00" wp14:editId="75F39AC7">
            <wp:extent cx="60960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DF2E2" w14:textId="77777777" w:rsidR="00CC49DA" w:rsidRPr="00FA33D6" w:rsidRDefault="00CC49DA" w:rsidP="00CC49DA">
      <w:pPr>
        <w:pStyle w:val="a4"/>
        <w:spacing w:before="0"/>
        <w:jc w:val="center"/>
        <w:rPr>
          <w:b/>
          <w:bCs/>
          <w:sz w:val="40"/>
          <w:szCs w:val="40"/>
          <w:lang w:val="uk-UA"/>
        </w:rPr>
      </w:pPr>
      <w:r w:rsidRPr="00FA33D6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5C612" wp14:editId="300C6B18">
                <wp:simplePos x="0" y="0"/>
                <wp:positionH relativeFrom="column">
                  <wp:posOffset>114300</wp:posOffset>
                </wp:positionH>
                <wp:positionV relativeFrom="paragraph">
                  <wp:posOffset>749300</wp:posOffset>
                </wp:positionV>
                <wp:extent cx="5943600" cy="0"/>
                <wp:effectExtent l="42545" t="38735" r="43180" b="4699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67C39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9pt" to="477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" strokeweight="6pt">
                <v:stroke linestyle="thickBetweenThin"/>
              </v:line>
            </w:pict>
          </mc:Fallback>
        </mc:AlternateContent>
      </w:r>
      <w:r w:rsidRPr="00FA33D6">
        <w:rPr>
          <w:b/>
          <w:bCs/>
          <w:spacing w:val="20"/>
          <w:sz w:val="48"/>
          <w:szCs w:val="48"/>
          <w:lang w:val="uk-UA"/>
        </w:rPr>
        <w:t>КИЇВСЬКА МІСЬКА РАДА</w:t>
      </w:r>
      <w:r w:rsidRPr="00FA33D6">
        <w:rPr>
          <w:b/>
          <w:bCs/>
          <w:sz w:val="27"/>
          <w:szCs w:val="27"/>
          <w:lang w:val="uk-UA"/>
        </w:rPr>
        <w:br/>
      </w:r>
      <w:r>
        <w:rPr>
          <w:b/>
          <w:bCs/>
          <w:sz w:val="36"/>
          <w:szCs w:val="36"/>
          <w:lang w:val="uk-UA"/>
        </w:rPr>
        <w:t xml:space="preserve">ІІ </w:t>
      </w:r>
      <w:r w:rsidRPr="00FA33D6">
        <w:rPr>
          <w:b/>
          <w:bCs/>
          <w:sz w:val="36"/>
          <w:szCs w:val="36"/>
          <w:lang w:val="uk-UA"/>
        </w:rPr>
        <w:t xml:space="preserve">сесія </w:t>
      </w:r>
      <w:r>
        <w:rPr>
          <w:b/>
          <w:bCs/>
          <w:sz w:val="36"/>
          <w:szCs w:val="36"/>
          <w:lang w:val="uk-UA"/>
        </w:rPr>
        <w:t>ІХ</w:t>
      </w:r>
      <w:r w:rsidRPr="00FA33D6">
        <w:rPr>
          <w:b/>
          <w:bCs/>
          <w:sz w:val="36"/>
          <w:szCs w:val="36"/>
          <w:lang w:val="uk-UA"/>
        </w:rPr>
        <w:t xml:space="preserve"> скликання </w:t>
      </w:r>
    </w:p>
    <w:p w14:paraId="245B8B64" w14:textId="77777777" w:rsidR="00CC49DA" w:rsidRPr="00FA33D6" w:rsidRDefault="00CC49DA" w:rsidP="00CC49DA">
      <w:pPr>
        <w:pStyle w:val="2"/>
        <w:spacing w:before="0" w:after="0"/>
        <w:rPr>
          <w:bCs/>
          <w:sz w:val="20"/>
        </w:rPr>
      </w:pPr>
      <w:bookmarkStart w:id="0" w:name="3"/>
      <w:bookmarkEnd w:id="0"/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  <w:r w:rsidRPr="00FA33D6">
        <w:rPr>
          <w:sz w:val="24"/>
          <w:szCs w:val="24"/>
        </w:rPr>
        <w:tab/>
      </w:r>
    </w:p>
    <w:p w14:paraId="66FF3326" w14:textId="77777777" w:rsidR="00CC49DA" w:rsidRPr="00FA33D6" w:rsidRDefault="00CC49DA" w:rsidP="00CC49DA">
      <w:pPr>
        <w:pStyle w:val="2"/>
        <w:spacing w:before="0" w:after="0"/>
        <w:rPr>
          <w:spacing w:val="20"/>
          <w:sz w:val="48"/>
          <w:szCs w:val="48"/>
        </w:rPr>
      </w:pPr>
      <w:r w:rsidRPr="00FA33D6">
        <w:rPr>
          <w:spacing w:val="20"/>
          <w:sz w:val="48"/>
          <w:szCs w:val="48"/>
        </w:rPr>
        <w:t xml:space="preserve">РІШЕННЯ </w:t>
      </w:r>
    </w:p>
    <w:p w14:paraId="675A1F01" w14:textId="77777777" w:rsidR="00CC49DA" w:rsidRPr="00CC49DA" w:rsidRDefault="00CC49DA" w:rsidP="00CC49DA">
      <w:pPr>
        <w:pStyle w:val="2"/>
        <w:spacing w:before="0" w:after="0"/>
        <w:ind w:left="-360" w:firstLine="360"/>
        <w:rPr>
          <w:b w:val="0"/>
          <w:sz w:val="24"/>
          <w:szCs w:val="24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CC49DA">
        <w:rPr>
          <w:b w:val="0"/>
          <w:spacing w:val="20"/>
          <w:sz w:val="24"/>
          <w:szCs w:val="24"/>
        </w:rPr>
        <w:t>ПРОЄКТ</w:t>
      </w:r>
    </w:p>
    <w:p w14:paraId="07646047" w14:textId="77777777" w:rsidR="00CC49DA" w:rsidRPr="00FA33D6" w:rsidRDefault="00CC49DA" w:rsidP="00CC49DA">
      <w:pPr>
        <w:pStyle w:val="a4"/>
        <w:spacing w:before="0" w:beforeAutospacing="0" w:after="0" w:afterAutospacing="0"/>
        <w:rPr>
          <w:b/>
          <w:bCs/>
          <w:lang w:val="uk-UA"/>
        </w:rPr>
      </w:pPr>
      <w:bookmarkStart w:id="1" w:name="4"/>
      <w:bookmarkEnd w:id="1"/>
      <w:r w:rsidRPr="00FA33D6">
        <w:rPr>
          <w:b/>
          <w:bCs/>
          <w:lang w:val="uk-UA"/>
        </w:rPr>
        <w:t>____________ № ______________</w:t>
      </w:r>
    </w:p>
    <w:p w14:paraId="73AF3247" w14:textId="5484C031" w:rsidR="00AF4CA4" w:rsidRDefault="00CC49DA" w:rsidP="009677F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27C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14:paraId="2FD4EB5D" w14:textId="77777777" w:rsidR="009677FA" w:rsidRPr="009677FA" w:rsidRDefault="009677FA" w:rsidP="009677F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28BA4B" w14:textId="20DD27BE" w:rsidR="00D07C1A" w:rsidRPr="009677FA" w:rsidRDefault="00D07C1A" w:rsidP="00CC49DA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Київської міської ради </w:t>
      </w:r>
      <w:r w:rsidR="00CC49DA" w:rsidRPr="009677FA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>ід</w:t>
      </w:r>
      <w:r w:rsidR="00CC49DA" w:rsidRPr="009677FA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0C459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>4 листопада 2021 року №3135/3176 «Про Регламент Київської міської ради»</w:t>
      </w:r>
      <w:r w:rsidR="00CC49DA" w:rsidRPr="009677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C7F8352" w14:textId="77777777" w:rsidR="00D07C1A" w:rsidRPr="009677FA" w:rsidRDefault="00D07C1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DDC3D7" w14:textId="4E162C9C" w:rsidR="00E1579A" w:rsidRPr="009677F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Відповідно до статей 19 та 140 Конституції України від 28.06.1996 (зі змінами та доповненнями), підпункту 1 пункту 1 статті 26 та пункту 15 статті 47 Закону України «Про місцеве самоврядування в Україні» від 21.05.1997 року №280/97-ВР (зі змінами та доповненнями), пункту 1 статті 17 Статуту територіальної громади міста Києва, затвердженого рішенням Київської міської ради від 28.03.2002 №371/1805 (із змінами та доповненнями) та зареєстрованого наказом Міністерства юстиції України від 02.02.2005 №14/5, Київська міська рада</w:t>
      </w:r>
    </w:p>
    <w:p w14:paraId="40AF1467" w14:textId="77777777" w:rsidR="00E1579A" w:rsidRPr="009677F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AE92A8" w14:textId="77777777" w:rsidR="00E1579A" w:rsidRPr="009677F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F3CE557" w14:textId="77777777" w:rsidR="00E1579A" w:rsidRPr="009677FA" w:rsidRDefault="00E1579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36F7D2" w14:textId="23722396" w:rsidR="008F42B2" w:rsidRDefault="00E1579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F42B2" w:rsidRPr="009677FA">
        <w:rPr>
          <w:rFonts w:ascii="Times New Roman" w:hAnsi="Times New Roman" w:cs="Times New Roman"/>
          <w:sz w:val="28"/>
          <w:szCs w:val="28"/>
          <w:lang w:val="uk-UA"/>
        </w:rPr>
        <w:t>оповн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ити </w:t>
      </w:r>
      <w:r w:rsidR="00A86AC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таттю 26 </w:t>
      </w:r>
      <w:r w:rsidR="009677FA" w:rsidRPr="009677FA">
        <w:rPr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  <w:lang w:val="uk-UA"/>
        </w:rPr>
        <w:t xml:space="preserve">Подання </w:t>
      </w:r>
      <w:proofErr w:type="spellStart"/>
      <w:r w:rsidR="009677FA" w:rsidRPr="009677FA">
        <w:rPr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  <w:lang w:val="uk-UA"/>
        </w:rPr>
        <w:t>проєктів</w:t>
      </w:r>
      <w:proofErr w:type="spellEnd"/>
      <w:r w:rsidR="009677FA" w:rsidRPr="009677FA">
        <w:rPr>
          <w:rFonts w:ascii="Times New Roman" w:hAnsi="Times New Roman" w:cs="Times New Roman"/>
          <w:color w:val="1A1A1A"/>
          <w:sz w:val="28"/>
          <w:szCs w:val="28"/>
          <w:bdr w:val="none" w:sz="0" w:space="0" w:color="auto" w:frame="1"/>
          <w:lang w:val="uk-UA"/>
        </w:rPr>
        <w:t xml:space="preserve"> рішень Київради на розгляд Київради та вимоги щодо їх оформлення</w:t>
      </w:r>
      <w:r w:rsidR="009677FA"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Регламент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677FA" w:rsidRPr="009677FA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="009677FA"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42B2" w:rsidRPr="009677FA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8F42B2"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від 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F42B2" w:rsidRPr="009677FA">
        <w:rPr>
          <w:rFonts w:ascii="Times New Roman" w:hAnsi="Times New Roman" w:cs="Times New Roman"/>
          <w:sz w:val="28"/>
          <w:szCs w:val="28"/>
          <w:lang w:val="uk-UA"/>
        </w:rPr>
        <w:t>4 листопада 2021 року №3135/3176 «Про Регламент Київської міської ради» (із змінами і доповненнями)</w:t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 – новою частиною 5 такого змісту:</w:t>
      </w:r>
    </w:p>
    <w:p w14:paraId="56342880" w14:textId="77777777" w:rsidR="009677FA" w:rsidRDefault="009677F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58EB6A" w14:textId="6CCBFB4B" w:rsidR="009677FA" w:rsidRDefault="009677F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«5. </w:t>
      </w:r>
      <w:proofErr w:type="spellStart"/>
      <w:r w:rsidRPr="00351AD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Київради з питань містобудування, землекористування та землевідведення у найменуванні повинен містити адресу </w:t>
      </w:r>
      <w:r w:rsidR="00AD242D"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(місцезнаходження) </w:t>
      </w:r>
      <w:r w:rsidRPr="00351AD3">
        <w:rPr>
          <w:rFonts w:ascii="Times New Roman" w:hAnsi="Times New Roman" w:cs="Times New Roman"/>
          <w:sz w:val="28"/>
          <w:szCs w:val="28"/>
          <w:lang w:val="uk-UA"/>
        </w:rPr>
        <w:t>відповідної зем</w:t>
      </w:r>
      <w:r w:rsidR="00AD242D" w:rsidRPr="00351AD3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51AD3">
        <w:rPr>
          <w:rFonts w:ascii="Times New Roman" w:hAnsi="Times New Roman" w:cs="Times New Roman"/>
          <w:sz w:val="28"/>
          <w:szCs w:val="28"/>
          <w:lang w:val="uk-UA"/>
        </w:rPr>
        <w:t>льної ділянки з вказівкою району м.</w:t>
      </w:r>
      <w:r w:rsidR="00A86A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Києва, а також у положеннях включати інформацію про </w:t>
      </w:r>
      <w:r w:rsidR="00AD242D"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точне місце </w:t>
      </w:r>
      <w:r w:rsidRPr="00351AD3">
        <w:rPr>
          <w:rFonts w:ascii="Times New Roman" w:hAnsi="Times New Roman" w:cs="Times New Roman"/>
          <w:sz w:val="28"/>
          <w:szCs w:val="28"/>
          <w:lang w:val="uk-UA"/>
        </w:rPr>
        <w:t>розташування відповідної земельної ділянки</w:t>
      </w:r>
      <w:r w:rsidR="00DC2133" w:rsidRPr="00351AD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51AD3">
        <w:rPr>
          <w:rFonts w:ascii="Times New Roman" w:hAnsi="Times New Roman" w:cs="Times New Roman"/>
          <w:sz w:val="28"/>
          <w:szCs w:val="28"/>
          <w:lang w:val="uk-UA"/>
        </w:rPr>
        <w:t>кадастровий план, фотофіксацію її фактичного стану та інші графічні матеріали».</w:t>
      </w:r>
    </w:p>
    <w:p w14:paraId="4E4E300F" w14:textId="77777777" w:rsidR="009677FA" w:rsidRDefault="009677F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8AE8A4" w14:textId="50C8725D" w:rsidR="009677FA" w:rsidRPr="009677FA" w:rsidRDefault="009677FA" w:rsidP="008F42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зв'язку</w:t>
      </w:r>
      <w:proofErr w:type="spellEnd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ци</w:t>
      </w:r>
      <w:r w:rsidR="00A86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частини 5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13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вважати</w:t>
      </w:r>
      <w:proofErr w:type="spellEnd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частинами 6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14</w:t>
      </w:r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 w:rsidRPr="009677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DCE1C7E" w14:textId="77777777" w:rsidR="008F42B2" w:rsidRPr="009677F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27C227" w14:textId="77777777" w:rsidR="008F42B2" w:rsidRPr="009677F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2. Оприлюднити це рішення в установленому порядку.</w:t>
      </w:r>
    </w:p>
    <w:p w14:paraId="1B50045F" w14:textId="77777777" w:rsidR="008F42B2" w:rsidRPr="009677F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015915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53566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B089A5" w14:textId="77777777" w:rsidR="000900B6" w:rsidRDefault="000900B6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C47ECF" w14:textId="7FC599F7" w:rsidR="008F42B2" w:rsidRPr="009677F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3. Це рішення набирає чинності з дня його офіційного оприлюднення.</w:t>
      </w:r>
    </w:p>
    <w:p w14:paraId="7841C448" w14:textId="77777777" w:rsidR="008F42B2" w:rsidRPr="009677FA" w:rsidRDefault="008F42B2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13EC61" w14:textId="77777777" w:rsidR="00A43A13" w:rsidRDefault="00A43A1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5D0F23FB" w14:textId="77777777" w:rsidR="00F1560E" w:rsidRDefault="00F1560E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249B8B" w14:textId="19A7EFFF" w:rsidR="00F1560E" w:rsidRPr="009677FA" w:rsidRDefault="00F1560E" w:rsidP="00F156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інформацію з обмеженим доступом у розумінні статті 6 Закону України «Про доступ до публічної інформації» не містить.</w:t>
      </w:r>
    </w:p>
    <w:p w14:paraId="2D600035" w14:textId="77777777" w:rsidR="00CC49DA" w:rsidRPr="009677FA" w:rsidRDefault="00CC49D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F4C938" w14:textId="77777777" w:rsidR="00CC49DA" w:rsidRPr="009677FA" w:rsidRDefault="00CC49DA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D84CA1" w14:textId="61621D40" w:rsidR="00A43A13" w:rsidRPr="00446BDC" w:rsidRDefault="00A43A13" w:rsidP="00CC49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>Київський міський голова</w:t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86AC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446BDC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Віталій КЛИЧКО</w:t>
      </w:r>
    </w:p>
    <w:p w14:paraId="10006374" w14:textId="77777777" w:rsidR="00FC0879" w:rsidRPr="009677FA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9F41DFF" w14:textId="77777777" w:rsidR="00FC0879" w:rsidRPr="009677FA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2FBD12" w14:textId="77777777" w:rsidR="00FC0879" w:rsidRDefault="00FC0879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55B7E6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B119BB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B8D4E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96756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E354E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6A2E99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889FA6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3E586C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CDCEB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3C5C13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CE9DBF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ACD16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059435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5CBDC6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3CD69D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371949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C5FA59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3F8E47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CCE177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DB7AB9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140E4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CBF60D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05628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FAC464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D05FC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5D056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6C831B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22079A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9B8DEB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A1595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BCCEC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2532E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9FAA3B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F55A71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C622FE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5D0C78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9D1AB0" w14:textId="77777777" w:rsidR="00DC2133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18BDBD" w14:textId="77777777" w:rsidR="00DC2133" w:rsidRPr="009677FA" w:rsidRDefault="00DC2133" w:rsidP="00D07C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7511B7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>ПОДАННЯ:</w:t>
      </w:r>
    </w:p>
    <w:p w14:paraId="2D355979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B62F13" w14:textId="330F5E29" w:rsidR="00FC0879" w:rsidRPr="009677FA" w:rsidRDefault="00FC0879" w:rsidP="00967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EC27CF" w:rsidRPr="009677FA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677FA" w:rsidRP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EC27CF" w:rsidRP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>Ксенія</w:t>
      </w:r>
      <w:r w:rsid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C27CF" w:rsidRP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СЕМЕНОВА</w:t>
      </w:r>
    </w:p>
    <w:p w14:paraId="5238EDFA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0E763F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DB3457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b/>
          <w:sz w:val="28"/>
          <w:szCs w:val="28"/>
          <w:lang w:val="uk-UA"/>
        </w:rPr>
        <w:t>ПОГОДЖЕНО:</w:t>
      </w:r>
    </w:p>
    <w:p w14:paraId="1A73C559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66B5B4" w14:textId="77777777" w:rsidR="00FC0879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14:paraId="0D55BA72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етики</w:t>
      </w:r>
    </w:p>
    <w:p w14:paraId="2CDE6B27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та запобігання корупції</w:t>
      </w:r>
    </w:p>
    <w:p w14:paraId="6BC1726F" w14:textId="77777777" w:rsidR="00FC0879" w:rsidRPr="009677FA" w:rsidRDefault="00FC0879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500029" w14:textId="2F7BD28E" w:rsidR="00FC0879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C49DA"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>Леонід ЄМЕЦЬ</w:t>
      </w:r>
    </w:p>
    <w:p w14:paraId="53231E34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4A8DBB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2BF46F" w14:textId="62088F9F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Секретар постійної комісії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677FA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9677FA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Олеся ЗУБРИЦЬКА</w:t>
      </w:r>
    </w:p>
    <w:p w14:paraId="694D1453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11915D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027520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378AB0" w14:textId="528C865F" w:rsidR="0014448B" w:rsidRPr="009677FA" w:rsidRDefault="009677FA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4448B" w:rsidRPr="009677FA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448B" w:rsidRPr="009677FA">
        <w:rPr>
          <w:rFonts w:ascii="Times New Roman" w:hAnsi="Times New Roman" w:cs="Times New Roman"/>
          <w:sz w:val="28"/>
          <w:szCs w:val="28"/>
          <w:lang w:val="uk-UA"/>
        </w:rPr>
        <w:t>управління правового забезпечення</w:t>
      </w:r>
    </w:p>
    <w:p w14:paraId="54D048AB" w14:textId="77777777" w:rsidR="0014448B" w:rsidRPr="009677FA" w:rsidRDefault="0014448B" w:rsidP="00144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діяльності Київської міської ради</w:t>
      </w:r>
    </w:p>
    <w:p w14:paraId="5580B3F1" w14:textId="740BCE03" w:rsidR="0014448B" w:rsidRPr="009677FA" w:rsidRDefault="0014448B" w:rsidP="0014448B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77FA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</w:t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77FA"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14448B" w:rsidRPr="009677FA" w:rsidSect="009677FA">
      <w:pgSz w:w="11906" w:h="16838"/>
      <w:pgMar w:top="30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C1A"/>
    <w:rsid w:val="000900B6"/>
    <w:rsid w:val="000B2360"/>
    <w:rsid w:val="000C459B"/>
    <w:rsid w:val="0014448B"/>
    <w:rsid w:val="00351AD3"/>
    <w:rsid w:val="00446BDC"/>
    <w:rsid w:val="00646DE0"/>
    <w:rsid w:val="006935E2"/>
    <w:rsid w:val="006F7932"/>
    <w:rsid w:val="00701518"/>
    <w:rsid w:val="008F42B2"/>
    <w:rsid w:val="009677FA"/>
    <w:rsid w:val="00A43A13"/>
    <w:rsid w:val="00A86AC6"/>
    <w:rsid w:val="00AD242D"/>
    <w:rsid w:val="00AF4CA4"/>
    <w:rsid w:val="00B9120D"/>
    <w:rsid w:val="00C157DC"/>
    <w:rsid w:val="00CC49DA"/>
    <w:rsid w:val="00D07C1A"/>
    <w:rsid w:val="00DC2133"/>
    <w:rsid w:val="00E1579A"/>
    <w:rsid w:val="00EC27CF"/>
    <w:rsid w:val="00F1560E"/>
    <w:rsid w:val="00F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DE57"/>
  <w15:docId w15:val="{91603C31-6793-4452-96BF-7244FDA1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C49DA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7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C49DA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4">
    <w:name w:val="Normal (Web)"/>
    <w:basedOn w:val="a"/>
    <w:rsid w:val="00CC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Microsoft Office User</cp:lastModifiedBy>
  <cp:revision>13</cp:revision>
  <cp:lastPrinted>2023-03-20T07:47:00Z</cp:lastPrinted>
  <dcterms:created xsi:type="dcterms:W3CDTF">2023-03-20T07:32:00Z</dcterms:created>
  <dcterms:modified xsi:type="dcterms:W3CDTF">2023-04-13T11:29:00Z</dcterms:modified>
</cp:coreProperties>
</file>