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227726721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227726721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F250EB">
        <w:rPr>
          <w:b/>
          <w:bCs/>
          <w:color w:val="auto"/>
          <w:sz w:val="24"/>
          <w:szCs w:val="24"/>
          <w:lang w:val="ru-RU"/>
        </w:rPr>
        <w:t>ПЗН-83383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F250EB">
        <w:rPr>
          <w:b/>
          <w:bCs/>
          <w:color w:val="auto"/>
          <w:sz w:val="24"/>
          <w:szCs w:val="24"/>
          <w:lang w:val="ru-RU"/>
        </w:rPr>
        <w:t>25.07.2025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68C899B6" w:rsidR="00E17376" w:rsidRDefault="00F250EB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iCs/>
          <w:color w:val="auto"/>
          <w:sz w:val="24"/>
          <w:szCs w:val="24"/>
          <w:lang w:val="ru-RU"/>
        </w:rPr>
      </w:pPr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 xml:space="preserve">Про передачу </w:t>
      </w:r>
      <w:proofErr w:type="spellStart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>громадянці</w:t>
      </w:r>
      <w:proofErr w:type="spellEnd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>Губіній</w:t>
      </w:r>
      <w:proofErr w:type="spellEnd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>Анні</w:t>
      </w:r>
      <w:proofErr w:type="spellEnd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>Миколаївні</w:t>
      </w:r>
      <w:proofErr w:type="spellEnd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 xml:space="preserve"> у </w:t>
      </w:r>
      <w:proofErr w:type="spellStart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>приватну</w:t>
      </w:r>
      <w:proofErr w:type="spellEnd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>власність</w:t>
      </w:r>
      <w:proofErr w:type="spellEnd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>земельної</w:t>
      </w:r>
      <w:proofErr w:type="spellEnd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>ділянки</w:t>
      </w:r>
      <w:proofErr w:type="spellEnd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 xml:space="preserve"> для </w:t>
      </w:r>
      <w:proofErr w:type="spellStart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>ведення</w:t>
      </w:r>
      <w:proofErr w:type="spellEnd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>колективного</w:t>
      </w:r>
      <w:proofErr w:type="spellEnd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>садівництва</w:t>
      </w:r>
      <w:proofErr w:type="spellEnd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gramStart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 xml:space="preserve">на  </w:t>
      </w:r>
      <w:proofErr w:type="spellStart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>вул</w:t>
      </w:r>
      <w:proofErr w:type="spellEnd"/>
      <w:proofErr w:type="gramEnd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 xml:space="preserve">. </w:t>
      </w:r>
      <w:proofErr w:type="spellStart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>Дмитрівській</w:t>
      </w:r>
      <w:proofErr w:type="spellEnd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 xml:space="preserve">, 30 (ОБСЛУГОВУЮЧИЙ КООПЕРАТИВ «САДОВО-ДАЧНИЙ КООПЕРАТИВ «ОРХІДЕЯ-3») у </w:t>
      </w:r>
      <w:proofErr w:type="spellStart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>Дарницькому</w:t>
      </w:r>
      <w:proofErr w:type="spellEnd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>районі</w:t>
      </w:r>
      <w:proofErr w:type="spellEnd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>міста</w:t>
      </w:r>
      <w:proofErr w:type="spellEnd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>Києва</w:t>
      </w:r>
      <w:proofErr w:type="spellEnd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 xml:space="preserve">, </w:t>
      </w:r>
      <w:proofErr w:type="spellStart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>мікрорайон</w:t>
      </w:r>
      <w:proofErr w:type="spellEnd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250EB">
        <w:rPr>
          <w:b/>
          <w:bCs/>
          <w:i/>
          <w:iCs/>
          <w:color w:val="auto"/>
          <w:sz w:val="24"/>
          <w:szCs w:val="24"/>
          <w:lang w:val="ru-RU"/>
        </w:rPr>
        <w:t>Осокорки</w:t>
      </w:r>
      <w:proofErr w:type="spellEnd"/>
    </w:p>
    <w:p w14:paraId="066D578C" w14:textId="77777777" w:rsidR="00F250EB" w:rsidRPr="00104BBD" w:rsidRDefault="00F250EB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2"/>
        <w:gridCol w:w="6231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6CA55EB3" w:rsidR="00E659C4" w:rsidRPr="00104BBD" w:rsidRDefault="00F250EB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Губіна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Анна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Миколаївна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07.07.2025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227726721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123FA4E2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8000000000:96:056:0017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5A299ECC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</w:t>
            </w:r>
            <w:proofErr w:type="spellStart"/>
            <w:r w:rsidRPr="0061239E">
              <w:rPr>
                <w:b w:val="0"/>
                <w:i/>
                <w:color w:val="auto"/>
                <w:sz w:val="24"/>
                <w:szCs w:val="24"/>
              </w:rPr>
              <w:t>Дмитрівська</w:t>
            </w:r>
            <w:proofErr w:type="spellEnd"/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, 30, </w:t>
            </w:r>
            <w:r w:rsidR="00F250EB" w:rsidRPr="00F250EB">
              <w:rPr>
                <w:b w:val="0"/>
                <w:i/>
                <w:color w:val="auto"/>
                <w:sz w:val="24"/>
                <w:szCs w:val="24"/>
              </w:rPr>
              <w:t xml:space="preserve">Дарницький район міста Києва, обслуговуючий кооператив «Садово-дачний кооператив «ОРХІДЕЯ-3», мікрорайон </w:t>
            </w:r>
            <w:proofErr w:type="spellStart"/>
            <w:r w:rsidR="00F250EB" w:rsidRPr="00F250EB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0,0689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416817EF" w:rsidR="00E659C4" w:rsidRPr="0061239E" w:rsidRDefault="00F250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F250EB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4D554AB4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F250EB" w:rsidRPr="00FB35F8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1AB1CB5D" w14:textId="6E27CD1C" w:rsidR="00E659C4" w:rsidRPr="0061239E" w:rsidRDefault="00F250EB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F250EB">
              <w:rPr>
                <w:b w:val="0"/>
                <w:i/>
                <w:iCs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F250EB" w:rsidRPr="00104BBD" w14:paraId="66CDD397" w14:textId="77777777" w:rsidTr="00B509A0">
        <w:tc>
          <w:tcPr>
            <w:tcW w:w="3652" w:type="dxa"/>
          </w:tcPr>
          <w:p w14:paraId="5CA6B8F2" w14:textId="14D48626" w:rsidR="00F250EB" w:rsidRDefault="00F250EB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F250EB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</w:t>
            </w:r>
          </w:p>
        </w:tc>
        <w:tc>
          <w:tcPr>
            <w:tcW w:w="6662" w:type="dxa"/>
          </w:tcPr>
          <w:p w14:paraId="03120EC8" w14:textId="1AC6658B" w:rsidR="00F250EB" w:rsidRPr="00F250EB" w:rsidRDefault="00F250EB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iCs/>
                <w:color w:val="auto"/>
                <w:sz w:val="24"/>
                <w:szCs w:val="24"/>
              </w:rPr>
            </w:pPr>
            <w:r w:rsidRPr="00F250EB">
              <w:rPr>
                <w:b w:val="0"/>
                <w:i/>
                <w:iCs/>
                <w:color w:val="auto"/>
                <w:sz w:val="24"/>
                <w:szCs w:val="24"/>
              </w:rPr>
              <w:t>01.06 для колективного садівництва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109C2602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F250EB" w:rsidRPr="00F250EB">
        <w:rPr>
          <w:color w:val="auto"/>
          <w:sz w:val="24"/>
          <w:szCs w:val="24"/>
        </w:rPr>
        <w:t xml:space="preserve">Про передачу громадянці Губіній Анні Миколаївні у приватну власність земельної ділянки для ведення колективного садівництва на вул. </w:t>
      </w:r>
      <w:proofErr w:type="spellStart"/>
      <w:r w:rsidR="00F250EB" w:rsidRPr="00F250EB">
        <w:rPr>
          <w:color w:val="auto"/>
          <w:sz w:val="24"/>
          <w:szCs w:val="24"/>
        </w:rPr>
        <w:t>Дмитрівській</w:t>
      </w:r>
      <w:proofErr w:type="spellEnd"/>
      <w:r w:rsidR="00F250EB" w:rsidRPr="00F250EB">
        <w:rPr>
          <w:color w:val="auto"/>
          <w:sz w:val="24"/>
          <w:szCs w:val="24"/>
        </w:rPr>
        <w:t xml:space="preserve">, 30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="00F250EB" w:rsidRPr="00F250EB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53396896" w14:textId="3F19172D" w:rsidR="00F250EB" w:rsidRDefault="00F250EB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F250EB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громадянки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9F2B6D">
        <w:trPr>
          <w:cantSplit/>
          <w:trHeight w:val="2299"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367A5410" w:rsidR="00E12AC0" w:rsidRPr="00104BBD" w:rsidRDefault="00F250EB" w:rsidP="009F2B6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B1049C">
              <w:rPr>
                <w:i/>
                <w:color w:val="000000" w:themeColor="text1"/>
                <w:sz w:val="24"/>
                <w:szCs w:val="24"/>
              </w:rPr>
              <w:t>Земельна ділянка забудована садови</w:t>
            </w:r>
            <w:r w:rsidR="00B1049C" w:rsidRPr="00B1049C">
              <w:rPr>
                <w:i/>
                <w:color w:val="000000" w:themeColor="text1"/>
                <w:sz w:val="24"/>
                <w:szCs w:val="24"/>
              </w:rPr>
              <w:t>м будинком загальною площею 95</w:t>
            </w:r>
            <w:r w:rsidRPr="00B1049C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1049C">
              <w:rPr>
                <w:i/>
                <w:color w:val="000000" w:themeColor="text1"/>
                <w:sz w:val="24"/>
                <w:szCs w:val="24"/>
              </w:rPr>
              <w:t>кв</w:t>
            </w:r>
            <w:proofErr w:type="spellEnd"/>
            <w:r w:rsidRPr="00B1049C">
              <w:rPr>
                <w:i/>
                <w:color w:val="000000" w:themeColor="text1"/>
                <w:sz w:val="24"/>
                <w:szCs w:val="24"/>
              </w:rPr>
              <w:t>. м, який належить на праві приватної вла</w:t>
            </w:r>
            <w:r w:rsidR="00B1049C" w:rsidRPr="00B1049C">
              <w:rPr>
                <w:i/>
                <w:color w:val="000000" w:themeColor="text1"/>
                <w:sz w:val="24"/>
                <w:szCs w:val="24"/>
              </w:rPr>
              <w:t>сності Губіній Анні Миколаївні</w:t>
            </w:r>
            <w:r w:rsidRPr="00B1049C">
              <w:rPr>
                <w:i/>
                <w:color w:val="000000" w:themeColor="text1"/>
                <w:sz w:val="24"/>
                <w:szCs w:val="24"/>
              </w:rPr>
              <w:t>,</w:t>
            </w:r>
            <w:r w:rsidR="009F2B6D" w:rsidRPr="005C2D3A">
              <w:rPr>
                <w:i/>
                <w:color w:val="auto"/>
                <w:sz w:val="24"/>
                <w:szCs w:val="24"/>
              </w:rPr>
              <w:t xml:space="preserve"> </w:t>
            </w:r>
            <w:r w:rsidR="009F2B6D" w:rsidRPr="005C2D3A">
              <w:rPr>
                <w:i/>
                <w:color w:val="auto"/>
                <w:sz w:val="24"/>
                <w:szCs w:val="24"/>
              </w:rPr>
              <w:t xml:space="preserve">(інформаційна довідка з Державного реєстру речових прав на нерухоме майно про реєстрацію права власності від </w:t>
            </w:r>
            <w:r w:rsidR="009F2B6D">
              <w:rPr>
                <w:i/>
                <w:color w:val="auto"/>
                <w:sz w:val="24"/>
                <w:szCs w:val="24"/>
              </w:rPr>
              <w:t>28</w:t>
            </w:r>
            <w:r w:rsidR="009F2B6D" w:rsidRPr="005C2D3A">
              <w:rPr>
                <w:i/>
                <w:color w:val="auto"/>
                <w:sz w:val="24"/>
                <w:szCs w:val="24"/>
              </w:rPr>
              <w:t>.0</w:t>
            </w:r>
            <w:r w:rsidR="009F2B6D">
              <w:rPr>
                <w:i/>
                <w:color w:val="auto"/>
                <w:sz w:val="24"/>
                <w:szCs w:val="24"/>
              </w:rPr>
              <w:t>7.2025</w:t>
            </w:r>
            <w:r w:rsidR="009F2B6D" w:rsidRPr="005C2D3A">
              <w:rPr>
                <w:i/>
                <w:color w:val="auto"/>
                <w:sz w:val="24"/>
                <w:szCs w:val="24"/>
              </w:rPr>
              <w:t xml:space="preserve"> № </w:t>
            </w:r>
            <w:r w:rsidR="009F2B6D">
              <w:rPr>
                <w:i/>
                <w:sz w:val="24"/>
                <w:szCs w:val="24"/>
              </w:rPr>
              <w:t>437109360</w:t>
            </w:r>
            <w:r w:rsidR="009F2B6D" w:rsidRPr="005C2D3A">
              <w:rPr>
                <w:i/>
                <w:color w:val="auto"/>
                <w:sz w:val="24"/>
                <w:szCs w:val="24"/>
              </w:rPr>
              <w:t xml:space="preserve">, реєстраційний номер об'єкта нерухомого майна № </w:t>
            </w:r>
            <w:r w:rsidR="009F2B6D" w:rsidRPr="00B1049C">
              <w:rPr>
                <w:i/>
                <w:color w:val="000000" w:themeColor="text1"/>
                <w:sz w:val="24"/>
                <w:szCs w:val="24"/>
              </w:rPr>
              <w:t>2801823280000</w:t>
            </w:r>
            <w:r w:rsidR="009F2B6D" w:rsidRPr="005C2D3A">
              <w:rPr>
                <w:i/>
                <w:color w:val="auto"/>
                <w:sz w:val="24"/>
                <w:szCs w:val="24"/>
              </w:rPr>
              <w:t xml:space="preserve">, запис про право власності  від </w:t>
            </w:r>
            <w:r w:rsidR="009F2B6D">
              <w:rPr>
                <w:i/>
                <w:color w:val="auto"/>
                <w:sz w:val="24"/>
                <w:szCs w:val="24"/>
              </w:rPr>
              <w:t>10.10.2023 № 52063533</w:t>
            </w:r>
            <w:r w:rsidR="009F2B6D" w:rsidRPr="005C2D3A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F9459B4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F250EB">
              <w:rPr>
                <w:rFonts w:ascii="Times New Roman" w:hAnsi="Times New Roman" w:cs="Times New Roman"/>
                <w:color w:val="auto"/>
              </w:rPr>
              <w:t xml:space="preserve"> 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6E58AEDE" w:rsidR="00E12AC0" w:rsidRPr="00104BBD" w:rsidRDefault="00F250EB" w:rsidP="002E065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B1049C">
              <w:rPr>
                <w:i/>
                <w:color w:val="000000" w:themeColor="text1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</w:t>
            </w:r>
            <w:r w:rsidR="002E0656">
              <w:rPr>
                <w:i/>
                <w:color w:val="000000" w:themeColor="text1"/>
                <w:sz w:val="24"/>
                <w:szCs w:val="24"/>
              </w:rPr>
              <w:t>наченням належить до території</w:t>
            </w:r>
            <w:r w:rsidRPr="00B1049C">
              <w:rPr>
                <w:i/>
                <w:color w:val="000000" w:themeColor="text1"/>
                <w:sz w:val="24"/>
                <w:szCs w:val="24"/>
              </w:rPr>
              <w:t xml:space="preserve"> садибної</w:t>
            </w:r>
            <w:r w:rsidR="002E0656">
              <w:rPr>
                <w:i/>
                <w:color w:val="000000" w:themeColor="text1"/>
                <w:sz w:val="24"/>
                <w:szCs w:val="24"/>
              </w:rPr>
              <w:t xml:space="preserve"> житлової</w:t>
            </w:r>
            <w:r w:rsidRPr="00B1049C">
              <w:rPr>
                <w:i/>
                <w:color w:val="000000" w:themeColor="text1"/>
                <w:sz w:val="24"/>
                <w:szCs w:val="24"/>
              </w:rPr>
              <w:t xml:space="preserve"> з</w:t>
            </w:r>
            <w:r w:rsidR="002E0656">
              <w:rPr>
                <w:i/>
                <w:color w:val="000000" w:themeColor="text1"/>
                <w:sz w:val="24"/>
                <w:szCs w:val="24"/>
              </w:rPr>
              <w:t xml:space="preserve">абудови </w:t>
            </w:r>
            <w:r w:rsidR="00B1049C" w:rsidRPr="00B1049C">
              <w:rPr>
                <w:i/>
                <w:color w:val="000000" w:themeColor="text1"/>
                <w:sz w:val="24"/>
                <w:szCs w:val="24"/>
              </w:rPr>
              <w:t>(витяг з містобудівно</w:t>
            </w:r>
            <w:r w:rsidR="002E0656">
              <w:rPr>
                <w:i/>
                <w:color w:val="000000" w:themeColor="text1"/>
                <w:sz w:val="24"/>
                <w:szCs w:val="24"/>
              </w:rPr>
              <w:t xml:space="preserve">ї документації </w:t>
            </w:r>
            <w:r w:rsidR="00B1049C" w:rsidRPr="00B1049C">
              <w:rPr>
                <w:i/>
                <w:color w:val="000000" w:themeColor="text1"/>
                <w:sz w:val="24"/>
                <w:szCs w:val="24"/>
              </w:rPr>
              <w:t>Департаменту</w:t>
            </w:r>
            <w:r w:rsidRPr="00B1049C">
              <w:rPr>
                <w:i/>
                <w:color w:val="000000" w:themeColor="text1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</w:t>
            </w:r>
            <w:r w:rsidR="00B1049C" w:rsidRPr="00B1049C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2E0656">
              <w:rPr>
                <w:i/>
                <w:color w:val="000000" w:themeColor="text1"/>
                <w:sz w:val="24"/>
                <w:szCs w:val="24"/>
              </w:rPr>
              <w:t xml:space="preserve">                                   </w:t>
            </w:r>
            <w:r w:rsidR="00B1049C" w:rsidRPr="00B1049C">
              <w:rPr>
                <w:i/>
                <w:color w:val="000000" w:themeColor="text1"/>
                <w:sz w:val="24"/>
                <w:szCs w:val="24"/>
              </w:rPr>
              <w:t xml:space="preserve">від 08.08.2024 </w:t>
            </w:r>
            <w:r w:rsidR="00B1049C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2E0656">
              <w:rPr>
                <w:i/>
                <w:color w:val="000000" w:themeColor="text1"/>
                <w:sz w:val="24"/>
                <w:szCs w:val="24"/>
              </w:rPr>
              <w:t>№ 055-7508).</w:t>
            </w:r>
            <w:r w:rsidRPr="00B1049C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7D2C7FB0" w14:textId="4E14FAD9" w:rsidR="00F250EB" w:rsidRPr="00B1049C" w:rsidRDefault="00F250EB" w:rsidP="00F250E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104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B104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B104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 м. Києва, зокрема і земельну ділянку площею 2,6389 га (кадастровий номер 8000000000:96:056:0001). </w:t>
            </w:r>
            <w:r w:rsidR="008F5A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Строк</w:t>
            </w:r>
            <w:r w:rsidR="008F5AD6" w:rsidRPr="00DA367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земельних ділянок до 18.02.2031.</w:t>
            </w:r>
          </w:p>
          <w:p w14:paraId="2F2B9054" w14:textId="6647553D" w:rsidR="00F250EB" w:rsidRPr="00B1049C" w:rsidRDefault="00F250EB" w:rsidP="00F250E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104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 від 18.05.2023  № 6375/6416, земельну ділянку площею              2,6389 га (кадастровий номер 8000000000:96:056:0001) поділено та сформовано 32 земельні ділянки, у тому числі </w:t>
            </w:r>
            <w:r w:rsidR="00B1049C" w:rsidRPr="00B104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0,0689</w:t>
            </w:r>
            <w:r w:rsidRPr="00B104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 w:rsidR="00B1049C" w:rsidRPr="00B104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8000000000:96:056:0017</w:t>
            </w:r>
            <w:r w:rsidRPr="00B104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1AEAABE2" w14:textId="2E8A8CEE" w:rsidR="008F5AD6" w:rsidRPr="008F5AD6" w:rsidRDefault="008F5AD6" w:rsidP="008F5AD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8F5A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8F5A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передати громадянці Губіній А.М.  у власність земельну ділянку площею 0,0689 га (кадастровий номер 8000000000:96:056:0017) для ведення </w:t>
            </w:r>
            <w:bookmarkStart w:id="0" w:name="_GoBack"/>
            <w:bookmarkEnd w:id="0"/>
            <w:r w:rsidRPr="008F5A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колективного садівництва на                                              вул. </w:t>
            </w:r>
            <w:proofErr w:type="spellStart"/>
            <w:r w:rsidRPr="008F5A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Дмитрівській</w:t>
            </w:r>
            <w:proofErr w:type="spellEnd"/>
            <w:r w:rsidRPr="008F5A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30 (обслуговуючий кооператив «Садово - дачний кооператив «Орхідея-3») у Дарницькому районі міста Києва, мікрорайоні </w:t>
            </w:r>
            <w:proofErr w:type="spellStart"/>
            <w:r w:rsidRPr="008F5A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8F5A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37D0B72C" w14:textId="4552F776" w:rsidR="008F5AD6" w:rsidRPr="008F5AD6" w:rsidRDefault="008F5AD6" w:rsidP="008F5AD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F5A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Заявою, підпис на якій засвідчено нотаріально                                 від 22.07.2024, за</w:t>
            </w:r>
            <w:r w:rsidR="003B631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реєстрованою в реєстрі за № 2506</w:t>
            </w:r>
            <w:r w:rsidRPr="008F5A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обслуговуючий кооператив «Садово - дачний кооператив «Орхідея -3» надав згоду на припинення права оренди земельної ділянки площею 0,0689 га (кадастровий номер  8000000000:96:056:0017).</w:t>
            </w:r>
          </w:p>
          <w:p w14:paraId="39E478E2" w14:textId="77777777" w:rsidR="00F250EB" w:rsidRPr="008F5AD6" w:rsidRDefault="00F250EB" w:rsidP="00F250E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F5A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1059A43D" w:rsidR="00017352" w:rsidRPr="00104BBD" w:rsidRDefault="00F250EB" w:rsidP="00F250E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F5A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8F5A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8F5A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09E3D35A" w14:textId="77777777" w:rsidR="00F250EB" w:rsidRPr="00F250EB" w:rsidRDefault="00F250EB" w:rsidP="008F5AD6">
      <w:pPr>
        <w:pStyle w:val="1"/>
        <w:spacing w:after="0"/>
        <w:ind w:firstLine="420"/>
        <w:jc w:val="both"/>
        <w:rPr>
          <w:color w:val="auto"/>
          <w:sz w:val="24"/>
          <w:szCs w:val="24"/>
        </w:rPr>
      </w:pPr>
      <w:r w:rsidRPr="00F250EB">
        <w:rPr>
          <w:color w:val="auto"/>
          <w:sz w:val="24"/>
          <w:szCs w:val="24"/>
        </w:rPr>
        <w:t>Загальні засади та порядок передачі земельних ділянок у власність чи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від 20.04.2017 № 241/2463.</w:t>
      </w:r>
    </w:p>
    <w:p w14:paraId="042FC857" w14:textId="77777777" w:rsidR="00F250EB" w:rsidRPr="00F250EB" w:rsidRDefault="00F250EB" w:rsidP="008F5AD6">
      <w:pPr>
        <w:pStyle w:val="1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F250EB">
        <w:rPr>
          <w:color w:val="auto"/>
          <w:sz w:val="24"/>
          <w:szCs w:val="24"/>
        </w:rPr>
        <w:t>Проєкт</w:t>
      </w:r>
      <w:proofErr w:type="spellEnd"/>
      <w:r w:rsidRPr="00F250EB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8255E43" w14:textId="77777777" w:rsidR="00F250EB" w:rsidRPr="00F250EB" w:rsidRDefault="00F250EB" w:rsidP="008F5AD6">
      <w:pPr>
        <w:pStyle w:val="1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F250EB">
        <w:rPr>
          <w:color w:val="auto"/>
          <w:sz w:val="24"/>
          <w:szCs w:val="24"/>
        </w:rPr>
        <w:t>Проєкт</w:t>
      </w:r>
      <w:proofErr w:type="spellEnd"/>
      <w:r w:rsidRPr="00F250EB">
        <w:rPr>
          <w:color w:val="auto"/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07A10D8" w14:textId="300E0B44" w:rsidR="00D830BD" w:rsidRDefault="00F250EB" w:rsidP="008F5AD6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F250EB">
        <w:rPr>
          <w:color w:val="auto"/>
          <w:sz w:val="24"/>
          <w:szCs w:val="24"/>
        </w:rPr>
        <w:lastRenderedPageBreak/>
        <w:t>Проєкт</w:t>
      </w:r>
      <w:proofErr w:type="spellEnd"/>
      <w:r w:rsidRPr="00F250EB">
        <w:rPr>
          <w:color w:val="auto"/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5D309D8" w14:textId="77777777" w:rsidR="00F250EB" w:rsidRPr="00104BBD" w:rsidRDefault="00F250EB" w:rsidP="00F250EB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0CC3247F" w:rsidR="00921DA0" w:rsidRDefault="00F250EB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F250EB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F250EB">
        <w:rPr>
          <w:color w:val="auto"/>
          <w:sz w:val="24"/>
          <w:szCs w:val="24"/>
        </w:rPr>
        <w:t>проєкту</w:t>
      </w:r>
      <w:proofErr w:type="spellEnd"/>
      <w:r w:rsidRPr="00F250EB">
        <w:rPr>
          <w:color w:val="auto"/>
          <w:sz w:val="24"/>
          <w:szCs w:val="24"/>
        </w:rPr>
        <w:t xml:space="preserve"> рішення стане реалізація громадянкою своїх прав на оформлення земельної ділянки.</w:t>
      </w:r>
    </w:p>
    <w:p w14:paraId="355BD382" w14:textId="77777777" w:rsidR="00F250EB" w:rsidRPr="00104BBD" w:rsidRDefault="00F250EB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F250EB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2E0656">
      <w:headerReference w:type="default" r:id="rId11"/>
      <w:footerReference w:type="default" r:id="rId12"/>
      <w:pgSz w:w="11907" w:h="16839" w:code="9"/>
      <w:pgMar w:top="851" w:right="567" w:bottom="709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7A4DDD8C" w:rsidR="00862990" w:rsidRPr="007B7541" w:rsidRDefault="004A7340" w:rsidP="00F250EB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</w:t>
    </w:r>
    <w:r w:rsidR="002E0656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F250EB">
      <w:rPr>
        <w:sz w:val="12"/>
        <w:szCs w:val="12"/>
        <w:lang w:val="ru-RU"/>
      </w:rPr>
      <w:t>ПЗН-83383</w:t>
    </w:r>
    <w:r w:rsidR="00862990">
      <w:rPr>
        <w:sz w:val="12"/>
        <w:szCs w:val="12"/>
      </w:rPr>
      <w:t xml:space="preserve"> від </w:t>
    </w:r>
    <w:r w:rsidR="00200540" w:rsidRPr="00F250EB">
      <w:rPr>
        <w:sz w:val="12"/>
        <w:szCs w:val="12"/>
        <w:lang w:val="ru-RU"/>
      </w:rPr>
      <w:t>25.07.2025</w:t>
    </w:r>
    <w:r w:rsidR="00862990">
      <w:rPr>
        <w:sz w:val="12"/>
        <w:szCs w:val="12"/>
      </w:rPr>
      <w:t xml:space="preserve"> до клопотання 227726721</w:t>
    </w:r>
    <w:r w:rsidR="00F250EB">
      <w:rPr>
        <w:sz w:val="12"/>
        <w:szCs w:val="12"/>
      </w:rPr>
      <w:t xml:space="preserve">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1583410965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0C7397" w:rsidRPr="000C7397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C7397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2E0656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3B631D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0823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5AD6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2B6D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049C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250EB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1C52D-E4F0-4FFF-A605-C0DBCF925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977</Words>
  <Characters>5569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6533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8</cp:revision>
  <cp:lastPrinted>2021-11-25T14:48:00Z</cp:lastPrinted>
  <dcterms:created xsi:type="dcterms:W3CDTF">2025-07-25T12:39:00Z</dcterms:created>
  <dcterms:modified xsi:type="dcterms:W3CDTF">2025-07-31T08:46:00Z</dcterms:modified>
</cp:coreProperties>
</file>