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227759930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227759930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8099103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747F5">
        <w:rPr>
          <w:b/>
          <w:bCs/>
          <w:sz w:val="24"/>
          <w:szCs w:val="24"/>
          <w:lang w:val="ru-RU"/>
        </w:rPr>
        <w:t>ПЗН-83612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747F5">
        <w:rPr>
          <w:b/>
          <w:bCs/>
          <w:sz w:val="24"/>
          <w:szCs w:val="24"/>
          <w:lang w:val="ru-RU"/>
        </w:rPr>
        <w:t>06.08.2025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7E4D752B" w14:textId="77777777" w:rsidR="00E747F5" w:rsidRPr="00E747F5" w:rsidRDefault="00E747F5" w:rsidP="00E747F5">
      <w:pPr>
        <w:pStyle w:val="1"/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E747F5">
        <w:rPr>
          <w:b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E747F5">
        <w:rPr>
          <w:b/>
          <w:i/>
          <w:iCs/>
          <w:sz w:val="24"/>
          <w:szCs w:val="24"/>
        </w:rPr>
        <w:t>Кривку</w:t>
      </w:r>
      <w:proofErr w:type="spellEnd"/>
      <w:r w:rsidRPr="00E747F5">
        <w:rPr>
          <w:b/>
          <w:i/>
          <w:iCs/>
          <w:sz w:val="24"/>
          <w:szCs w:val="24"/>
        </w:rPr>
        <w:t xml:space="preserve"> Дмитру Георгійовичу у приватну власність земельної ділянки для будівництва і обслуговування жилого будинку, господарських будівель і споруд (присадибна ділянка) на </w:t>
      </w:r>
    </w:p>
    <w:p w14:paraId="3D808EFA" w14:textId="27BF9EBB" w:rsidR="00E17376" w:rsidRDefault="00E747F5" w:rsidP="00E747F5">
      <w:pPr>
        <w:pStyle w:val="1"/>
        <w:shd w:val="clear" w:color="auto" w:fill="auto"/>
        <w:tabs>
          <w:tab w:val="left" w:pos="7088"/>
        </w:tabs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E747F5">
        <w:rPr>
          <w:b/>
          <w:i/>
          <w:iCs/>
          <w:sz w:val="24"/>
          <w:szCs w:val="24"/>
        </w:rPr>
        <w:t xml:space="preserve">вул. </w:t>
      </w:r>
      <w:proofErr w:type="spellStart"/>
      <w:r w:rsidRPr="00E747F5">
        <w:rPr>
          <w:b/>
          <w:i/>
          <w:iCs/>
          <w:sz w:val="24"/>
          <w:szCs w:val="24"/>
        </w:rPr>
        <w:t>Брусилівській</w:t>
      </w:r>
      <w:proofErr w:type="spellEnd"/>
      <w:r w:rsidRPr="00E747F5">
        <w:rPr>
          <w:b/>
          <w:i/>
          <w:iCs/>
          <w:sz w:val="24"/>
          <w:szCs w:val="24"/>
        </w:rPr>
        <w:t>, 6-а у Святошинському районі міста Києва</w:t>
      </w:r>
    </w:p>
    <w:p w14:paraId="7D3939DB" w14:textId="77777777" w:rsidR="00E747F5" w:rsidRPr="003774B2" w:rsidRDefault="00E747F5" w:rsidP="00E747F5">
      <w:pPr>
        <w:pStyle w:val="1"/>
        <w:shd w:val="clear" w:color="auto" w:fill="auto"/>
        <w:tabs>
          <w:tab w:val="left" w:pos="7088"/>
        </w:tabs>
        <w:spacing w:after="0" w:line="226" w:lineRule="auto"/>
        <w:ind w:right="2835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Кривко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Дмитро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Георгійович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24.07.2025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227759930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8000000000:75:013:0010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3421"/>
        <w:gridCol w:w="6213"/>
      </w:tblGrid>
      <w:tr w:rsidR="00E659C4" w14:paraId="4ACF000F" w14:textId="77777777" w:rsidTr="009F1CC7">
        <w:tc>
          <w:tcPr>
            <w:tcW w:w="342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Брусилівська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6-а у Святошинському районі міста Києва </w:t>
            </w:r>
          </w:p>
        </w:tc>
      </w:tr>
      <w:tr w:rsidR="00E659C4" w14:paraId="7FA17F85" w14:textId="77777777" w:rsidTr="009F1CC7">
        <w:tc>
          <w:tcPr>
            <w:tcW w:w="342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0,0546 га</w:t>
            </w:r>
          </w:p>
        </w:tc>
      </w:tr>
      <w:tr w:rsidR="00E747F5" w14:paraId="34526A38" w14:textId="77777777" w:rsidTr="009F1CC7"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030E" w14:textId="3E247B43" w:rsidR="00E747F5" w:rsidRDefault="00E747F5" w:rsidP="00E747F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61A" w14:textId="5603A524" w:rsidR="00E747F5" w:rsidRPr="00EA27C8" w:rsidRDefault="00E747F5" w:rsidP="00E747F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747F5" w14:paraId="31D36722" w14:textId="77777777" w:rsidTr="009F1CC7"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B7B7" w14:textId="7D303F54" w:rsidR="00E747F5" w:rsidRDefault="00E747F5" w:rsidP="00E747F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                    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B5D" w14:textId="3EFA7F1D" w:rsidR="00E747F5" w:rsidRPr="00EA27C8" w:rsidRDefault="00E747F5" w:rsidP="00E747F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747F5" w14:paraId="7D75BD62" w14:textId="77777777" w:rsidTr="009F1CC7"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C600" w14:textId="2AEB5048" w:rsidR="00E747F5" w:rsidRDefault="00E747F5" w:rsidP="00E747F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B050" w14:textId="20739E58" w:rsidR="00E747F5" w:rsidRPr="00EA27C8" w:rsidRDefault="00E747F5" w:rsidP="00E747F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C481E29" w14:textId="77777777" w:rsidR="00E747F5" w:rsidRDefault="00E747F5" w:rsidP="00E747F5">
      <w:pPr>
        <w:pStyle w:val="1"/>
        <w:shd w:val="clear" w:color="auto" w:fill="auto"/>
        <w:spacing w:after="40" w:line="232" w:lineRule="auto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землеустрою щодо відведення земельної ділянки.</w:t>
      </w:r>
    </w:p>
    <w:p w14:paraId="45B9CDCE" w14:textId="77777777" w:rsidR="00E747F5" w:rsidRDefault="00E747F5" w:rsidP="00E747F5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E12AC0" w:rsidRPr="003774B2" w14:paraId="4A887E4C" w14:textId="77777777" w:rsidTr="009F1CC7">
        <w:trPr>
          <w:cantSplit/>
          <w:trHeight w:val="2745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687E2619" w14:textId="4ABD38B7" w:rsidR="00E12AC0" w:rsidRPr="00EB6386" w:rsidRDefault="00E747F5" w:rsidP="00EB638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47F5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72,2</w:t>
            </w:r>
            <w:r w:rsidRPr="00E747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747F5">
              <w:rPr>
                <w:i/>
                <w:sz w:val="24"/>
                <w:szCs w:val="24"/>
              </w:rPr>
              <w:t>кв</w:t>
            </w:r>
            <w:proofErr w:type="spellEnd"/>
            <w:r w:rsidRPr="00E747F5">
              <w:rPr>
                <w:i/>
                <w:sz w:val="24"/>
                <w:szCs w:val="24"/>
              </w:rPr>
              <w:t xml:space="preserve">. м, який належить громадянину </w:t>
            </w:r>
            <w:proofErr w:type="spellStart"/>
            <w:r>
              <w:rPr>
                <w:i/>
                <w:sz w:val="24"/>
                <w:szCs w:val="24"/>
              </w:rPr>
              <w:t>Кривку</w:t>
            </w:r>
            <w:proofErr w:type="spellEnd"/>
            <w:r>
              <w:rPr>
                <w:i/>
                <w:sz w:val="24"/>
                <w:szCs w:val="24"/>
              </w:rPr>
              <w:t xml:space="preserve"> Д.Г.</w:t>
            </w:r>
            <w:r w:rsidRPr="00E747F5">
              <w:rPr>
                <w:i/>
                <w:sz w:val="24"/>
                <w:szCs w:val="24"/>
              </w:rPr>
              <w:t xml:space="preserve"> на праві власності на підставі </w:t>
            </w:r>
            <w:r>
              <w:rPr>
                <w:i/>
                <w:sz w:val="24"/>
                <w:szCs w:val="24"/>
              </w:rPr>
              <w:t>договору дарування від 26.09.2022 № 418</w:t>
            </w:r>
            <w:r w:rsidRPr="00E747F5">
              <w:rPr>
                <w:i/>
                <w:sz w:val="24"/>
                <w:szCs w:val="24"/>
              </w:rPr>
              <w:t xml:space="preserve"> (реєстраційний номер об’єкта нерухомого майна: 1502199180000, дата державної реєстрації 26.09.2022, номер відомостей про речове право 47962333, інформаційна довідка з Державного реєстру речових прав на нерухоме майно від 06.08.2025 </w:t>
            </w:r>
            <w:r>
              <w:rPr>
                <w:i/>
                <w:sz w:val="24"/>
                <w:szCs w:val="24"/>
              </w:rPr>
              <w:t xml:space="preserve">                    </w:t>
            </w:r>
            <w:r w:rsidRPr="00E747F5">
              <w:rPr>
                <w:i/>
                <w:sz w:val="24"/>
                <w:szCs w:val="24"/>
              </w:rPr>
              <w:t>№ 438435031).</w:t>
            </w:r>
            <w:r w:rsidR="00EB6386">
              <w:rPr>
                <w:i/>
                <w:sz w:val="24"/>
                <w:szCs w:val="24"/>
              </w:rPr>
              <w:t xml:space="preserve"> Також</w:t>
            </w:r>
            <w:bookmarkStart w:id="0" w:name="_GoBack"/>
            <w:bookmarkEnd w:id="0"/>
            <w:r w:rsidR="00EB6386">
              <w:rPr>
                <w:i/>
                <w:sz w:val="24"/>
                <w:szCs w:val="24"/>
              </w:rPr>
              <w:t xml:space="preserve"> на земельній ділянці розміщені інші надвірні будівлі</w:t>
            </w:r>
            <w:r w:rsidR="00EB6386" w:rsidRPr="00EB6386">
              <w:rPr>
                <w:i/>
                <w:sz w:val="24"/>
                <w:szCs w:val="24"/>
              </w:rPr>
              <w:t xml:space="preserve">: </w:t>
            </w:r>
            <w:r w:rsidR="00EB6386">
              <w:rPr>
                <w:i/>
                <w:sz w:val="24"/>
                <w:szCs w:val="24"/>
              </w:rPr>
              <w:t>гараж літ. «А», вбиральня літ «Д», споруди (дровник та господарські споруди), інформація про які зазначена в договорі дарування від 26.09.2022 № 418 та матеріалах технічної інвентаризації.</w:t>
            </w:r>
          </w:p>
        </w:tc>
      </w:tr>
      <w:tr w:rsidR="00E12AC0" w:rsidRPr="003774B2" w14:paraId="44C55D8C" w14:textId="77777777" w:rsidTr="009F1CC7">
        <w:trPr>
          <w:cantSplit/>
          <w:trHeight w:val="541"/>
        </w:trPr>
        <w:tc>
          <w:tcPr>
            <w:tcW w:w="3462" w:type="dxa"/>
          </w:tcPr>
          <w:p w14:paraId="7162150E" w14:textId="359B3034" w:rsidR="00E12AC0" w:rsidRPr="00EB6386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9F1CC7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B6386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48" w:type="dxa"/>
          </w:tcPr>
          <w:p w14:paraId="14888231" w14:textId="395CFC9A" w:rsidR="00E12AC0" w:rsidRPr="00E12AC0" w:rsidRDefault="00E747F5" w:rsidP="00A514E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47F5">
              <w:rPr>
                <w:i/>
                <w:sz w:val="24"/>
                <w:szCs w:val="24"/>
              </w:rPr>
              <w:t xml:space="preserve"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                за функціональним призначенням належить до                  території </w:t>
            </w:r>
            <w:r w:rsidR="00A514E7" w:rsidRPr="00E747F5">
              <w:rPr>
                <w:i/>
                <w:sz w:val="24"/>
                <w:szCs w:val="24"/>
              </w:rPr>
              <w:t xml:space="preserve">житлової </w:t>
            </w:r>
            <w:r w:rsidRPr="00E747F5">
              <w:rPr>
                <w:i/>
                <w:sz w:val="24"/>
                <w:szCs w:val="24"/>
              </w:rPr>
              <w:t xml:space="preserve">садибної забудови </w:t>
            </w:r>
            <w:r w:rsidR="00A514E7">
              <w:rPr>
                <w:i/>
                <w:sz w:val="24"/>
                <w:szCs w:val="24"/>
              </w:rPr>
              <w:t>(існуючі) (</w:t>
            </w:r>
            <w:r w:rsidR="00AC4AF4">
              <w:rPr>
                <w:i/>
                <w:sz w:val="24"/>
                <w:szCs w:val="24"/>
              </w:rPr>
              <w:t xml:space="preserve">кадастрова довідка з містобудівного кадастру надана </w:t>
            </w:r>
            <w:r w:rsidRPr="00E747F5">
              <w:rPr>
                <w:i/>
                <w:sz w:val="24"/>
                <w:szCs w:val="24"/>
              </w:rPr>
              <w:t>лист</w:t>
            </w:r>
            <w:r w:rsidR="00A514E7">
              <w:rPr>
                <w:i/>
                <w:sz w:val="24"/>
                <w:szCs w:val="24"/>
              </w:rPr>
              <w:t>ом</w:t>
            </w:r>
            <w:r w:rsidRPr="00E747F5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AC4AF4">
              <w:rPr>
                <w:i/>
                <w:sz w:val="24"/>
                <w:szCs w:val="24"/>
              </w:rPr>
              <w:t>22.04.2024</w:t>
            </w:r>
            <w:r w:rsidRPr="00E747F5">
              <w:rPr>
                <w:i/>
                <w:sz w:val="24"/>
                <w:szCs w:val="24"/>
              </w:rPr>
              <w:t xml:space="preserve"> № 055-</w:t>
            </w:r>
            <w:r w:rsidR="00AC4AF4">
              <w:rPr>
                <w:i/>
                <w:sz w:val="24"/>
                <w:szCs w:val="24"/>
              </w:rPr>
              <w:t>3946</w:t>
            </w:r>
            <w:r w:rsidRPr="00E747F5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9F1CC7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F1CC7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9F1CC7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0ABB28C6" w14:textId="77777777" w:rsidR="00AC4AF4" w:rsidRPr="00AC4AF4" w:rsidRDefault="00AC4AF4" w:rsidP="00AC4AF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C4A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917F9EA" w:rsidR="00812178" w:rsidRPr="003774B2" w:rsidRDefault="00AC4AF4" w:rsidP="00AC4AF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C4A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C4A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C4A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8B9437" w14:textId="77777777" w:rsidR="00AC4AF4" w:rsidRDefault="00AC4AF4" w:rsidP="00AC4AF4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BC1C93D" w14:textId="77777777" w:rsidR="00AC4AF4" w:rsidRDefault="00AC4AF4" w:rsidP="00AC4AF4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451F908" w14:textId="77777777" w:rsidR="00AC4AF4" w:rsidRDefault="00AC4AF4" w:rsidP="00AC4AF4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7CB99E0" w14:textId="77777777" w:rsidR="00AC4AF4" w:rsidRDefault="00AC4AF4" w:rsidP="00AC4AF4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4F477E" w14:textId="77777777" w:rsidR="00AC4AF4" w:rsidRDefault="00AC4AF4" w:rsidP="00AC4AF4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747F5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Pr="00A514E7" w:rsidRDefault="00096F55" w:rsidP="00A75C83">
      <w:pPr>
        <w:pStyle w:val="20"/>
        <w:shd w:val="clear" w:color="auto" w:fill="auto"/>
        <w:spacing w:after="0" w:line="233" w:lineRule="auto"/>
        <w:ind w:left="0" w:firstLine="400"/>
      </w:pPr>
    </w:p>
    <w:p w14:paraId="3D46C604" w14:textId="77777777" w:rsidR="00EA27C8" w:rsidRPr="00A514E7" w:rsidRDefault="00EA27C8" w:rsidP="00A75C83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AC4AF4">
      <w:headerReference w:type="default" r:id="rId10"/>
      <w:footerReference w:type="default" r:id="rId11"/>
      <w:pgSz w:w="11907" w:h="16839" w:code="9"/>
      <w:pgMar w:top="1134" w:right="567" w:bottom="993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B1E1745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</w:t>
    </w:r>
    <w:r w:rsidR="00AC4AF4">
      <w:rPr>
        <w:sz w:val="12"/>
        <w:szCs w:val="12"/>
      </w:rPr>
      <w:t xml:space="preserve">        </w:t>
    </w:r>
    <w:r>
      <w:rPr>
        <w:sz w:val="12"/>
        <w:szCs w:val="12"/>
      </w:rPr>
      <w:t xml:space="preserve">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E747F5">
      <w:rPr>
        <w:sz w:val="12"/>
        <w:szCs w:val="12"/>
        <w:lang w:val="ru-RU"/>
      </w:rPr>
      <w:t>ПЗН-83612</w:t>
    </w:r>
    <w:r w:rsidR="00862990">
      <w:rPr>
        <w:sz w:val="12"/>
        <w:szCs w:val="12"/>
      </w:rPr>
      <w:t xml:space="preserve"> від </w:t>
    </w:r>
    <w:r w:rsidR="00B2667F" w:rsidRPr="00E747F5">
      <w:rPr>
        <w:sz w:val="12"/>
        <w:szCs w:val="12"/>
        <w:lang w:val="ru-RU"/>
      </w:rPr>
      <w:t>06.08.2025</w:t>
    </w:r>
    <w:r w:rsidR="00862990">
      <w:rPr>
        <w:sz w:val="12"/>
        <w:szCs w:val="12"/>
      </w:rPr>
      <w:t xml:space="preserve"> до </w:t>
    </w:r>
    <w:r w:rsidR="00AC4AF4">
      <w:rPr>
        <w:sz w:val="12"/>
        <w:szCs w:val="12"/>
      </w:rPr>
      <w:t>справи</w:t>
    </w:r>
    <w:r w:rsidR="00862990">
      <w:rPr>
        <w:sz w:val="12"/>
        <w:szCs w:val="12"/>
      </w:rPr>
      <w:t xml:space="preserve"> 227759930</w:t>
    </w:r>
  </w:p>
  <w:p w14:paraId="2E60DAB9" w14:textId="291D182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6386" w:rsidRPr="00EB638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1CC7"/>
    <w:rsid w:val="009F5A7E"/>
    <w:rsid w:val="00A04BCD"/>
    <w:rsid w:val="00A27936"/>
    <w:rsid w:val="00A47378"/>
    <w:rsid w:val="00A514E7"/>
    <w:rsid w:val="00A577B3"/>
    <w:rsid w:val="00A65267"/>
    <w:rsid w:val="00A66F8F"/>
    <w:rsid w:val="00A723F2"/>
    <w:rsid w:val="00A75C83"/>
    <w:rsid w:val="00AA10F9"/>
    <w:rsid w:val="00AC4AF4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47F5"/>
    <w:rsid w:val="00E770AC"/>
    <w:rsid w:val="00E82810"/>
    <w:rsid w:val="00E83B0D"/>
    <w:rsid w:val="00E94D09"/>
    <w:rsid w:val="00E95AAA"/>
    <w:rsid w:val="00EA27C8"/>
    <w:rsid w:val="00EA7306"/>
    <w:rsid w:val="00EB638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5219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5</cp:revision>
  <cp:lastPrinted>2025-08-13T06:36:00Z</cp:lastPrinted>
  <dcterms:created xsi:type="dcterms:W3CDTF">2025-08-06T12:36:00Z</dcterms:created>
  <dcterms:modified xsi:type="dcterms:W3CDTF">2025-08-13T06:40:00Z</dcterms:modified>
</cp:coreProperties>
</file>