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0CCB4DB8" w14:textId="6503994E" w:rsidR="00F6318B" w:rsidRPr="00F6318B" w:rsidRDefault="003847A9" w:rsidP="00AC496F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5F6FF47F">
                <wp:simplePos x="0" y="0"/>
                <wp:positionH relativeFrom="column">
                  <wp:posOffset>4371975</wp:posOffset>
                </wp:positionH>
                <wp:positionV relativeFrom="paragraph">
                  <wp:posOffset>1371600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244589094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108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Ac70WY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244589094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AC496F" w14:paraId="39883B9B" w14:textId="77777777" w:rsidTr="00767625">
        <w:trPr>
          <w:trHeight w:val="2500"/>
        </w:trPr>
        <w:tc>
          <w:tcPr>
            <w:tcW w:w="5778" w:type="dxa"/>
            <w:hideMark/>
          </w:tcPr>
          <w:p w14:paraId="0B182D23" w14:textId="16E0070C" w:rsidR="00767625" w:rsidRPr="00DE4A20" w:rsidRDefault="00767625" w:rsidP="00687B4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23E23">
              <w:rPr>
                <w:b/>
                <w:sz w:val="28"/>
                <w:szCs w:val="28"/>
              </w:rPr>
    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</w:t>
            </w:r>
            <w:r>
              <w:rPr>
                <w:b/>
                <w:sz w:val="28"/>
                <w:szCs w:val="28"/>
              </w:rPr>
              <w:t xml:space="preserve"> на території 71</w:t>
            </w:r>
            <w:r w:rsidRPr="00023E23">
              <w:rPr>
                <w:b/>
                <w:iCs/>
                <w:sz w:val="28"/>
                <w:szCs w:val="28"/>
              </w:rPr>
              <w:t xml:space="preserve"> кварталу Київського лісництва </w:t>
            </w:r>
            <w:r w:rsidR="00AC496F">
              <w:rPr>
                <w:b/>
                <w:iCs/>
                <w:sz w:val="28"/>
                <w:szCs w:val="28"/>
              </w:rPr>
              <w:t>комунального підприємства «Святошинське лісопаркове господарств</w:t>
            </w:r>
            <w:r w:rsidR="000C1BBD">
              <w:rPr>
                <w:b/>
                <w:iCs/>
                <w:sz w:val="28"/>
                <w:szCs w:val="28"/>
              </w:rPr>
              <w:t xml:space="preserve">о» </w:t>
            </w:r>
            <w:r w:rsidR="00687B4B">
              <w:rPr>
                <w:b/>
                <w:sz w:val="28"/>
                <w:szCs w:val="28"/>
              </w:rPr>
              <w:t>у</w:t>
            </w:r>
            <w:r w:rsidRPr="00023E23">
              <w:rPr>
                <w:b/>
                <w:sz w:val="28"/>
                <w:szCs w:val="28"/>
              </w:rPr>
              <w:t xml:space="preserve"> </w:t>
            </w:r>
            <w:r w:rsidR="00741476">
              <w:rPr>
                <w:b/>
                <w:iCs/>
                <w:sz w:val="28"/>
                <w:szCs w:val="28"/>
              </w:rPr>
              <w:t>Святошин</w:t>
            </w:r>
            <w:r w:rsidRPr="00023E23">
              <w:rPr>
                <w:b/>
                <w:iCs/>
                <w:sz w:val="28"/>
                <w:szCs w:val="28"/>
              </w:rPr>
              <w:t xml:space="preserve">ському </w:t>
            </w:r>
            <w:r w:rsidRPr="00023E23"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767625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вул. Святошинська, 24) від 12 травня 2025 року № 66302-009652481-031-03,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CB94601" w14:textId="235682BA" w:rsidR="00767625" w:rsidRPr="00F01011" w:rsidRDefault="00E1355C" w:rsidP="00767625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767625" w:rsidRPr="00F01011">
        <w:rPr>
          <w:color w:val="000000" w:themeColor="text1"/>
          <w:sz w:val="28"/>
          <w:szCs w:val="28"/>
          <w:lang w:val="uk-UA"/>
        </w:rPr>
        <w:t>Надати КОМУНАЛЬНОМУ ПІДПРИЄМСТВУ «СВЯТОШИНСЬКЕ ЛІСОПАРКОВЕ ГОСПОДАРСТВО»</w:t>
      </w:r>
      <w:r w:rsidR="00767625">
        <w:rPr>
          <w:color w:val="000000" w:themeColor="text1"/>
          <w:sz w:val="28"/>
          <w:szCs w:val="28"/>
          <w:lang w:val="uk-UA"/>
        </w:rPr>
        <w:t>,</w:t>
      </w:r>
      <w:r w:rsidR="00767625" w:rsidRPr="00F01011">
        <w:rPr>
          <w:color w:val="000000" w:themeColor="text1"/>
          <w:sz w:val="28"/>
          <w:szCs w:val="28"/>
          <w:lang w:val="uk-UA"/>
        </w:rPr>
        <w:t xml:space="preserve"> за умови виконання пункту 2 цього рішення, в </w:t>
      </w:r>
      <w:r w:rsidR="00767625" w:rsidRPr="00F01011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767625" w:rsidRPr="00F01011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767625" w:rsidRPr="00767625">
        <w:rPr>
          <w:iCs/>
          <w:color w:val="000000" w:themeColor="text1"/>
          <w:sz w:val="28"/>
          <w:szCs w:val="28"/>
          <w:lang w:val="uk-UA" w:eastAsia="uk-UA"/>
        </w:rPr>
        <w:t>28,4040</w:t>
      </w:r>
      <w:r w:rsidR="00767625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767625" w:rsidRPr="00DE4A20">
        <w:rPr>
          <w:color w:val="000000" w:themeColor="text1"/>
          <w:lang w:val="uk-UA"/>
        </w:rPr>
        <w:t xml:space="preserve"> </w:t>
      </w:r>
      <w:r w:rsidR="00767625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767625" w:rsidRPr="00767625">
        <w:rPr>
          <w:iCs/>
          <w:color w:val="000000" w:themeColor="text1"/>
          <w:sz w:val="28"/>
          <w:szCs w:val="28"/>
          <w:lang w:val="uk-UA" w:eastAsia="uk-UA"/>
        </w:rPr>
        <w:t>8000000000:75:572:0001</w:t>
      </w:r>
      <w:r w:rsidR="00767625" w:rsidRPr="00AF790C">
        <w:rPr>
          <w:sz w:val="28"/>
          <w:szCs w:val="28"/>
          <w:lang w:val="uk-UA"/>
        </w:rPr>
        <w:t>)</w:t>
      </w:r>
      <w:r w:rsidR="00767625" w:rsidRPr="00F01011">
        <w:rPr>
          <w:sz w:val="28"/>
          <w:szCs w:val="28"/>
          <w:lang w:val="uk-UA"/>
        </w:rPr>
        <w:t xml:space="preserve"> </w:t>
      </w:r>
      <w:r w:rsidR="00767625" w:rsidRPr="00F01011">
        <w:rPr>
          <w:color w:val="000000" w:themeColor="text1"/>
          <w:sz w:val="28"/>
          <w:szCs w:val="28"/>
          <w:lang w:val="uk-UA"/>
        </w:rPr>
        <w:t xml:space="preserve">для цілей підрозділів 09.01-09.02, </w:t>
      </w:r>
      <w:r w:rsidR="00767625" w:rsidRPr="00F01011">
        <w:rPr>
          <w:color w:val="000000" w:themeColor="text1"/>
          <w:sz w:val="28"/>
          <w:szCs w:val="28"/>
          <w:lang w:val="uk-UA"/>
        </w:rPr>
        <w:lastRenderedPageBreak/>
        <w:t>09.04-09.05 та для збереження та використання земель природно-заповідного фонду (код виду цільового при</w:t>
      </w:r>
      <w:r w:rsidR="00767625">
        <w:rPr>
          <w:color w:val="000000" w:themeColor="text1"/>
          <w:sz w:val="28"/>
          <w:szCs w:val="28"/>
          <w:lang w:val="uk-UA"/>
        </w:rPr>
        <w:t>значення – 09.03) на території 71</w:t>
      </w:r>
      <w:r w:rsidR="00767625" w:rsidRPr="00F01011">
        <w:rPr>
          <w:iCs/>
          <w:color w:val="000000" w:themeColor="text1"/>
          <w:sz w:val="28"/>
          <w:szCs w:val="28"/>
          <w:lang w:val="uk-UA"/>
        </w:rPr>
        <w:t xml:space="preserve"> кварталу </w:t>
      </w:r>
      <w:r w:rsidR="00767625">
        <w:rPr>
          <w:iCs/>
          <w:color w:val="000000" w:themeColor="text1"/>
          <w:sz w:val="28"/>
          <w:szCs w:val="28"/>
          <w:lang w:val="uk-UA"/>
        </w:rPr>
        <w:t>Київського</w:t>
      </w:r>
      <w:r w:rsidR="00767625" w:rsidRPr="00F01011">
        <w:rPr>
          <w:iCs/>
          <w:color w:val="000000" w:themeColor="text1"/>
          <w:sz w:val="28"/>
          <w:szCs w:val="28"/>
          <w:lang w:val="uk-UA"/>
        </w:rPr>
        <w:t xml:space="preserve"> лісництва </w:t>
      </w:r>
      <w:r w:rsidR="00767625" w:rsidRPr="00844803">
        <w:rPr>
          <w:iCs/>
          <w:sz w:val="28"/>
          <w:szCs w:val="28"/>
          <w:lang w:val="uk-UA"/>
        </w:rPr>
        <w:t xml:space="preserve">комунального підприємства «Святошинське лісопаркове господарство» </w:t>
      </w:r>
      <w:r w:rsidR="00767625">
        <w:rPr>
          <w:iCs/>
          <w:color w:val="000000" w:themeColor="text1"/>
          <w:sz w:val="28"/>
          <w:szCs w:val="28"/>
          <w:lang w:val="uk-UA"/>
        </w:rPr>
        <w:t>у</w:t>
      </w:r>
      <w:r w:rsidR="00767625" w:rsidRPr="00F01011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767625">
        <w:rPr>
          <w:iCs/>
          <w:color w:val="000000" w:themeColor="text1"/>
          <w:sz w:val="28"/>
          <w:szCs w:val="28"/>
          <w:lang w:val="uk-UA"/>
        </w:rPr>
        <w:t>Святошин</w:t>
      </w:r>
      <w:r w:rsidR="00767625" w:rsidRPr="00F01011">
        <w:rPr>
          <w:iCs/>
          <w:color w:val="000000" w:themeColor="text1"/>
          <w:sz w:val="28"/>
          <w:szCs w:val="28"/>
          <w:lang w:val="uk-UA"/>
        </w:rPr>
        <w:t xml:space="preserve">ському районі міста Києва </w:t>
      </w:r>
      <w:r w:rsidR="00767625" w:rsidRPr="00F01011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</w:t>
      </w:r>
      <w:r w:rsidR="00767625" w:rsidRPr="00E13205">
        <w:rPr>
          <w:color w:val="000000" w:themeColor="text1"/>
          <w:sz w:val="28"/>
          <w:szCs w:val="28"/>
          <w:lang w:val="uk-UA"/>
        </w:rPr>
        <w:t xml:space="preserve">ДЦ від 12 травня 2025 </w:t>
      </w:r>
      <w:r w:rsidR="00767625">
        <w:rPr>
          <w:color w:val="000000" w:themeColor="text1"/>
          <w:sz w:val="28"/>
          <w:szCs w:val="28"/>
          <w:lang w:val="uk-UA"/>
        </w:rPr>
        <w:t xml:space="preserve">року </w:t>
      </w:r>
      <w:r w:rsidR="00767625" w:rsidRPr="00E13205">
        <w:rPr>
          <w:color w:val="000000" w:themeColor="text1"/>
          <w:sz w:val="28"/>
          <w:szCs w:val="28"/>
          <w:lang w:val="uk-UA"/>
        </w:rPr>
        <w:t xml:space="preserve">№ 66302-009652481-031-03, справа № </w:t>
      </w:r>
      <w:r w:rsidR="00767625" w:rsidRPr="00E13205">
        <w:rPr>
          <w:b/>
          <w:color w:val="000000" w:themeColor="text1"/>
          <w:sz w:val="28"/>
          <w:szCs w:val="28"/>
          <w:lang w:val="uk-UA"/>
        </w:rPr>
        <w:t>244589094</w:t>
      </w:r>
      <w:r w:rsidR="00767625" w:rsidRPr="00F01011">
        <w:rPr>
          <w:color w:val="000000" w:themeColor="text1"/>
          <w:sz w:val="28"/>
          <w:szCs w:val="28"/>
          <w:lang w:val="uk-UA"/>
        </w:rPr>
        <w:t>.</w:t>
      </w:r>
    </w:p>
    <w:p w14:paraId="3ABF4B49" w14:textId="77777777" w:rsidR="00767625" w:rsidRPr="00F01011" w:rsidRDefault="00767625" w:rsidP="00767625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Pr="00F01011">
        <w:rPr>
          <w:color w:val="000000" w:themeColor="text1"/>
          <w:sz w:val="28"/>
          <w:szCs w:val="28"/>
          <w:lang w:val="uk-UA"/>
        </w:rPr>
        <w:t>КОМУНАЛЬНОМУ ПІДПРИЄМСТВУ «СВЯТОШИНСЬКЕ ЛІСОПАРКОВЕ ГОСПОДАРСТВО»:</w:t>
      </w:r>
    </w:p>
    <w:p w14:paraId="57B80ED4" w14:textId="77777777" w:rsidR="00767625" w:rsidRPr="00F01011" w:rsidRDefault="00767625" w:rsidP="00767625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2.1. </w:t>
      </w:r>
      <w:r w:rsidRPr="00F01011">
        <w:rPr>
          <w:color w:val="000000" w:themeColor="text1"/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4B1DB6A7" w14:textId="77777777" w:rsidR="00767625" w:rsidRPr="00F01011" w:rsidRDefault="00767625" w:rsidP="00767625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2.2. </w:t>
      </w:r>
      <w:r w:rsidRPr="00F01011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color w:val="000000" w:themeColor="text1"/>
          <w:sz w:val="28"/>
          <w:szCs w:val="28"/>
          <w:lang w:val="uk-UA"/>
        </w:rPr>
        <w:t>ою ділянкою</w:t>
      </w:r>
      <w:r w:rsidRPr="00F01011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4DF50420" w14:textId="77777777" w:rsidR="00767625" w:rsidRPr="00F01011" w:rsidRDefault="00767625" w:rsidP="00767625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2.3.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F01011">
        <w:rPr>
          <w:color w:val="000000" w:themeColor="text1"/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</w:t>
      </w:r>
      <w:r>
        <w:rPr>
          <w:color w:val="000000" w:themeColor="text1"/>
          <w:sz w:val="28"/>
          <w:szCs w:val="28"/>
          <w:lang w:val="uk-UA"/>
        </w:rPr>
        <w:t xml:space="preserve"> що знаходяться в межах земельної</w:t>
      </w:r>
      <w:r w:rsidRPr="00F01011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и</w:t>
      </w:r>
      <w:r w:rsidRPr="00F01011">
        <w:rPr>
          <w:color w:val="000000" w:themeColor="text1"/>
          <w:sz w:val="28"/>
          <w:szCs w:val="28"/>
          <w:lang w:val="uk-UA"/>
        </w:rPr>
        <w:t>.</w:t>
      </w:r>
    </w:p>
    <w:p w14:paraId="4BAC2933" w14:textId="77777777" w:rsidR="00767625" w:rsidRPr="00E32C48" w:rsidRDefault="00767625" w:rsidP="00767625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E32C48">
        <w:rPr>
          <w:color w:val="000000" w:themeColor="text1"/>
          <w:sz w:val="28"/>
          <w:szCs w:val="28"/>
          <w:lang w:val="uk-UA"/>
        </w:rPr>
        <w:t xml:space="preserve">.4.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26B560BF" w14:textId="77777777" w:rsidR="00767625" w:rsidRPr="00E32C48" w:rsidRDefault="00767625" w:rsidP="00767625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E32C48">
        <w:rPr>
          <w:color w:val="000000" w:themeColor="text1"/>
          <w:sz w:val="28"/>
          <w:szCs w:val="28"/>
          <w:lang w:val="uk-UA"/>
        </w:rPr>
        <w:t xml:space="preserve">2.5. Дотримуватись вимог Закону України «Про природно-заповідний фонд </w:t>
      </w:r>
      <w:r w:rsidRPr="00E32C48">
        <w:rPr>
          <w:sz w:val="28"/>
          <w:szCs w:val="28"/>
          <w:lang w:val="uk-UA"/>
        </w:rPr>
        <w:t>України».</w:t>
      </w:r>
    </w:p>
    <w:p w14:paraId="174D4359" w14:textId="77777777" w:rsidR="00767625" w:rsidRPr="00E103A1" w:rsidRDefault="00767625" w:rsidP="00767625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E32C48">
        <w:rPr>
          <w:sz w:val="28"/>
          <w:szCs w:val="28"/>
          <w:lang w:val="uk-UA"/>
        </w:rPr>
        <w:t>3. Попередити</w:t>
      </w:r>
      <w:r w:rsidRPr="00E103A1">
        <w:rPr>
          <w:sz w:val="28"/>
          <w:szCs w:val="28"/>
          <w:lang w:val="uk-UA"/>
        </w:rPr>
        <w:t xml:space="preserve"> землекорис</w:t>
      </w:r>
      <w:r>
        <w:rPr>
          <w:sz w:val="28"/>
          <w:szCs w:val="28"/>
          <w:lang w:val="uk-UA"/>
        </w:rPr>
        <w:t>тувача, що використання земельної</w:t>
      </w:r>
      <w:r w:rsidRPr="00E103A1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и</w:t>
      </w:r>
      <w:r w:rsidRPr="00E103A1">
        <w:rPr>
          <w:sz w:val="28"/>
          <w:szCs w:val="28"/>
          <w:lang w:val="uk-UA"/>
        </w:rPr>
        <w:t xml:space="preserve"> не за цільовим призначенням </w:t>
      </w:r>
      <w:r w:rsidRPr="00E103A1"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ними відповідно до вимог статей 141, 143 Земельного кодексу України.</w:t>
      </w:r>
    </w:p>
    <w:p w14:paraId="0A1D7D82" w14:textId="77777777" w:rsidR="00767625" w:rsidRPr="00E103A1" w:rsidRDefault="00767625" w:rsidP="00767625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4. </w:t>
      </w:r>
      <w:r w:rsidRPr="00E103A1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2864A557" w:rsidR="00C30241" w:rsidRDefault="00767625" w:rsidP="00767625">
      <w:pPr>
        <w:ind w:firstLine="720"/>
        <w:jc w:val="both"/>
        <w:rPr>
          <w:sz w:val="28"/>
          <w:szCs w:val="28"/>
          <w:lang w:val="uk-UA"/>
        </w:rPr>
      </w:pPr>
      <w:r w:rsidRPr="00E103A1">
        <w:rPr>
          <w:color w:val="000000" w:themeColor="text1"/>
          <w:sz w:val="28"/>
          <w:szCs w:val="28"/>
          <w:lang w:val="uk-UA"/>
        </w:rPr>
        <w:t>5.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E103A1">
        <w:rPr>
          <w:sz w:val="28"/>
          <w:szCs w:val="28"/>
          <w:lang w:val="uk-UA"/>
        </w:rPr>
        <w:t>Контроль за виконанням цього рішення</w:t>
      </w:r>
      <w:r w:rsidRPr="00F01011">
        <w:rPr>
          <w:sz w:val="28"/>
          <w:szCs w:val="28"/>
          <w:lang w:val="uk-UA"/>
        </w:rPr>
        <w:t xml:space="preserve">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767625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767625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767625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5287DA0A" w:rsidR="00CD35B0" w:rsidRDefault="00C71DAB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 w:rsidRPr="009B3AC0">
              <w:rPr>
                <w:rStyle w:val="af0"/>
                <w:b w:val="0"/>
                <w:sz w:val="28"/>
                <w:szCs w:val="28"/>
                <w:lang w:val="uk-UA"/>
              </w:rPr>
              <w:t>Віктор ДВОРНІКОВ</w:t>
            </w: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 xml:space="preserve"> 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30"/>
        <w:gridCol w:w="3839"/>
      </w:tblGrid>
      <w:tr w:rsidR="00767625" w:rsidRPr="00630706" w14:paraId="799B7B0F" w14:textId="77777777" w:rsidTr="00CF1E2E">
        <w:tc>
          <w:tcPr>
            <w:tcW w:w="6084" w:type="dxa"/>
            <w:gridSpan w:val="2"/>
          </w:tcPr>
          <w:p w14:paraId="3D68FD20" w14:textId="77777777" w:rsidR="00767625" w:rsidRPr="00630706" w:rsidRDefault="00767625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7FC38F23" w14:textId="77777777" w:rsidR="00767625" w:rsidRPr="00630706" w:rsidRDefault="00767625" w:rsidP="00CF1E2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630706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0C571BBE" w14:textId="77777777" w:rsidR="00767625" w:rsidRPr="00630706" w:rsidRDefault="00767625" w:rsidP="00CF1E2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04CFFC67" w14:textId="77777777" w:rsidR="00767625" w:rsidRPr="00630706" w:rsidRDefault="00767625" w:rsidP="00CF1E2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3839" w:type="dxa"/>
          </w:tcPr>
          <w:p w14:paraId="3A12AD9F" w14:textId="77777777" w:rsidR="00767625" w:rsidRPr="00630706" w:rsidRDefault="00767625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767625" w:rsidRPr="00630706" w14:paraId="6464ED61" w14:textId="77777777" w:rsidTr="00CF1E2E">
        <w:tc>
          <w:tcPr>
            <w:tcW w:w="5954" w:type="dxa"/>
            <w:hideMark/>
          </w:tcPr>
          <w:p w14:paraId="5CCCE788" w14:textId="77777777" w:rsidR="00767625" w:rsidRPr="00630706" w:rsidRDefault="00767625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69" w:type="dxa"/>
            <w:gridSpan w:val="2"/>
            <w:hideMark/>
          </w:tcPr>
          <w:p w14:paraId="3BDB3AA0" w14:textId="77777777" w:rsidR="00767625" w:rsidRPr="00630706" w:rsidRDefault="00767625" w:rsidP="00CF1E2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767625" w:rsidRPr="00630706" w14:paraId="04E6B581" w14:textId="77777777" w:rsidTr="00CF1E2E">
        <w:tc>
          <w:tcPr>
            <w:tcW w:w="5954" w:type="dxa"/>
          </w:tcPr>
          <w:p w14:paraId="0EF3999A" w14:textId="77777777" w:rsidR="00767625" w:rsidRPr="00630706" w:rsidRDefault="00767625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325869FC" w14:textId="77777777" w:rsidR="00767625" w:rsidRPr="00630706" w:rsidRDefault="00767625" w:rsidP="00CF1E2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767625" w:rsidRPr="00630706" w14:paraId="3DCB28C0" w14:textId="77777777" w:rsidTr="00CF1E2E">
        <w:tc>
          <w:tcPr>
            <w:tcW w:w="5954" w:type="dxa"/>
          </w:tcPr>
          <w:p w14:paraId="21CDB7E2" w14:textId="77777777" w:rsidR="00767625" w:rsidRPr="00630706" w:rsidRDefault="00767625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C141E68" w14:textId="77777777" w:rsidR="00767625" w:rsidRPr="00630706" w:rsidRDefault="00767625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5ADF7CA8" w14:textId="77777777" w:rsidR="00767625" w:rsidRPr="00630706" w:rsidRDefault="00767625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4ABE230E" w14:textId="77777777" w:rsidR="00767625" w:rsidRPr="00630706" w:rsidRDefault="00767625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7B53AABF" w14:textId="77777777" w:rsidR="00767625" w:rsidRPr="00630706" w:rsidRDefault="00767625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3CA5959" w14:textId="77777777" w:rsidR="00767625" w:rsidRPr="00630706" w:rsidRDefault="00767625" w:rsidP="00CF1E2E">
            <w:pPr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14D27DD5" w14:textId="77777777" w:rsidR="00767625" w:rsidRPr="00630706" w:rsidRDefault="00767625" w:rsidP="00CF1E2E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6A320754" w14:textId="77777777" w:rsidR="00767625" w:rsidRPr="00630706" w:rsidRDefault="00767625" w:rsidP="00CF1E2E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 xml:space="preserve">Голова                             </w:t>
            </w:r>
          </w:p>
          <w:p w14:paraId="1C500F23" w14:textId="77777777" w:rsidR="00767625" w:rsidRPr="00630706" w:rsidRDefault="00767625" w:rsidP="00CF1E2E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46618197" w14:textId="77777777" w:rsidR="00767625" w:rsidRPr="00630706" w:rsidRDefault="00767625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25B54976" w14:textId="77777777" w:rsidR="00767625" w:rsidRPr="00630706" w:rsidRDefault="00767625" w:rsidP="00CF1E2E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36CFF1E9" w14:textId="77777777" w:rsidR="00767625" w:rsidRPr="00630706" w:rsidRDefault="00767625" w:rsidP="00CF1E2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2803A67" w14:textId="77777777" w:rsidR="00767625" w:rsidRPr="00630706" w:rsidRDefault="00767625" w:rsidP="00CF1E2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C4D7B8C" w14:textId="77777777" w:rsidR="00767625" w:rsidRPr="00630706" w:rsidRDefault="00767625" w:rsidP="00CF1E2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7389ACE8" w14:textId="77777777" w:rsidR="00767625" w:rsidRPr="00630706" w:rsidRDefault="00767625" w:rsidP="00CF1E2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3BB34A6" w14:textId="77777777" w:rsidR="00767625" w:rsidRPr="00630706" w:rsidRDefault="00767625" w:rsidP="00CF1E2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FDF7B3A" w14:textId="77777777" w:rsidR="00767625" w:rsidRPr="00630706" w:rsidRDefault="00767625" w:rsidP="00CF1E2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B873F60" w14:textId="77777777" w:rsidR="00767625" w:rsidRPr="00630706" w:rsidRDefault="00767625" w:rsidP="00CF1E2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E9747E1" w14:textId="77777777" w:rsidR="00767625" w:rsidRPr="00630706" w:rsidRDefault="00767625" w:rsidP="00CF1E2E">
            <w:pPr>
              <w:ind w:left="-105"/>
              <w:jc w:val="right"/>
              <w:rPr>
                <w:lang w:val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5CAD3BE8" w14:textId="77777777" w:rsidR="00767625" w:rsidRPr="00630706" w:rsidRDefault="00767625" w:rsidP="00CF1E2E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7CE023D2" w14:textId="77777777" w:rsidR="00767625" w:rsidRPr="00630706" w:rsidRDefault="00767625" w:rsidP="00CF1E2E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63586E66" w:rsidR="00E75718" w:rsidRPr="008119F4" w:rsidRDefault="00C71DAB" w:rsidP="00C71DAB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A3E3DE" w14:textId="77777777" w:rsidR="009A186A" w:rsidRDefault="009A186A">
      <w:r>
        <w:separator/>
      </w:r>
    </w:p>
  </w:endnote>
  <w:endnote w:type="continuationSeparator" w:id="0">
    <w:p w14:paraId="5C195A39" w14:textId="77777777" w:rsidR="009A186A" w:rsidRDefault="009A1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17F428" w14:textId="77777777" w:rsidR="009A186A" w:rsidRDefault="009A186A">
      <w:r>
        <w:separator/>
      </w:r>
    </w:p>
  </w:footnote>
  <w:footnote w:type="continuationSeparator" w:id="0">
    <w:p w14:paraId="483582D9" w14:textId="77777777" w:rsidR="009A186A" w:rsidRDefault="009A18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1BBD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87B4B"/>
    <w:rsid w:val="00692C91"/>
    <w:rsid w:val="006962AA"/>
    <w:rsid w:val="006A30AC"/>
    <w:rsid w:val="006A35E6"/>
    <w:rsid w:val="006A69D3"/>
    <w:rsid w:val="006A7731"/>
    <w:rsid w:val="006B158B"/>
    <w:rsid w:val="006B63E5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1476"/>
    <w:rsid w:val="00742CA7"/>
    <w:rsid w:val="00747D59"/>
    <w:rsid w:val="0075480A"/>
    <w:rsid w:val="007549EB"/>
    <w:rsid w:val="00756E4F"/>
    <w:rsid w:val="007573B9"/>
    <w:rsid w:val="00767625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A186A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496F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1DAB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642</Words>
  <Characters>3665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4299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60</cp:revision>
  <cp:lastPrinted>2025-05-23T05:40:00Z</cp:lastPrinted>
  <dcterms:created xsi:type="dcterms:W3CDTF">2020-03-29T20:42:00Z</dcterms:created>
  <dcterms:modified xsi:type="dcterms:W3CDTF">2025-06-11T12:04:00Z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