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244649516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244649516</w:t>
                      </w:r>
                    </w:p>
                  </w:txbxContent>
                </v:textbox>
              </v:shape>
            </w:pict>
          </mc:Fallback>
        </mc:AlternateContent>
      </w:r>
    </w:p>
    <w:tbl>
      <w:tblPr>
        <w:tblW w:w="0" w:type="auto"/>
        <w:tblLook w:val="01E0" w:firstRow="1" w:lastRow="1" w:firstColumn="1" w:lastColumn="1" w:noHBand="0" w:noVBand="0"/>
      </w:tblPr>
      <w:tblGrid>
        <w:gridCol w:w="4877"/>
      </w:tblGrid>
      <w:tr w:rsidR="00DE4A20" w:rsidRPr="004139E4" w14:paraId="39883B9B" w14:textId="77777777" w:rsidTr="00F6318B">
        <w:trPr>
          <w:trHeight w:val="2500"/>
        </w:trPr>
        <w:tc>
          <w:tcPr>
            <w:tcW w:w="4877" w:type="dxa"/>
            <w:hideMark/>
          </w:tcPr>
          <w:p w14:paraId="0B182D23" w14:textId="213BB4E6" w:rsidR="00F6318B" w:rsidRPr="00DE4A20" w:rsidRDefault="0009503E" w:rsidP="00D630A8">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D630A8" w:rsidRPr="00F20395">
              <w:rPr>
                <w:b/>
                <w:color w:val="000000" w:themeColor="text1"/>
                <w:sz w:val="28"/>
                <w:szCs w:val="28"/>
              </w:rPr>
              <w:t>передачу</w:t>
            </w:r>
            <w:r w:rsidR="00D630A8" w:rsidRPr="00DE4A20">
              <w:rPr>
                <w:b/>
                <w:color w:val="000000" w:themeColor="text1"/>
                <w:sz w:val="28"/>
                <w:szCs w:val="28"/>
              </w:rPr>
              <w:t xml:space="preserve"> громадян</w:t>
            </w:r>
            <w:r w:rsidR="00D630A8">
              <w:rPr>
                <w:b/>
                <w:color w:val="000000" w:themeColor="text1"/>
                <w:sz w:val="28"/>
                <w:szCs w:val="28"/>
              </w:rPr>
              <w:t>ці</w:t>
            </w:r>
            <w:r w:rsidR="00D630A8" w:rsidRPr="00DE4A20">
              <w:rPr>
                <w:b/>
                <w:color w:val="000000" w:themeColor="text1"/>
                <w:sz w:val="28"/>
                <w:szCs w:val="28"/>
              </w:rPr>
              <w:t xml:space="preserve"> </w:t>
            </w:r>
            <w:r w:rsidR="00A264FD" w:rsidRPr="00DE4A20">
              <w:rPr>
                <w:b/>
                <w:color w:val="000000" w:themeColor="text1"/>
                <w:sz w:val="28"/>
                <w:szCs w:val="28"/>
              </w:rPr>
              <w:t xml:space="preserve">Сатаровій Наталії Аркадіївні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D630A8">
              <w:rPr>
                <w:b/>
                <w:color w:val="000000" w:themeColor="text1"/>
                <w:sz w:val="28"/>
                <w:szCs w:val="28"/>
              </w:rPr>
              <w:t xml:space="preserve">оренду </w:t>
            </w:r>
            <w:r w:rsidR="00D630A8" w:rsidRPr="00DE4A20">
              <w:rPr>
                <w:b/>
                <w:iCs/>
                <w:color w:val="000000" w:themeColor="text1"/>
                <w:sz w:val="28"/>
                <w:szCs w:val="28"/>
              </w:rPr>
              <w:t>для експлуатації та обслуговування нежитлової будівлі</w:t>
            </w:r>
            <w:r w:rsidR="00FB314E" w:rsidRPr="00DE4A20">
              <w:rPr>
                <w:b/>
                <w:iCs/>
                <w:color w:val="000000" w:themeColor="text1"/>
                <w:sz w:val="28"/>
                <w:szCs w:val="28"/>
              </w:rPr>
              <w:t xml:space="preserve"> </w:t>
            </w:r>
            <w:r w:rsidR="00D630A8">
              <w:rPr>
                <w:b/>
                <w:iCs/>
                <w:color w:val="000000" w:themeColor="text1"/>
                <w:sz w:val="28"/>
                <w:szCs w:val="28"/>
              </w:rPr>
              <w:t xml:space="preserve">(магазину) </w:t>
            </w:r>
            <w:r w:rsidRPr="00DE4A20">
              <w:rPr>
                <w:b/>
                <w:color w:val="000000" w:themeColor="text1"/>
                <w:sz w:val="28"/>
                <w:szCs w:val="28"/>
              </w:rPr>
              <w:t xml:space="preserve">на </w:t>
            </w:r>
            <w:r w:rsidR="0001227E" w:rsidRPr="00D630A8">
              <w:rPr>
                <w:b/>
                <w:iCs/>
                <w:color w:val="000000" w:themeColor="text1"/>
                <w:sz w:val="28"/>
                <w:szCs w:val="28"/>
              </w:rPr>
              <w:t>вул. Братиславськ</w:t>
            </w:r>
            <w:r w:rsidR="00D630A8">
              <w:rPr>
                <w:b/>
                <w:iCs/>
                <w:color w:val="000000" w:themeColor="text1"/>
                <w:sz w:val="28"/>
                <w:szCs w:val="28"/>
              </w:rPr>
              <w:t>ій</w:t>
            </w:r>
            <w:r w:rsidR="0001227E" w:rsidRPr="00D630A8">
              <w:rPr>
                <w:b/>
                <w:iCs/>
                <w:color w:val="000000" w:themeColor="text1"/>
                <w:sz w:val="28"/>
                <w:szCs w:val="28"/>
              </w:rPr>
              <w:t>, 14-Б</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566AE4B6" w:rsidR="00F6318B" w:rsidRPr="00D630A8" w:rsidRDefault="00C7069E" w:rsidP="00F6318B">
      <w:pPr>
        <w:pStyle w:val="20"/>
        <w:ind w:firstLine="709"/>
        <w:rPr>
          <w:color w:val="000000" w:themeColor="text1"/>
          <w:szCs w:val="28"/>
          <w:lang w:val="uk-UA"/>
        </w:rPr>
      </w:pPr>
      <w:r w:rsidRPr="00D630A8">
        <w:rPr>
          <w:color w:val="000000" w:themeColor="text1"/>
          <w:lang w:val="uk-UA"/>
        </w:rPr>
        <w:t>Розглянувши заяву громадян</w:t>
      </w:r>
      <w:r w:rsidR="00D630A8" w:rsidRPr="00D630A8">
        <w:rPr>
          <w:color w:val="000000" w:themeColor="text1"/>
          <w:lang w:val="uk-UA"/>
        </w:rPr>
        <w:t>ки</w:t>
      </w:r>
      <w:r w:rsidRPr="00D630A8">
        <w:rPr>
          <w:color w:val="000000" w:themeColor="text1"/>
          <w:lang w:val="uk-UA"/>
        </w:rPr>
        <w:t xml:space="preserve"> </w:t>
      </w:r>
      <w:r w:rsidR="00D630A8" w:rsidRPr="00D630A8">
        <w:rPr>
          <w:color w:val="000000" w:themeColor="text1"/>
          <w:szCs w:val="28"/>
          <w:lang w:val="uk-UA"/>
        </w:rPr>
        <w:t>Сатарової Наталії Аркадіївни</w:t>
      </w:r>
      <w:r w:rsidRPr="00D630A8">
        <w:rPr>
          <w:color w:val="000000" w:themeColor="text1"/>
          <w:lang w:val="uk-UA"/>
        </w:rPr>
        <w:t xml:space="preserve"> (адреса місця проживання: м. Київ, вул. </w:t>
      </w:r>
      <w:r w:rsidR="00D630A8">
        <w:rPr>
          <w:color w:val="000000" w:themeColor="text1"/>
          <w:lang w:val="uk-UA"/>
        </w:rPr>
        <w:t>Миропільська, 39, кв. 9</w:t>
      </w:r>
      <w:r w:rsidRPr="00D630A8">
        <w:rPr>
          <w:color w:val="000000" w:themeColor="text1"/>
          <w:lang w:val="uk-UA"/>
        </w:rPr>
        <w:t xml:space="preserve"> ) від </w:t>
      </w:r>
      <w:r w:rsidR="00D630A8" w:rsidRPr="00E13205">
        <w:rPr>
          <w:color w:val="000000" w:themeColor="text1"/>
          <w:szCs w:val="28"/>
          <w:lang w:val="uk-UA"/>
        </w:rPr>
        <w:t xml:space="preserve">17 жовтня 2024 </w:t>
      </w:r>
      <w:r w:rsidR="00D630A8">
        <w:rPr>
          <w:color w:val="000000" w:themeColor="text1"/>
          <w:szCs w:val="28"/>
          <w:lang w:val="uk-UA"/>
        </w:rPr>
        <w:t xml:space="preserve">року </w:t>
      </w:r>
      <w:r w:rsidR="00D630A8" w:rsidRPr="00E13205">
        <w:rPr>
          <w:color w:val="000000" w:themeColor="text1"/>
          <w:szCs w:val="28"/>
          <w:lang w:val="uk-UA"/>
        </w:rPr>
        <w:t>№ 50402-009034852-031-03</w:t>
      </w:r>
      <w:r w:rsidR="00D630A8">
        <w:rPr>
          <w:color w:val="000000" w:themeColor="text1"/>
          <w:szCs w:val="28"/>
          <w:lang w:val="uk-UA"/>
        </w:rPr>
        <w:t xml:space="preserve"> </w:t>
      </w:r>
      <w:r w:rsidRPr="00D630A8">
        <w:rPr>
          <w:color w:val="000000" w:themeColor="text1"/>
          <w:lang w:val="uk-UA"/>
        </w:rPr>
        <w:t>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та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B51DF15"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084415" w:rsidRPr="00084415">
        <w:rPr>
          <w:color w:val="000000" w:themeColor="text1"/>
          <w:sz w:val="28"/>
          <w:szCs w:val="28"/>
          <w:lang w:val="uk-UA"/>
        </w:rPr>
        <w:t xml:space="preserve">Передати громадянці </w:t>
      </w:r>
      <w:r w:rsidR="00A264FD" w:rsidRPr="00084415">
        <w:rPr>
          <w:color w:val="000000" w:themeColor="text1"/>
          <w:sz w:val="28"/>
          <w:szCs w:val="28"/>
          <w:lang w:val="uk-UA"/>
        </w:rPr>
        <w:t>Сатаровій Наталії Аркадіївні</w:t>
      </w:r>
      <w:r w:rsidR="0009503E" w:rsidRPr="00084415">
        <w:rPr>
          <w:color w:val="000000" w:themeColor="text1"/>
          <w:sz w:val="28"/>
          <w:szCs w:val="28"/>
          <w:lang w:val="uk-UA"/>
        </w:rPr>
        <w:t xml:space="preserve">, за умови виконання пункту </w:t>
      </w:r>
      <w:r w:rsidR="00F86F74" w:rsidRPr="00084415">
        <w:rPr>
          <w:color w:val="000000" w:themeColor="text1"/>
          <w:sz w:val="28"/>
          <w:szCs w:val="28"/>
          <w:lang w:val="uk-UA"/>
        </w:rPr>
        <w:t>2</w:t>
      </w:r>
      <w:r w:rsidR="0009503E" w:rsidRPr="00084415">
        <w:rPr>
          <w:color w:val="000000" w:themeColor="text1"/>
          <w:sz w:val="28"/>
          <w:szCs w:val="28"/>
          <w:lang w:val="uk-UA"/>
        </w:rPr>
        <w:t xml:space="preserve"> цього рішення, </w:t>
      </w:r>
      <w:r w:rsidR="0039320D" w:rsidRPr="00084415">
        <w:rPr>
          <w:color w:val="000000" w:themeColor="text1"/>
          <w:sz w:val="28"/>
          <w:szCs w:val="28"/>
          <w:lang w:val="uk-UA"/>
        </w:rPr>
        <w:t>в</w:t>
      </w:r>
      <w:r w:rsidR="0009503E" w:rsidRPr="00084415">
        <w:rPr>
          <w:color w:val="000000" w:themeColor="text1"/>
          <w:sz w:val="28"/>
          <w:szCs w:val="28"/>
          <w:lang w:val="uk-UA"/>
        </w:rPr>
        <w:t xml:space="preserve"> </w:t>
      </w:r>
      <w:r w:rsidR="00032E6C" w:rsidRPr="00084415">
        <w:rPr>
          <w:iCs/>
          <w:color w:val="000000" w:themeColor="text1"/>
          <w:sz w:val="28"/>
          <w:szCs w:val="28"/>
          <w:lang w:val="uk-UA" w:eastAsia="uk-UA"/>
        </w:rPr>
        <w:t>оренд</w:t>
      </w:r>
      <w:r w:rsidR="00D630A8" w:rsidRPr="00084415">
        <w:rPr>
          <w:iCs/>
          <w:color w:val="000000" w:themeColor="text1"/>
          <w:sz w:val="28"/>
          <w:szCs w:val="28"/>
          <w:lang w:val="uk-UA" w:eastAsia="uk-UA"/>
        </w:rPr>
        <w:t>у</w:t>
      </w:r>
      <w:r w:rsidR="008A1253" w:rsidRPr="00084415">
        <w:rPr>
          <w:iCs/>
          <w:color w:val="000000" w:themeColor="text1"/>
          <w:sz w:val="28"/>
          <w:szCs w:val="28"/>
          <w:lang w:val="uk-UA" w:eastAsia="uk-UA"/>
        </w:rPr>
        <w:t xml:space="preserve"> </w:t>
      </w:r>
      <w:r w:rsidR="00DE5E31" w:rsidRPr="00084415">
        <w:rPr>
          <w:iCs/>
          <w:color w:val="000000" w:themeColor="text1"/>
          <w:sz w:val="28"/>
          <w:szCs w:val="28"/>
          <w:lang w:val="uk-UA" w:eastAsia="uk-UA"/>
        </w:rPr>
        <w:t xml:space="preserve">на 10 років </w:t>
      </w:r>
      <w:r w:rsidR="00F837D8" w:rsidRPr="00084415">
        <w:rPr>
          <w:color w:val="000000" w:themeColor="text1"/>
          <w:sz w:val="28"/>
          <w:szCs w:val="28"/>
          <w:lang w:val="uk-UA"/>
        </w:rPr>
        <w:t xml:space="preserve">земельну ділянку площею </w:t>
      </w:r>
      <w:r w:rsidR="00F837D8" w:rsidRPr="00084415">
        <w:rPr>
          <w:iCs/>
          <w:color w:val="000000" w:themeColor="text1"/>
          <w:sz w:val="28"/>
          <w:szCs w:val="28"/>
          <w:lang w:val="uk-UA" w:eastAsia="uk-UA"/>
        </w:rPr>
        <w:t>0,0447</w:t>
      </w:r>
      <w:r w:rsidR="00F837D8" w:rsidRPr="00084415">
        <w:rPr>
          <w:color w:val="000000" w:themeColor="text1"/>
          <w:sz w:val="28"/>
          <w:szCs w:val="28"/>
          <w:lang w:val="uk-UA"/>
        </w:rPr>
        <w:t xml:space="preserve"> га</w:t>
      </w:r>
      <w:r w:rsidR="00F837D8" w:rsidRPr="00084415">
        <w:rPr>
          <w:color w:val="000000" w:themeColor="text1"/>
          <w:lang w:val="uk-UA"/>
        </w:rPr>
        <w:t xml:space="preserve"> </w:t>
      </w:r>
      <w:r w:rsidR="00F837D8" w:rsidRPr="00084415">
        <w:rPr>
          <w:color w:val="000000" w:themeColor="text1"/>
          <w:sz w:val="28"/>
          <w:szCs w:val="28"/>
          <w:lang w:val="uk-UA"/>
        </w:rPr>
        <w:t xml:space="preserve">(кадастровий номер </w:t>
      </w:r>
      <w:r w:rsidR="00F837D8" w:rsidRPr="00084415">
        <w:rPr>
          <w:iCs/>
          <w:color w:val="000000" w:themeColor="text1"/>
          <w:sz w:val="28"/>
          <w:szCs w:val="28"/>
          <w:lang w:val="uk-UA" w:eastAsia="uk-UA"/>
        </w:rPr>
        <w:t>8000000000:62:033:0050</w:t>
      </w:r>
      <w:r w:rsidR="00F837D8" w:rsidRPr="00084415">
        <w:rPr>
          <w:sz w:val="28"/>
          <w:szCs w:val="28"/>
          <w:lang w:val="uk-UA"/>
        </w:rPr>
        <w:t xml:space="preserve">) </w:t>
      </w:r>
      <w:r w:rsidR="00084415" w:rsidRPr="00084415">
        <w:rPr>
          <w:iCs/>
          <w:color w:val="000000" w:themeColor="text1"/>
          <w:sz w:val="28"/>
          <w:szCs w:val="28"/>
          <w:lang w:val="uk-UA"/>
        </w:rPr>
        <w:t>для експлуатації та обслуговування нежитлової будівлі (магазину)</w:t>
      </w:r>
      <w:r w:rsidR="00045FAD" w:rsidRPr="00084415">
        <w:rPr>
          <w:sz w:val="28"/>
          <w:szCs w:val="28"/>
          <w:lang w:val="uk-UA"/>
        </w:rPr>
        <w:t xml:space="preserve"> </w:t>
      </w:r>
      <w:r w:rsidR="00421815" w:rsidRPr="00084415">
        <w:rPr>
          <w:sz w:val="28"/>
          <w:szCs w:val="28"/>
          <w:lang w:val="uk-UA"/>
        </w:rPr>
        <w:t>(</w:t>
      </w:r>
      <w:r w:rsidR="00D125D7" w:rsidRPr="00084415">
        <w:rPr>
          <w:color w:val="000000" w:themeColor="text1"/>
          <w:sz w:val="28"/>
          <w:szCs w:val="28"/>
          <w:lang w:val="uk-UA"/>
        </w:rPr>
        <w:t xml:space="preserve">код виду цільового призначення </w:t>
      </w:r>
      <w:r w:rsidR="00421815" w:rsidRPr="00084415">
        <w:rPr>
          <w:sz w:val="28"/>
          <w:szCs w:val="28"/>
          <w:lang w:val="uk-UA"/>
        </w:rPr>
        <w:t xml:space="preserve">– </w:t>
      </w:r>
      <w:r w:rsidR="00045FAD" w:rsidRPr="00084415">
        <w:rPr>
          <w:iCs/>
          <w:sz w:val="28"/>
          <w:szCs w:val="28"/>
          <w:lang w:val="uk-UA"/>
        </w:rPr>
        <w:t>03.07 для будівництва та обслуговування будівель торгівлі</w:t>
      </w:r>
      <w:r w:rsidR="00421815" w:rsidRPr="00084415">
        <w:rPr>
          <w:sz w:val="28"/>
          <w:szCs w:val="28"/>
          <w:lang w:val="uk-UA"/>
        </w:rPr>
        <w:t>)</w:t>
      </w:r>
      <w:r w:rsidR="00F837D8" w:rsidRPr="00084415">
        <w:rPr>
          <w:sz w:val="28"/>
          <w:lang w:val="uk-UA"/>
        </w:rPr>
        <w:t xml:space="preserve"> на </w:t>
      </w:r>
      <w:r w:rsidR="00F837D8" w:rsidRPr="00084415">
        <w:rPr>
          <w:iCs/>
          <w:sz w:val="28"/>
          <w:szCs w:val="28"/>
          <w:lang w:val="uk-UA"/>
        </w:rPr>
        <w:t>вул. Братиславськ</w:t>
      </w:r>
      <w:r w:rsidR="00084415" w:rsidRPr="00084415">
        <w:rPr>
          <w:iCs/>
          <w:sz w:val="28"/>
          <w:szCs w:val="28"/>
          <w:lang w:val="uk-UA"/>
        </w:rPr>
        <w:t>ій</w:t>
      </w:r>
      <w:r w:rsidR="00F837D8" w:rsidRPr="00084415">
        <w:rPr>
          <w:iCs/>
          <w:sz w:val="28"/>
          <w:szCs w:val="28"/>
          <w:lang w:val="uk-UA"/>
        </w:rPr>
        <w:t xml:space="preserve">, 14-Б </w:t>
      </w:r>
      <w:r w:rsidR="00F837D8" w:rsidRPr="00084415">
        <w:rPr>
          <w:sz w:val="28"/>
          <w:szCs w:val="28"/>
          <w:lang w:val="uk-UA"/>
        </w:rPr>
        <w:t xml:space="preserve">у </w:t>
      </w:r>
      <w:r w:rsidR="00F837D8" w:rsidRPr="00084415">
        <w:rPr>
          <w:iCs/>
          <w:sz w:val="28"/>
          <w:szCs w:val="28"/>
          <w:lang w:val="uk-UA"/>
        </w:rPr>
        <w:t>Деснянському</w:t>
      </w:r>
      <w:r w:rsidR="00F837D8" w:rsidRPr="00AF790C">
        <w:rPr>
          <w:sz w:val="28"/>
          <w:szCs w:val="28"/>
          <w:lang w:val="uk-UA"/>
        </w:rPr>
        <w:t xml:space="preserve"> районі міста Києва із земель </w:t>
      </w:r>
      <w:r w:rsidR="00F837D8" w:rsidRPr="00AF790C">
        <w:rPr>
          <w:sz w:val="28"/>
          <w:szCs w:val="28"/>
          <w:lang w:val="uk-UA"/>
        </w:rPr>
        <w:lastRenderedPageBreak/>
        <w:t>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w:t>
      </w:r>
      <w:r w:rsidR="00B010A6" w:rsidRPr="00084415">
        <w:rPr>
          <w:sz w:val="28"/>
          <w:szCs w:val="28"/>
          <w:lang w:val="uk-UA"/>
        </w:rPr>
        <w:t>майно</w:t>
      </w:r>
      <w:r w:rsidR="00084415">
        <w:rPr>
          <w:sz w:val="28"/>
          <w:szCs w:val="28"/>
          <w:lang w:val="uk-UA"/>
        </w:rPr>
        <w:t xml:space="preserve"> 04 лютого 2022 року</w:t>
      </w:r>
      <w:r w:rsidR="00B010A6" w:rsidRPr="00AF790C">
        <w:rPr>
          <w:sz w:val="28"/>
          <w:szCs w:val="28"/>
          <w:lang w:val="uk-UA"/>
        </w:rPr>
        <w:t xml:space="preserve">, </w:t>
      </w:r>
      <w:r w:rsidR="00084415" w:rsidRPr="001328B1">
        <w:rPr>
          <w:color w:val="000000" w:themeColor="text1"/>
          <w:sz w:val="28"/>
          <w:szCs w:val="28"/>
          <w:lang w:val="uk-UA"/>
        </w:rPr>
        <w:t>номер відомостей про речове право</w:t>
      </w:r>
      <w:r w:rsidR="00084415" w:rsidRPr="006436F6">
        <w:rPr>
          <w:lang w:val="uk-UA"/>
        </w:rPr>
        <w:t xml:space="preserve"> </w:t>
      </w:r>
      <w:r w:rsidR="00084415" w:rsidRPr="006436F6">
        <w:rPr>
          <w:sz w:val="28"/>
          <w:szCs w:val="28"/>
          <w:lang w:val="uk-UA"/>
        </w:rPr>
        <w:t>46526462</w:t>
      </w:r>
      <w:r w:rsidR="00084415">
        <w:rPr>
          <w:lang w:val="uk-UA"/>
        </w:rPr>
        <w:t>)</w:t>
      </w:r>
      <w:r w:rsidR="00B010A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17 жовтня 2024 </w:t>
      </w:r>
      <w:r w:rsidR="002561B3">
        <w:rPr>
          <w:color w:val="000000" w:themeColor="text1"/>
          <w:sz w:val="28"/>
          <w:szCs w:val="28"/>
          <w:lang w:val="uk-UA"/>
        </w:rPr>
        <w:t xml:space="preserve">року </w:t>
      </w:r>
      <w:r w:rsidR="0055153A">
        <w:rPr>
          <w:color w:val="000000" w:themeColor="text1"/>
          <w:sz w:val="28"/>
          <w:szCs w:val="28"/>
          <w:lang w:val="uk-UA"/>
        </w:rPr>
        <w:t xml:space="preserve">                            </w:t>
      </w:r>
      <w:r w:rsidR="00F86F74" w:rsidRPr="00E13205">
        <w:rPr>
          <w:color w:val="000000" w:themeColor="text1"/>
          <w:sz w:val="28"/>
          <w:szCs w:val="28"/>
          <w:lang w:val="uk-UA"/>
        </w:rPr>
        <w:t xml:space="preserve">№ 50402-009034852-031-03, справа № </w:t>
      </w:r>
      <w:r w:rsidR="00F86F74" w:rsidRPr="00E13205">
        <w:rPr>
          <w:b/>
          <w:color w:val="000000" w:themeColor="text1"/>
          <w:sz w:val="28"/>
          <w:szCs w:val="28"/>
          <w:lang w:val="uk-UA"/>
        </w:rPr>
        <w:t>244649516</w:t>
      </w:r>
      <w:r w:rsidR="00084415">
        <w:rPr>
          <w:color w:val="000000" w:themeColor="text1"/>
          <w:sz w:val="28"/>
          <w:szCs w:val="28"/>
          <w:lang w:val="uk-UA"/>
        </w:rPr>
        <w:t>)</w:t>
      </w:r>
      <w:r w:rsidR="00F86F74" w:rsidRPr="00E13205">
        <w:rPr>
          <w:color w:val="000000" w:themeColor="text1"/>
          <w:sz w:val="28"/>
          <w:szCs w:val="28"/>
          <w:lang w:val="uk-UA"/>
        </w:rPr>
        <w:t>.</w:t>
      </w:r>
    </w:p>
    <w:p w14:paraId="2A95A3DC" w14:textId="301FF0C1"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084415">
        <w:rPr>
          <w:color w:val="000000" w:themeColor="text1"/>
          <w:sz w:val="28"/>
          <w:szCs w:val="28"/>
          <w:lang w:val="uk-UA"/>
        </w:rPr>
        <w:t>Г</w:t>
      </w:r>
      <w:r w:rsidR="00084415" w:rsidRPr="00154364">
        <w:rPr>
          <w:color w:val="000000" w:themeColor="text1"/>
          <w:sz w:val="28"/>
          <w:szCs w:val="28"/>
          <w:lang w:val="uk-UA"/>
        </w:rPr>
        <w:t>ромадян</w:t>
      </w:r>
      <w:r w:rsidR="00084415">
        <w:rPr>
          <w:color w:val="000000" w:themeColor="text1"/>
          <w:sz w:val="28"/>
          <w:szCs w:val="28"/>
          <w:lang w:val="uk-UA"/>
        </w:rPr>
        <w:t>ці</w:t>
      </w:r>
      <w:r w:rsidR="00084415" w:rsidRPr="00154364">
        <w:rPr>
          <w:color w:val="000000" w:themeColor="text1"/>
          <w:sz w:val="28"/>
          <w:szCs w:val="28"/>
          <w:lang w:val="uk-UA"/>
        </w:rPr>
        <w:t xml:space="preserve"> </w:t>
      </w:r>
      <w:r w:rsidR="00C376CD" w:rsidRPr="006436F6">
        <w:rPr>
          <w:color w:val="000000" w:themeColor="text1"/>
          <w:sz w:val="28"/>
          <w:szCs w:val="28"/>
          <w:lang w:val="uk-UA"/>
        </w:rPr>
        <w:t>Сатаровій Наталії Аркадіївні</w:t>
      </w:r>
      <w:r w:rsidR="0009503E" w:rsidRPr="00DE4A20">
        <w:rPr>
          <w:color w:val="000000" w:themeColor="text1"/>
          <w:sz w:val="28"/>
          <w:szCs w:val="28"/>
          <w:lang w:val="uk-UA"/>
        </w:rPr>
        <w:t>:</w:t>
      </w:r>
    </w:p>
    <w:p w14:paraId="4047E4F2" w14:textId="79EF4E87"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39B57B6C" w14:textId="490EDC72" w:rsidR="00084415" w:rsidRPr="00497049" w:rsidRDefault="00084415" w:rsidP="00084415">
      <w:pPr>
        <w:tabs>
          <w:tab w:val="left" w:pos="0"/>
        </w:tabs>
        <w:ind w:firstLine="720"/>
        <w:jc w:val="both"/>
        <w:rPr>
          <w:sz w:val="28"/>
          <w:szCs w:val="28"/>
          <w:highlight w:val="yellow"/>
          <w:lang w:val="uk-UA"/>
        </w:rPr>
      </w:pPr>
      <w:r>
        <w:rPr>
          <w:sz w:val="28"/>
          <w:szCs w:val="28"/>
          <w:lang w:val="uk-UA"/>
        </w:rPr>
        <w:t>2</w:t>
      </w:r>
      <w:r w:rsidRPr="000F751E">
        <w:rPr>
          <w:sz w:val="28"/>
          <w:szCs w:val="28"/>
          <w:lang w:val="uk-UA"/>
        </w:rPr>
        <w:t xml:space="preserve">.2. </w:t>
      </w:r>
      <w:r>
        <w:rPr>
          <w:sz w:val="28"/>
          <w:szCs w:val="28"/>
          <w:lang w:val="uk-UA"/>
        </w:rPr>
        <w:t xml:space="preserve">У місячний строк з дня набрання чинності цим рішенням,                             </w:t>
      </w:r>
      <w:r w:rsidRPr="004A5421">
        <w:rPr>
          <w:sz w:val="28"/>
          <w:szCs w:val="28"/>
          <w:lang w:val="uk-UA"/>
        </w:rPr>
        <w:t xml:space="preserve">надати до Департаменту земельних ресурсів виконавчого органу Київської міської ради (Київської міської державної адміністрації) документи, </w:t>
      </w:r>
      <w:r w:rsidR="0055153A">
        <w:rPr>
          <w:sz w:val="28"/>
          <w:szCs w:val="28"/>
          <w:lang w:val="uk-UA"/>
        </w:rPr>
        <w:t xml:space="preserve">                  </w:t>
      </w:r>
      <w:r w:rsidRPr="004A5421">
        <w:rPr>
          <w:sz w:val="28"/>
          <w:szCs w:val="28"/>
          <w:lang w:val="uk-UA"/>
        </w:rPr>
        <w:t>визначені законодавством України, необхідні для укладання договору</w:t>
      </w:r>
      <w:r w:rsidR="0055153A">
        <w:rPr>
          <w:sz w:val="28"/>
          <w:szCs w:val="28"/>
          <w:lang w:val="uk-UA"/>
        </w:rPr>
        <w:t xml:space="preserve">                 </w:t>
      </w:r>
      <w:r w:rsidRPr="004A5421">
        <w:rPr>
          <w:sz w:val="28"/>
          <w:szCs w:val="28"/>
          <w:lang w:val="uk-UA"/>
        </w:rPr>
        <w:t xml:space="preserve">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24CB35B" w14:textId="37AE5855" w:rsidR="00084415" w:rsidRPr="000F751E" w:rsidRDefault="00084415" w:rsidP="00084415">
      <w:pPr>
        <w:tabs>
          <w:tab w:val="left" w:pos="0"/>
        </w:tabs>
        <w:ind w:firstLine="72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53896AB9" w14:textId="56427E23" w:rsidR="00084415" w:rsidRPr="000F751E" w:rsidRDefault="00084415" w:rsidP="00084415">
      <w:pPr>
        <w:tabs>
          <w:tab w:val="left" w:pos="0"/>
        </w:tabs>
        <w:ind w:firstLine="72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9D00BAE" w14:textId="7379FF83" w:rsidR="00084415" w:rsidRPr="000F751E" w:rsidRDefault="00084415" w:rsidP="00084415">
      <w:pPr>
        <w:tabs>
          <w:tab w:val="left" w:pos="0"/>
        </w:tabs>
        <w:ind w:firstLine="720"/>
        <w:jc w:val="both"/>
        <w:rPr>
          <w:sz w:val="28"/>
          <w:szCs w:val="28"/>
          <w:lang w:val="uk-UA"/>
        </w:rPr>
      </w:pPr>
      <w:r>
        <w:rPr>
          <w:sz w:val="28"/>
          <w:szCs w:val="28"/>
          <w:lang w:val="uk-UA"/>
        </w:rPr>
        <w:t>2</w:t>
      </w:r>
      <w:r w:rsidRPr="000F751E">
        <w:rPr>
          <w:sz w:val="28"/>
          <w:szCs w:val="28"/>
          <w:lang w:val="uk-UA"/>
        </w:rPr>
        <w:t>.</w:t>
      </w:r>
      <w:r>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1D5D0634" w14:textId="4C22E40B" w:rsidR="00084415" w:rsidRDefault="00084415" w:rsidP="00084415">
      <w:pPr>
        <w:tabs>
          <w:tab w:val="left" w:pos="0"/>
        </w:tabs>
        <w:ind w:firstLine="720"/>
        <w:jc w:val="both"/>
        <w:rPr>
          <w:sz w:val="28"/>
          <w:szCs w:val="28"/>
          <w:lang w:val="uk-UA"/>
        </w:rPr>
      </w:pPr>
      <w:r>
        <w:rPr>
          <w:sz w:val="28"/>
          <w:szCs w:val="28"/>
          <w:lang w:val="uk-UA"/>
        </w:rPr>
        <w:t xml:space="preserve">2.6. </w:t>
      </w:r>
      <w:r w:rsidRPr="000F751E">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32C0D7EC" w14:textId="2649D46A" w:rsidR="00084415" w:rsidRDefault="00084415" w:rsidP="00084415">
      <w:pPr>
        <w:tabs>
          <w:tab w:val="left" w:pos="0"/>
        </w:tabs>
        <w:ind w:firstLine="720"/>
        <w:jc w:val="both"/>
        <w:rPr>
          <w:sz w:val="28"/>
          <w:szCs w:val="28"/>
          <w:lang w:val="uk-UA"/>
        </w:rPr>
      </w:pPr>
      <w:r>
        <w:rPr>
          <w:sz w:val="28"/>
          <w:szCs w:val="28"/>
          <w:lang w:val="uk-UA"/>
        </w:rPr>
        <w:t>2.7.</w:t>
      </w:r>
      <w:r w:rsidRPr="004224B9">
        <w:rPr>
          <w:sz w:val="28"/>
          <w:szCs w:val="28"/>
          <w:lang w:val="uk-UA"/>
        </w:rPr>
        <w:t xml:space="preserve"> </w:t>
      </w:r>
      <w:r w:rsidRPr="000F751E">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2B28569F" w14:textId="7B7B787F" w:rsidR="00084415" w:rsidRDefault="00084415" w:rsidP="00084415">
      <w:pPr>
        <w:tabs>
          <w:tab w:val="left" w:pos="0"/>
        </w:tabs>
        <w:ind w:firstLine="720"/>
        <w:jc w:val="both"/>
        <w:rPr>
          <w:sz w:val="28"/>
          <w:szCs w:val="28"/>
          <w:lang w:val="uk-UA"/>
        </w:rPr>
      </w:pPr>
      <w:r>
        <w:rPr>
          <w:sz w:val="28"/>
          <w:szCs w:val="28"/>
          <w:lang w:val="uk-UA"/>
        </w:rPr>
        <w:t>2.</w:t>
      </w:r>
      <w:r w:rsidR="0055153A">
        <w:rPr>
          <w:sz w:val="28"/>
          <w:szCs w:val="28"/>
          <w:lang w:val="uk-UA"/>
        </w:rPr>
        <w:t>8</w:t>
      </w:r>
      <w:r>
        <w:rPr>
          <w:sz w:val="28"/>
          <w:szCs w:val="28"/>
          <w:lang w:val="uk-UA"/>
        </w:rPr>
        <w:t xml:space="preserve">. </w:t>
      </w:r>
      <w:r w:rsidRPr="006F791F">
        <w:rPr>
          <w:sz w:val="28"/>
          <w:szCs w:val="28"/>
          <w:lang w:val="uk-UA"/>
        </w:rPr>
        <w:t xml:space="preserve">Сплатити безпідставно збереженні кошти за користування </w:t>
      </w:r>
      <w:r w:rsidR="0055153A">
        <w:rPr>
          <w:sz w:val="28"/>
          <w:szCs w:val="28"/>
          <w:lang w:val="uk-UA"/>
        </w:rPr>
        <w:t xml:space="preserve">   </w:t>
      </w:r>
      <w:r w:rsidRPr="006F791F">
        <w:rPr>
          <w:sz w:val="28"/>
          <w:szCs w:val="28"/>
          <w:lang w:val="uk-UA"/>
        </w:rPr>
        <w:t>земельною ділянкою з моменту набуття права власності на об’єкт нерухомого майна, розташован</w:t>
      </w:r>
      <w:r>
        <w:rPr>
          <w:sz w:val="28"/>
          <w:szCs w:val="28"/>
          <w:lang w:val="uk-UA"/>
        </w:rPr>
        <w:t>ий</w:t>
      </w:r>
      <w:r w:rsidRPr="006F791F">
        <w:rPr>
          <w:sz w:val="28"/>
          <w:szCs w:val="28"/>
          <w:lang w:val="uk-UA"/>
        </w:rPr>
        <w:t xml:space="preserve"> на ній, до моменту реєстрації права оренди на</w:t>
      </w:r>
      <w:r w:rsidR="0055153A">
        <w:rPr>
          <w:sz w:val="28"/>
          <w:szCs w:val="28"/>
          <w:lang w:val="uk-UA"/>
        </w:rPr>
        <w:t xml:space="preserve">                  </w:t>
      </w:r>
      <w:r w:rsidRPr="006F791F">
        <w:rPr>
          <w:sz w:val="28"/>
          <w:szCs w:val="28"/>
          <w:lang w:val="uk-UA"/>
        </w:rPr>
        <w:t xml:space="preserve"> земельну ділянку у Державному реєстрі речових прав на нерухоме </w:t>
      </w:r>
      <w:r w:rsidR="0055153A">
        <w:rPr>
          <w:sz w:val="28"/>
          <w:szCs w:val="28"/>
          <w:lang w:val="uk-UA"/>
        </w:rPr>
        <w:t xml:space="preserve">                             </w:t>
      </w:r>
      <w:r w:rsidRPr="006F791F">
        <w:rPr>
          <w:sz w:val="28"/>
          <w:szCs w:val="28"/>
          <w:lang w:val="uk-UA"/>
        </w:rPr>
        <w:t xml:space="preserve">майно на підставі розрахунку Департаменту земельних ресурсів </w:t>
      </w:r>
      <w:r w:rsidR="0055153A">
        <w:rPr>
          <w:sz w:val="28"/>
          <w:szCs w:val="28"/>
          <w:lang w:val="uk-UA"/>
        </w:rPr>
        <w:t xml:space="preserve">                   </w:t>
      </w:r>
      <w:r w:rsidRPr="006F791F">
        <w:rPr>
          <w:sz w:val="28"/>
          <w:szCs w:val="28"/>
          <w:lang w:val="uk-UA"/>
        </w:rPr>
        <w:t>виконавчого органу Київської міської ради (Київської міської державної адміністрації).</w:t>
      </w:r>
    </w:p>
    <w:p w14:paraId="458FDC17" w14:textId="5D81B590" w:rsidR="00084415" w:rsidRPr="000F751E" w:rsidRDefault="00084415" w:rsidP="00084415">
      <w:pPr>
        <w:tabs>
          <w:tab w:val="left" w:pos="0"/>
        </w:tabs>
        <w:ind w:firstLine="720"/>
        <w:jc w:val="both"/>
        <w:rPr>
          <w:sz w:val="28"/>
          <w:szCs w:val="28"/>
          <w:lang w:val="uk-UA"/>
        </w:rPr>
      </w:pPr>
      <w:r>
        <w:rPr>
          <w:sz w:val="28"/>
          <w:szCs w:val="28"/>
          <w:lang w:val="uk-UA"/>
        </w:rPr>
        <w:t xml:space="preserve">3. </w:t>
      </w:r>
      <w:r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sz w:val="28"/>
          <w:szCs w:val="28"/>
          <w:lang w:val="uk-UA"/>
        </w:rPr>
        <w:t>підпункту 2.</w:t>
      </w:r>
      <w:r w:rsidR="0055153A">
        <w:rPr>
          <w:sz w:val="28"/>
          <w:szCs w:val="28"/>
          <w:lang w:val="uk-UA"/>
        </w:rPr>
        <w:t>8</w:t>
      </w:r>
      <w:r>
        <w:rPr>
          <w:sz w:val="28"/>
          <w:szCs w:val="28"/>
          <w:lang w:val="uk-UA"/>
        </w:rPr>
        <w:t xml:space="preserve">. пункту </w:t>
      </w:r>
      <w:r w:rsidR="0055153A">
        <w:rPr>
          <w:sz w:val="28"/>
          <w:szCs w:val="28"/>
          <w:lang w:val="uk-UA"/>
        </w:rPr>
        <w:t>2</w:t>
      </w:r>
      <w:r w:rsidRPr="00951C59">
        <w:rPr>
          <w:sz w:val="28"/>
          <w:szCs w:val="28"/>
          <w:lang w:val="uk-UA"/>
        </w:rPr>
        <w:t xml:space="preserve"> цього рішення.</w:t>
      </w:r>
    </w:p>
    <w:p w14:paraId="3AFB3F63" w14:textId="0A583454" w:rsidR="00084415" w:rsidRPr="000F751E" w:rsidRDefault="00084415" w:rsidP="00084415">
      <w:pPr>
        <w:tabs>
          <w:tab w:val="left" w:pos="0"/>
          <w:tab w:val="left" w:pos="1134"/>
        </w:tabs>
        <w:ind w:firstLine="720"/>
        <w:jc w:val="both"/>
        <w:rPr>
          <w:sz w:val="28"/>
          <w:szCs w:val="28"/>
          <w:lang w:val="uk-UA"/>
        </w:rPr>
      </w:pPr>
      <w:r>
        <w:rPr>
          <w:sz w:val="28"/>
          <w:szCs w:val="28"/>
          <w:lang w:val="uk-UA"/>
        </w:rPr>
        <w:lastRenderedPageBreak/>
        <w:t>4</w:t>
      </w:r>
      <w:r w:rsidRPr="000F751E">
        <w:rPr>
          <w:sz w:val="28"/>
          <w:szCs w:val="28"/>
          <w:lang w:val="uk-UA"/>
        </w:rPr>
        <w:t>.</w:t>
      </w:r>
      <w:r>
        <w:rPr>
          <w:sz w:val="28"/>
          <w:szCs w:val="28"/>
          <w:lang w:val="uk-UA"/>
        </w:rPr>
        <w:t xml:space="preserve"> </w:t>
      </w:r>
      <w:r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3BB9B6B" w14:textId="40F3B762" w:rsidR="00084415" w:rsidRPr="009A24A0" w:rsidRDefault="00084415" w:rsidP="00084415">
      <w:pPr>
        <w:pStyle w:val="ParagraphStyle"/>
        <w:ind w:firstLine="720"/>
        <w:jc w:val="both"/>
        <w:rPr>
          <w:rFonts w:ascii="Times New Roman" w:hAnsi="Times New Roman"/>
          <w:sz w:val="28"/>
          <w:szCs w:val="28"/>
          <w:lang w:val="uk-UA"/>
        </w:rPr>
      </w:pPr>
      <w:r>
        <w:rPr>
          <w:rFonts w:ascii="Times New Roman" w:hAnsi="Times New Roman"/>
          <w:sz w:val="28"/>
          <w:szCs w:val="28"/>
          <w:lang w:val="uk-UA"/>
        </w:rPr>
        <w:t>5</w:t>
      </w:r>
      <w:r w:rsidRPr="00485E4C">
        <w:rPr>
          <w:rFonts w:ascii="Times New Roman" w:hAnsi="Times New Roman"/>
          <w:sz w:val="28"/>
          <w:szCs w:val="28"/>
          <w:lang w:val="uk-UA"/>
        </w:rPr>
        <w:t>.</w:t>
      </w:r>
      <w:r w:rsidRPr="000F751E">
        <w:rPr>
          <w:sz w:val="28"/>
          <w:szCs w:val="28"/>
          <w:lang w:val="uk-UA"/>
        </w:rPr>
        <w:tab/>
      </w:r>
      <w:r w:rsidRPr="00991C5B">
        <w:rPr>
          <w:rFonts w:ascii="Times New Roman" w:hAnsi="Times New Roman"/>
          <w:sz w:val="28"/>
          <w:szCs w:val="28"/>
          <w:lang w:val="uk-UA"/>
        </w:rPr>
        <w:t xml:space="preserve">Дане рішення набирає чинності </w:t>
      </w:r>
      <w:r>
        <w:rPr>
          <w:rFonts w:ascii="Times New Roman" w:hAnsi="Times New Roman"/>
          <w:sz w:val="28"/>
          <w:szCs w:val="28"/>
          <w:lang w:val="uk-UA"/>
        </w:rPr>
        <w:t xml:space="preserve">і вважається доведеним </w:t>
      </w:r>
      <w:r w:rsidRPr="00DF17A2">
        <w:rPr>
          <w:rFonts w:ascii="Times New Roman" w:hAnsi="Times New Roman"/>
          <w:sz w:val="28"/>
          <w:szCs w:val="28"/>
          <w:shd w:val="clear" w:color="auto" w:fill="FFFFFF"/>
          <w:lang w:val="uk-UA"/>
        </w:rPr>
        <w:t>до відома заявника з дня його оприлюднення на офіційному вебсайті Київської міської ради</w:t>
      </w:r>
      <w:r>
        <w:rPr>
          <w:rFonts w:ascii="Times New Roman" w:hAnsi="Times New Roman"/>
          <w:sz w:val="28"/>
          <w:szCs w:val="28"/>
          <w:shd w:val="clear" w:color="auto" w:fill="FFFFFF"/>
          <w:lang w:val="uk-UA"/>
        </w:rPr>
        <w:t xml:space="preserve"> та </w:t>
      </w:r>
      <w:r w:rsidRPr="00BB7E21">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r>
        <w:rPr>
          <w:rFonts w:ascii="Times New Roman" w:hAnsi="Times New Roman"/>
          <w:sz w:val="28"/>
          <w:szCs w:val="28"/>
          <w:lang w:val="uk-UA"/>
        </w:rPr>
        <w:t>.</w:t>
      </w:r>
    </w:p>
    <w:p w14:paraId="5F464BA2" w14:textId="7DBF9930" w:rsidR="00084415" w:rsidRDefault="00084415" w:rsidP="00084415">
      <w:pPr>
        <w:tabs>
          <w:tab w:val="left" w:pos="0"/>
          <w:tab w:val="left" w:pos="1134"/>
        </w:tabs>
        <w:ind w:firstLine="680"/>
        <w:jc w:val="both"/>
        <w:rPr>
          <w:sz w:val="28"/>
          <w:szCs w:val="28"/>
          <w:lang w:val="uk-UA"/>
        </w:rPr>
      </w:pPr>
      <w:r>
        <w:rPr>
          <w:sz w:val="28"/>
          <w:szCs w:val="28"/>
          <w:lang w:val="uk-UA"/>
        </w:rPr>
        <w:t xml:space="preserve">6. </w:t>
      </w:r>
      <w:r w:rsidRPr="000F751E">
        <w:rPr>
          <w:sz w:val="28"/>
          <w:szCs w:val="28"/>
          <w:lang w:val="uk-UA"/>
        </w:rPr>
        <w:t>Контроль за виконанням цього рішення покласти на постійну комісію Київської міської ради з питань архітектури</w:t>
      </w:r>
      <w:r>
        <w:rPr>
          <w:sz w:val="28"/>
          <w:szCs w:val="28"/>
          <w:lang w:val="uk-UA"/>
        </w:rPr>
        <w:t>,</w:t>
      </w:r>
      <w:r w:rsidRPr="000155FB">
        <w:rPr>
          <w:sz w:val="28"/>
          <w:szCs w:val="28"/>
          <w:lang w:val="uk-UA"/>
        </w:rPr>
        <w:t xml:space="preserve"> </w:t>
      </w:r>
      <w:r>
        <w:rPr>
          <w:sz w:val="28"/>
          <w:szCs w:val="28"/>
          <w:lang w:val="uk-UA"/>
        </w:rPr>
        <w:t>містопланування та земельних відносин</w:t>
      </w:r>
      <w:r w:rsidRPr="00023E74">
        <w:rPr>
          <w:sz w:val="28"/>
          <w:szCs w:val="28"/>
          <w:lang w:val="uk-UA"/>
        </w:rPr>
        <w:t>.</w:t>
      </w:r>
    </w:p>
    <w:p w14:paraId="30B9C5D3" w14:textId="26D0780B" w:rsidR="00AF790C" w:rsidRDefault="00AF790C" w:rsidP="00C30241">
      <w:pPr>
        <w:tabs>
          <w:tab w:val="left" w:pos="0"/>
          <w:tab w:val="left" w:pos="1134"/>
        </w:tabs>
        <w:ind w:firstLine="680"/>
        <w:jc w:val="both"/>
        <w:rPr>
          <w:sz w:val="28"/>
          <w:szCs w:val="28"/>
          <w:lang w:val="uk-UA"/>
        </w:rPr>
      </w:pPr>
    </w:p>
    <w:p w14:paraId="269A10F2" w14:textId="77777777" w:rsidR="00084415" w:rsidRDefault="00084415"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73C70B39" w14:textId="77777777" w:rsidR="001A4D09" w:rsidRPr="006436F6" w:rsidRDefault="001A4D09" w:rsidP="006B6988">
            <w:pPr>
              <w:jc w:val="right"/>
              <w:rPr>
                <w:rStyle w:val="af0"/>
                <w:b w:val="0"/>
                <w:sz w:val="28"/>
                <w:szCs w:val="28"/>
                <w:lang w:val="uk-UA"/>
              </w:rPr>
            </w:pPr>
          </w:p>
          <w:p w14:paraId="014E0554" w14:textId="4565F724"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7D634C5" w:rsidR="00E75718" w:rsidRPr="008119F4" w:rsidRDefault="008119F4" w:rsidP="006436F6">
      <w:pPr>
        <w:rPr>
          <w:color w:val="000000"/>
          <w:sz w:val="28"/>
          <w:szCs w:val="28"/>
          <w:lang w:val="en-US" w:eastAsia="uk-UA"/>
        </w:rPr>
      </w:pPr>
      <w:bookmarkStart w:id="0" w:name="_GoBack"/>
      <w:bookmarkEnd w:id="0"/>
      <w:r>
        <w:rPr>
          <w:color w:val="000000"/>
          <w:sz w:val="28"/>
          <w:szCs w:val="28"/>
          <w:lang w:val="en-US" w:eastAsia="uk-UA"/>
        </w:rPr>
        <w:t xml:space="preserve"> </w:t>
      </w: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E5EF" w14:textId="77777777" w:rsidR="00816E62" w:rsidRDefault="00816E62">
      <w:r>
        <w:separator/>
      </w:r>
    </w:p>
  </w:endnote>
  <w:endnote w:type="continuationSeparator" w:id="0">
    <w:p w14:paraId="78D07C0D" w14:textId="77777777" w:rsidR="00816E62" w:rsidRDefault="0081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FF218" w14:textId="77777777" w:rsidR="00816E62" w:rsidRDefault="00816E62">
      <w:r>
        <w:separator/>
      </w:r>
    </w:p>
  </w:footnote>
  <w:footnote w:type="continuationSeparator" w:id="0">
    <w:p w14:paraId="38F7E698" w14:textId="77777777" w:rsidR="00816E62" w:rsidRDefault="00816E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84415"/>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4D09"/>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851DD"/>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153A"/>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436F6"/>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16E62"/>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B5626"/>
    <w:rsid w:val="00CC1AE0"/>
    <w:rsid w:val="00CC2385"/>
    <w:rsid w:val="00CD114E"/>
    <w:rsid w:val="00CE4505"/>
    <w:rsid w:val="00CE6FE3"/>
    <w:rsid w:val="00CF5078"/>
    <w:rsid w:val="00D0105B"/>
    <w:rsid w:val="00D02912"/>
    <w:rsid w:val="00D039C1"/>
    <w:rsid w:val="00D100D5"/>
    <w:rsid w:val="00D125D7"/>
    <w:rsid w:val="00D31675"/>
    <w:rsid w:val="00D45023"/>
    <w:rsid w:val="00D630A8"/>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837</Words>
  <Characters>4771</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5597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55</cp:revision>
  <cp:lastPrinted>2021-11-24T13:25:00Z</cp:lastPrinted>
  <dcterms:created xsi:type="dcterms:W3CDTF">2020-03-29T20:42:00Z</dcterms:created>
  <dcterms:modified xsi:type="dcterms:W3CDTF">2024-11-22T12:42:00Z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