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972A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972AE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972A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244668763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244668763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972AE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1972A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972AE">
        <w:rPr>
          <w:b/>
          <w:bCs/>
          <w:sz w:val="24"/>
          <w:szCs w:val="24"/>
          <w:lang w:val="uk-UA"/>
        </w:rPr>
        <w:t xml:space="preserve">№ </w:t>
      </w:r>
      <w:r w:rsidR="004D1119" w:rsidRPr="001972AE">
        <w:rPr>
          <w:b/>
          <w:bCs/>
          <w:sz w:val="24"/>
          <w:szCs w:val="24"/>
          <w:lang w:val="uk-UA"/>
        </w:rPr>
        <w:t>ПЗН-72400 від 11.10.2024</w:t>
      </w:r>
    </w:p>
    <w:p w14:paraId="781D03CD" w14:textId="77777777" w:rsidR="004D1119" w:rsidRPr="001972A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972AE">
        <w:rPr>
          <w:sz w:val="24"/>
          <w:szCs w:val="24"/>
          <w:lang w:val="uk-UA"/>
        </w:rPr>
        <w:t>до проєкту рішення Київської міської ради:</w:t>
      </w:r>
    </w:p>
    <w:p w14:paraId="6A7A1E15" w14:textId="5BA04C64" w:rsidR="004D1119" w:rsidRPr="001972AE" w:rsidRDefault="001972AE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972AE">
        <w:rPr>
          <w:b/>
          <w:i/>
          <w:color w:val="000000" w:themeColor="text1"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99</w:t>
      </w:r>
      <w:r w:rsidRPr="001972AE">
        <w:rPr>
          <w:b/>
          <w:i/>
          <w:iCs/>
          <w:color w:val="000000" w:themeColor="text1"/>
          <w:sz w:val="24"/>
          <w:szCs w:val="24"/>
          <w:lang w:val="uk-UA"/>
        </w:rPr>
        <w:t xml:space="preserve"> кварталу Межигірського лісництва </w:t>
      </w:r>
      <w:r w:rsidRPr="001972AE">
        <w:rPr>
          <w:b/>
          <w:i/>
          <w:color w:val="000000" w:themeColor="text1"/>
          <w:sz w:val="24"/>
          <w:szCs w:val="24"/>
          <w:lang w:val="uk-UA"/>
        </w:rPr>
        <w:t xml:space="preserve">в </w:t>
      </w:r>
      <w:r w:rsidRPr="001972AE">
        <w:rPr>
          <w:b/>
          <w:i/>
          <w:iCs/>
          <w:color w:val="000000" w:themeColor="text1"/>
          <w:sz w:val="24"/>
          <w:szCs w:val="24"/>
          <w:lang w:val="uk-UA"/>
        </w:rPr>
        <w:t xml:space="preserve">Оболонському </w:t>
      </w:r>
      <w:r w:rsidRPr="001972AE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1972AE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1972AE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972AE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495482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1972AE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1972AE">
              <w:rPr>
                <w:sz w:val="24"/>
                <w:szCs w:val="24"/>
                <w:lang w:val="uk-UA"/>
              </w:rPr>
              <w:t xml:space="preserve"> </w:t>
            </w:r>
            <w:r w:rsidR="004D1119" w:rsidRPr="001972AE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2A0BFD00" w:rsidR="004D1119" w:rsidRPr="001972AE" w:rsidRDefault="001972AE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1972AE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1972AE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1972AE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972AE">
              <w:rPr>
                <w:sz w:val="24"/>
                <w:szCs w:val="24"/>
                <w:lang w:val="uk-UA"/>
              </w:rPr>
              <w:t xml:space="preserve"> </w:t>
            </w:r>
            <w:r w:rsidR="004D1119" w:rsidRPr="001972AE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3A8E1AD6" w:rsidR="004D1119" w:rsidRPr="001972AE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972AE">
              <w:rPr>
                <w:sz w:val="24"/>
                <w:szCs w:val="24"/>
                <w:lang w:val="uk-UA"/>
              </w:rPr>
              <w:t xml:space="preserve"> </w:t>
            </w:r>
            <w:r w:rsidR="004D1119" w:rsidRPr="001972AE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1972AE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64B3A759" w:rsidR="004D1119" w:rsidRPr="001972AE" w:rsidRDefault="001972AE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972AE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1972AE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1972AE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972AE">
              <w:rPr>
                <w:sz w:val="24"/>
                <w:szCs w:val="24"/>
                <w:lang w:val="uk-UA"/>
              </w:rPr>
              <w:t xml:space="preserve"> </w:t>
            </w:r>
            <w:r w:rsidR="004D1119" w:rsidRPr="001972AE">
              <w:rPr>
                <w:sz w:val="24"/>
                <w:szCs w:val="24"/>
                <w:lang w:val="uk-UA"/>
              </w:rPr>
              <w:t>Кінцевий бенефіціарний</w:t>
            </w:r>
          </w:p>
          <w:p w14:paraId="27A328AF" w14:textId="3CD648BF" w:rsidR="004D1119" w:rsidRPr="001972AE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972AE">
              <w:rPr>
                <w:sz w:val="24"/>
                <w:szCs w:val="24"/>
                <w:lang w:val="uk-UA"/>
              </w:rPr>
              <w:t xml:space="preserve"> </w:t>
            </w:r>
            <w:r w:rsidR="004D1119" w:rsidRPr="001972AE">
              <w:rPr>
                <w:sz w:val="24"/>
                <w:szCs w:val="24"/>
                <w:lang w:val="uk-UA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1972AE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972AE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1972AE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1972AE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972AE">
              <w:rPr>
                <w:sz w:val="24"/>
                <w:szCs w:val="24"/>
                <w:lang w:val="uk-UA"/>
              </w:rPr>
              <w:t xml:space="preserve"> </w:t>
            </w:r>
            <w:r w:rsidR="006E106A" w:rsidRPr="001972AE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1972AE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972AE">
              <w:rPr>
                <w:sz w:val="24"/>
                <w:szCs w:val="24"/>
                <w:lang w:val="uk-UA"/>
              </w:rPr>
              <w:t xml:space="preserve">від </w:t>
            </w:r>
            <w:r w:rsidRPr="001972AE">
              <w:rPr>
                <w:i/>
                <w:sz w:val="24"/>
                <w:szCs w:val="24"/>
                <w:lang w:val="uk-UA"/>
              </w:rPr>
              <w:t>23.09.2024</w:t>
            </w:r>
            <w:r w:rsidRPr="001972AE">
              <w:rPr>
                <w:sz w:val="24"/>
                <w:szCs w:val="24"/>
                <w:lang w:val="uk-UA"/>
              </w:rPr>
              <w:t xml:space="preserve"> </w:t>
            </w:r>
            <w:r w:rsidRPr="001972AE">
              <w:rPr>
                <w:i/>
                <w:sz w:val="24"/>
                <w:szCs w:val="24"/>
                <w:lang w:val="uk-UA"/>
              </w:rPr>
              <w:t>№ 244668763</w:t>
            </w:r>
          </w:p>
        </w:tc>
      </w:tr>
    </w:tbl>
    <w:p w14:paraId="3B73DBB6" w14:textId="77777777" w:rsidR="004D1119" w:rsidRPr="001972AE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1972AE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1972AE">
        <w:rPr>
          <w:b/>
          <w:bCs/>
          <w:sz w:val="24"/>
          <w:szCs w:val="24"/>
          <w:lang w:val="uk-UA"/>
        </w:rPr>
        <w:t>Відомості про земельну ділянку (кадастровий № 8000000000:85:819:0001)</w:t>
      </w:r>
      <w:r w:rsidR="00DC4060" w:rsidRPr="001972AE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495482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B56C598" w:rsidR="004D1119" w:rsidRPr="00A43048" w:rsidRDefault="001972AE" w:rsidP="001972AE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84D6E">
              <w:rPr>
                <w:i/>
                <w:iCs/>
                <w:sz w:val="24"/>
                <w:szCs w:val="24"/>
              </w:rPr>
              <w:t xml:space="preserve">м. Київ, р-н </w:t>
            </w:r>
            <w:r>
              <w:rPr>
                <w:i/>
                <w:iCs/>
                <w:sz w:val="24"/>
                <w:szCs w:val="24"/>
              </w:rPr>
              <w:t>Оболонський</w:t>
            </w:r>
            <w:r w:rsidRPr="00C84D6E">
              <w:rPr>
                <w:i/>
                <w:iCs/>
                <w:sz w:val="24"/>
                <w:szCs w:val="24"/>
              </w:rPr>
              <w:t xml:space="preserve">, </w:t>
            </w:r>
            <w:r>
              <w:rPr>
                <w:i/>
                <w:iCs/>
                <w:sz w:val="24"/>
                <w:szCs w:val="24"/>
              </w:rPr>
              <w:t>99</w:t>
            </w:r>
            <w:r w:rsidRPr="00C84D6E">
              <w:rPr>
                <w:i/>
                <w:iCs/>
                <w:sz w:val="24"/>
                <w:szCs w:val="24"/>
              </w:rPr>
              <w:t xml:space="preserve"> квартал </w:t>
            </w:r>
            <w:r>
              <w:rPr>
                <w:i/>
                <w:iCs/>
                <w:sz w:val="24"/>
                <w:szCs w:val="24"/>
              </w:rPr>
              <w:t>Межигірського</w:t>
            </w:r>
            <w:r w:rsidRPr="00C84D6E">
              <w:rPr>
                <w:i/>
                <w:iCs/>
                <w:sz w:val="24"/>
                <w:szCs w:val="24"/>
              </w:rPr>
              <w:t xml:space="preserve"> лісництва комунального підприємства "Святошинське лісопаркове господарство"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1972AE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48D47ACC" w:rsidR="004D1119" w:rsidRPr="00A43048" w:rsidRDefault="001972AE" w:rsidP="001972AE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8000000000:85</w:t>
            </w:r>
            <w:r w:rsidRPr="00C84D6E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819</w:t>
            </w:r>
            <w:r w:rsidRPr="00C84D6E">
              <w:rPr>
                <w:bCs/>
                <w:i/>
                <w:sz w:val="24"/>
                <w:szCs w:val="24"/>
              </w:rPr>
              <w:t xml:space="preserve">:0001 - </w:t>
            </w:r>
            <w:r w:rsidR="004D1119" w:rsidRPr="00A43048">
              <w:rPr>
                <w:i/>
                <w:iCs/>
                <w:sz w:val="24"/>
                <w:szCs w:val="24"/>
              </w:rPr>
              <w:t>27,1621 га</w:t>
            </w:r>
          </w:p>
        </w:tc>
      </w:tr>
      <w:tr w:rsidR="004D1119" w:rsidRPr="00495482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14842A4" w:rsidR="004D1119" w:rsidRPr="00A43048" w:rsidRDefault="001972A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</w:t>
            </w:r>
            <w:r w:rsidR="00CD0A63" w:rsidRPr="00CD0A63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495482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2746765" w:rsidR="00A21758" w:rsidRPr="001972AE" w:rsidRDefault="001972AE" w:rsidP="001972A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C84D6E">
              <w:rPr>
                <w:i/>
                <w:sz w:val="24"/>
                <w:szCs w:val="24"/>
                <w:highlight w:val="white"/>
              </w:rPr>
              <w:t>09.03</w:t>
            </w:r>
            <w:r w:rsidRPr="00C84D6E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фонду.</w:t>
            </w:r>
          </w:p>
        </w:tc>
      </w:tr>
      <w:tr w:rsidR="00E93A88" w:rsidRPr="003E3954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E437D5F" w:rsidR="00E93A88" w:rsidRPr="003E3954" w:rsidRDefault="003E3954" w:rsidP="003E3954">
            <w:pPr>
              <w:pStyle w:val="a5"/>
              <w:shd w:val="clear" w:color="auto" w:fill="auto"/>
              <w:rPr>
                <w:rStyle w:val="a9"/>
                <w:i w:val="0"/>
                <w:sz w:val="24"/>
                <w:szCs w:val="24"/>
              </w:rPr>
            </w:pPr>
            <w:r w:rsidRPr="003E3954">
              <w:rPr>
                <w:bCs/>
                <w:i/>
                <w:sz w:val="24"/>
                <w:szCs w:val="24"/>
                <w:lang w:val="ru-RU"/>
              </w:rPr>
              <w:t>155</w:t>
            </w:r>
            <w:r w:rsidRPr="003E3954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3E3954">
              <w:rPr>
                <w:bCs/>
                <w:i/>
                <w:sz w:val="24"/>
                <w:szCs w:val="24"/>
                <w:lang w:val="ru-RU"/>
              </w:rPr>
              <w:t>719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3E3954">
              <w:rPr>
                <w:bCs/>
                <w:i/>
                <w:sz w:val="24"/>
                <w:szCs w:val="24"/>
                <w:lang w:val="ru-RU"/>
              </w:rPr>
              <w:t>157</w:t>
            </w:r>
            <w:r>
              <w:rPr>
                <w:bCs/>
                <w:i/>
                <w:sz w:val="24"/>
                <w:szCs w:val="24"/>
              </w:rPr>
              <w:t xml:space="preserve"> грн. </w:t>
            </w:r>
            <w:r w:rsidRPr="003E3954">
              <w:rPr>
                <w:bCs/>
                <w:i/>
                <w:sz w:val="24"/>
                <w:szCs w:val="24"/>
                <w:lang w:val="ru-RU"/>
              </w:rPr>
              <w:t>45</w:t>
            </w:r>
            <w:r w:rsidR="001972AE" w:rsidRPr="003E3954">
              <w:rPr>
                <w:i/>
                <w:sz w:val="24"/>
                <w:szCs w:val="24"/>
              </w:rPr>
              <w:t xml:space="preserve"> коп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DC4060" w:rsidRPr="00495482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1972AE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1972AE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7EB12C1" w14:textId="47B09770" w:rsidR="005639F6" w:rsidRDefault="001972AE" w:rsidP="00F21BF8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C84D6E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</w:t>
      </w:r>
      <w:r>
        <w:rPr>
          <w:sz w:val="24"/>
          <w:szCs w:val="24"/>
          <w:lang w:val="uk-UA"/>
        </w:rPr>
        <w:t>у</w:t>
      </w:r>
      <w:r w:rsidRPr="00C84D6E">
        <w:rPr>
          <w:sz w:val="24"/>
          <w:szCs w:val="24"/>
          <w:lang w:val="uk-UA"/>
        </w:rPr>
        <w:t xml:space="preserve"> ділянк</w:t>
      </w:r>
      <w:r>
        <w:rPr>
          <w:sz w:val="24"/>
          <w:szCs w:val="24"/>
          <w:lang w:val="uk-UA"/>
        </w:rPr>
        <w:t>у</w:t>
      </w:r>
      <w:r w:rsidRPr="00C84D6E">
        <w:rPr>
          <w:sz w:val="24"/>
          <w:szCs w:val="24"/>
          <w:lang w:val="uk-UA"/>
        </w:rPr>
        <w:t xml:space="preserve"> </w:t>
      </w:r>
      <w:r w:rsidRPr="003460EE">
        <w:rPr>
          <w:sz w:val="24"/>
          <w:szCs w:val="24"/>
          <w:lang w:val="uk-UA"/>
        </w:rPr>
        <w:t xml:space="preserve">від </w:t>
      </w:r>
      <w:r w:rsidR="003460EE" w:rsidRPr="003460EE">
        <w:rPr>
          <w:sz w:val="24"/>
          <w:szCs w:val="24"/>
          <w:lang w:val="uk-UA"/>
        </w:rPr>
        <w:t>14</w:t>
      </w:r>
      <w:r w:rsidRPr="003460EE">
        <w:rPr>
          <w:sz w:val="24"/>
          <w:szCs w:val="24"/>
          <w:lang w:val="uk-UA"/>
        </w:rPr>
        <w:t xml:space="preserve"> жовтня 2024 № </w:t>
      </w:r>
      <w:r w:rsidR="003460EE" w:rsidRPr="003460EE">
        <w:rPr>
          <w:sz w:val="24"/>
          <w:szCs w:val="24"/>
          <w:lang w:val="uk-UA"/>
        </w:rPr>
        <w:t>НВ-0002530612024</w:t>
      </w:r>
      <w:r w:rsidRPr="003460EE">
        <w:rPr>
          <w:sz w:val="24"/>
          <w:szCs w:val="24"/>
          <w:lang w:val="uk-UA"/>
        </w:rPr>
        <w:t>), право комунальної власності</w:t>
      </w:r>
      <w:r w:rsidRPr="00C84D6E">
        <w:rPr>
          <w:sz w:val="24"/>
          <w:szCs w:val="24"/>
          <w:lang w:val="uk-UA"/>
        </w:rPr>
        <w:t xml:space="preserve"> територіальної громади міста Києва на як</w:t>
      </w:r>
      <w:r>
        <w:rPr>
          <w:sz w:val="24"/>
          <w:szCs w:val="24"/>
          <w:lang w:val="uk-UA"/>
        </w:rPr>
        <w:t>у</w:t>
      </w:r>
      <w:r w:rsidRPr="00C84D6E">
        <w:rPr>
          <w:sz w:val="24"/>
          <w:szCs w:val="24"/>
          <w:lang w:val="uk-UA"/>
        </w:rPr>
        <w:t xml:space="preserve"> зареєс</w:t>
      </w:r>
      <w:r w:rsidR="0001345D">
        <w:rPr>
          <w:sz w:val="24"/>
          <w:szCs w:val="24"/>
          <w:lang w:val="uk-UA"/>
        </w:rPr>
        <w:t xml:space="preserve">тровано в установленому порядку, </w:t>
      </w:r>
      <w:r w:rsidRPr="00C84D6E">
        <w:rPr>
          <w:sz w:val="24"/>
          <w:szCs w:val="24"/>
          <w:lang w:val="uk-UA"/>
        </w:rPr>
        <w:t>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1972AE">
        <w:rPr>
          <w:color w:val="3B010F"/>
          <w:sz w:val="24"/>
          <w:szCs w:val="24"/>
          <w:lang w:val="uk-UA"/>
        </w:rPr>
        <w:t>.</w:t>
      </w:r>
    </w:p>
    <w:p w14:paraId="5CAE79EE" w14:textId="77777777" w:rsidR="0001345D" w:rsidRPr="00F21BF8" w:rsidRDefault="0001345D" w:rsidP="00F21BF8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lastRenderedPageBreak/>
        <w:t>Мета прийняття рішення.</w:t>
      </w:r>
    </w:p>
    <w:p w14:paraId="5317601B" w14:textId="7E59F165" w:rsidR="004D1119" w:rsidRPr="004D1119" w:rsidRDefault="001972AE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C84D6E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</w:t>
      </w:r>
      <w:r w:rsidR="001F5A06">
        <w:rPr>
          <w:sz w:val="24"/>
          <w:szCs w:val="24"/>
          <w:lang w:val="uk-UA"/>
        </w:rPr>
        <w:t>я права користування на земельну ділянку.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495482" w14:paraId="713ABCEB" w14:textId="77777777" w:rsidTr="003E4CF7">
        <w:trPr>
          <w:cantSplit/>
          <w:trHeight w:val="83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41BE0C" w:rsidR="004D1119" w:rsidRPr="00243826" w:rsidRDefault="004D588E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43826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243826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1972AE" w14:paraId="0090C0B3" w14:textId="77777777" w:rsidTr="00E87155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C20A7CB" w:rsidR="004D1119" w:rsidRPr="00243826" w:rsidRDefault="00243826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43826">
              <w:rPr>
                <w:i/>
                <w:sz w:val="24"/>
                <w:szCs w:val="24"/>
              </w:rPr>
              <w:t>Детальний план території відсутній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D1119" w:rsidRPr="00495482" w14:paraId="6224F51E" w14:textId="77777777" w:rsidTr="00E87155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565426E" w:rsidR="004D1119" w:rsidRPr="005639F6" w:rsidRDefault="0024382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84D6E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</w:t>
            </w:r>
            <w:r w:rsidR="00107B35">
              <w:rPr>
                <w:i/>
                <w:sz w:val="24"/>
                <w:szCs w:val="24"/>
              </w:rPr>
              <w:t>ї лісів та лісопарків (існуючі) (лист Департаменту містобудування та архітектури виконавчого органу Київської міської ради</w:t>
            </w:r>
            <w:r w:rsidR="00775433">
              <w:rPr>
                <w:i/>
                <w:sz w:val="24"/>
                <w:szCs w:val="24"/>
              </w:rPr>
              <w:t xml:space="preserve"> (Київської міської державної адміністрації) від 09.10.2024 № 055-10210).</w:t>
            </w:r>
          </w:p>
        </w:tc>
      </w:tr>
      <w:tr w:rsidR="004D1119" w:rsidRPr="00495482" w14:paraId="4307FC21" w14:textId="77777777" w:rsidTr="00E87155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495482" w14:paraId="7119DCC8" w14:textId="77777777" w:rsidTr="00E87155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28D4409" w:rsidR="00DC31BC" w:rsidRDefault="00FC7030" w:rsidP="0049548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84D6E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</w:t>
            </w:r>
            <w:r>
              <w:rPr>
                <w:i/>
                <w:sz w:val="24"/>
                <w:szCs w:val="24"/>
              </w:rPr>
              <w:t>ї лісів та лісопарків</w:t>
            </w:r>
            <w:r w:rsidR="00495482">
              <w:rPr>
                <w:i/>
                <w:sz w:val="24"/>
                <w:szCs w:val="24"/>
              </w:rPr>
              <w:t xml:space="preserve"> (існуючі)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87155" w:rsidRPr="00495482" w14:paraId="3DFF5C39" w14:textId="77777777" w:rsidTr="00E87155">
        <w:trPr>
          <w:cantSplit/>
          <w:trHeight w:val="634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E87155" w:rsidRDefault="00E8715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325A" w14:textId="51A7FC6B" w:rsidR="00E87155" w:rsidRPr="0074057F" w:rsidRDefault="00E87155" w:rsidP="003460EE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04.07.2024 № </w:t>
            </w:r>
            <w:r w:rsidRPr="00C84D6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171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4</w:t>
            </w:r>
            <w:r w:rsidRPr="00C84D6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/9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680</w:t>
            </w:r>
            <w:r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85</w:t>
            </w:r>
            <w:r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819</w:t>
            </w:r>
            <w:r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4954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межах</w:t>
            </w:r>
            <w:r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495482"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квартал</w:t>
            </w:r>
            <w:r w:rsidR="004954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99</w:t>
            </w:r>
            <w:r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Межигірського</w:t>
            </w:r>
            <w:r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лісництва </w:t>
            </w:r>
            <w:r w:rsidR="004954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</w:t>
            </w:r>
            <w:r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омунального підприємства «Святошинське лісопаркове господарство»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</w:t>
            </w:r>
            <w:r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Оболонському</w:t>
            </w:r>
            <w:r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</w:t>
            </w:r>
            <w:bookmarkStart w:id="0" w:name="_GoBack"/>
            <w:bookmarkEnd w:id="0"/>
            <w:r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оні м. Києва</w:t>
            </w:r>
            <w:r w:rsidRPr="0074057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яка включає земельну ділянку з кадастровими номером </w:t>
            </w:r>
            <w:r w:rsidRPr="0074057F">
              <w:rPr>
                <w:rFonts w:ascii="Times New Roman" w:hAnsi="Times New Roman" w:cs="Times New Roman"/>
                <w:bCs/>
                <w:i/>
              </w:rPr>
              <w:t>8000000000:85:819:0001.</w:t>
            </w:r>
          </w:p>
          <w:p w14:paraId="21463539" w14:textId="7076AC33" w:rsidR="00E87155" w:rsidRPr="0074057F" w:rsidRDefault="00E87155" w:rsidP="003460EE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74057F">
              <w:rPr>
                <w:rFonts w:ascii="Times New Roman" w:hAnsi="Times New Roman" w:cs="Times New Roman"/>
                <w:i/>
              </w:rPr>
              <w:t>Відповідно до рішення Київ</w:t>
            </w:r>
            <w:r w:rsidR="00A10076">
              <w:rPr>
                <w:rFonts w:ascii="Times New Roman" w:hAnsi="Times New Roman" w:cs="Times New Roman"/>
                <w:i/>
              </w:rPr>
              <w:t xml:space="preserve">ської міської </w:t>
            </w:r>
            <w:r w:rsidRPr="0074057F">
              <w:rPr>
                <w:rFonts w:ascii="Times New Roman" w:hAnsi="Times New Roman" w:cs="Times New Roman"/>
                <w:i/>
              </w:rPr>
              <w:t>ради від 24.10.2002 №96/256 «Про оголошення заказниками та пам’ятками природи місцевого значення природних об’єктів у м.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74057F">
              <w:rPr>
                <w:rFonts w:ascii="Times New Roman" w:hAnsi="Times New Roman" w:cs="Times New Roman"/>
                <w:i/>
              </w:rPr>
              <w:t>Києві», 99 кв</w:t>
            </w:r>
            <w:r w:rsidR="00A10076">
              <w:rPr>
                <w:rFonts w:ascii="Times New Roman" w:hAnsi="Times New Roman" w:cs="Times New Roman"/>
                <w:i/>
              </w:rPr>
              <w:t xml:space="preserve">артал Межигірського лісництва </w:t>
            </w:r>
            <w:r w:rsidR="00495482">
              <w:rPr>
                <w:rFonts w:ascii="Times New Roman" w:hAnsi="Times New Roman" w:cs="Times New Roman"/>
                <w:i/>
              </w:rPr>
              <w:t>к</w:t>
            </w:r>
            <w:r w:rsidR="00A10076">
              <w:rPr>
                <w:rFonts w:ascii="Times New Roman" w:hAnsi="Times New Roman" w:cs="Times New Roman"/>
                <w:i/>
              </w:rPr>
              <w:t>омунального підприємства</w:t>
            </w:r>
            <w:r w:rsidRPr="0074057F">
              <w:rPr>
                <w:rFonts w:ascii="Times New Roman" w:hAnsi="Times New Roman" w:cs="Times New Roman"/>
                <w:i/>
              </w:rPr>
              <w:t xml:space="preserve"> «Святошинське лісопаркове господарство» входить до складу лісового заказника місцевого значення «Межигірсько-Пуща-Водицький».</w:t>
            </w:r>
          </w:p>
          <w:p w14:paraId="1D74A254" w14:textId="4E1C36C6" w:rsidR="00E87155" w:rsidRPr="00C84D6E" w:rsidRDefault="00E87155" w:rsidP="003460EE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4057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</w:t>
            </w:r>
            <w:r w:rsidR="00BB24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постійне користування земельної ділянки</w:t>
            </w:r>
            <w:r w:rsidRPr="0074057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</w:t>
            </w:r>
            <w:r w:rsidRPr="00C8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14591819" w:rsidR="00E87155" w:rsidRPr="00072A72" w:rsidRDefault="00E87155" w:rsidP="00A65E6A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87155" w:rsidRPr="00495482" w14:paraId="0C661856" w14:textId="77777777" w:rsidTr="00E87155">
        <w:trPr>
          <w:cantSplit/>
          <w:trHeight w:val="1743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B0DF" w14:textId="77777777" w:rsidR="00E87155" w:rsidRPr="00B9251E" w:rsidRDefault="00E8715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291" w14:textId="3F6551B0" w:rsidR="00E87155" w:rsidRPr="00C84D6E" w:rsidRDefault="00F21BF8" w:rsidP="00E87155">
            <w:pPr>
              <w:pStyle w:val="a5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C84D6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</w:t>
            </w:r>
            <w:r w:rsidR="00E87155" w:rsidRPr="00C84D6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Суду від 28.04.2021 у справі № 826/8857/16, від 17.04.2018 у справі № 826/8107/16, від 16.09.2021 у справі № 826/8847/16. </w:t>
            </w:r>
          </w:p>
          <w:p w14:paraId="207039CC" w14:textId="75FA9ED1" w:rsidR="00E87155" w:rsidRPr="00C84D6E" w:rsidRDefault="00E87155" w:rsidP="00E87155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C84D6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E87155" w:rsidRDefault="004D1119" w:rsidP="00E8715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0"/>
        <w:rPr>
          <w:sz w:val="24"/>
          <w:szCs w:val="24"/>
          <w:lang w:val="uk-UA"/>
        </w:rPr>
      </w:pPr>
      <w:r w:rsidRPr="00E87155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E2B03EA" w14:textId="7B847CE7" w:rsidR="004D1119" w:rsidRPr="00E87155" w:rsidRDefault="004D1119" w:rsidP="00E8715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D84B1CC" w14:textId="77777777" w:rsidR="00E87155" w:rsidRPr="00E87155" w:rsidRDefault="00E87155" w:rsidP="00E8715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87155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6A5AB29" w14:textId="77777777" w:rsidR="00E87155" w:rsidRPr="00E87155" w:rsidRDefault="00E87155" w:rsidP="00E87155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8715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CA42BBF" w14:textId="77777777" w:rsidR="00E87155" w:rsidRPr="00E87155" w:rsidRDefault="00E87155" w:rsidP="00E87155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8715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569E25DE" w:rsidR="005F2210" w:rsidRPr="00E87155" w:rsidRDefault="00E87155" w:rsidP="00E8715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87155">
        <w:rPr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="005F2210" w:rsidRPr="00E87155">
        <w:rPr>
          <w:sz w:val="24"/>
          <w:szCs w:val="24"/>
          <w:lang w:val="uk-UA"/>
        </w:rPr>
        <w:t>.</w:t>
      </w:r>
    </w:p>
    <w:p w14:paraId="53421614" w14:textId="77777777" w:rsidR="005639F6" w:rsidRPr="00E87155" w:rsidRDefault="005639F6" w:rsidP="00E87155">
      <w:pPr>
        <w:pStyle w:val="1"/>
        <w:shd w:val="clear" w:color="auto" w:fill="auto"/>
        <w:spacing w:after="0"/>
        <w:ind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E87155" w:rsidRDefault="004D1119" w:rsidP="00E8715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142"/>
        <w:rPr>
          <w:sz w:val="24"/>
          <w:szCs w:val="24"/>
          <w:lang w:val="uk-UA"/>
        </w:rPr>
      </w:pPr>
      <w:r w:rsidRPr="00E8715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C4FAFF9" w14:textId="77777777" w:rsidR="00E87155" w:rsidRPr="00E87155" w:rsidRDefault="00E87155" w:rsidP="00E8715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871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81E9489" w14:textId="77777777" w:rsidR="00E87155" w:rsidRPr="00E87155" w:rsidRDefault="00E87155" w:rsidP="00E8715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87155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68CB730B" w14:textId="123A664D" w:rsidR="006C7FB9" w:rsidRPr="00E87155" w:rsidRDefault="00E87155" w:rsidP="00E87155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  <w:lang w:val="uk-UA"/>
        </w:rPr>
      </w:pPr>
      <w:r w:rsidRPr="00E87155">
        <w:rPr>
          <w:b/>
          <w:bCs/>
          <w:sz w:val="24"/>
          <w:szCs w:val="24"/>
          <w:lang w:val="uk-UA"/>
        </w:rPr>
        <w:t>- земельної ділянки з кадастровим номером 8000000000:85:819:</w:t>
      </w:r>
      <w:r w:rsidRPr="003E3954">
        <w:rPr>
          <w:b/>
          <w:bCs/>
          <w:sz w:val="24"/>
          <w:szCs w:val="24"/>
          <w:lang w:val="uk-UA"/>
        </w:rPr>
        <w:t xml:space="preserve">0001 – </w:t>
      </w:r>
      <w:r w:rsidR="003E3954" w:rsidRPr="003E3954">
        <w:rPr>
          <w:b/>
          <w:sz w:val="24"/>
          <w:szCs w:val="24"/>
          <w:lang w:val="ru-RU"/>
        </w:rPr>
        <w:t>155</w:t>
      </w:r>
      <w:r w:rsidR="003E3954" w:rsidRPr="003E3954">
        <w:rPr>
          <w:b/>
          <w:sz w:val="24"/>
          <w:szCs w:val="24"/>
        </w:rPr>
        <w:t> </w:t>
      </w:r>
      <w:r w:rsidR="003E3954" w:rsidRPr="003E3954">
        <w:rPr>
          <w:b/>
          <w:sz w:val="24"/>
          <w:szCs w:val="24"/>
          <w:lang w:val="ru-RU"/>
        </w:rPr>
        <w:t>719,16 грн на рік (0,1%</w:t>
      </w:r>
      <w:r w:rsidRPr="00E87155">
        <w:rPr>
          <w:b/>
          <w:sz w:val="24"/>
          <w:szCs w:val="24"/>
          <w:lang w:val="uk-UA"/>
        </w:rPr>
        <w:t>)</w:t>
      </w:r>
      <w:r w:rsidR="00582A2E" w:rsidRPr="00E87155">
        <w:rPr>
          <w:sz w:val="24"/>
          <w:szCs w:val="24"/>
          <w:lang w:val="uk-UA"/>
        </w:rPr>
        <w:t>.</w:t>
      </w:r>
    </w:p>
    <w:p w14:paraId="60096C99" w14:textId="77777777" w:rsidR="00582A2E" w:rsidRPr="00E87155" w:rsidRDefault="00582A2E" w:rsidP="00E8715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E87155" w:rsidRDefault="004D1119" w:rsidP="005E06C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142"/>
        <w:rPr>
          <w:sz w:val="24"/>
          <w:szCs w:val="24"/>
          <w:lang w:val="uk-UA"/>
        </w:rPr>
      </w:pPr>
      <w:r w:rsidRPr="00E8715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4256024F" w:rsidR="004D1119" w:rsidRPr="00E87155" w:rsidRDefault="00E87155" w:rsidP="00E8715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84D6E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</w:t>
      </w:r>
      <w:r w:rsidR="00EC5874">
        <w:rPr>
          <w:sz w:val="24"/>
          <w:szCs w:val="24"/>
          <w:lang w:val="uk-UA"/>
        </w:rPr>
        <w:t>рав щодо користування земельною ділянкою</w:t>
      </w:r>
      <w:r>
        <w:rPr>
          <w:sz w:val="24"/>
          <w:szCs w:val="24"/>
          <w:lang w:val="uk-UA"/>
        </w:rPr>
        <w:t>.</w:t>
      </w:r>
    </w:p>
    <w:p w14:paraId="7FA55B6B" w14:textId="77777777" w:rsidR="00DE2073" w:rsidRPr="00E87155" w:rsidRDefault="00DE2073" w:rsidP="00E8715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87155" w:rsidRDefault="004D1119" w:rsidP="00EC5874">
      <w:pPr>
        <w:pStyle w:val="1"/>
        <w:shd w:val="clear" w:color="auto" w:fill="auto"/>
        <w:spacing w:after="0"/>
        <w:contextualSpacing/>
        <w:rPr>
          <w:sz w:val="24"/>
          <w:szCs w:val="24"/>
          <w:lang w:val="uk-UA"/>
        </w:rPr>
      </w:pPr>
    </w:p>
    <w:p w14:paraId="1ABF69F8" w14:textId="77777777" w:rsidR="004D1119" w:rsidRPr="00E87155" w:rsidRDefault="004D1119" w:rsidP="00E87155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E8715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E8715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2AAAD2F8" w:rsidR="00A43048" w:rsidRPr="00EC5874" w:rsidRDefault="00A43048" w:rsidP="00E87155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uk-UA"/>
        </w:rPr>
      </w:pPr>
    </w:p>
    <w:p w14:paraId="766C507A" w14:textId="77777777" w:rsidR="00EC5874" w:rsidRPr="00EC5874" w:rsidRDefault="00EC5874" w:rsidP="00E87155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E87155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E87155" w:rsidRDefault="00256BA4" w:rsidP="00E87155">
            <w:pPr>
              <w:pStyle w:val="30"/>
              <w:spacing w:line="240" w:lineRule="auto"/>
              <w:ind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87155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E87155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E87155" w:rsidRDefault="00C837C6" w:rsidP="00E87155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8715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8F2E28" w14:textId="77777777" w:rsidR="00AB5470" w:rsidRDefault="00AB5470" w:rsidP="004D1119">
      <w:pPr>
        <w:spacing w:after="0" w:line="240" w:lineRule="auto"/>
      </w:pPr>
      <w:r>
        <w:separator/>
      </w:r>
    </w:p>
  </w:endnote>
  <w:endnote w:type="continuationSeparator" w:id="0">
    <w:p w14:paraId="3A55C260" w14:textId="77777777" w:rsidR="00AB5470" w:rsidRDefault="00AB5470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A2FC8" w14:textId="77777777" w:rsidR="00AB5470" w:rsidRDefault="00AB5470" w:rsidP="004D1119">
      <w:pPr>
        <w:spacing w:after="0" w:line="240" w:lineRule="auto"/>
      </w:pPr>
      <w:r>
        <w:separator/>
      </w:r>
    </w:p>
  </w:footnote>
  <w:footnote w:type="continuationSeparator" w:id="0">
    <w:p w14:paraId="655E08A0" w14:textId="77777777" w:rsidR="00AB5470" w:rsidRDefault="00AB5470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5295F03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953D1DA" w14:textId="77777777" w:rsidR="001972AE" w:rsidRPr="001972A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972A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1972A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3DCB1AA6" w:rsidR="00854FAD" w:rsidRPr="001972AE" w:rsidRDefault="001972A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972A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8D543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Pr="001972A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1972A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ПЗН-72400 від </w:t>
                              </w:r>
                              <w:r w:rsidR="00B12087" w:rsidRPr="001972A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11.10.2024</w:t>
                              </w:r>
                              <w:r w:rsidR="008D543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справи </w:t>
                              </w:r>
                              <w:r w:rsidR="00854FAD" w:rsidRPr="001972A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244668763</w:t>
                              </w:r>
                            </w:p>
                            <w:p w14:paraId="46F472CC" w14:textId="776DB038" w:rsidR="00854FAD" w:rsidRPr="001972AE" w:rsidRDefault="001972AE" w:rsidP="001972AE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972A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</w:t>
                              </w:r>
                              <w:r w:rsidR="00854FAD" w:rsidRPr="001972A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1972A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1972A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1972A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9548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1972A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953D1DA" w14:textId="77777777" w:rsidR="001972AE" w:rsidRPr="001972A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972A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1972A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3DCB1AA6" w:rsidR="00854FAD" w:rsidRPr="001972AE" w:rsidRDefault="001972A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972A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8D543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Pr="001972A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1972A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ПЗН-72400 від </w:t>
                        </w:r>
                        <w:r w:rsidR="00B12087" w:rsidRPr="001972A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11.10.2024</w:t>
                        </w:r>
                        <w:r w:rsidR="008D543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справи </w:t>
                        </w:r>
                        <w:r w:rsidR="00854FAD" w:rsidRPr="001972A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244668763</w:t>
                        </w:r>
                      </w:p>
                      <w:p w14:paraId="46F472CC" w14:textId="776DB038" w:rsidR="00854FAD" w:rsidRPr="001972AE" w:rsidRDefault="001972AE" w:rsidP="001972AE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972A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</w:t>
                        </w:r>
                        <w:r w:rsidR="00854FAD" w:rsidRPr="001972A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1972A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1972A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1972A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9548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1972A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345D"/>
    <w:rsid w:val="00065154"/>
    <w:rsid w:val="00067FBC"/>
    <w:rsid w:val="00072A72"/>
    <w:rsid w:val="000C7B40"/>
    <w:rsid w:val="000E32C6"/>
    <w:rsid w:val="00107B35"/>
    <w:rsid w:val="00124E84"/>
    <w:rsid w:val="001972AE"/>
    <w:rsid w:val="001C3C63"/>
    <w:rsid w:val="001F5A06"/>
    <w:rsid w:val="002050D1"/>
    <w:rsid w:val="00221619"/>
    <w:rsid w:val="00225E17"/>
    <w:rsid w:val="00243826"/>
    <w:rsid w:val="00256BA4"/>
    <w:rsid w:val="002620EA"/>
    <w:rsid w:val="00271BF9"/>
    <w:rsid w:val="00297849"/>
    <w:rsid w:val="002B55E5"/>
    <w:rsid w:val="002C67E9"/>
    <w:rsid w:val="0032082A"/>
    <w:rsid w:val="003460EE"/>
    <w:rsid w:val="003756E5"/>
    <w:rsid w:val="003B497B"/>
    <w:rsid w:val="003C4464"/>
    <w:rsid w:val="003C48D1"/>
    <w:rsid w:val="003E3954"/>
    <w:rsid w:val="003E4CF7"/>
    <w:rsid w:val="004251B0"/>
    <w:rsid w:val="0044297A"/>
    <w:rsid w:val="00457E5F"/>
    <w:rsid w:val="00465F9E"/>
    <w:rsid w:val="004855E4"/>
    <w:rsid w:val="00494F8F"/>
    <w:rsid w:val="00495482"/>
    <w:rsid w:val="004A3488"/>
    <w:rsid w:val="004A5DBD"/>
    <w:rsid w:val="004D1119"/>
    <w:rsid w:val="004D588E"/>
    <w:rsid w:val="004D5BC3"/>
    <w:rsid w:val="0050254F"/>
    <w:rsid w:val="00511117"/>
    <w:rsid w:val="005639F6"/>
    <w:rsid w:val="005644E3"/>
    <w:rsid w:val="005659FB"/>
    <w:rsid w:val="00582A2E"/>
    <w:rsid w:val="005D30F5"/>
    <w:rsid w:val="005E06C0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11DC6"/>
    <w:rsid w:val="0074057F"/>
    <w:rsid w:val="00756E4A"/>
    <w:rsid w:val="00775433"/>
    <w:rsid w:val="007778A0"/>
    <w:rsid w:val="007806EB"/>
    <w:rsid w:val="0078503B"/>
    <w:rsid w:val="007C2163"/>
    <w:rsid w:val="007C400B"/>
    <w:rsid w:val="007F2BBB"/>
    <w:rsid w:val="007F5918"/>
    <w:rsid w:val="007F7C2C"/>
    <w:rsid w:val="0080577C"/>
    <w:rsid w:val="008117D2"/>
    <w:rsid w:val="00813C75"/>
    <w:rsid w:val="00814D60"/>
    <w:rsid w:val="0082257B"/>
    <w:rsid w:val="00854FAD"/>
    <w:rsid w:val="0085512A"/>
    <w:rsid w:val="008710BD"/>
    <w:rsid w:val="00886B09"/>
    <w:rsid w:val="008D5434"/>
    <w:rsid w:val="009101A0"/>
    <w:rsid w:val="00920863"/>
    <w:rsid w:val="009946E5"/>
    <w:rsid w:val="00996F53"/>
    <w:rsid w:val="009D6F39"/>
    <w:rsid w:val="009E3619"/>
    <w:rsid w:val="009E5D57"/>
    <w:rsid w:val="00A10076"/>
    <w:rsid w:val="00A21758"/>
    <w:rsid w:val="00A43048"/>
    <w:rsid w:val="00A62E96"/>
    <w:rsid w:val="00A65E6A"/>
    <w:rsid w:val="00A83DF0"/>
    <w:rsid w:val="00AB5470"/>
    <w:rsid w:val="00AD1EEC"/>
    <w:rsid w:val="00B12087"/>
    <w:rsid w:val="00B3699E"/>
    <w:rsid w:val="00B4075F"/>
    <w:rsid w:val="00B9251E"/>
    <w:rsid w:val="00BA1207"/>
    <w:rsid w:val="00BB2480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77A2E"/>
    <w:rsid w:val="00C837C6"/>
    <w:rsid w:val="00CA36E6"/>
    <w:rsid w:val="00CD0A63"/>
    <w:rsid w:val="00D259C2"/>
    <w:rsid w:val="00D75A6C"/>
    <w:rsid w:val="00DC31BC"/>
    <w:rsid w:val="00DC4060"/>
    <w:rsid w:val="00DE2073"/>
    <w:rsid w:val="00DE2B79"/>
    <w:rsid w:val="00E41057"/>
    <w:rsid w:val="00E43047"/>
    <w:rsid w:val="00E754A8"/>
    <w:rsid w:val="00E87155"/>
    <w:rsid w:val="00E93A88"/>
    <w:rsid w:val="00EA1843"/>
    <w:rsid w:val="00EC5874"/>
    <w:rsid w:val="00ED4D52"/>
    <w:rsid w:val="00F21BF8"/>
    <w:rsid w:val="00F72F9E"/>
    <w:rsid w:val="00FB11FA"/>
    <w:rsid w:val="00FC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94FF4-0896-4AFF-88F9-AE6B37EC9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1001</Words>
  <Characters>5711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6699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76</cp:revision>
  <cp:lastPrinted>2024-10-24T07:33:00Z</cp:lastPrinted>
  <dcterms:created xsi:type="dcterms:W3CDTF">2020-11-06T14:51:00Z</dcterms:created>
  <dcterms:modified xsi:type="dcterms:W3CDTF">2024-10-24T07:33:00Z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