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C8A53" w14:textId="77777777" w:rsidR="005933A1" w:rsidRDefault="005933A1" w:rsidP="005933A1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27D19A8" wp14:editId="423FBAD1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36EB0" w14:textId="77777777" w:rsidR="005933A1" w:rsidRPr="005250F2" w:rsidRDefault="005933A1" w:rsidP="005933A1">
      <w:pPr>
        <w:tabs>
          <w:tab w:val="left" w:pos="4395"/>
        </w:tabs>
        <w:ind w:right="-1"/>
        <w:rPr>
          <w:sz w:val="28"/>
          <w:szCs w:val="28"/>
        </w:rPr>
      </w:pPr>
    </w:p>
    <w:p w14:paraId="7A8A3C49" w14:textId="77777777" w:rsidR="005933A1" w:rsidRDefault="005933A1" w:rsidP="005933A1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437C185" w14:textId="77777777" w:rsidR="005933A1" w:rsidRPr="00C65838" w:rsidRDefault="005933A1" w:rsidP="005933A1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0A07CEAE" w14:textId="77777777" w:rsidR="005933A1" w:rsidRDefault="005933A1" w:rsidP="005933A1">
      <w:pPr>
        <w:tabs>
          <w:tab w:val="left" w:pos="4395"/>
        </w:tabs>
        <w:ind w:right="-1"/>
        <w:jc w:val="center"/>
        <w:rPr>
          <w:szCs w:val="24"/>
        </w:rPr>
      </w:pPr>
    </w:p>
    <w:p w14:paraId="6890A800" w14:textId="77777777" w:rsidR="005933A1" w:rsidRDefault="005933A1" w:rsidP="005933A1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089EA16" w14:textId="77777777" w:rsidR="005933A1" w:rsidRDefault="005933A1" w:rsidP="005933A1">
      <w:pPr>
        <w:tabs>
          <w:tab w:val="left" w:pos="4395"/>
        </w:tabs>
        <w:ind w:right="-1"/>
        <w:jc w:val="center"/>
        <w:rPr>
          <w:szCs w:val="24"/>
        </w:rPr>
      </w:pPr>
    </w:p>
    <w:p w14:paraId="15E5F88E" w14:textId="77777777" w:rsidR="005933A1" w:rsidRDefault="005933A1" w:rsidP="005933A1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2C603AC8" w14:textId="21EEACC2"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3904E4D" wp14:editId="56E77E47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BD969" w14:textId="77777777"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14:paraId="7B9040F2" w14:textId="77777777"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6E2B1A9" wp14:editId="31C67DD5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8882" w14:textId="77777777"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2B1A9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" stroked="f">
                <v:textbox style="mso-fit-shape-to-text:t">
                  <w:txbxContent>
                    <w:p w14:paraId="0C4F8882" w14:textId="77777777" w:rsidR="001B302E" w:rsidRPr="009C004B" w:rsidRDefault="001B302E" w:rsidP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4509F0" w14:paraId="0EEAA314" w14:textId="77777777" w:rsidTr="00802099">
        <w:trPr>
          <w:trHeight w:val="1190"/>
        </w:trPr>
        <w:tc>
          <w:tcPr>
            <w:tcW w:w="4771" w:type="dxa"/>
            <w:hideMark/>
          </w:tcPr>
          <w:p w14:paraId="68187FC5" w14:textId="083C4864" w:rsidR="001B302E" w:rsidRPr="0037599F" w:rsidRDefault="001B302E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затвердження технічн</w:t>
            </w:r>
            <w:r w:rsidR="004509F0">
              <w:rPr>
                <w:b/>
                <w:sz w:val="28"/>
                <w:szCs w:val="28"/>
                <w:lang w:val="uk-UA"/>
              </w:rPr>
              <w:t>их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 w:rsidR="004509F0"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14:paraId="5A7EE911" w14:textId="77777777"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51C010DC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5053A009" w14:textId="77777777"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26D61B43" wp14:editId="7EE0ACB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D3BA10" w14:textId="77777777"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253064614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61B43" id="Shape 3" o:spid="_x0000_s1027" type="#_x0000_t202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" filled="f" stroked="f">
                <v:textbox inset="0,0,0,0">
                  <w:txbxContent>
                    <w:p w14:paraId="17D3BA10" w14:textId="77777777" w:rsidR="007A3146" w:rsidRPr="00E83898" w:rsidRDefault="007A3146" w:rsidP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83898">
                        <w:rPr>
                          <w:bCs/>
                          <w:sz w:val="24"/>
                          <w:szCs w:val="24"/>
                        </w:rPr>
                        <w:t>253064614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2F6A7D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3D15027F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569B3CEC" w14:textId="77777777" w:rsidR="004509F0" w:rsidRDefault="004509F0" w:rsidP="004509F0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кодексу України, статті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міста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Києва»</w:t>
      </w:r>
      <w:r w:rsidRPr="00603E61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, та враховуючи, що земельні ділянки зареєстровані в Державному земельному кадастрі, розглянувши технічні документації із землеустрою щодо інвентаризації земель, Київська міська рад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а</w:t>
      </w:r>
    </w:p>
    <w:p w14:paraId="1C7CFFC1" w14:textId="77777777" w:rsidR="004509F0" w:rsidRPr="008C535C" w:rsidRDefault="004509F0" w:rsidP="004509F0">
      <w:pPr>
        <w:rPr>
          <w:lang w:val="uk-UA"/>
        </w:rPr>
      </w:pPr>
    </w:p>
    <w:p w14:paraId="026C56AD" w14:textId="77777777" w:rsidR="004509F0" w:rsidRPr="00827DF8" w:rsidRDefault="004509F0" w:rsidP="004509F0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14:paraId="1145C9DF" w14:textId="77777777" w:rsidR="004509F0" w:rsidRPr="00E87442" w:rsidRDefault="004509F0" w:rsidP="004509F0">
      <w:pPr>
        <w:ind w:firstLine="709"/>
        <w:jc w:val="both"/>
        <w:rPr>
          <w:sz w:val="28"/>
          <w:szCs w:val="28"/>
          <w:lang w:val="uk-UA"/>
        </w:rPr>
      </w:pPr>
    </w:p>
    <w:p w14:paraId="3D5E2B22" w14:textId="0C90E098" w:rsidR="004509F0" w:rsidRPr="00BC2555" w:rsidRDefault="004509F0" w:rsidP="004509F0">
      <w:pPr>
        <w:pStyle w:val="a3"/>
        <w:ind w:firstLine="567"/>
        <w:rPr>
          <w:b/>
          <w:lang w:val="uk-UA"/>
        </w:rPr>
      </w:pPr>
      <w:r w:rsidRPr="00E87442">
        <w:rPr>
          <w:lang w:val="uk-UA"/>
        </w:rPr>
        <w:t xml:space="preserve">1. </w:t>
      </w:r>
      <w:r w:rsidRPr="00BE4184">
        <w:rPr>
          <w:lang w:val="uk-UA"/>
        </w:rPr>
        <w:t>Затвердити технічні документації із землеустрою щодо інвентаризації земель та віднести земельні ділянки до відповідної категорії земель, виду цільового призначення земельних ділянок згідно з додатком до цього рішення</w:t>
      </w:r>
      <w:r>
        <w:rPr>
          <w:lang w:val="uk-UA"/>
        </w:rPr>
        <w:t xml:space="preserve"> (справа № </w:t>
      </w:r>
      <w:r w:rsidRPr="004509F0">
        <w:rPr>
          <w:bCs/>
          <w:szCs w:val="28"/>
          <w:lang w:val="uk-UA"/>
        </w:rPr>
        <w:t>253064614</w:t>
      </w:r>
      <w:r w:rsidRPr="00BC2555">
        <w:rPr>
          <w:bCs/>
          <w:szCs w:val="28"/>
          <w:lang w:val="uk-UA"/>
        </w:rPr>
        <w:t>)</w:t>
      </w:r>
      <w:r w:rsidRPr="008F3853">
        <w:rPr>
          <w:bCs/>
          <w:szCs w:val="28"/>
          <w:lang w:val="uk-UA"/>
        </w:rPr>
        <w:t>.</w:t>
      </w:r>
    </w:p>
    <w:p w14:paraId="60A98DE4" w14:textId="77777777" w:rsidR="004509F0" w:rsidRPr="007A00ED" w:rsidRDefault="004509F0" w:rsidP="004509F0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t xml:space="preserve">2. </w:t>
      </w:r>
      <w:r w:rsidRPr="007A00ED"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вжити заходів щодо державної реєстрації права комунальної власності територіальної громади м. Києва на земельні ділянки згідно з додатком до цього рішення у порядку, встановленому Законом України «Про державну реєстрацію речових прав на нерухоме майно та їх обтяжень»</w:t>
      </w:r>
      <w:r>
        <w:rPr>
          <w:szCs w:val="28"/>
          <w:lang w:val="uk-UA"/>
        </w:rPr>
        <w:t>.</w:t>
      </w:r>
    </w:p>
    <w:p w14:paraId="63B55C29" w14:textId="77777777" w:rsidR="004509F0" w:rsidRPr="00124B8C" w:rsidRDefault="004509F0" w:rsidP="004509F0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lastRenderedPageBreak/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7A00ED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7A00ED">
        <w:rPr>
          <w:snapToGrid w:val="0"/>
          <w:sz w:val="28"/>
          <w:lang w:val="uk-UA"/>
        </w:rPr>
        <w:t>містопланування</w:t>
      </w:r>
      <w:proofErr w:type="spellEnd"/>
      <w:r w:rsidRPr="007A00ED">
        <w:rPr>
          <w:snapToGrid w:val="0"/>
          <w:sz w:val="28"/>
          <w:lang w:val="uk-UA"/>
        </w:rPr>
        <w:t xml:space="preserve"> та земельних відносин.</w:t>
      </w:r>
    </w:p>
    <w:p w14:paraId="3F9D8628" w14:textId="77777777" w:rsidR="004509F0" w:rsidRDefault="004509F0" w:rsidP="004509F0">
      <w:pPr>
        <w:pStyle w:val="a3"/>
        <w:ind w:firstLine="567"/>
        <w:rPr>
          <w:lang w:val="uk-UA"/>
        </w:rPr>
      </w:pPr>
    </w:p>
    <w:p w14:paraId="193090A3" w14:textId="77777777" w:rsidR="004509F0" w:rsidRDefault="004509F0" w:rsidP="004509F0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4509F0" w14:paraId="353DFF63" w14:textId="77777777" w:rsidTr="00B24A66">
        <w:tc>
          <w:tcPr>
            <w:tcW w:w="5083" w:type="dxa"/>
          </w:tcPr>
          <w:p w14:paraId="77298A76" w14:textId="77777777" w:rsidR="004509F0" w:rsidRDefault="004509F0" w:rsidP="00B24A66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14:paraId="0FB1DB7D" w14:textId="77777777" w:rsidR="004509F0" w:rsidRDefault="004509F0" w:rsidP="00B24A66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67B3C8D" w14:textId="77777777" w:rsidR="004509F0" w:rsidRPr="00124B8C" w:rsidRDefault="004509F0" w:rsidP="004509F0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65B8F8C8" w14:textId="77777777" w:rsidR="004509F0" w:rsidRDefault="004509F0" w:rsidP="001B302E">
      <w:pPr>
        <w:pStyle w:val="a7"/>
        <w:ind w:right="3905"/>
        <w:rPr>
          <w:bCs/>
          <w:lang w:val="uk-UA"/>
        </w:rPr>
      </w:pPr>
    </w:p>
    <w:p w14:paraId="4C604276" w14:textId="77777777" w:rsidR="004509F0" w:rsidRDefault="004509F0" w:rsidP="001B302E">
      <w:pPr>
        <w:pStyle w:val="a7"/>
        <w:ind w:right="3905"/>
        <w:rPr>
          <w:bCs/>
          <w:lang w:val="uk-UA"/>
        </w:rPr>
      </w:pPr>
    </w:p>
    <w:p w14:paraId="4A570981" w14:textId="77777777" w:rsidR="00F422CE" w:rsidRDefault="00F422CE" w:rsidP="00035BD3">
      <w:pPr>
        <w:jc w:val="both"/>
        <w:rPr>
          <w:bCs/>
          <w:color w:val="000000"/>
          <w:sz w:val="28"/>
          <w:szCs w:val="28"/>
          <w:lang w:val="uk-UA" w:eastAsia="uk-UA"/>
        </w:rPr>
        <w:sectPr w:rsidR="00F422CE" w:rsidSect="00BA31A0">
          <w:pgSz w:w="11906" w:h="16838"/>
          <w:pgMar w:top="851" w:right="595" w:bottom="709" w:left="1701" w:header="720" w:footer="720" w:gutter="0"/>
          <w:cols w:space="720"/>
        </w:sectPr>
      </w:pPr>
    </w:p>
    <w:p w14:paraId="49DA221D" w14:textId="73852BA0" w:rsidR="001B302E" w:rsidRDefault="001B302E" w:rsidP="001B302E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</w:p>
    <w:p w14:paraId="505B9092" w14:textId="77777777" w:rsidR="001B302E" w:rsidRDefault="001B302E" w:rsidP="001B302E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63C6094D" w14:textId="77777777" w:rsidR="00E83898" w:rsidRDefault="00E8389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360"/>
      </w:tblGrid>
      <w:tr w:rsidR="00E83898" w14:paraId="77C1517A" w14:textId="77777777" w:rsidTr="00A05312">
        <w:tc>
          <w:tcPr>
            <w:tcW w:w="5807" w:type="dxa"/>
          </w:tcPr>
          <w:p w14:paraId="3F5FCE20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97384D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FBBA5B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360" w:type="dxa"/>
          </w:tcPr>
          <w:p w14:paraId="1CD20CA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13BC64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D3224FA" w14:textId="77777777" w:rsidR="00E83898" w:rsidRPr="00E83898" w:rsidRDefault="00E83898" w:rsidP="00E83898">
            <w:pPr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83898" w14:paraId="28AC7314" w14:textId="77777777" w:rsidTr="00A05312">
        <w:tc>
          <w:tcPr>
            <w:tcW w:w="5807" w:type="dxa"/>
          </w:tcPr>
          <w:p w14:paraId="4E5F9A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AA76B5" w14:textId="77777777" w:rsidR="00E83898" w:rsidRDefault="008C5E20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5A98C6B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20CF0F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3585F9D2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FCDB3F2" w14:textId="77777777" w:rsidR="00E83898" w:rsidRPr="00BA31A0" w:rsidRDefault="00E83898" w:rsidP="001107F0">
            <w:pPr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417D2FC5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A9E5EEC" w14:textId="77777777" w:rsidR="00E83898" w:rsidRPr="00E83898" w:rsidRDefault="00E83898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E83898" w14:paraId="022AE8C2" w14:textId="77777777" w:rsidTr="00A05312">
        <w:tc>
          <w:tcPr>
            <w:tcW w:w="5807" w:type="dxa"/>
          </w:tcPr>
          <w:p w14:paraId="7AC79D1B" w14:textId="77777777" w:rsidR="00E83898" w:rsidRPr="00E41FE7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6AADA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E41FE7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A854D2F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6EEAB56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5B72E27" w14:textId="7D2FE2F9" w:rsidR="00E83898" w:rsidRPr="00E41FE7" w:rsidRDefault="0084024F" w:rsidP="0084024F">
            <w:pPr>
              <w:jc w:val="both"/>
              <w:rPr>
                <w:sz w:val="28"/>
                <w:szCs w:val="28"/>
                <w:lang w:val="uk-UA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5F724371" w14:textId="77777777" w:rsidR="00E83898" w:rsidRPr="005933A1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D922583" w14:textId="77777777" w:rsidR="00E83898" w:rsidRPr="005933A1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AB5D5CD" w14:textId="77777777" w:rsidR="00E83898" w:rsidRPr="005933A1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CD7F0B1" w14:textId="77777777" w:rsidR="00372257" w:rsidRPr="005933A1" w:rsidRDefault="00372257" w:rsidP="00372257">
            <w:pPr>
              <w:rPr>
                <w:rStyle w:val="a8"/>
                <w:b w:val="0"/>
                <w:sz w:val="16"/>
                <w:szCs w:val="16"/>
                <w:lang w:val="uk-UA"/>
              </w:rPr>
            </w:pPr>
          </w:p>
          <w:p w14:paraId="23397A43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8"/>
                <w:szCs w:val="8"/>
                <w:lang w:val="uk-UA"/>
              </w:rPr>
            </w:pPr>
          </w:p>
          <w:p w14:paraId="6F142C83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73FC8510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989B12C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59DCF6A" w14:textId="77777777" w:rsidR="00E83898" w:rsidRPr="00E83898" w:rsidRDefault="003F6162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394509">
              <w:rPr>
                <w:rStyle w:val="a8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43300662" w14:textId="77777777" w:rsidR="001B302E" w:rsidRDefault="001B302E" w:rsidP="001B302E">
      <w:pPr>
        <w:jc w:val="both"/>
        <w:rPr>
          <w:color w:val="000000"/>
          <w:sz w:val="28"/>
          <w:szCs w:val="28"/>
          <w:lang w:val="uk-UA" w:eastAsia="uk-UA"/>
        </w:rPr>
      </w:pPr>
    </w:p>
    <w:p w14:paraId="2471C861" w14:textId="77777777" w:rsidR="001B302E" w:rsidRPr="008C630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</w:p>
    <w:p w14:paraId="3C20F580" w14:textId="77777777" w:rsidR="001B302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14:paraId="5776F52F" w14:textId="77777777" w:rsidR="00E83898" w:rsidRPr="008C630E" w:rsidRDefault="00E83898" w:rsidP="001B302E">
      <w:pPr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5084"/>
      </w:tblGrid>
      <w:tr w:rsidR="00E83898" w14:paraId="476EB844" w14:textId="77777777" w:rsidTr="00E83898">
        <w:tc>
          <w:tcPr>
            <w:tcW w:w="5083" w:type="dxa"/>
          </w:tcPr>
          <w:p w14:paraId="09A8E312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1BD898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4041D5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5A511BC1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4A2A176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084" w:type="dxa"/>
          </w:tcPr>
          <w:p w14:paraId="1E1930B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83898" w14:paraId="2D1D008D" w14:textId="77777777" w:rsidTr="00E83898">
        <w:tc>
          <w:tcPr>
            <w:tcW w:w="5083" w:type="dxa"/>
          </w:tcPr>
          <w:p w14:paraId="7D9FF61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084" w:type="dxa"/>
          </w:tcPr>
          <w:p w14:paraId="7CB0FE69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83898" w14:paraId="5D790F03" w14:textId="77777777" w:rsidTr="00E83898">
        <w:tc>
          <w:tcPr>
            <w:tcW w:w="5083" w:type="dxa"/>
          </w:tcPr>
          <w:p w14:paraId="4CAAE52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270C3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5084" w:type="dxa"/>
          </w:tcPr>
          <w:p w14:paraId="1C0DB45D" w14:textId="77777777" w:rsidR="00E83898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54CD27B4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E83898" w14:paraId="454169FA" w14:textId="77777777" w:rsidTr="00E83898">
        <w:tc>
          <w:tcPr>
            <w:tcW w:w="5083" w:type="dxa"/>
          </w:tcPr>
          <w:p w14:paraId="0841D22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275FB4" w14:textId="1F662E24" w:rsidR="00E83898" w:rsidRDefault="006F009E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618F78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8020C85" w14:textId="77777777" w:rsidR="00E83898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5084" w:type="dxa"/>
          </w:tcPr>
          <w:p w14:paraId="61A730A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602EE9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9888C06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670823F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98B7369" w14:textId="77777777" w:rsidR="001817A8" w:rsidRDefault="001817A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5D769F1" w14:textId="77777777" w:rsidR="00EC4839" w:rsidRDefault="00EC4839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4084AD8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D2C29E5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124FFF7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208912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3DB5A152" w14:textId="77777777" w:rsidR="00EC4839" w:rsidRDefault="00EC4839" w:rsidP="001B302E">
      <w:pPr>
        <w:rPr>
          <w:sz w:val="28"/>
          <w:szCs w:val="28"/>
          <w:lang w:val="uk-UA" w:eastAsia="uk-UA"/>
        </w:rPr>
      </w:pPr>
    </w:p>
    <w:p w14:paraId="7BFA8EF1" w14:textId="77777777" w:rsidR="00EC4839" w:rsidRDefault="00EC4839" w:rsidP="00EC4839">
      <w:pPr>
        <w:tabs>
          <w:tab w:val="left" w:pos="1855"/>
        </w:tabs>
        <w:rPr>
          <w:sz w:val="28"/>
          <w:szCs w:val="28"/>
          <w:lang w:val="uk-UA" w:eastAsia="uk-UA"/>
        </w:rPr>
      </w:pPr>
    </w:p>
    <w:p w14:paraId="57F0F4B2" w14:textId="4D027D13" w:rsidR="001B302E" w:rsidRDefault="00865F53" w:rsidP="00865F53">
      <w:pPr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</w:p>
    <w:sectPr w:rsidR="001B302E" w:rsidSect="00124B8C">
      <w:pgSz w:w="11906" w:h="16838"/>
      <w:pgMar w:top="851" w:right="59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2E"/>
    <w:rsid w:val="00032039"/>
    <w:rsid w:val="00035BD3"/>
    <w:rsid w:val="00042AD6"/>
    <w:rsid w:val="000561E6"/>
    <w:rsid w:val="000C1ED1"/>
    <w:rsid w:val="001107F0"/>
    <w:rsid w:val="001817A8"/>
    <w:rsid w:val="001B302E"/>
    <w:rsid w:val="00212E46"/>
    <w:rsid w:val="002E35C7"/>
    <w:rsid w:val="002E4B44"/>
    <w:rsid w:val="00372257"/>
    <w:rsid w:val="003F6162"/>
    <w:rsid w:val="004041D5"/>
    <w:rsid w:val="00431970"/>
    <w:rsid w:val="004509F0"/>
    <w:rsid w:val="00455725"/>
    <w:rsid w:val="004719C0"/>
    <w:rsid w:val="00487CFB"/>
    <w:rsid w:val="004A0FDB"/>
    <w:rsid w:val="004A5E47"/>
    <w:rsid w:val="004C7992"/>
    <w:rsid w:val="00504DC9"/>
    <w:rsid w:val="005933A1"/>
    <w:rsid w:val="00595668"/>
    <w:rsid w:val="00595D50"/>
    <w:rsid w:val="005A5759"/>
    <w:rsid w:val="00625F6B"/>
    <w:rsid w:val="006F009E"/>
    <w:rsid w:val="00722410"/>
    <w:rsid w:val="007A3146"/>
    <w:rsid w:val="0084024F"/>
    <w:rsid w:val="00865F53"/>
    <w:rsid w:val="008C5E20"/>
    <w:rsid w:val="0091773D"/>
    <w:rsid w:val="00A05312"/>
    <w:rsid w:val="00B22270"/>
    <w:rsid w:val="00B266D8"/>
    <w:rsid w:val="00BA31A0"/>
    <w:rsid w:val="00BC2555"/>
    <w:rsid w:val="00BE3FE4"/>
    <w:rsid w:val="00C27C2C"/>
    <w:rsid w:val="00CA242B"/>
    <w:rsid w:val="00CD26B1"/>
    <w:rsid w:val="00DE5ABE"/>
    <w:rsid w:val="00DF0730"/>
    <w:rsid w:val="00E25E4C"/>
    <w:rsid w:val="00E41FE7"/>
    <w:rsid w:val="00E54B5D"/>
    <w:rsid w:val="00E83898"/>
    <w:rsid w:val="00EC4839"/>
    <w:rsid w:val="00ED3D0E"/>
    <w:rsid w:val="00EF51D3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FADE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9C556-6BF9-419B-B40F-2B5D4C6D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2771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>{"doc_type_id":140,"doc_type_name":"Рішення МЦП","doc_type_file":"Рішення_МЦП_контейнер.docx"}</cp:keywords>
  <dc:description/>
  <cp:lastModifiedBy>Абреу Олена Миколаївна</cp:lastModifiedBy>
  <cp:revision>5</cp:revision>
  <cp:lastPrinted>2021-11-25T14:27:00Z</cp:lastPrinted>
  <dcterms:created xsi:type="dcterms:W3CDTF">2024-09-12T10:25:00Z</dcterms:created>
  <dcterms:modified xsi:type="dcterms:W3CDTF">2024-09-23T07:26:00Z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2024-09-23T07:26:40Z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200e06e3-2f98-409a-9b34-b5d4fad960ce</vt:lpwstr>
  </property>
  <property fmtid="{D5CDD505-2E9C-101B-9397-08002B2CF9AE}" pid="8" name="MSIP_Label_defa4170-0d19-0005-0004-bc88714345d2_ContentBits">
    <vt:lpwstr>0</vt:lpwstr>
  </property>
</Properties>
</file>