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BC8A53" w14:textId="77777777" w:rsidR="005933A1" w:rsidRDefault="005933A1" w:rsidP="005933A1">
      <w:pPr>
        <w:tabs>
          <w:tab w:val="left" w:pos="4395"/>
        </w:tabs>
        <w:jc w:val="center"/>
        <w:rPr>
          <w:sz w:val="28"/>
          <w:szCs w:val="28"/>
        </w:rPr>
      </w:pPr>
      <w:r>
        <w:rPr>
          <w:noProof/>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016AF73E" w:rsidR="005933A1" w:rsidRPr="00C65838" w:rsidRDefault="005933A1" w:rsidP="005933A1">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2C603AC8" w14:textId="21EEACC2"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2187BEDA">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36E2B1A9">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14:paraId="0C4F8882" w14:textId="77777777">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F26535" w14:paraId="0EEAA314" w14:textId="77777777" w:rsidTr="00802099">
        <w:trPr>
          <w:trHeight w:val="1190"/>
        </w:trPr>
        <w:tc>
          <w:tcPr>
            <w:tcW w:w="4771" w:type="dxa"/>
            <w:hideMark/>
          </w:tcPr>
          <w:p w14:paraId="68187FC5" w14:textId="29AA0735" w:rsidR="001B302E" w:rsidRPr="0037599F" w:rsidRDefault="001B302E" w:rsidP="00232A21">
            <w:pPr>
              <w:jc w:val="both"/>
              <w:rPr>
                <w:sz w:val="28"/>
                <w:szCs w:val="28"/>
                <w:lang w:val="uk-UA"/>
              </w:rPr>
            </w:pPr>
            <w:r>
              <w:rPr>
                <w:b/>
                <w:sz w:val="28"/>
                <w:szCs w:val="28"/>
                <w:lang w:val="uk-UA"/>
              </w:rPr>
              <w:t>Про затвердження технічн</w:t>
            </w:r>
            <w:r w:rsidR="00232A21">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232A21">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253262320</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w14:anchorId="26D61B43">
                <v:textbox inset="0,0,0,0">
                  <w:txbxContent>
                    <w:p w:rsidRPr="00E83898" w:rsidR="007A3146" w:rsidP="007A3146" w:rsidRDefault="007A3146" w14:paraId="17D3BA10" w14:textId="77777777">
                      <w:pPr>
                        <w:pStyle w:val="ad"/>
                        <w:shd w:val="clear" w:color="auto" w:fill="auto"/>
                        <w:spacing w:line="216" w:lineRule="auto"/>
                        <w:jc w:val="center"/>
                        <w:rPr>
                          <w:sz w:val="24"/>
                          <w:szCs w:val="24"/>
                        </w:rPr>
                      </w:pPr>
                      <w:proofErr w:type="spellStart"/>
                      <w:r w:rsidRPr="00E83898">
                        <w:rPr>
                          <w:bCs/>
                          <w:sz w:val="24"/>
                          <w:szCs w:val="24"/>
                        </w:rPr>
                        <w:t xml:space="preserve">253262320</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6A0D87BE" w14:textId="6C16CDBB" w:rsidR="001B302E" w:rsidRPr="0078049C" w:rsidRDefault="00232A21" w:rsidP="001B302E">
      <w:pPr>
        <w:pStyle w:val="2"/>
        <w:ind w:firstLine="567"/>
        <w:jc w:val="both"/>
        <w:rPr>
          <w:rFonts w:ascii="Times New Roman" w:hAnsi="Times New Roman" w:cs="Times New Roman"/>
          <w:b w:val="0"/>
          <w:i w:val="0"/>
          <w:snapToGrid w:val="0"/>
          <w:lang w:val="uk-UA"/>
        </w:rPr>
      </w:pPr>
      <w:r w:rsidRPr="00232A21">
        <w:rPr>
          <w:rFonts w:ascii="Times New Roman" w:hAnsi="Times New Roman" w:cs="Times New Roman"/>
          <w:b w:val="0"/>
          <w:i w:val="0"/>
          <w:snapToGrid w:val="0"/>
          <w:lang w:val="uk-UA"/>
        </w:rPr>
        <w:t>Відповідно до статей 9, 20, 79</w:t>
      </w:r>
      <w:r w:rsidRPr="00A87E62">
        <w:rPr>
          <w:rFonts w:ascii="Times New Roman" w:hAnsi="Times New Roman" w:cs="Times New Roman"/>
          <w:b w:val="0"/>
          <w:i w:val="0"/>
          <w:snapToGrid w:val="0"/>
          <w:vertAlign w:val="superscript"/>
          <w:lang w:val="uk-UA"/>
        </w:rPr>
        <w:t>1</w:t>
      </w:r>
      <w:r w:rsidRPr="00232A21">
        <w:rPr>
          <w:rFonts w:ascii="Times New Roman" w:hAnsi="Times New Roman" w:cs="Times New Roman"/>
          <w:b w:val="0"/>
          <w:i w:val="0"/>
          <w:snapToGrid w:val="0"/>
          <w:lang w:val="uk-UA"/>
        </w:rPr>
        <w:t xml:space="preserve">, 83, 186 Земельного кодексу України, </w:t>
      </w:r>
      <w:proofErr w:type="spellStart"/>
      <w:r w:rsidRPr="00232A21">
        <w:rPr>
          <w:rFonts w:ascii="Times New Roman" w:hAnsi="Times New Roman" w:cs="Times New Roman"/>
          <w:b w:val="0"/>
          <w:i w:val="0"/>
          <w:snapToGrid w:val="0"/>
          <w:lang w:val="uk-UA"/>
        </w:rPr>
        <w:t>стат</w:t>
      </w:r>
      <w:proofErr w:type="spellEnd"/>
      <w:r w:rsidR="00A87E62">
        <w:rPr>
          <w:rFonts w:ascii="Times New Roman" w:hAnsi="Times New Roman" w:cs="Times New Roman"/>
          <w:b w:val="0"/>
          <w:i w:val="0"/>
          <w:snapToGrid w:val="0"/>
        </w:rPr>
        <w:t>ей</w:t>
      </w:r>
      <w:r w:rsidRPr="00232A21">
        <w:rPr>
          <w:rFonts w:ascii="Times New Roman" w:hAnsi="Times New Roman" w:cs="Times New Roman"/>
          <w:b w:val="0"/>
          <w:i w:val="0"/>
          <w:snapToGrid w:val="0"/>
          <w:lang w:val="uk-UA"/>
        </w:rPr>
        <w:t xml:space="preserve">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1D6E0C02" w:rsidR="001B302E" w:rsidRPr="00BC2555" w:rsidRDefault="001B302E" w:rsidP="00455725">
      <w:pPr>
        <w:pStyle w:val="a3"/>
        <w:ind w:firstLine="567"/>
        <w:rPr>
          <w:b/>
          <w:lang w:val="uk-UA"/>
        </w:rPr>
      </w:pPr>
      <w:r w:rsidRPr="00E87442">
        <w:rPr>
          <w:lang w:val="uk-UA"/>
        </w:rPr>
        <w:t xml:space="preserve">1. </w:t>
      </w:r>
      <w:r w:rsidR="00232A21" w:rsidRPr="00232A21">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451293">
        <w:rPr>
          <w:bCs/>
          <w:szCs w:val="28"/>
          <w:lang w:val="uk-UA"/>
        </w:rPr>
        <w:t>253262320</w:t>
      </w:r>
      <w:r w:rsidR="00BC2555" w:rsidRPr="00BC2555">
        <w:rPr>
          <w:bCs/>
          <w:szCs w:val="28"/>
          <w:lang w:val="uk-UA"/>
        </w:rPr>
        <w:t>)</w:t>
      </w:r>
      <w:r w:rsidR="00BC2555">
        <w:rPr>
          <w:bCs/>
          <w:szCs w:val="28"/>
          <w:lang w:val="uk-UA"/>
        </w:rPr>
        <w:t>.</w:t>
      </w:r>
    </w:p>
    <w:p w14:paraId="2C9262B6" w14:textId="0FD150A2" w:rsidR="001B302E" w:rsidRPr="00BF0458" w:rsidRDefault="001B302E" w:rsidP="00455725">
      <w:pPr>
        <w:pStyle w:val="a3"/>
        <w:ind w:firstLine="567"/>
        <w:rPr>
          <w:lang w:val="uk-UA"/>
        </w:rPr>
      </w:pPr>
      <w:r w:rsidRPr="008D6E73">
        <w:rPr>
          <w:szCs w:val="28"/>
          <w:lang w:val="uk-UA"/>
        </w:rPr>
        <w:t xml:space="preserve">2. </w:t>
      </w:r>
      <w:r w:rsidR="00232A21" w:rsidRPr="00232A21">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06E1B9F6" w14:textId="481F371A"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00232A21" w:rsidRPr="00232A21">
        <w:rPr>
          <w:snapToGrid w:val="0"/>
          <w:sz w:val="28"/>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232A21" w:rsidRPr="00232A21">
        <w:rPr>
          <w:snapToGrid w:val="0"/>
          <w:sz w:val="28"/>
          <w:lang w:val="uk-UA"/>
        </w:rPr>
        <w:t>містопланування</w:t>
      </w:r>
      <w:proofErr w:type="spellEnd"/>
      <w:r w:rsidR="00232A21" w:rsidRPr="00232A21">
        <w:rPr>
          <w:snapToGrid w:val="0"/>
          <w:sz w:val="28"/>
          <w:lang w:val="uk-UA"/>
        </w:rPr>
        <w:t xml:space="preserve"> та земельних відносин.</w:t>
      </w:r>
    </w:p>
    <w:p w14:paraId="1CA7BDAE" w14:textId="77777777" w:rsidR="001B302E" w:rsidRDefault="001B302E" w:rsidP="001B302E">
      <w:pPr>
        <w:tabs>
          <w:tab w:val="left" w:pos="1134"/>
        </w:tabs>
        <w:ind w:firstLine="567"/>
        <w:jc w:val="both"/>
        <w:rPr>
          <w:snapToGrid w:val="0"/>
          <w:sz w:val="28"/>
          <w:lang w:val="uk-UA"/>
        </w:rPr>
      </w:pPr>
    </w:p>
    <w:p w14:paraId="64ED2213" w14:textId="77777777" w:rsidR="00BA5937" w:rsidRDefault="00BA5937"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505B9092" w14:textId="77777777" w:rsidR="001B302E" w:rsidRDefault="001B302E" w:rsidP="001B302E">
      <w:pPr>
        <w:rPr>
          <w:b/>
          <w:bCs/>
          <w:color w:val="000000"/>
          <w:sz w:val="28"/>
          <w:szCs w:val="28"/>
          <w:lang w:val="uk-UA" w:eastAsia="uk-UA"/>
        </w:rPr>
      </w:pPr>
      <w:r>
        <w:rPr>
          <w:b/>
          <w:bCs/>
          <w:color w:val="000000"/>
          <w:sz w:val="28"/>
          <w:szCs w:val="28"/>
          <w:lang w:val="uk-UA" w:eastAsia="uk-UA"/>
        </w:rPr>
        <w:lastRenderedPageBreak/>
        <w:t>ПОДАННЯ:</w:t>
      </w:r>
    </w:p>
    <w:p w14:paraId="63C6094D" w14:textId="77777777" w:rsidR="00E83898" w:rsidRDefault="00E83898" w:rsidP="001B302E">
      <w:pPr>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E83898" w14:paraId="77C1517A" w14:textId="77777777" w:rsidTr="00A05312">
        <w:tc>
          <w:tcPr>
            <w:tcW w:w="5807" w:type="dxa"/>
          </w:tcPr>
          <w:p w14:paraId="3F5FCE20"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Заступник голови </w:t>
            </w:r>
          </w:p>
          <w:p w14:paraId="597384D4" w14:textId="77777777" w:rsidR="00E83898" w:rsidRDefault="00E83898" w:rsidP="00E83898">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FBBA5BD" w14:textId="77777777" w:rsidR="00E83898" w:rsidRDefault="00E83898" w:rsidP="00E83898">
            <w:pPr>
              <w:jc w:val="both"/>
              <w:rPr>
                <w:sz w:val="28"/>
                <w:szCs w:val="28"/>
                <w:lang w:val="uk-UA"/>
              </w:rPr>
            </w:pPr>
            <w:r>
              <w:rPr>
                <w:color w:val="000000"/>
                <w:sz w:val="28"/>
                <w:szCs w:val="28"/>
                <w:lang w:val="uk-UA" w:eastAsia="uk-UA"/>
              </w:rPr>
              <w:t>з питань здійснення самоврядних повноважень</w:t>
            </w:r>
          </w:p>
        </w:tc>
        <w:tc>
          <w:tcPr>
            <w:tcW w:w="4360" w:type="dxa"/>
          </w:tcPr>
          <w:p w14:paraId="1CD20CA5" w14:textId="77777777" w:rsidR="00E83898" w:rsidRDefault="00E83898" w:rsidP="00E83898">
            <w:pPr>
              <w:jc w:val="right"/>
              <w:rPr>
                <w:color w:val="000000"/>
                <w:sz w:val="28"/>
                <w:szCs w:val="28"/>
                <w:shd w:val="clear" w:color="auto" w:fill="FFFFFF"/>
              </w:rPr>
            </w:pPr>
          </w:p>
          <w:p w14:paraId="413BC645" w14:textId="77777777" w:rsidR="00E83898" w:rsidRDefault="00E83898" w:rsidP="00E83898">
            <w:pPr>
              <w:jc w:val="right"/>
              <w:rPr>
                <w:color w:val="000000"/>
                <w:sz w:val="28"/>
                <w:szCs w:val="28"/>
                <w:shd w:val="clear" w:color="auto" w:fill="FFFFFF"/>
              </w:rPr>
            </w:pPr>
          </w:p>
          <w:p w14:paraId="2D3224FA" w14:textId="77777777" w:rsidR="00E83898" w:rsidRPr="00E83898" w:rsidRDefault="00E83898" w:rsidP="00E83898">
            <w:pPr>
              <w:jc w:val="right"/>
              <w:rPr>
                <w:sz w:val="28"/>
                <w:szCs w:val="28"/>
                <w:lang w:val="uk-UA"/>
              </w:rPr>
            </w:pPr>
            <w:r w:rsidRPr="00E83898">
              <w:rPr>
                <w:color w:val="000000"/>
                <w:sz w:val="28"/>
                <w:szCs w:val="28"/>
                <w:shd w:val="clear" w:color="auto" w:fill="FFFFFF"/>
              </w:rPr>
              <w:t>Петро ОЛЕНИЧ</w:t>
            </w:r>
          </w:p>
        </w:tc>
      </w:tr>
      <w:tr w:rsidR="00E83898" w14:paraId="28AC7314" w14:textId="77777777" w:rsidTr="00A05312">
        <w:tc>
          <w:tcPr>
            <w:tcW w:w="5807" w:type="dxa"/>
          </w:tcPr>
          <w:p w14:paraId="4E5F9A2C" w14:textId="77777777" w:rsidR="00E83898" w:rsidRDefault="00E83898" w:rsidP="00E83898">
            <w:pPr>
              <w:jc w:val="both"/>
              <w:rPr>
                <w:color w:val="000000"/>
                <w:sz w:val="28"/>
                <w:szCs w:val="28"/>
                <w:lang w:val="uk-UA" w:eastAsia="uk-UA"/>
              </w:rPr>
            </w:pPr>
          </w:p>
          <w:p w14:paraId="44AA76B5" w14:textId="77777777" w:rsidR="00E83898" w:rsidRDefault="008C5E20" w:rsidP="00E83898">
            <w:pPr>
              <w:jc w:val="both"/>
              <w:rPr>
                <w:color w:val="000000"/>
                <w:sz w:val="28"/>
                <w:szCs w:val="28"/>
                <w:lang w:val="uk-UA" w:eastAsia="uk-UA"/>
              </w:rPr>
            </w:pPr>
            <w:r>
              <w:rPr>
                <w:color w:val="000000"/>
                <w:sz w:val="28"/>
                <w:szCs w:val="28"/>
                <w:lang w:val="uk-UA" w:eastAsia="uk-UA"/>
              </w:rPr>
              <w:t xml:space="preserve">Директор </w:t>
            </w:r>
            <w:r w:rsidR="00E83898">
              <w:rPr>
                <w:color w:val="000000"/>
                <w:sz w:val="28"/>
                <w:szCs w:val="28"/>
                <w:lang w:val="uk-UA" w:eastAsia="uk-UA"/>
              </w:rPr>
              <w:t>Департаменту земельних ресурсів</w:t>
            </w:r>
          </w:p>
          <w:p w14:paraId="5A98C6B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20CF0FD" w14:textId="77777777" w:rsidR="00E83898" w:rsidRDefault="00E83898" w:rsidP="00E83898">
            <w:pPr>
              <w:jc w:val="both"/>
              <w:rPr>
                <w:sz w:val="28"/>
                <w:szCs w:val="28"/>
                <w:lang w:val="uk-UA"/>
              </w:rPr>
            </w:pPr>
            <w:r>
              <w:rPr>
                <w:color w:val="000000"/>
                <w:sz w:val="28"/>
                <w:szCs w:val="28"/>
                <w:lang w:val="uk-UA" w:eastAsia="uk-UA"/>
              </w:rPr>
              <w:t>(Київської міської державної адміністрації)</w:t>
            </w:r>
          </w:p>
        </w:tc>
        <w:tc>
          <w:tcPr>
            <w:tcW w:w="4360" w:type="dxa"/>
          </w:tcPr>
          <w:p w14:paraId="3585F9D2" w14:textId="77777777" w:rsidR="00E83898" w:rsidRPr="00BA31A0" w:rsidRDefault="00E83898" w:rsidP="00E83898">
            <w:pPr>
              <w:jc w:val="right"/>
              <w:rPr>
                <w:rStyle w:val="a8"/>
                <w:b w:val="0"/>
                <w:sz w:val="28"/>
                <w:szCs w:val="28"/>
                <w:lang w:val="uk-UA"/>
              </w:rPr>
            </w:pPr>
          </w:p>
          <w:p w14:paraId="6FCDB3F2" w14:textId="77777777" w:rsidR="00E83898" w:rsidRPr="00BA31A0" w:rsidRDefault="00E83898" w:rsidP="001107F0">
            <w:pPr>
              <w:rPr>
                <w:rStyle w:val="a8"/>
                <w:b w:val="0"/>
                <w:sz w:val="28"/>
                <w:szCs w:val="28"/>
                <w:lang w:val="uk-UA"/>
              </w:rPr>
            </w:pPr>
          </w:p>
          <w:p w14:paraId="417D2FC5" w14:textId="77777777" w:rsidR="00E83898" w:rsidRPr="00BA31A0" w:rsidRDefault="00E83898" w:rsidP="00E83898">
            <w:pPr>
              <w:jc w:val="right"/>
              <w:rPr>
                <w:rStyle w:val="a8"/>
                <w:b w:val="0"/>
                <w:sz w:val="28"/>
                <w:szCs w:val="28"/>
                <w:lang w:val="uk-UA"/>
              </w:rPr>
            </w:pPr>
          </w:p>
          <w:p w14:paraId="7A9E5EEC" w14:textId="77777777" w:rsidR="00E83898" w:rsidRPr="00E83898" w:rsidRDefault="00E83898" w:rsidP="00E83898">
            <w:pPr>
              <w:jc w:val="right"/>
              <w:rPr>
                <w:b/>
                <w:sz w:val="28"/>
                <w:szCs w:val="28"/>
                <w:lang w:val="uk-UA"/>
              </w:rPr>
            </w:pPr>
            <w:r w:rsidRPr="00E83898">
              <w:rPr>
                <w:rStyle w:val="a8"/>
                <w:b w:val="0"/>
                <w:sz w:val="28"/>
                <w:szCs w:val="28"/>
              </w:rPr>
              <w:t>Валентина ПЕЛИХ</w:t>
            </w:r>
          </w:p>
        </w:tc>
      </w:tr>
      <w:tr w:rsidR="00E83898" w:rsidRPr="00BA5937" w14:paraId="022AE8C2" w14:textId="77777777" w:rsidTr="00A05312">
        <w:tc>
          <w:tcPr>
            <w:tcW w:w="5807" w:type="dxa"/>
          </w:tcPr>
          <w:p w14:paraId="7AC79D1B" w14:textId="77777777" w:rsidR="00E83898" w:rsidRPr="00BA5937" w:rsidRDefault="00E83898" w:rsidP="00E83898">
            <w:pPr>
              <w:jc w:val="both"/>
              <w:rPr>
                <w:color w:val="000000"/>
                <w:sz w:val="28"/>
                <w:szCs w:val="28"/>
                <w:lang w:val="uk-UA" w:eastAsia="uk-UA"/>
              </w:rPr>
            </w:pPr>
          </w:p>
          <w:p w14:paraId="5331B9C4" w14:textId="77777777" w:rsidR="00F26535" w:rsidRPr="00BA5937" w:rsidRDefault="00F26535" w:rsidP="00F26535">
            <w:pPr>
              <w:spacing w:line="252" w:lineRule="auto"/>
              <w:ind w:left="397" w:hanging="397"/>
              <w:outlineLvl w:val="0"/>
              <w:rPr>
                <w:color w:val="000000"/>
                <w:sz w:val="28"/>
                <w:szCs w:val="28"/>
                <w:lang w:val="uk-UA" w:eastAsia="uk-UA"/>
              </w:rPr>
            </w:pPr>
            <w:r w:rsidRPr="00BA5937">
              <w:rPr>
                <w:color w:val="000000"/>
                <w:sz w:val="28"/>
                <w:szCs w:val="28"/>
                <w:lang w:val="uk-UA" w:eastAsia="uk-UA"/>
              </w:rPr>
              <w:t xml:space="preserve">В.о. заступника директора Департаменту – </w:t>
            </w:r>
          </w:p>
          <w:p w14:paraId="35B08412" w14:textId="77777777" w:rsidR="00F26535" w:rsidRPr="00BA5937" w:rsidRDefault="00F26535" w:rsidP="00F26535">
            <w:pPr>
              <w:spacing w:line="252" w:lineRule="auto"/>
              <w:ind w:left="397" w:hanging="397"/>
              <w:outlineLvl w:val="0"/>
              <w:rPr>
                <w:color w:val="000000"/>
                <w:sz w:val="28"/>
                <w:szCs w:val="28"/>
                <w:lang w:val="uk-UA" w:eastAsia="uk-UA"/>
              </w:rPr>
            </w:pPr>
            <w:r w:rsidRPr="00BA5937">
              <w:rPr>
                <w:color w:val="000000"/>
                <w:sz w:val="28"/>
                <w:szCs w:val="28"/>
                <w:lang w:val="uk-UA" w:eastAsia="uk-UA"/>
              </w:rPr>
              <w:t xml:space="preserve">начальника юридичного управління </w:t>
            </w:r>
          </w:p>
          <w:p w14:paraId="0A854D2F" w14:textId="77777777" w:rsidR="0084024F" w:rsidRPr="00BA5937" w:rsidRDefault="0084024F" w:rsidP="0084024F">
            <w:pPr>
              <w:spacing w:line="252" w:lineRule="auto"/>
              <w:ind w:left="397" w:hanging="397"/>
              <w:outlineLvl w:val="0"/>
              <w:rPr>
                <w:sz w:val="28"/>
                <w:szCs w:val="28"/>
                <w:lang w:val="uk-UA" w:eastAsia="en-US"/>
              </w:rPr>
            </w:pPr>
            <w:r w:rsidRPr="00BA5937">
              <w:rPr>
                <w:sz w:val="28"/>
                <w:szCs w:val="28"/>
                <w:lang w:val="uk-UA" w:eastAsia="en-US"/>
              </w:rPr>
              <w:t>Департаменту земельних ресурсів</w:t>
            </w:r>
          </w:p>
          <w:p w14:paraId="36EEAB56" w14:textId="77777777" w:rsidR="0084024F" w:rsidRPr="00BA5937" w:rsidRDefault="0084024F" w:rsidP="0084024F">
            <w:pPr>
              <w:spacing w:line="252" w:lineRule="auto"/>
              <w:ind w:left="397" w:hanging="397"/>
              <w:outlineLvl w:val="0"/>
              <w:rPr>
                <w:sz w:val="28"/>
                <w:szCs w:val="28"/>
                <w:lang w:val="uk-UA" w:eastAsia="en-US"/>
              </w:rPr>
            </w:pPr>
            <w:r w:rsidRPr="00BA5937">
              <w:rPr>
                <w:sz w:val="28"/>
                <w:szCs w:val="28"/>
                <w:lang w:val="uk-UA" w:eastAsia="en-US"/>
              </w:rPr>
              <w:t>виконавчого органу Київської міської ради</w:t>
            </w:r>
          </w:p>
          <w:p w14:paraId="05B72E27" w14:textId="7D2FE2F9" w:rsidR="00E83898" w:rsidRPr="00BA5937" w:rsidRDefault="0084024F" w:rsidP="0084024F">
            <w:pPr>
              <w:jc w:val="both"/>
              <w:rPr>
                <w:sz w:val="28"/>
                <w:szCs w:val="28"/>
                <w:lang w:val="uk-UA"/>
              </w:rPr>
            </w:pPr>
            <w:r w:rsidRPr="00BA5937">
              <w:rPr>
                <w:sz w:val="28"/>
                <w:szCs w:val="28"/>
                <w:lang w:val="uk-UA" w:eastAsia="en-US"/>
              </w:rPr>
              <w:t>(Київської міської державної адміністрації)</w:t>
            </w:r>
          </w:p>
        </w:tc>
        <w:tc>
          <w:tcPr>
            <w:tcW w:w="4360" w:type="dxa"/>
          </w:tcPr>
          <w:p w14:paraId="5F724371" w14:textId="77777777" w:rsidR="00E83898" w:rsidRPr="00BA5937" w:rsidRDefault="00E83898" w:rsidP="00E83898">
            <w:pPr>
              <w:jc w:val="right"/>
              <w:rPr>
                <w:rStyle w:val="a8"/>
                <w:b w:val="0"/>
                <w:bCs w:val="0"/>
                <w:sz w:val="28"/>
                <w:szCs w:val="28"/>
                <w:lang w:val="uk-UA"/>
              </w:rPr>
            </w:pPr>
          </w:p>
          <w:p w14:paraId="3D922583" w14:textId="77777777" w:rsidR="00E83898" w:rsidRPr="00BA5937" w:rsidRDefault="00E83898" w:rsidP="00E83898">
            <w:pPr>
              <w:jc w:val="right"/>
              <w:rPr>
                <w:rStyle w:val="a8"/>
                <w:b w:val="0"/>
                <w:bCs w:val="0"/>
                <w:sz w:val="28"/>
                <w:szCs w:val="28"/>
                <w:lang w:val="uk-UA"/>
              </w:rPr>
            </w:pPr>
          </w:p>
          <w:p w14:paraId="2AB5D5CD" w14:textId="394D156E" w:rsidR="00E83898" w:rsidRPr="00BA5937" w:rsidRDefault="00E83898" w:rsidP="00E83898">
            <w:pPr>
              <w:jc w:val="right"/>
              <w:rPr>
                <w:rStyle w:val="a8"/>
                <w:b w:val="0"/>
                <w:bCs w:val="0"/>
                <w:sz w:val="28"/>
                <w:szCs w:val="28"/>
                <w:lang w:val="uk-UA"/>
              </w:rPr>
            </w:pPr>
          </w:p>
          <w:p w14:paraId="5D3BE929" w14:textId="77777777" w:rsidR="00F26535" w:rsidRPr="00BA5937" w:rsidRDefault="00F26535" w:rsidP="00E83898">
            <w:pPr>
              <w:jc w:val="right"/>
              <w:rPr>
                <w:rStyle w:val="a8"/>
                <w:b w:val="0"/>
                <w:bCs w:val="0"/>
                <w:sz w:val="28"/>
                <w:szCs w:val="28"/>
                <w:lang w:val="uk-UA"/>
              </w:rPr>
            </w:pPr>
          </w:p>
          <w:p w14:paraId="1CD7F0B1" w14:textId="77777777" w:rsidR="00372257" w:rsidRPr="00BA5937" w:rsidRDefault="00372257" w:rsidP="00372257">
            <w:pPr>
              <w:rPr>
                <w:rStyle w:val="a8"/>
                <w:b w:val="0"/>
                <w:bCs w:val="0"/>
                <w:sz w:val="16"/>
                <w:szCs w:val="16"/>
                <w:lang w:val="uk-UA"/>
              </w:rPr>
            </w:pPr>
          </w:p>
          <w:p w14:paraId="23397A43" w14:textId="77777777" w:rsidR="00372257" w:rsidRPr="00BA5937" w:rsidRDefault="00372257" w:rsidP="00E83898">
            <w:pPr>
              <w:jc w:val="right"/>
              <w:rPr>
                <w:rStyle w:val="a8"/>
                <w:b w:val="0"/>
                <w:bCs w:val="0"/>
                <w:sz w:val="8"/>
                <w:szCs w:val="8"/>
                <w:lang w:val="uk-UA"/>
              </w:rPr>
            </w:pPr>
          </w:p>
          <w:p w14:paraId="6F142C83" w14:textId="77777777" w:rsidR="00372257" w:rsidRPr="00BA5937" w:rsidRDefault="00372257" w:rsidP="00E83898">
            <w:pPr>
              <w:jc w:val="right"/>
              <w:rPr>
                <w:rStyle w:val="a8"/>
                <w:b w:val="0"/>
                <w:bCs w:val="0"/>
                <w:sz w:val="4"/>
                <w:szCs w:val="4"/>
                <w:lang w:val="uk-UA"/>
              </w:rPr>
            </w:pPr>
          </w:p>
          <w:p w14:paraId="73FC8510" w14:textId="77777777" w:rsidR="00372257" w:rsidRPr="00BA5937" w:rsidRDefault="00372257" w:rsidP="00E83898">
            <w:pPr>
              <w:jc w:val="right"/>
              <w:rPr>
                <w:rStyle w:val="a8"/>
                <w:b w:val="0"/>
                <w:bCs w:val="0"/>
                <w:sz w:val="4"/>
                <w:szCs w:val="4"/>
                <w:lang w:val="uk-UA"/>
              </w:rPr>
            </w:pPr>
          </w:p>
          <w:p w14:paraId="3989B12C" w14:textId="77777777" w:rsidR="00372257" w:rsidRPr="00BA5937" w:rsidRDefault="00372257" w:rsidP="00E83898">
            <w:pPr>
              <w:jc w:val="right"/>
              <w:rPr>
                <w:rStyle w:val="a8"/>
                <w:b w:val="0"/>
                <w:bCs w:val="0"/>
                <w:sz w:val="4"/>
                <w:szCs w:val="4"/>
                <w:lang w:val="uk-UA"/>
              </w:rPr>
            </w:pPr>
          </w:p>
          <w:p w14:paraId="359DCF6A" w14:textId="4390D55D" w:rsidR="00E83898" w:rsidRPr="00BA5937" w:rsidRDefault="00BA5937" w:rsidP="00E83898">
            <w:pPr>
              <w:jc w:val="right"/>
              <w:rPr>
                <w:sz w:val="28"/>
                <w:szCs w:val="28"/>
                <w:lang w:val="uk-UA"/>
              </w:rPr>
            </w:pPr>
            <w:r w:rsidRPr="00BA5937">
              <w:rPr>
                <w:rStyle w:val="a8"/>
                <w:b w:val="0"/>
                <w:bCs w:val="0"/>
                <w:sz w:val="28"/>
                <w:szCs w:val="28"/>
                <w:lang w:val="uk-UA"/>
              </w:rPr>
              <w:t>Віктор ДВОРНІКОВ</w:t>
            </w:r>
          </w:p>
        </w:tc>
      </w:tr>
    </w:tbl>
    <w:p w14:paraId="43300662" w14:textId="77777777" w:rsidR="001B302E" w:rsidRPr="00BA5937"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4041D5">
              <w:rPr>
                <w:sz w:val="28"/>
                <w:szCs w:val="28"/>
                <w:lang w:val="uk-UA"/>
              </w:rPr>
              <w:t>містопланування</w:t>
            </w:r>
            <w:proofErr w:type="spellEnd"/>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98B7369" w14:textId="77777777" w:rsidR="001817A8" w:rsidRDefault="001817A8" w:rsidP="001B302E">
      <w:pPr>
        <w:rPr>
          <w:b/>
          <w:bCs/>
          <w:color w:val="000000"/>
          <w:sz w:val="28"/>
          <w:szCs w:val="28"/>
          <w:lang w:val="uk-UA" w:eastAsia="uk-UA"/>
        </w:rPr>
      </w:pPr>
    </w:p>
    <w:p w14:paraId="75D769F1" w14:textId="77777777" w:rsidR="00EC4839" w:rsidRDefault="00EC4839" w:rsidP="001B302E">
      <w:pPr>
        <w:rPr>
          <w:b/>
          <w:bCs/>
          <w:color w:val="000000"/>
          <w:sz w:val="28"/>
          <w:szCs w:val="28"/>
          <w:lang w:val="uk-UA" w:eastAsia="uk-UA"/>
        </w:rPr>
      </w:pPr>
    </w:p>
    <w:p w14:paraId="64084AD8" w14:textId="77777777" w:rsidR="00EC4839" w:rsidRPr="00EC4839" w:rsidRDefault="00EC4839" w:rsidP="00EC4839">
      <w:pPr>
        <w:rPr>
          <w:sz w:val="28"/>
          <w:szCs w:val="28"/>
          <w:lang w:val="uk-UA" w:eastAsia="uk-UA"/>
        </w:rPr>
      </w:pPr>
    </w:p>
    <w:p w14:paraId="2D2C29E5" w14:textId="77777777" w:rsidR="00EC4839" w:rsidRPr="00EC4839" w:rsidRDefault="00EC4839" w:rsidP="00EC4839">
      <w:pPr>
        <w:rPr>
          <w:sz w:val="28"/>
          <w:szCs w:val="28"/>
          <w:lang w:val="uk-UA" w:eastAsia="uk-UA"/>
        </w:rPr>
      </w:pPr>
    </w:p>
    <w:p w14:paraId="124FFF79" w14:textId="77777777" w:rsidR="00EC4839" w:rsidRPr="00EC4839" w:rsidRDefault="00EC4839" w:rsidP="00EC4839">
      <w:pPr>
        <w:rPr>
          <w:sz w:val="28"/>
          <w:szCs w:val="28"/>
          <w:lang w:val="uk-UA" w:eastAsia="uk-UA"/>
        </w:rPr>
      </w:pPr>
    </w:p>
    <w:p w14:paraId="22089129" w14:textId="77777777" w:rsidR="00EC4839" w:rsidRPr="00EC4839" w:rsidRDefault="00EC4839" w:rsidP="00EC4839">
      <w:pPr>
        <w:rPr>
          <w:sz w:val="28"/>
          <w:szCs w:val="28"/>
          <w:lang w:val="uk-UA" w:eastAsia="uk-UA"/>
        </w:rPr>
      </w:pPr>
    </w:p>
    <w:p w14:paraId="3DB5A152" w14:textId="77777777" w:rsidR="00EC4839" w:rsidRDefault="00EC4839" w:rsidP="001B302E">
      <w:pPr>
        <w:rPr>
          <w:sz w:val="28"/>
          <w:szCs w:val="28"/>
          <w:lang w:val="uk-UA" w:eastAsia="uk-UA"/>
        </w:rPr>
      </w:pPr>
    </w:p>
    <w:p w14:paraId="7BFA8EF1" w14:textId="77777777" w:rsidR="00EC4839" w:rsidRDefault="00EC4839" w:rsidP="00EC4839">
      <w:pPr>
        <w:tabs>
          <w:tab w:val="left" w:pos="1855"/>
        </w:tabs>
        <w:rPr>
          <w:sz w:val="28"/>
          <w:szCs w:val="28"/>
          <w:lang w:val="uk-UA" w:eastAsia="uk-UA"/>
        </w:rPr>
      </w:pPr>
    </w:p>
    <w:p w14:paraId="57F0F4B2" w14:textId="1EAF3A83" w:rsidR="001B302E" w:rsidRDefault="00EF47C5" w:rsidP="00EF47C5">
      <w:pPr>
        <w:rPr>
          <w:color w:val="000000"/>
          <w:sz w:val="28"/>
          <w:szCs w:val="28"/>
          <w:lang w:val="uk-UA" w:eastAsia="uk-UA"/>
        </w:rPr>
      </w:pPr>
      <w:bookmarkStart w:id="0" w:name="_GoBack"/>
      <w:bookmarkEnd w:id="0"/>
      <w:r>
        <w:rPr>
          <w:color w:val="000000"/>
          <w:sz w:val="28"/>
          <w:szCs w:val="28"/>
          <w:lang w:val="uk-UA" w:eastAsia="uk-UA"/>
        </w:rPr>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02E"/>
    <w:rsid w:val="00032039"/>
    <w:rsid w:val="00035BD3"/>
    <w:rsid w:val="00042AD6"/>
    <w:rsid w:val="000561E6"/>
    <w:rsid w:val="000C1ED1"/>
    <w:rsid w:val="001107F0"/>
    <w:rsid w:val="001817A8"/>
    <w:rsid w:val="001B302E"/>
    <w:rsid w:val="00232A21"/>
    <w:rsid w:val="002E35C7"/>
    <w:rsid w:val="002E4B44"/>
    <w:rsid w:val="00372257"/>
    <w:rsid w:val="0038357B"/>
    <w:rsid w:val="003F6162"/>
    <w:rsid w:val="004041D5"/>
    <w:rsid w:val="00431970"/>
    <w:rsid w:val="00451293"/>
    <w:rsid w:val="00455725"/>
    <w:rsid w:val="004719C0"/>
    <w:rsid w:val="00487CFB"/>
    <w:rsid w:val="004A0FDB"/>
    <w:rsid w:val="004A5E47"/>
    <w:rsid w:val="004C7992"/>
    <w:rsid w:val="00504DC9"/>
    <w:rsid w:val="005933A1"/>
    <w:rsid w:val="00595668"/>
    <w:rsid w:val="00595D50"/>
    <w:rsid w:val="005A5759"/>
    <w:rsid w:val="005C4C32"/>
    <w:rsid w:val="00625F6B"/>
    <w:rsid w:val="006F009E"/>
    <w:rsid w:val="00722410"/>
    <w:rsid w:val="007A3146"/>
    <w:rsid w:val="007C623E"/>
    <w:rsid w:val="0084024F"/>
    <w:rsid w:val="008C5E20"/>
    <w:rsid w:val="0091773D"/>
    <w:rsid w:val="009248BC"/>
    <w:rsid w:val="00960C22"/>
    <w:rsid w:val="009A1E71"/>
    <w:rsid w:val="00A0324D"/>
    <w:rsid w:val="00A05312"/>
    <w:rsid w:val="00A87E62"/>
    <w:rsid w:val="00B22270"/>
    <w:rsid w:val="00B266D8"/>
    <w:rsid w:val="00BA31A0"/>
    <w:rsid w:val="00BA5937"/>
    <w:rsid w:val="00BC2555"/>
    <w:rsid w:val="00BE3FE4"/>
    <w:rsid w:val="00C27C2C"/>
    <w:rsid w:val="00CD26B1"/>
    <w:rsid w:val="00D56953"/>
    <w:rsid w:val="00DE5ABE"/>
    <w:rsid w:val="00DF0730"/>
    <w:rsid w:val="00E41FE7"/>
    <w:rsid w:val="00E54B5D"/>
    <w:rsid w:val="00E83898"/>
    <w:rsid w:val="00EC4839"/>
    <w:rsid w:val="00ED3D0E"/>
    <w:rsid w:val="00EF47C5"/>
    <w:rsid w:val="00EF51D3"/>
    <w:rsid w:val="00F26535"/>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ой текст с от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и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выноски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8FFF50-85BD-4D16-A461-B105B26C0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415</Words>
  <Characters>2367</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2777</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user.kmr</cp:lastModifiedBy>
  <cp:revision>5</cp:revision>
  <cp:lastPrinted>2021-11-25T14:27:00Z</cp:lastPrinted>
  <dcterms:created xsi:type="dcterms:W3CDTF">2025-01-10T13:13:00Z</dcterms:created>
  <dcterms:modified xsi:type="dcterms:W3CDTF">2025-01-27T13:42:00Z</dcterms:modified>
</cp:coreProperties>
</file>