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018A7" w14:textId="77777777" w:rsidR="00C65BFD" w:rsidRPr="001C0606" w:rsidRDefault="00C65BFD" w:rsidP="00C65BFD">
      <w:pPr>
        <w:tabs>
          <w:tab w:val="left" w:pos="4395"/>
        </w:tabs>
        <w:jc w:val="center"/>
        <w:rPr>
          <w:sz w:val="28"/>
          <w:szCs w:val="28"/>
        </w:rPr>
      </w:pPr>
      <w:r w:rsidRPr="001C0606">
        <w:rPr>
          <w:noProof/>
          <w:lang w:val="ru-RU"/>
        </w:rPr>
        <w:drawing>
          <wp:inline distT="0" distB="0" distL="0" distR="0" wp14:anchorId="0A5BEC61" wp14:editId="0387F2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78CF" w14:textId="77777777" w:rsidR="00C65BFD" w:rsidRPr="001C0606" w:rsidRDefault="00C65BFD" w:rsidP="00C65BFD">
      <w:pPr>
        <w:tabs>
          <w:tab w:val="left" w:pos="4395"/>
        </w:tabs>
        <w:ind w:right="-1"/>
        <w:rPr>
          <w:sz w:val="28"/>
          <w:szCs w:val="28"/>
        </w:rPr>
      </w:pPr>
    </w:p>
    <w:p w14:paraId="2A9D9B9B" w14:textId="77777777" w:rsidR="00C65BFD" w:rsidRPr="001C0606" w:rsidRDefault="00C65BFD" w:rsidP="00C65BF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1C0606">
        <w:rPr>
          <w:b/>
          <w:sz w:val="28"/>
          <w:szCs w:val="24"/>
        </w:rPr>
        <w:t>КИЇВСЬКА МІСЬКА РАДА</w:t>
      </w:r>
    </w:p>
    <w:p w14:paraId="7B674D44" w14:textId="77777777" w:rsidR="00C65BFD" w:rsidRPr="001C0606" w:rsidRDefault="00C65BFD" w:rsidP="00C65BF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1C0606">
        <w:rPr>
          <w:sz w:val="28"/>
          <w:szCs w:val="28"/>
        </w:rPr>
        <w:t>V сесія IX скликання</w:t>
      </w:r>
    </w:p>
    <w:p w14:paraId="450C203D" w14:textId="77777777" w:rsidR="00C65BFD" w:rsidRPr="001C0606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7D3DABC8" w14:textId="77777777" w:rsidR="00C65BFD" w:rsidRPr="001C0606" w:rsidRDefault="00C65BFD" w:rsidP="00C65BF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1C0606">
        <w:rPr>
          <w:b/>
          <w:sz w:val="32"/>
          <w:szCs w:val="32"/>
        </w:rPr>
        <w:t>Р І Ш Е Н Н Я</w:t>
      </w:r>
    </w:p>
    <w:p w14:paraId="41F41FE0" w14:textId="77777777" w:rsidR="00C65BFD" w:rsidRPr="001C0606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4D77B6E8" w14:textId="77777777" w:rsidR="00C65BFD" w:rsidRPr="001C0606" w:rsidRDefault="00C65BFD" w:rsidP="00C65BF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1C0606">
        <w:rPr>
          <w:sz w:val="28"/>
          <w:szCs w:val="24"/>
        </w:rPr>
        <w:t>_______________                          Київ                      № _______________</w:t>
      </w:r>
    </w:p>
    <w:p w14:paraId="04B0B6A8" w14:textId="77777777" w:rsidR="00C65BFD" w:rsidRPr="001C0606" w:rsidRDefault="00C65BFD" w:rsidP="00C65BF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1C0606" w:rsidRDefault="00F6318B" w:rsidP="00F6318B">
      <w:pPr>
        <w:rPr>
          <w:sz w:val="16"/>
          <w:szCs w:val="16"/>
        </w:rPr>
      </w:pPr>
    </w:p>
    <w:p w14:paraId="7AD30748" w14:textId="1C7FBE86" w:rsidR="00F6318B" w:rsidRPr="001C0606" w:rsidRDefault="003847A9" w:rsidP="00F6318B">
      <w:pPr>
        <w:rPr>
          <w:sz w:val="28"/>
          <w:szCs w:val="28"/>
        </w:rPr>
      </w:pPr>
      <w:r w:rsidRPr="001C0606"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1C0606" w:rsidRDefault="00F6318B" w:rsidP="00F6318B">
      <w:pPr>
        <w:tabs>
          <w:tab w:val="left" w:pos="3960"/>
        </w:tabs>
        <w:jc w:val="both"/>
      </w:pPr>
    </w:p>
    <w:p w14:paraId="6E71495B" w14:textId="3F4F9D28" w:rsidR="00F6318B" w:rsidRPr="001C0606" w:rsidRDefault="001A22CE" w:rsidP="00F6318B">
      <w:pPr>
        <w:rPr>
          <w:snapToGrid w:val="0"/>
          <w:sz w:val="16"/>
          <w:szCs w:val="16"/>
        </w:rPr>
      </w:pPr>
      <w:r w:rsidRPr="001C0606">
        <w:rPr>
          <w:noProof/>
          <w:sz w:val="24"/>
          <w:szCs w:val="24"/>
          <w:lang w:val="ru-RU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263954816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263954816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1C0606" w14:paraId="39883B9B" w14:textId="77777777" w:rsidTr="005F7576">
        <w:trPr>
          <w:trHeight w:val="2500"/>
        </w:trPr>
        <w:tc>
          <w:tcPr>
            <w:tcW w:w="5637" w:type="dxa"/>
            <w:hideMark/>
          </w:tcPr>
          <w:p w14:paraId="0B182D23" w14:textId="348A347A" w:rsidR="00F6318B" w:rsidRPr="001C0606" w:rsidRDefault="00EF69BB" w:rsidP="00EF69B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C0606">
              <w:rPr>
                <w:b/>
                <w:color w:val="000000" w:themeColor="text1"/>
                <w:sz w:val="28"/>
                <w:szCs w:val="28"/>
              </w:rPr>
              <w:t xml:space="preserve">Про затвердження технічної документації із землеустрою щодо поділу земельної ділянки з кадастровим номером 8000000000:78:115:0018 комунальної власності територіальної громади міста Києва в особі Київської міської ради на вул. Куренівській, 16 в </w:t>
            </w:r>
            <w:r w:rsidRPr="001C0606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Pr="001C0606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1C0606" w:rsidRDefault="00F6318B" w:rsidP="00F6318B">
      <w:pPr>
        <w:pStyle w:val="a9"/>
        <w:ind w:right="3905"/>
        <w:rPr>
          <w:bCs/>
          <w:color w:val="000000" w:themeColor="text1"/>
        </w:rPr>
      </w:pPr>
    </w:p>
    <w:p w14:paraId="07F6D163" w14:textId="6135A50B" w:rsidR="00F6318B" w:rsidRPr="001C0606" w:rsidRDefault="00C7069E" w:rsidP="00F6318B">
      <w:pPr>
        <w:pStyle w:val="20"/>
        <w:ind w:firstLine="709"/>
        <w:rPr>
          <w:color w:val="000000" w:themeColor="text1"/>
          <w:szCs w:val="28"/>
        </w:rPr>
      </w:pPr>
      <w:r w:rsidRPr="001C0606">
        <w:rPr>
          <w:color w:val="000000" w:themeColor="text1"/>
        </w:rPr>
        <w:t xml:space="preserve">Розглянувши заяву КОМУНАЛЬНОГО ПІДПРИЄМСТВА </w:t>
      </w:r>
      <w:r w:rsidR="00EF69BB" w:rsidRPr="001C0606">
        <w:rPr>
          <w:color w:val="000000" w:themeColor="text1"/>
        </w:rPr>
        <w:t>«</w:t>
      </w:r>
      <w:r w:rsidRPr="001C0606">
        <w:rPr>
          <w:color w:val="000000" w:themeColor="text1"/>
        </w:rPr>
        <w:t>ШЛЯХОВО-ЕКСПЛУАТАЦІЙНЕ УПРАВЛІННЯ ПО РЕМОНТУ ТА УТРИМАННЮ АВТОМОБІЛЬНИХ ШЛЯХІВ ТА СПОРУД НА НИХ ОБОЛОНСЬКОГО РАЙОНУ</w:t>
      </w:r>
      <w:r w:rsidR="00EF69BB" w:rsidRPr="001C0606">
        <w:rPr>
          <w:color w:val="000000" w:themeColor="text1"/>
        </w:rPr>
        <w:t>»</w:t>
      </w:r>
      <w:r w:rsidRPr="001C0606">
        <w:rPr>
          <w:color w:val="000000" w:themeColor="text1"/>
        </w:rPr>
        <w:t xml:space="preserve"> М. КИЄВА (код ЄДРПОУ: 05465258, місцезнаходження юридичної особи: Україна, 04073, місто Київ, пров. Куренівський, будинок 15-А) від 12 вересня 2025 року № 263954816 та технічну документацію із землеустрою щодо поділу земельної ділянки, керуючись статтями 9, 79¹, 83, 186 Земельного кодексу України, статтею 56 Закону України «Про землеустрій»,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1C0606" w:rsidRDefault="00F6318B" w:rsidP="00F6318B">
      <w:pPr>
        <w:ind w:firstLine="567"/>
        <w:jc w:val="both"/>
        <w:rPr>
          <w:snapToGrid w:val="0"/>
          <w:color w:val="000000" w:themeColor="text1"/>
          <w:sz w:val="28"/>
        </w:rPr>
      </w:pPr>
    </w:p>
    <w:p w14:paraId="70F930D3" w14:textId="141D17FF" w:rsidR="00F6318B" w:rsidRPr="001C0606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</w:rPr>
      </w:pPr>
      <w:r w:rsidRPr="001C0606">
        <w:rPr>
          <w:rFonts w:ascii="Georgia" w:hAnsi="Georgia"/>
          <w:b/>
          <w:snapToGrid w:val="0"/>
          <w:color w:val="000000" w:themeColor="text1"/>
          <w:sz w:val="28"/>
        </w:rPr>
        <w:t>ВИРІШИЛА:</w:t>
      </w:r>
    </w:p>
    <w:p w14:paraId="3B2E49E9" w14:textId="77777777" w:rsidR="00FD199C" w:rsidRPr="001C0606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</w:rPr>
      </w:pPr>
    </w:p>
    <w:p w14:paraId="48CEB1A5" w14:textId="2BA75DD4" w:rsidR="004B0CA3" w:rsidRPr="001C0606" w:rsidRDefault="004B0CA3" w:rsidP="004B0CA3">
      <w:pPr>
        <w:ind w:firstLine="720"/>
        <w:jc w:val="both"/>
        <w:rPr>
          <w:color w:val="000000" w:themeColor="text1"/>
          <w:sz w:val="28"/>
          <w:szCs w:val="28"/>
        </w:rPr>
      </w:pPr>
      <w:r w:rsidRPr="001C0606">
        <w:rPr>
          <w:color w:val="000000" w:themeColor="text1"/>
          <w:sz w:val="28"/>
          <w:szCs w:val="28"/>
        </w:rPr>
        <w:t xml:space="preserve">1. Затвердити технічну документацію із землеустрою щодо поділу </w:t>
      </w:r>
      <w:r w:rsidR="001E16E0" w:rsidRPr="001C0606">
        <w:rPr>
          <w:color w:val="000000" w:themeColor="text1"/>
          <w:sz w:val="28"/>
          <w:szCs w:val="28"/>
        </w:rPr>
        <w:t>земельної ділянки комунальної вла</w:t>
      </w:r>
      <w:r w:rsidR="00836785" w:rsidRPr="001C0606">
        <w:rPr>
          <w:color w:val="000000" w:themeColor="text1"/>
          <w:sz w:val="28"/>
          <w:szCs w:val="28"/>
        </w:rPr>
        <w:t xml:space="preserve">сності територіальної громади міста Києва Комунальному підприємству «Шляхово-експлуатаційне управління по ремонту та утриманню автомобільних шляхів та споруд на них Оболонського району»  м. Києва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</w:t>
      </w:r>
      <w:r w:rsidR="00836785" w:rsidRPr="001C0606">
        <w:rPr>
          <w:color w:val="000000" w:themeColor="text1"/>
          <w:sz w:val="28"/>
          <w:szCs w:val="28"/>
        </w:rPr>
        <w:lastRenderedPageBreak/>
        <w:t>енергогенеруючим блоком, за адресою: м. Київ, р-н Оболонський, вул. Куренівська, 16 кадастровий номер: 8000000000:78:115:0018</w:t>
      </w:r>
      <w:r w:rsidRPr="001C0606">
        <w:rPr>
          <w:color w:val="000000" w:themeColor="text1"/>
          <w:sz w:val="28"/>
          <w:szCs w:val="28"/>
        </w:rPr>
        <w:t xml:space="preserve"> (категорія земель – землі </w:t>
      </w:r>
      <w:r w:rsidR="00594235" w:rsidRPr="001C0606">
        <w:rPr>
          <w:color w:val="000000" w:themeColor="text1"/>
          <w:sz w:val="28"/>
          <w:szCs w:val="28"/>
        </w:rPr>
        <w:t>промисловості, транспорту, електронних комунікацій, енергетики, оборони та іншогопризначення</w:t>
      </w:r>
      <w:r w:rsidRPr="001C0606">
        <w:rPr>
          <w:color w:val="000000" w:themeColor="text1"/>
          <w:sz w:val="28"/>
          <w:szCs w:val="28"/>
        </w:rPr>
        <w:t xml:space="preserve">, код виду цільового призначення – </w:t>
      </w:r>
      <w:r w:rsidR="00594235" w:rsidRPr="001C0606">
        <w:rPr>
          <w:color w:val="000000" w:themeColor="text1"/>
          <w:sz w:val="28"/>
          <w:szCs w:val="28"/>
        </w:rPr>
        <w:t>11.02</w:t>
      </w:r>
      <w:r w:rsidRPr="001C0606">
        <w:rPr>
          <w:color w:val="000000" w:themeColor="text1"/>
          <w:sz w:val="28"/>
          <w:szCs w:val="28"/>
        </w:rPr>
        <w:t xml:space="preserve"> </w:t>
      </w:r>
      <w:r w:rsidR="00594235" w:rsidRPr="001C0606">
        <w:rPr>
          <w:color w:val="000000" w:themeColor="text1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блоком)</w:t>
      </w:r>
      <w:r w:rsidRPr="001C0606">
        <w:rPr>
          <w:color w:val="000000" w:themeColor="text1"/>
          <w:sz w:val="28"/>
          <w:szCs w:val="28"/>
        </w:rPr>
        <w:t xml:space="preserve">, якою передбачено формування </w:t>
      </w:r>
      <w:r w:rsidR="00594235" w:rsidRPr="001C0606">
        <w:rPr>
          <w:color w:val="000000" w:themeColor="text1"/>
          <w:sz w:val="28"/>
          <w:szCs w:val="28"/>
        </w:rPr>
        <w:t>двох</w:t>
      </w:r>
      <w:r w:rsidRPr="001C0606">
        <w:rPr>
          <w:color w:val="000000" w:themeColor="text1"/>
          <w:sz w:val="28"/>
          <w:szCs w:val="28"/>
        </w:rPr>
        <w:t xml:space="preserve"> земельних ділянок, а саме:</w:t>
      </w:r>
    </w:p>
    <w:p w14:paraId="3C81D8C3" w14:textId="66B87D5A" w:rsidR="004B0CA3" w:rsidRPr="001C0606" w:rsidRDefault="004B0CA3" w:rsidP="004B0CA3">
      <w:pPr>
        <w:ind w:firstLine="720"/>
        <w:jc w:val="both"/>
        <w:rPr>
          <w:color w:val="000000" w:themeColor="text1"/>
          <w:sz w:val="28"/>
          <w:szCs w:val="28"/>
        </w:rPr>
      </w:pPr>
      <w:r w:rsidRPr="001C0606">
        <w:rPr>
          <w:color w:val="000000" w:themeColor="text1"/>
          <w:sz w:val="28"/>
          <w:szCs w:val="28"/>
        </w:rPr>
        <w:t xml:space="preserve">-  площею </w:t>
      </w:r>
      <w:r w:rsidR="005738EF" w:rsidRPr="001C0606">
        <w:rPr>
          <w:color w:val="000000" w:themeColor="text1"/>
          <w:sz w:val="28"/>
          <w:szCs w:val="28"/>
        </w:rPr>
        <w:t>1,3790</w:t>
      </w:r>
      <w:r w:rsidRPr="001C0606">
        <w:rPr>
          <w:color w:val="000000" w:themeColor="text1"/>
          <w:sz w:val="28"/>
          <w:szCs w:val="28"/>
        </w:rPr>
        <w:t xml:space="preserve"> га (кадастровий номер 8000000000:</w:t>
      </w:r>
      <w:r w:rsidR="005738EF" w:rsidRPr="001C0606">
        <w:rPr>
          <w:color w:val="000000" w:themeColor="text1"/>
          <w:sz w:val="28"/>
          <w:szCs w:val="28"/>
        </w:rPr>
        <w:t>78</w:t>
      </w:r>
      <w:r w:rsidRPr="001C0606">
        <w:rPr>
          <w:color w:val="000000" w:themeColor="text1"/>
          <w:sz w:val="28"/>
          <w:szCs w:val="28"/>
        </w:rPr>
        <w:t>:</w:t>
      </w:r>
      <w:r w:rsidR="005738EF" w:rsidRPr="001C0606">
        <w:rPr>
          <w:color w:val="000000" w:themeColor="text1"/>
          <w:sz w:val="28"/>
          <w:szCs w:val="28"/>
        </w:rPr>
        <w:t>115</w:t>
      </w:r>
      <w:r w:rsidRPr="001C0606">
        <w:rPr>
          <w:color w:val="000000" w:themeColor="text1"/>
          <w:sz w:val="28"/>
          <w:szCs w:val="28"/>
        </w:rPr>
        <w:t>:0</w:t>
      </w:r>
      <w:r w:rsidR="005738EF" w:rsidRPr="001C0606">
        <w:rPr>
          <w:color w:val="000000" w:themeColor="text1"/>
          <w:sz w:val="28"/>
          <w:szCs w:val="28"/>
        </w:rPr>
        <w:t>065</w:t>
      </w:r>
      <w:r w:rsidRPr="001C0606">
        <w:rPr>
          <w:color w:val="000000" w:themeColor="text1"/>
          <w:sz w:val="28"/>
          <w:szCs w:val="28"/>
        </w:rPr>
        <w:t>);</w:t>
      </w:r>
    </w:p>
    <w:p w14:paraId="408B6F9B" w14:textId="1075B4FB" w:rsidR="004B0CA3" w:rsidRPr="001C0606" w:rsidRDefault="004B0CA3" w:rsidP="004B0CA3">
      <w:pPr>
        <w:ind w:firstLine="720"/>
        <w:jc w:val="both"/>
        <w:rPr>
          <w:color w:val="000000" w:themeColor="text1"/>
          <w:sz w:val="28"/>
          <w:szCs w:val="28"/>
        </w:rPr>
      </w:pPr>
      <w:r w:rsidRPr="001C0606">
        <w:rPr>
          <w:color w:val="000000" w:themeColor="text1"/>
          <w:sz w:val="28"/>
          <w:szCs w:val="28"/>
        </w:rPr>
        <w:t>-  площею 0,</w:t>
      </w:r>
      <w:r w:rsidR="005738EF" w:rsidRPr="001C0606">
        <w:rPr>
          <w:color w:val="000000" w:themeColor="text1"/>
          <w:sz w:val="28"/>
          <w:szCs w:val="28"/>
        </w:rPr>
        <w:t xml:space="preserve">0342 </w:t>
      </w:r>
      <w:r w:rsidRPr="001C0606">
        <w:rPr>
          <w:color w:val="000000" w:themeColor="text1"/>
          <w:sz w:val="28"/>
          <w:szCs w:val="28"/>
        </w:rPr>
        <w:t xml:space="preserve">га (кадастровий номер </w:t>
      </w:r>
      <w:r w:rsidR="005738EF" w:rsidRPr="001C0606">
        <w:rPr>
          <w:color w:val="000000" w:themeColor="text1"/>
          <w:sz w:val="28"/>
          <w:szCs w:val="28"/>
        </w:rPr>
        <w:t>8000000000:78:115:0066)</w:t>
      </w:r>
      <w:r w:rsidRPr="001C0606">
        <w:rPr>
          <w:color w:val="000000" w:themeColor="text1"/>
          <w:sz w:val="28"/>
          <w:szCs w:val="28"/>
        </w:rPr>
        <w:t xml:space="preserve">, справа № </w:t>
      </w:r>
      <w:r w:rsidR="005738EF" w:rsidRPr="001C0606">
        <w:rPr>
          <w:b/>
          <w:color w:val="000000" w:themeColor="text1"/>
          <w:sz w:val="28"/>
          <w:szCs w:val="28"/>
        </w:rPr>
        <w:t>263954816</w:t>
      </w:r>
      <w:r w:rsidRPr="001C0606">
        <w:rPr>
          <w:color w:val="000000" w:themeColor="text1"/>
          <w:sz w:val="28"/>
          <w:szCs w:val="28"/>
        </w:rPr>
        <w:t>.</w:t>
      </w:r>
    </w:p>
    <w:p w14:paraId="404559D0" w14:textId="3ACD9C36" w:rsidR="004B0CA3" w:rsidRPr="001C0606" w:rsidRDefault="004B0CA3" w:rsidP="004B0CA3">
      <w:pPr>
        <w:ind w:firstLine="720"/>
        <w:jc w:val="both"/>
        <w:rPr>
          <w:color w:val="000000" w:themeColor="text1"/>
          <w:sz w:val="28"/>
          <w:szCs w:val="28"/>
        </w:rPr>
      </w:pPr>
      <w:r w:rsidRPr="001C0606">
        <w:rPr>
          <w:color w:val="000000" w:themeColor="text1"/>
          <w:sz w:val="28"/>
          <w:szCs w:val="28"/>
        </w:rPr>
        <w:t xml:space="preserve">2. Дане рішення набирає чинності з моменту його прийняття та вважається доведеним до відома </w:t>
      </w:r>
      <w:r w:rsidR="00F16E52" w:rsidRPr="001C0606">
        <w:rPr>
          <w:color w:val="000000" w:themeColor="text1"/>
          <w:sz w:val="28"/>
          <w:szCs w:val="28"/>
        </w:rPr>
        <w:t xml:space="preserve">заявника </w:t>
      </w:r>
      <w:r w:rsidRPr="001C0606">
        <w:rPr>
          <w:color w:val="000000" w:themeColor="text1"/>
          <w:sz w:val="28"/>
          <w:szCs w:val="28"/>
        </w:rPr>
        <w:t>з дня його оприлюднення на офіційному вебсайті Київської міської ради.</w:t>
      </w:r>
    </w:p>
    <w:p w14:paraId="3F93457F" w14:textId="77777777" w:rsidR="004B0CA3" w:rsidRPr="001C0606" w:rsidRDefault="004B0CA3" w:rsidP="004B0CA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1C0606">
        <w:rPr>
          <w:color w:val="000000" w:themeColor="text1"/>
          <w:sz w:val="28"/>
          <w:szCs w:val="28"/>
        </w:rPr>
        <w:t>3.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6CE3F085" w14:textId="7F8F12C0" w:rsidR="004B0CA3" w:rsidRPr="001C0606" w:rsidRDefault="004B0CA3" w:rsidP="0009503E">
      <w:pPr>
        <w:ind w:firstLine="720"/>
        <w:jc w:val="both"/>
        <w:rPr>
          <w:color w:val="FF0000"/>
          <w:sz w:val="28"/>
          <w:szCs w:val="28"/>
        </w:rPr>
      </w:pPr>
    </w:p>
    <w:p w14:paraId="2ECF5A72" w14:textId="63CD8348" w:rsidR="004B0CA3" w:rsidRPr="001C0606" w:rsidRDefault="004B0CA3" w:rsidP="0009503E">
      <w:pPr>
        <w:ind w:firstLine="720"/>
        <w:jc w:val="both"/>
        <w:rPr>
          <w:color w:val="FF0000"/>
          <w:sz w:val="28"/>
          <w:szCs w:val="28"/>
        </w:rPr>
      </w:pPr>
    </w:p>
    <w:p w14:paraId="5552E5DF" w14:textId="77777777" w:rsidR="00076C2C" w:rsidRPr="001C0606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76C2C" w:rsidRPr="001C0606" w14:paraId="647689F7" w14:textId="77777777" w:rsidTr="00076C2C">
        <w:tc>
          <w:tcPr>
            <w:tcW w:w="4927" w:type="dxa"/>
          </w:tcPr>
          <w:p w14:paraId="41A7CCAF" w14:textId="7685644D" w:rsidR="00076C2C" w:rsidRPr="001C0606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C0606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Pr="001C0606" w:rsidRDefault="00076C2C" w:rsidP="00076C2C">
            <w:pPr>
              <w:jc w:val="right"/>
              <w:rPr>
                <w:sz w:val="28"/>
                <w:szCs w:val="28"/>
              </w:rPr>
            </w:pPr>
            <w:r w:rsidRPr="001C0606">
              <w:rPr>
                <w:sz w:val="28"/>
                <w:szCs w:val="28"/>
              </w:rPr>
              <w:t>Віталій КЛИЧКО</w:t>
            </w:r>
          </w:p>
        </w:tc>
      </w:tr>
    </w:tbl>
    <w:p w14:paraId="2AC0ACF9" w14:textId="0C3923A0" w:rsidR="00F6318B" w:rsidRPr="001C0606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p w14:paraId="0D8C5FF0" w14:textId="10B4CEB5" w:rsidR="00692C91" w:rsidRPr="001C0606" w:rsidRDefault="005A2FC6" w:rsidP="00692C91">
      <w:pPr>
        <w:rPr>
          <w:b/>
          <w:bCs/>
          <w:color w:val="000000"/>
          <w:sz w:val="28"/>
          <w:szCs w:val="28"/>
          <w:lang w:eastAsia="uk-UA"/>
        </w:rPr>
      </w:pPr>
      <w:r w:rsidRPr="001C0606">
        <w:rPr>
          <w:b/>
          <w:bCs/>
          <w:color w:val="000000"/>
          <w:sz w:val="28"/>
          <w:szCs w:val="28"/>
          <w:lang w:eastAsia="uk-UA"/>
        </w:rPr>
        <w:br w:type="page"/>
      </w:r>
      <w:r w:rsidR="00692C91" w:rsidRPr="001C0606">
        <w:rPr>
          <w:b/>
          <w:bCs/>
          <w:color w:val="000000"/>
          <w:sz w:val="28"/>
          <w:szCs w:val="28"/>
          <w:lang w:eastAsia="uk-UA"/>
        </w:rPr>
        <w:lastRenderedPageBreak/>
        <w:t>ПОДАННЯ:</w:t>
      </w:r>
    </w:p>
    <w:p w14:paraId="036AA137" w14:textId="77777777" w:rsidR="00076C2C" w:rsidRPr="001C0606" w:rsidRDefault="00076C2C" w:rsidP="00692C91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F00EF" w:rsidRPr="001C0606" w14:paraId="2A3F4895" w14:textId="77777777" w:rsidTr="00076C2C">
        <w:tc>
          <w:tcPr>
            <w:tcW w:w="5920" w:type="dxa"/>
          </w:tcPr>
          <w:p w14:paraId="16D0A8D6" w14:textId="77777777" w:rsidR="00BF00EF" w:rsidRPr="001C0606" w:rsidRDefault="00BF00EF" w:rsidP="00BF00EF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 xml:space="preserve">Заступник голови </w:t>
            </w:r>
          </w:p>
          <w:p w14:paraId="325FFB33" w14:textId="5DE9D336" w:rsidR="00BF00EF" w:rsidRPr="001C0606" w:rsidRDefault="00BF00EF" w:rsidP="00BF00EF">
            <w:pPr>
              <w:ind w:right="1451"/>
              <w:rPr>
                <w:sz w:val="28"/>
                <w:szCs w:val="28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0E8E4889" w14:textId="77777777" w:rsidR="00BF00EF" w:rsidRPr="001C0606" w:rsidRDefault="00BF00EF" w:rsidP="00BF00EF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3F1CEC5" w14:textId="77777777" w:rsidR="00BF00EF" w:rsidRPr="001C0606" w:rsidRDefault="00BF00EF" w:rsidP="00BF00EF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1470294" w14:textId="77777777" w:rsidR="00BF00EF" w:rsidRPr="001C0606" w:rsidRDefault="00BF00EF" w:rsidP="00BF00EF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E962645" w:rsidR="00BF00EF" w:rsidRPr="001C0606" w:rsidRDefault="00BF00EF" w:rsidP="00BF00EF">
            <w:pPr>
              <w:jc w:val="right"/>
              <w:rPr>
                <w:sz w:val="28"/>
                <w:szCs w:val="28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>Владислав АНДРОНОВ</w:t>
            </w:r>
          </w:p>
        </w:tc>
      </w:tr>
      <w:tr w:rsidR="00BF00EF" w:rsidRPr="001C0606" w14:paraId="7124304C" w14:textId="77777777" w:rsidTr="00076C2C">
        <w:tc>
          <w:tcPr>
            <w:tcW w:w="5920" w:type="dxa"/>
          </w:tcPr>
          <w:p w14:paraId="4250F397" w14:textId="77777777" w:rsidR="00BF00EF" w:rsidRPr="001C0606" w:rsidRDefault="00BF00EF" w:rsidP="00BF00EF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</w:p>
          <w:p w14:paraId="58D0403D" w14:textId="369DB688" w:rsidR="00BF00EF" w:rsidRPr="001C0606" w:rsidRDefault="00BF00EF" w:rsidP="00BF00EF">
            <w:pPr>
              <w:ind w:right="1451"/>
              <w:rPr>
                <w:sz w:val="28"/>
                <w:szCs w:val="28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33563DAC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A2FB30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5F3478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34D080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3D4245" w14:textId="776CC7AB" w:rsidR="00BF00EF" w:rsidRPr="001C0606" w:rsidRDefault="00BF00EF" w:rsidP="00BF00EF">
            <w:pPr>
              <w:jc w:val="right"/>
              <w:rPr>
                <w:sz w:val="28"/>
                <w:szCs w:val="28"/>
              </w:rPr>
            </w:pPr>
            <w:r w:rsidRPr="001C0606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BF00EF" w:rsidRPr="001C0606" w14:paraId="6C68763A" w14:textId="77777777" w:rsidTr="00076C2C">
        <w:tc>
          <w:tcPr>
            <w:tcW w:w="5920" w:type="dxa"/>
          </w:tcPr>
          <w:p w14:paraId="5DA85F2D" w14:textId="77777777" w:rsidR="00BF00EF" w:rsidRPr="001C0606" w:rsidRDefault="00BF00EF" w:rsidP="00BF00EF">
            <w:pPr>
              <w:ind w:right="890"/>
              <w:rPr>
                <w:color w:val="000000"/>
                <w:sz w:val="28"/>
                <w:szCs w:val="28"/>
                <w:lang w:eastAsia="uk-UA"/>
              </w:rPr>
            </w:pPr>
          </w:p>
          <w:p w14:paraId="04B87EFD" w14:textId="26BB6046" w:rsidR="00BF00EF" w:rsidRPr="001C0606" w:rsidRDefault="00BF00EF" w:rsidP="00507F49">
            <w:pPr>
              <w:ind w:right="890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sz w:val="28"/>
                <w:szCs w:val="28"/>
              </w:rPr>
              <w:t>В.о. начальника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0795630F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375F490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2AB1FEF7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EE21CEC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60B9C39" w14:textId="77777777" w:rsidR="00BF00EF" w:rsidRPr="001C0606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4EC6842" w14:textId="688CB833" w:rsidR="00BF00EF" w:rsidRPr="001C0606" w:rsidRDefault="00E72804" w:rsidP="00E7280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</w:rPr>
              <w:t>Віктор</w:t>
            </w:r>
            <w:r w:rsidR="00BF00EF" w:rsidRPr="001C0606">
              <w:rPr>
                <w:rStyle w:val="af0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Style w:val="af0"/>
                <w:b w:val="0"/>
                <w:bCs w:val="0"/>
                <w:sz w:val="28"/>
                <w:szCs w:val="28"/>
              </w:rPr>
              <w:t>ДВОРНІКОВ</w:t>
            </w:r>
          </w:p>
        </w:tc>
      </w:tr>
    </w:tbl>
    <w:p w14:paraId="5E69B505" w14:textId="1BDAD761" w:rsidR="00692C91" w:rsidRPr="001C0606" w:rsidRDefault="00692C91" w:rsidP="00692C91">
      <w:pPr>
        <w:jc w:val="both"/>
        <w:rPr>
          <w:color w:val="000000"/>
          <w:sz w:val="28"/>
          <w:szCs w:val="28"/>
          <w:lang w:eastAsia="uk-UA"/>
        </w:rPr>
      </w:pPr>
    </w:p>
    <w:p w14:paraId="185263E0" w14:textId="77777777" w:rsidR="00692C91" w:rsidRPr="001C0606" w:rsidRDefault="00692C91" w:rsidP="00692C91">
      <w:pPr>
        <w:jc w:val="both"/>
        <w:rPr>
          <w:color w:val="000000"/>
          <w:sz w:val="28"/>
          <w:szCs w:val="28"/>
          <w:lang w:eastAsia="uk-UA"/>
        </w:rPr>
      </w:pPr>
    </w:p>
    <w:p w14:paraId="2BCE40CC" w14:textId="0D127CFF" w:rsidR="00692C91" w:rsidRPr="001C0606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eastAsia="uk-UA"/>
        </w:rPr>
      </w:pPr>
      <w:r w:rsidRPr="001C0606">
        <w:rPr>
          <w:b/>
          <w:bCs/>
          <w:snapToGrid w:val="0"/>
          <w:color w:val="000000"/>
          <w:sz w:val="28"/>
          <w:szCs w:val="28"/>
          <w:lang w:eastAsia="uk-UA"/>
        </w:rPr>
        <w:t>ПОГОДЖЕНО:</w:t>
      </w:r>
    </w:p>
    <w:p w14:paraId="195206F9" w14:textId="77777777" w:rsidR="00076C2C" w:rsidRPr="001C0606" w:rsidRDefault="00076C2C" w:rsidP="00692C91">
      <w:pPr>
        <w:jc w:val="both"/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076C2C" w:rsidRPr="001C0606" w14:paraId="246BE110" w14:textId="77777777" w:rsidTr="00076C2C">
        <w:tc>
          <w:tcPr>
            <w:tcW w:w="5211" w:type="dxa"/>
          </w:tcPr>
          <w:p w14:paraId="2AB6383C" w14:textId="77777777" w:rsidR="00076C2C" w:rsidRPr="001C0606" w:rsidRDefault="00076C2C" w:rsidP="00076C2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Pr="001C0606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 xml:space="preserve">з питань </w:t>
            </w:r>
            <w:r w:rsidRPr="001C0606">
              <w:rPr>
                <w:sz w:val="28"/>
                <w:szCs w:val="28"/>
              </w:rPr>
              <w:t xml:space="preserve">архітектури, </w:t>
            </w:r>
            <w:r w:rsidR="00A26FE0" w:rsidRPr="001C0606">
              <w:rPr>
                <w:sz w:val="28"/>
                <w:szCs w:val="28"/>
              </w:rPr>
              <w:t>містопланування</w:t>
            </w:r>
            <w:r w:rsidRPr="001C0606">
              <w:rPr>
                <w:sz w:val="28"/>
                <w:szCs w:val="28"/>
              </w:rPr>
              <w:t xml:space="preserve"> </w:t>
            </w:r>
          </w:p>
          <w:p w14:paraId="047FFEE5" w14:textId="77777777" w:rsidR="00076C2C" w:rsidRPr="001C0606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C0606">
              <w:rPr>
                <w:sz w:val="28"/>
                <w:szCs w:val="28"/>
              </w:rPr>
              <w:t>та земельних відносин</w:t>
            </w:r>
          </w:p>
          <w:p w14:paraId="6F040EBA" w14:textId="77777777" w:rsidR="00076C2C" w:rsidRPr="001C0606" w:rsidRDefault="00076C2C" w:rsidP="00692C91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Pr="001C0606" w:rsidRDefault="00076C2C" w:rsidP="00692C91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076C2C" w:rsidRPr="001C0606" w14:paraId="7194A355" w14:textId="77777777" w:rsidTr="00076C2C">
        <w:tc>
          <w:tcPr>
            <w:tcW w:w="5211" w:type="dxa"/>
          </w:tcPr>
          <w:p w14:paraId="59A5D769" w14:textId="00F97B3A" w:rsidR="00076C2C" w:rsidRPr="001C0606" w:rsidRDefault="00076C2C" w:rsidP="00692C91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Pr="001C0606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:rsidRPr="001C0606" w14:paraId="293D9781" w14:textId="77777777" w:rsidTr="00076C2C">
        <w:tc>
          <w:tcPr>
            <w:tcW w:w="5211" w:type="dxa"/>
          </w:tcPr>
          <w:p w14:paraId="165F2365" w14:textId="77777777" w:rsidR="00076C2C" w:rsidRPr="001C0606" w:rsidRDefault="00076C2C" w:rsidP="00076C2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76B15417" w14:textId="22239370" w:rsidR="00076C2C" w:rsidRPr="001C0606" w:rsidRDefault="000D0E61" w:rsidP="00076C2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>Н</w:t>
            </w:r>
            <w:r w:rsidR="00076C2C" w:rsidRPr="001C0606">
              <w:rPr>
                <w:color w:val="000000"/>
                <w:sz w:val="28"/>
                <w:szCs w:val="28"/>
                <w:lang w:eastAsia="uk-UA"/>
              </w:rPr>
              <w:t>ачальник</w:t>
            </w:r>
            <w:r w:rsidRPr="001C0606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76C2C" w:rsidRPr="001C0606">
              <w:rPr>
                <w:color w:val="000000"/>
                <w:sz w:val="28"/>
                <w:szCs w:val="28"/>
                <w:lang w:eastAsia="uk-UA"/>
              </w:rPr>
              <w:t xml:space="preserve">управління правового </w:t>
            </w:r>
          </w:p>
          <w:p w14:paraId="0BF3E2EE" w14:textId="77777777" w:rsidR="00076C2C" w:rsidRPr="001C0606" w:rsidRDefault="00076C2C" w:rsidP="00076C2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 xml:space="preserve">забезпечення діяльності  </w:t>
            </w:r>
          </w:p>
          <w:p w14:paraId="1C13A18E" w14:textId="26557F95" w:rsidR="00076C2C" w:rsidRPr="001C0606" w:rsidRDefault="00076C2C" w:rsidP="00076C2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color w:val="000000"/>
                <w:sz w:val="28"/>
                <w:szCs w:val="28"/>
                <w:lang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Pr="001C0606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Pr="001C0606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Pr="001C0606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Pr="001C0606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1C0606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Pr="001C0606" w:rsidRDefault="00692C91" w:rsidP="00692C91">
      <w:pPr>
        <w:jc w:val="both"/>
        <w:rPr>
          <w:color w:val="000000"/>
          <w:sz w:val="28"/>
          <w:szCs w:val="28"/>
          <w:lang w:eastAsia="uk-UA"/>
        </w:rPr>
      </w:pPr>
    </w:p>
    <w:p w14:paraId="1785AA51" w14:textId="1E197676" w:rsidR="007F1821" w:rsidRPr="001C0606" w:rsidRDefault="00E72804" w:rsidP="00E72804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1C0606">
        <w:rPr>
          <w:color w:val="000000"/>
          <w:sz w:val="28"/>
          <w:szCs w:val="28"/>
          <w:lang w:eastAsia="uk-UA"/>
        </w:rPr>
        <w:t xml:space="preserve"> </w:t>
      </w:r>
    </w:p>
    <w:sectPr w:rsidR="007F1821" w:rsidRPr="001C0606" w:rsidSect="00BF00EF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EBC6A" w14:textId="77777777" w:rsidR="003D56A2" w:rsidRDefault="003D56A2">
      <w:r>
        <w:separator/>
      </w:r>
    </w:p>
  </w:endnote>
  <w:endnote w:type="continuationSeparator" w:id="0">
    <w:p w14:paraId="61B424B2" w14:textId="77777777" w:rsidR="003D56A2" w:rsidRDefault="003D5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7907E" w14:textId="77777777" w:rsidR="003D56A2" w:rsidRDefault="003D56A2">
      <w:r>
        <w:separator/>
      </w:r>
    </w:p>
  </w:footnote>
  <w:footnote w:type="continuationSeparator" w:id="0">
    <w:p w14:paraId="6515ECEA" w14:textId="77777777" w:rsidR="003D56A2" w:rsidRDefault="003D5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6511037"/>
    <w:multiLevelType w:val="hybridMultilevel"/>
    <w:tmpl w:val="A4B2D820"/>
    <w:lvl w:ilvl="0" w:tplc="0422000F">
      <w:start w:val="1"/>
      <w:numFmt w:val="decimal"/>
      <w:lvlText w:val="%1."/>
      <w:lvlJc w:val="left"/>
      <w:pPr>
        <w:ind w:left="1400" w:hanging="360"/>
      </w:pPr>
    </w:lvl>
    <w:lvl w:ilvl="1" w:tplc="04220019" w:tentative="1">
      <w:start w:val="1"/>
      <w:numFmt w:val="lowerLetter"/>
      <w:lvlText w:val="%2."/>
      <w:lvlJc w:val="left"/>
      <w:pPr>
        <w:ind w:left="2120" w:hanging="360"/>
      </w:pPr>
    </w:lvl>
    <w:lvl w:ilvl="2" w:tplc="0422001B" w:tentative="1">
      <w:start w:val="1"/>
      <w:numFmt w:val="lowerRoman"/>
      <w:lvlText w:val="%3."/>
      <w:lvlJc w:val="right"/>
      <w:pPr>
        <w:ind w:left="2840" w:hanging="180"/>
      </w:pPr>
    </w:lvl>
    <w:lvl w:ilvl="3" w:tplc="0422000F" w:tentative="1">
      <w:start w:val="1"/>
      <w:numFmt w:val="decimal"/>
      <w:lvlText w:val="%4."/>
      <w:lvlJc w:val="left"/>
      <w:pPr>
        <w:ind w:left="3560" w:hanging="360"/>
      </w:pPr>
    </w:lvl>
    <w:lvl w:ilvl="4" w:tplc="04220019" w:tentative="1">
      <w:start w:val="1"/>
      <w:numFmt w:val="lowerLetter"/>
      <w:lvlText w:val="%5."/>
      <w:lvlJc w:val="left"/>
      <w:pPr>
        <w:ind w:left="4280" w:hanging="360"/>
      </w:pPr>
    </w:lvl>
    <w:lvl w:ilvl="5" w:tplc="0422001B" w:tentative="1">
      <w:start w:val="1"/>
      <w:numFmt w:val="lowerRoman"/>
      <w:lvlText w:val="%6."/>
      <w:lvlJc w:val="right"/>
      <w:pPr>
        <w:ind w:left="5000" w:hanging="180"/>
      </w:pPr>
    </w:lvl>
    <w:lvl w:ilvl="6" w:tplc="0422000F" w:tentative="1">
      <w:start w:val="1"/>
      <w:numFmt w:val="decimal"/>
      <w:lvlText w:val="%7."/>
      <w:lvlJc w:val="left"/>
      <w:pPr>
        <w:ind w:left="5720" w:hanging="360"/>
      </w:pPr>
    </w:lvl>
    <w:lvl w:ilvl="7" w:tplc="04220019" w:tentative="1">
      <w:start w:val="1"/>
      <w:numFmt w:val="lowerLetter"/>
      <w:lvlText w:val="%8."/>
      <w:lvlJc w:val="left"/>
      <w:pPr>
        <w:ind w:left="6440" w:hanging="360"/>
      </w:pPr>
    </w:lvl>
    <w:lvl w:ilvl="8" w:tplc="0422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356D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2EE8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839"/>
    <w:rsid w:val="00137EBD"/>
    <w:rsid w:val="00142411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0606"/>
    <w:rsid w:val="001C61CC"/>
    <w:rsid w:val="001D607D"/>
    <w:rsid w:val="001E16E0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2421"/>
    <w:rsid w:val="003A4D70"/>
    <w:rsid w:val="003B35C4"/>
    <w:rsid w:val="003B69E5"/>
    <w:rsid w:val="003C0456"/>
    <w:rsid w:val="003C7C53"/>
    <w:rsid w:val="003D3CBB"/>
    <w:rsid w:val="003D56A2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0CA3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3CBF"/>
    <w:rsid w:val="004F4DC9"/>
    <w:rsid w:val="004F5529"/>
    <w:rsid w:val="004F6BC3"/>
    <w:rsid w:val="005001B0"/>
    <w:rsid w:val="00506DAB"/>
    <w:rsid w:val="00507F49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38EF"/>
    <w:rsid w:val="00575B86"/>
    <w:rsid w:val="00582755"/>
    <w:rsid w:val="00590F41"/>
    <w:rsid w:val="00594235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5F7576"/>
    <w:rsid w:val="00604E77"/>
    <w:rsid w:val="00611639"/>
    <w:rsid w:val="006152A4"/>
    <w:rsid w:val="00616165"/>
    <w:rsid w:val="00617A01"/>
    <w:rsid w:val="0062096D"/>
    <w:rsid w:val="00626F8D"/>
    <w:rsid w:val="00631949"/>
    <w:rsid w:val="0063356D"/>
    <w:rsid w:val="00634124"/>
    <w:rsid w:val="006453E4"/>
    <w:rsid w:val="00647F83"/>
    <w:rsid w:val="006530A4"/>
    <w:rsid w:val="00653393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A7E16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D6E8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6785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3268B"/>
    <w:rsid w:val="00970DDD"/>
    <w:rsid w:val="00970F0B"/>
    <w:rsid w:val="0099012E"/>
    <w:rsid w:val="0099140C"/>
    <w:rsid w:val="009A6F36"/>
    <w:rsid w:val="009D337D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27BA8"/>
    <w:rsid w:val="00A3080D"/>
    <w:rsid w:val="00A3162E"/>
    <w:rsid w:val="00A33F36"/>
    <w:rsid w:val="00A42F50"/>
    <w:rsid w:val="00A45BCA"/>
    <w:rsid w:val="00A46EA0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00EF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137C"/>
    <w:rsid w:val="00C647B6"/>
    <w:rsid w:val="00C65BFD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62670"/>
    <w:rsid w:val="00D7341A"/>
    <w:rsid w:val="00D741CB"/>
    <w:rsid w:val="00D76F31"/>
    <w:rsid w:val="00D82F02"/>
    <w:rsid w:val="00D83237"/>
    <w:rsid w:val="00D83C76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280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EF69BB"/>
    <w:rsid w:val="00F067A5"/>
    <w:rsid w:val="00F12AFA"/>
    <w:rsid w:val="00F14557"/>
    <w:rsid w:val="00F14B78"/>
    <w:rsid w:val="00F1514F"/>
    <w:rsid w:val="00F1651F"/>
    <w:rsid w:val="00F16E52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3AF0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3400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user.kmr</cp:lastModifiedBy>
  <cp:revision>68</cp:revision>
  <cp:lastPrinted>2025-09-30T08:04:00Z</cp:lastPrinted>
  <dcterms:created xsi:type="dcterms:W3CDTF">2020-03-29T20:06:00Z</dcterms:created>
  <dcterms:modified xsi:type="dcterms:W3CDTF">2026-03-13T09:37:00Z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