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302772552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302772552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ECFF83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9E649B">
        <w:rPr>
          <w:b/>
          <w:bCs/>
          <w:sz w:val="24"/>
          <w:szCs w:val="24"/>
        </w:rPr>
        <w:t>ПЗН-72766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9E649B">
        <w:rPr>
          <w:b/>
          <w:bCs/>
          <w:sz w:val="24"/>
          <w:szCs w:val="24"/>
        </w:rPr>
        <w:t>21.10.2024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22478CA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A31EB4">
        <w:rPr>
          <w:b/>
          <w:i/>
          <w:iCs/>
          <w:sz w:val="24"/>
          <w:szCs w:val="24"/>
        </w:rPr>
        <w:t>громадян</w:t>
      </w:r>
      <w:r w:rsidR="007268EC" w:rsidRPr="007268EC">
        <w:rPr>
          <w:b/>
          <w:i/>
          <w:iCs/>
          <w:sz w:val="24"/>
          <w:szCs w:val="24"/>
        </w:rPr>
        <w:t>ці</w:t>
      </w:r>
      <w:r w:rsidR="00CC567E">
        <w:rPr>
          <w:b/>
          <w:i/>
          <w:iCs/>
          <w:sz w:val="24"/>
          <w:szCs w:val="24"/>
        </w:rPr>
        <w:t xml:space="preserve"> </w:t>
      </w:r>
      <w:proofErr w:type="spellStart"/>
      <w:r w:rsidR="00765699" w:rsidRPr="00D15468">
        <w:rPr>
          <w:b/>
          <w:i/>
          <w:iCs/>
          <w:sz w:val="24"/>
          <w:szCs w:val="24"/>
        </w:rPr>
        <w:t>Рибальченко</w:t>
      </w:r>
      <w:proofErr w:type="spellEnd"/>
      <w:r w:rsidR="00765699" w:rsidRPr="00D15468">
        <w:rPr>
          <w:b/>
          <w:i/>
          <w:iCs/>
          <w:sz w:val="24"/>
          <w:szCs w:val="24"/>
        </w:rPr>
        <w:t xml:space="preserve"> Тетяні </w:t>
      </w:r>
      <w:proofErr w:type="spellStart"/>
      <w:r w:rsidR="00765699" w:rsidRPr="00D15468">
        <w:rPr>
          <w:b/>
          <w:i/>
          <w:iCs/>
          <w:sz w:val="24"/>
          <w:szCs w:val="24"/>
        </w:rPr>
        <w:t>Федосівні</w:t>
      </w:r>
      <w:proofErr w:type="spellEnd"/>
      <w:r w:rsidR="009B470E">
        <w:rPr>
          <w:b/>
          <w:i/>
          <w:iCs/>
          <w:sz w:val="24"/>
          <w:szCs w:val="24"/>
        </w:rPr>
        <w:t xml:space="preserve"> у </w:t>
      </w:r>
      <w:r w:rsidR="00A31EB4">
        <w:rPr>
          <w:b/>
          <w:i/>
          <w:iCs/>
          <w:sz w:val="24"/>
          <w:szCs w:val="24"/>
        </w:rPr>
        <w:t xml:space="preserve">приватну </w:t>
      </w:r>
      <w:r w:rsidR="009B470E">
        <w:rPr>
          <w:b/>
          <w:i/>
          <w:iCs/>
          <w:sz w:val="24"/>
          <w:szCs w:val="24"/>
        </w:rPr>
        <w:t xml:space="preserve">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 xml:space="preserve">для </w:t>
      </w:r>
      <w:r w:rsidR="002E1FFC">
        <w:rPr>
          <w:rStyle w:val="af"/>
          <w:b/>
          <w:sz w:val="24"/>
          <w:szCs w:val="24"/>
        </w:rPr>
        <w:t>будівництва і обслуговування жило</w:t>
      </w:r>
      <w:bookmarkStart w:id="0" w:name="_GoBack"/>
      <w:bookmarkEnd w:id="0"/>
      <w:r w:rsidR="00E06799" w:rsidRPr="00E06799">
        <w:rPr>
          <w:rStyle w:val="af"/>
          <w:b/>
          <w:sz w:val="24"/>
          <w:szCs w:val="24"/>
        </w:rPr>
        <w:t>го будинку, господарських будівель і споруд (присадибна ділянка)</w:t>
      </w:r>
      <w:r w:rsidR="00E06799" w:rsidRPr="00E06799">
        <w:rPr>
          <w:rStyle w:val="af"/>
          <w:b/>
        </w:rPr>
        <w:t xml:space="preserve"> </w:t>
      </w:r>
      <w:r w:rsidRPr="003774B2">
        <w:rPr>
          <w:b/>
          <w:i/>
          <w:iCs/>
          <w:sz w:val="24"/>
          <w:szCs w:val="24"/>
        </w:rPr>
        <w:t xml:space="preserve">на </w:t>
      </w:r>
      <w:r w:rsidR="00765699" w:rsidRPr="003774B2">
        <w:rPr>
          <w:b/>
          <w:i/>
          <w:iCs/>
          <w:sz w:val="24"/>
          <w:szCs w:val="24"/>
        </w:rPr>
        <w:t>вул. Фестивальн</w:t>
      </w:r>
      <w:r w:rsidR="00A31EB4">
        <w:rPr>
          <w:b/>
          <w:i/>
          <w:iCs/>
          <w:sz w:val="24"/>
          <w:szCs w:val="24"/>
        </w:rPr>
        <w:t>ій</w:t>
      </w:r>
      <w:r w:rsidR="00FB1674">
        <w:rPr>
          <w:b/>
          <w:i/>
          <w:iCs/>
          <w:sz w:val="24"/>
          <w:szCs w:val="24"/>
        </w:rPr>
        <w:t>, 28-</w:t>
      </w:r>
      <w:r w:rsidR="00765699" w:rsidRPr="003774B2">
        <w:rPr>
          <w:b/>
          <w:i/>
          <w:iCs/>
          <w:sz w:val="24"/>
          <w:szCs w:val="24"/>
        </w:rPr>
        <w:t>г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Голосіївському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62E4DE4D" w:rsidR="00E17376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1312C48" w14:textId="77777777" w:rsidR="00010605" w:rsidRPr="003774B2" w:rsidRDefault="0001060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6243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Рибальченко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Тетяна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Федосівна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28261A0" w:rsidR="00E659C4" w:rsidRDefault="00A31EB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18.10.2024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302772552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2598D50E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955D90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8000000000:90:121:0008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D15468">
        <w:tc>
          <w:tcPr>
            <w:tcW w:w="3311" w:type="dxa"/>
          </w:tcPr>
          <w:p w14:paraId="76E3A45E" w14:textId="77777777" w:rsidR="00D15468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7FE7B3A4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0" w:type="dxa"/>
          </w:tcPr>
          <w:p w14:paraId="0D9290F0" w14:textId="5FB32337" w:rsidR="00FE13EB" w:rsidRPr="00EA27C8" w:rsidRDefault="00FB167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вул. Фестивальна, 28-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г у Голосіївському районі міста Києва </w:t>
            </w:r>
          </w:p>
        </w:tc>
      </w:tr>
      <w:tr w:rsidR="00E659C4" w14:paraId="7FA17F85" w14:textId="77777777" w:rsidTr="00D15468">
        <w:tc>
          <w:tcPr>
            <w:tcW w:w="331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D15468" w14:paraId="34526A38" w14:textId="77777777" w:rsidTr="00D15468">
        <w:tc>
          <w:tcPr>
            <w:tcW w:w="3311" w:type="dxa"/>
          </w:tcPr>
          <w:p w14:paraId="71A6030E" w14:textId="058A1122" w:rsidR="00D15468" w:rsidRDefault="00D15468" w:rsidP="00D1546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</w:t>
            </w:r>
            <w:r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210" w:type="dxa"/>
          </w:tcPr>
          <w:p w14:paraId="08D0261A" w14:textId="091ECCB2" w:rsidR="00D15468" w:rsidRPr="00EA27C8" w:rsidRDefault="00D15468" w:rsidP="00D1546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383311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15468" w14:paraId="31D36722" w14:textId="77777777" w:rsidTr="00D15468">
        <w:tc>
          <w:tcPr>
            <w:tcW w:w="3311" w:type="dxa"/>
          </w:tcPr>
          <w:p w14:paraId="58C1B7B7" w14:textId="69E608B2" w:rsidR="00D15468" w:rsidRDefault="00D15468" w:rsidP="00D1546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83311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1AB1CB5D" w14:textId="38E8922B" w:rsidR="00D15468" w:rsidRPr="00EA27C8" w:rsidRDefault="00D15468" w:rsidP="00D1546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83311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D15468" w14:paraId="6414BE18" w14:textId="77777777" w:rsidTr="00D15468">
        <w:tc>
          <w:tcPr>
            <w:tcW w:w="3311" w:type="dxa"/>
          </w:tcPr>
          <w:p w14:paraId="4B9B7B97" w14:textId="77777777" w:rsidR="00D15468" w:rsidRDefault="00D15468" w:rsidP="00D15468">
            <w:pPr>
              <w:pStyle w:val="a7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83311">
              <w:rPr>
                <w:b w:val="0"/>
                <w:i/>
                <w:sz w:val="24"/>
                <w:szCs w:val="24"/>
              </w:rPr>
              <w:t xml:space="preserve">Цільове призначення </w:t>
            </w:r>
          </w:p>
          <w:p w14:paraId="5BD79BE4" w14:textId="79B9BC3D" w:rsidR="00D15468" w:rsidRDefault="00D15468" w:rsidP="00D15468">
            <w:pPr>
              <w:pStyle w:val="a7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83311">
              <w:rPr>
                <w:b w:val="0"/>
                <w:i/>
                <w:sz w:val="24"/>
                <w:szCs w:val="24"/>
              </w:rPr>
              <w:t xml:space="preserve">земельної ділянки:                    </w:t>
            </w:r>
          </w:p>
        </w:tc>
        <w:tc>
          <w:tcPr>
            <w:tcW w:w="6210" w:type="dxa"/>
          </w:tcPr>
          <w:p w14:paraId="79845098" w14:textId="4B444CA3" w:rsidR="00D15468" w:rsidRPr="00EA27C8" w:rsidRDefault="00D15468" w:rsidP="00D1546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83311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6DD2E064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 </w:t>
      </w:r>
      <w:r w:rsidR="007D1981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726BAF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2B3494A9" w14:textId="3860E519" w:rsidR="00010605" w:rsidRDefault="008B5458" w:rsidP="008B545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877508">
              <w:rPr>
                <w:i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земельній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ділянці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розташован</w:t>
            </w:r>
            <w:r>
              <w:rPr>
                <w:i/>
                <w:sz w:val="24"/>
                <w:szCs w:val="24"/>
                <w:lang w:val="ru-RU"/>
              </w:rPr>
              <w:t>і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>:</w:t>
            </w:r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житловий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будинок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           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загальною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площею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37.5</w:t>
            </w:r>
            <w:r w:rsidRPr="00877508">
              <w:rPr>
                <w:i/>
                <w:sz w:val="24"/>
                <w:szCs w:val="24"/>
                <w:lang w:val="ru-RU"/>
              </w:rPr>
              <w:t xml:space="preserve"> кв. м, </w:t>
            </w:r>
            <w:r>
              <w:rPr>
                <w:i/>
                <w:sz w:val="24"/>
                <w:szCs w:val="24"/>
                <w:lang w:val="ru-RU"/>
              </w:rPr>
              <w:t xml:space="preserve">гараж Б, сарай В,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споруда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, ворота, огорожа, № 1; № 2,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які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перебувають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власнос</w:t>
            </w:r>
            <w:r>
              <w:rPr>
                <w:i/>
                <w:sz w:val="24"/>
                <w:szCs w:val="24"/>
                <w:lang w:val="ru-RU"/>
              </w:rPr>
              <w:t>ті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громадянки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Рибальченко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Тетяні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Федосівни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77508">
              <w:rPr>
                <w:i/>
                <w:sz w:val="24"/>
                <w:szCs w:val="24"/>
                <w:lang w:val="ru-RU"/>
              </w:rPr>
              <w:t xml:space="preserve">(право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18.05.2017</w:t>
            </w:r>
            <w:r w:rsidRPr="00877508">
              <w:rPr>
                <w:i/>
                <w:sz w:val="24"/>
                <w:szCs w:val="24"/>
                <w:lang w:val="ru-RU"/>
              </w:rPr>
              <w:t xml:space="preserve">, номер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право </w:t>
            </w:r>
            <w:r>
              <w:rPr>
                <w:i/>
                <w:sz w:val="24"/>
                <w:szCs w:val="24"/>
                <w:lang w:val="ru-RU"/>
              </w:rPr>
              <w:t>20520264</w:t>
            </w:r>
            <w:r w:rsidRPr="00877508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інформація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нерухо</w:t>
            </w:r>
            <w:r>
              <w:rPr>
                <w:i/>
                <w:sz w:val="24"/>
                <w:szCs w:val="24"/>
                <w:lang w:val="ru-RU"/>
              </w:rPr>
              <w:t>ме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21.10.2024 </w:t>
            </w:r>
            <w:r w:rsidR="00726BAF">
              <w:rPr>
                <w:i/>
                <w:sz w:val="24"/>
                <w:szCs w:val="24"/>
                <w:lang w:val="ru-RU"/>
              </w:rPr>
              <w:t xml:space="preserve">           </w:t>
            </w:r>
            <w:r w:rsidR="009E649B">
              <w:rPr>
                <w:i/>
                <w:sz w:val="24"/>
                <w:szCs w:val="24"/>
                <w:lang w:val="ru-RU"/>
              </w:rPr>
              <w:t xml:space="preserve">            </w:t>
            </w:r>
            <w:r w:rsidR="00726BAF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№ 400053273</w:t>
            </w:r>
            <w:r w:rsidRPr="00877508">
              <w:rPr>
                <w:i/>
                <w:sz w:val="24"/>
                <w:szCs w:val="24"/>
                <w:lang w:val="ru-RU"/>
              </w:rPr>
              <w:t>).</w:t>
            </w:r>
          </w:p>
          <w:p w14:paraId="687E2619" w14:textId="1A5432FB" w:rsidR="00010605" w:rsidRPr="00096F55" w:rsidRDefault="00010605" w:rsidP="008B545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E12AC0" w:rsidRPr="003774B2" w14:paraId="44C55D8C" w14:textId="77777777" w:rsidTr="00726BAF">
        <w:trPr>
          <w:cantSplit/>
          <w:trHeight w:val="556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A47080" w:rsidRPr="003774B2" w14:paraId="53F755AF" w14:textId="77777777" w:rsidTr="00726BAF">
        <w:trPr>
          <w:cantSplit/>
          <w:trHeight w:val="1091"/>
        </w:trPr>
        <w:tc>
          <w:tcPr>
            <w:tcW w:w="3462" w:type="dxa"/>
          </w:tcPr>
          <w:p w14:paraId="05EA1F59" w14:textId="77777777" w:rsidR="00A47080" w:rsidRDefault="00A47080" w:rsidP="00A47080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A47080" w:rsidRPr="00EA27C8" w:rsidRDefault="00A47080" w:rsidP="00A47080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06" w:type="dxa"/>
          </w:tcPr>
          <w:p w14:paraId="14888231" w14:textId="2C146318" w:rsidR="00A47080" w:rsidRPr="00E12AC0" w:rsidRDefault="00A47080" w:rsidP="00AF72B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162A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</w:t>
            </w:r>
            <w:r>
              <w:rPr>
                <w:i/>
                <w:sz w:val="24"/>
                <w:szCs w:val="24"/>
              </w:rPr>
              <w:t xml:space="preserve">       </w:t>
            </w:r>
            <w:r w:rsidRPr="005162A8"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належить до території житлової садибної забудови (</w:t>
            </w:r>
            <w:r w:rsidR="00AF72BD">
              <w:rPr>
                <w:i/>
                <w:sz w:val="24"/>
                <w:szCs w:val="24"/>
              </w:rPr>
              <w:t>витяг з містобудівної документації наданий Департаментом</w:t>
            </w:r>
            <w:r w:rsidRPr="005162A8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21</w:t>
            </w:r>
            <w:r w:rsidRPr="005162A8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06.2024  № 055-5939</w:t>
            </w:r>
            <w:r w:rsidRPr="005162A8">
              <w:rPr>
                <w:i/>
                <w:sz w:val="24"/>
                <w:szCs w:val="24"/>
              </w:rPr>
              <w:t xml:space="preserve">).  </w:t>
            </w:r>
          </w:p>
        </w:tc>
      </w:tr>
      <w:tr w:rsidR="00A47080" w:rsidRPr="003774B2" w14:paraId="67EEAA64" w14:textId="77777777" w:rsidTr="00726BAF">
        <w:trPr>
          <w:cantSplit/>
          <w:trHeight w:val="553"/>
        </w:trPr>
        <w:tc>
          <w:tcPr>
            <w:tcW w:w="3462" w:type="dxa"/>
          </w:tcPr>
          <w:p w14:paraId="529F0A24" w14:textId="1612CD7F" w:rsidR="00A47080" w:rsidRPr="00EA27C8" w:rsidRDefault="00A47080" w:rsidP="00A47080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A47080" w:rsidRPr="003774B2" w:rsidRDefault="00A47080" w:rsidP="00A4708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47080" w:rsidRPr="003774B2" w14:paraId="23E5DE02" w14:textId="77777777" w:rsidTr="00726BAF">
        <w:trPr>
          <w:cantSplit/>
          <w:trHeight w:val="269"/>
        </w:trPr>
        <w:tc>
          <w:tcPr>
            <w:tcW w:w="3462" w:type="dxa"/>
          </w:tcPr>
          <w:p w14:paraId="4A0BAC79" w14:textId="7C212191" w:rsidR="00A47080" w:rsidRPr="00EA27C8" w:rsidRDefault="00A47080" w:rsidP="00A47080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A47080" w:rsidRPr="00BE76CE" w:rsidRDefault="00A47080" w:rsidP="00A4708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A47080" w:rsidRPr="003774B2" w14:paraId="6A523C75" w14:textId="77777777" w:rsidTr="00726BAF">
        <w:trPr>
          <w:cantSplit/>
          <w:trHeight w:val="254"/>
        </w:trPr>
        <w:tc>
          <w:tcPr>
            <w:tcW w:w="3462" w:type="dxa"/>
          </w:tcPr>
          <w:p w14:paraId="4482B364" w14:textId="2091F961" w:rsidR="00A47080" w:rsidRPr="00EA27C8" w:rsidRDefault="00A47080" w:rsidP="00A4708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20B30948" w14:textId="43B44D4C" w:rsidR="00A47080" w:rsidRDefault="00A47080" w:rsidP="00A47080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                          8000000000:90</w:t>
            </w:r>
            <w:r w:rsidRPr="000967DC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>121</w:t>
            </w:r>
            <w:r w:rsidRPr="000967DC">
              <w:rPr>
                <w:rFonts w:ascii="Times New Roman" w:hAnsi="Times New Roman" w:cs="Times New Roman"/>
                <w:i/>
              </w:rPr>
              <w:t>:00</w:t>
            </w:r>
            <w:r>
              <w:rPr>
                <w:rFonts w:ascii="Times New Roman" w:hAnsi="Times New Roman" w:cs="Times New Roman"/>
                <w:i/>
              </w:rPr>
              <w:t>08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967D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сформована та зареєстрована в Державному земельному кадастрі на підставі технічної документації із</w:t>
            </w:r>
            <w:r w:rsidR="007918DF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встановлення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>меж земельної ділянки в натурі (на місцевості) (далі – Технічна документація)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0F77C21C" w14:textId="77777777" w:rsidR="00A47080" w:rsidRPr="00924EFD" w:rsidRDefault="00A47080" w:rsidP="00A47080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r w:rsidRPr="007E69B5">
              <w:rPr>
                <w:rFonts w:ascii="Times New Roman" w:hAnsi="Times New Roman" w:cs="Times New Roman"/>
                <w:i/>
                <w:color w:val="auto"/>
              </w:rPr>
              <w:t>Технічної документації</w:t>
            </w: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</w:t>
            </w:r>
            <w:r>
              <w:rPr>
                <w:rStyle w:val="af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005E736F" w14:textId="77777777" w:rsidR="00A47080" w:rsidRPr="005162A8" w:rsidRDefault="00A47080" w:rsidP="00A470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27F12D6" w14:textId="77777777" w:rsidR="00A47080" w:rsidRPr="005162A8" w:rsidRDefault="00A47080" w:rsidP="00A470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</w:t>
            </w: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№ 826/8847/16. </w:t>
            </w:r>
          </w:p>
          <w:p w14:paraId="6528D3CD" w14:textId="20026759" w:rsidR="00A47080" w:rsidRPr="003774B2" w:rsidRDefault="00A47080" w:rsidP="00A4708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9AF3B8B" w:rsidR="006A3391" w:rsidRDefault="006A3391" w:rsidP="001533B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573CC0">
        <w:rPr>
          <w:sz w:val="24"/>
          <w:szCs w:val="24"/>
        </w:rPr>
        <w:t xml:space="preserve">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38DD1F20" w14:textId="28A48E20" w:rsidR="00FF224B" w:rsidRDefault="001533B6" w:rsidP="001533B6">
      <w:pPr>
        <w:pStyle w:val="1"/>
        <w:tabs>
          <w:tab w:val="left" w:pos="0"/>
          <w:tab w:val="left" w:pos="426"/>
        </w:tabs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FF224B">
        <w:rPr>
          <w:sz w:val="24"/>
          <w:szCs w:val="24"/>
        </w:rPr>
        <w:t>Проєкт</w:t>
      </w:r>
      <w:proofErr w:type="spellEnd"/>
      <w:r w:rsidR="00FF224B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5FFD669" w14:textId="04D74282" w:rsidR="00FF224B" w:rsidRDefault="00FF224B" w:rsidP="001533B6">
      <w:pPr>
        <w:pStyle w:val="1"/>
        <w:tabs>
          <w:tab w:val="left" w:pos="0"/>
          <w:tab w:val="left" w:pos="426"/>
        </w:tabs>
        <w:spacing w:after="0"/>
        <w:ind w:firstLine="42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12D12E13" w14:textId="018BED1A" w:rsidR="00FF224B" w:rsidRDefault="00FF224B" w:rsidP="001533B6">
      <w:pPr>
        <w:pStyle w:val="1"/>
        <w:shd w:val="clear" w:color="auto" w:fill="auto"/>
        <w:tabs>
          <w:tab w:val="left" w:pos="0"/>
        </w:tabs>
        <w:spacing w:after="0"/>
        <w:ind w:firstLine="42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lastRenderedPageBreak/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FF224B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9A9FD6D" w14:textId="16152318" w:rsidR="00B141FA" w:rsidRPr="00104BBD" w:rsidRDefault="00B141FA" w:rsidP="00B141FA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</w:t>
      </w: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</w:t>
      </w:r>
      <w:r w:rsidR="00573CC0">
        <w:rPr>
          <w:color w:val="auto"/>
          <w:sz w:val="24"/>
          <w:szCs w:val="24"/>
        </w:rPr>
        <w:t>кою</w:t>
      </w:r>
      <w:r>
        <w:rPr>
          <w:color w:val="auto"/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оформлення </w:t>
      </w:r>
      <w:proofErr w:type="spellStart"/>
      <w:r>
        <w:rPr>
          <w:color w:val="auto"/>
          <w:sz w:val="24"/>
          <w:szCs w:val="24"/>
        </w:rPr>
        <w:t>земельн</w:t>
      </w:r>
      <w:r>
        <w:rPr>
          <w:color w:val="auto"/>
          <w:sz w:val="24"/>
          <w:szCs w:val="24"/>
          <w:lang w:val="ru-RU"/>
        </w:rPr>
        <w:t>ої</w:t>
      </w:r>
      <w:proofErr w:type="spellEnd"/>
      <w:r>
        <w:rPr>
          <w:color w:val="auto"/>
          <w:sz w:val="24"/>
          <w:szCs w:val="24"/>
        </w:rPr>
        <w:t xml:space="preserve"> ділянки</w:t>
      </w:r>
      <w:r w:rsidRPr="004467CB">
        <w:rPr>
          <w:color w:val="auto"/>
          <w:sz w:val="24"/>
          <w:szCs w:val="24"/>
        </w:rPr>
        <w:t>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A31EB4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0B4A8D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31EB4">
      <w:rPr>
        <w:sz w:val="12"/>
        <w:szCs w:val="12"/>
        <w:lang w:val="ru-RU"/>
      </w:rPr>
      <w:t>ПЗН-72766</w:t>
    </w:r>
    <w:r w:rsidR="00862990">
      <w:rPr>
        <w:sz w:val="12"/>
        <w:szCs w:val="12"/>
      </w:rPr>
      <w:t xml:space="preserve"> від </w:t>
    </w:r>
    <w:r w:rsidR="00B2667F" w:rsidRPr="00A31EB4">
      <w:rPr>
        <w:sz w:val="12"/>
        <w:szCs w:val="12"/>
        <w:lang w:val="ru-RU"/>
      </w:rPr>
      <w:t>21.10.2024</w:t>
    </w:r>
    <w:r w:rsidR="00862990">
      <w:rPr>
        <w:sz w:val="12"/>
        <w:szCs w:val="12"/>
      </w:rPr>
      <w:t xml:space="preserve"> до</w:t>
    </w:r>
    <w:r w:rsidR="00FF224B">
      <w:rPr>
        <w:sz w:val="12"/>
        <w:szCs w:val="12"/>
      </w:rPr>
      <w:t xml:space="preserve"> справи</w:t>
    </w:r>
    <w:r w:rsidR="00862990">
      <w:rPr>
        <w:sz w:val="12"/>
        <w:szCs w:val="12"/>
      </w:rPr>
      <w:t xml:space="preserve"> 302772552</w:t>
    </w:r>
  </w:p>
  <w:p w14:paraId="2E60DAB9" w14:textId="0A73CB7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E1FFC" w:rsidRPr="002E1FF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10605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33B6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E1FFC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3BF6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73CC0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26BAF"/>
    <w:rsid w:val="00731DC2"/>
    <w:rsid w:val="007355C9"/>
    <w:rsid w:val="00745F89"/>
    <w:rsid w:val="0075609F"/>
    <w:rsid w:val="00765699"/>
    <w:rsid w:val="00765ED6"/>
    <w:rsid w:val="007918DF"/>
    <w:rsid w:val="007A3E8C"/>
    <w:rsid w:val="007B7541"/>
    <w:rsid w:val="007C2840"/>
    <w:rsid w:val="007C52B7"/>
    <w:rsid w:val="007D1981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819F1"/>
    <w:rsid w:val="008A1CBE"/>
    <w:rsid w:val="008B065F"/>
    <w:rsid w:val="008B5458"/>
    <w:rsid w:val="008F6A51"/>
    <w:rsid w:val="009078AA"/>
    <w:rsid w:val="009253F7"/>
    <w:rsid w:val="00955D90"/>
    <w:rsid w:val="00976EF9"/>
    <w:rsid w:val="00986E96"/>
    <w:rsid w:val="009B470E"/>
    <w:rsid w:val="009C124D"/>
    <w:rsid w:val="009C7FC5"/>
    <w:rsid w:val="009E649B"/>
    <w:rsid w:val="009F5A7E"/>
    <w:rsid w:val="00A04BCD"/>
    <w:rsid w:val="00A27936"/>
    <w:rsid w:val="00A31EB4"/>
    <w:rsid w:val="00A47080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AF72BD"/>
    <w:rsid w:val="00B141FA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5468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1674"/>
    <w:rsid w:val="00FB334A"/>
    <w:rsid w:val="00FD67EB"/>
    <w:rsid w:val="00FD7A37"/>
    <w:rsid w:val="00FE13EB"/>
    <w:rsid w:val="00FE28E8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5709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19</cp:revision>
  <cp:lastPrinted>2024-10-24T13:07:00Z</cp:lastPrinted>
  <dcterms:created xsi:type="dcterms:W3CDTF">2024-10-21T07:32:00Z</dcterms:created>
  <dcterms:modified xsi:type="dcterms:W3CDTF">2024-10-31T12:40:00Z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2024-10-24T13:09:45Z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92e955db-aa7c-47f3-8840-ebe406800562</vt:lpwstr>
  </property>
  <property fmtid="{D5CDD505-2E9C-101B-9397-08002B2CF9AE}" pid="8" name="MSIP_Label_defa4170-0d19-0005-0004-bc88714345d2_ContentBits">
    <vt:lpwstr>0</vt:lpwstr>
  </property>
</Properties>
</file>