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5B6304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5B6304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5B6304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314401700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314401700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5B6304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5B6304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5B6304">
        <w:rPr>
          <w:b/>
          <w:bCs/>
          <w:sz w:val="24"/>
          <w:szCs w:val="24"/>
          <w:lang w:val="uk-UA"/>
        </w:rPr>
        <w:t xml:space="preserve">№ </w:t>
      </w:r>
      <w:r w:rsidR="004D1119" w:rsidRPr="005B6304">
        <w:rPr>
          <w:b/>
          <w:bCs/>
          <w:sz w:val="24"/>
          <w:szCs w:val="24"/>
          <w:lang w:val="uk-UA"/>
        </w:rPr>
        <w:t>ПЗН-72210 від 09.10.2024</w:t>
      </w:r>
    </w:p>
    <w:p w14:paraId="781D03CD" w14:textId="77777777" w:rsidR="004D1119" w:rsidRPr="005B6304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5B6304">
        <w:rPr>
          <w:sz w:val="24"/>
          <w:szCs w:val="24"/>
          <w:lang w:val="uk-UA"/>
        </w:rPr>
        <w:t xml:space="preserve">до </w:t>
      </w:r>
      <w:proofErr w:type="spellStart"/>
      <w:r w:rsidRPr="005B6304">
        <w:rPr>
          <w:sz w:val="24"/>
          <w:szCs w:val="24"/>
          <w:lang w:val="uk-UA"/>
        </w:rPr>
        <w:t>проєкту</w:t>
      </w:r>
      <w:proofErr w:type="spellEnd"/>
      <w:r w:rsidRPr="005B6304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472291D2" w:rsidR="004D1119" w:rsidRPr="005B6304" w:rsidRDefault="005B6304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5B6304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«СВЯТОШИНСЬКЕ ЛІСОПАРКОВЕ ГОСПОДАРСТВО» земельних ділянок в постійне користування для цілей підрозділів 09.01-09.02, 09.04-09.05 та для збереження та використання земель природно-заповідного фонду на території 109, </w:t>
      </w:r>
      <w:r w:rsidRPr="005B6304">
        <w:rPr>
          <w:b/>
          <w:i/>
          <w:iCs/>
          <w:color w:val="000000" w:themeColor="text1"/>
          <w:sz w:val="24"/>
          <w:szCs w:val="24"/>
          <w:lang w:val="uk-UA"/>
        </w:rPr>
        <w:t xml:space="preserve">121 кварталів Святошинського лісництва </w:t>
      </w:r>
      <w:r w:rsidRPr="005B6304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5B6304">
        <w:rPr>
          <w:b/>
          <w:i/>
          <w:iCs/>
          <w:color w:val="000000" w:themeColor="text1"/>
          <w:sz w:val="24"/>
          <w:szCs w:val="24"/>
          <w:lang w:val="uk-UA"/>
        </w:rPr>
        <w:t xml:space="preserve">Святошинському </w:t>
      </w:r>
      <w:r w:rsidRPr="005B6304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69E0EA30" w14:textId="77777777" w:rsidR="004D1119" w:rsidRPr="005B6304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5B6304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5B6304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E95014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5B6304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5B6304">
              <w:rPr>
                <w:sz w:val="24"/>
                <w:szCs w:val="24"/>
                <w:lang w:val="uk-UA"/>
              </w:rPr>
              <w:t xml:space="preserve"> </w:t>
            </w:r>
            <w:r w:rsidR="004D1119" w:rsidRPr="005B6304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613C92A5" w:rsidR="004D1119" w:rsidRPr="005B6304" w:rsidRDefault="005B6304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5B6304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5B6304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5B6304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5B6304">
              <w:rPr>
                <w:sz w:val="24"/>
                <w:szCs w:val="24"/>
                <w:lang w:val="uk-UA"/>
              </w:rPr>
              <w:t xml:space="preserve"> </w:t>
            </w:r>
            <w:r w:rsidR="004D1119" w:rsidRPr="005B6304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10B6BAE8" w:rsidR="004D1119" w:rsidRPr="005B6304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5B6304">
              <w:rPr>
                <w:sz w:val="24"/>
                <w:szCs w:val="24"/>
                <w:lang w:val="uk-UA"/>
              </w:rPr>
              <w:t xml:space="preserve"> </w:t>
            </w:r>
            <w:r w:rsidR="004D1119" w:rsidRPr="005B6304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5B6304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08A6E206" w:rsidR="004D1119" w:rsidRPr="005B6304" w:rsidRDefault="005B6304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B6304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5B6304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5B6304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5B6304">
              <w:rPr>
                <w:sz w:val="24"/>
                <w:szCs w:val="24"/>
                <w:lang w:val="uk-UA"/>
              </w:rPr>
              <w:t xml:space="preserve"> </w:t>
            </w:r>
            <w:r w:rsidR="004D1119" w:rsidRPr="005B6304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5B6304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6234717C" w:rsidR="004D1119" w:rsidRPr="005B6304" w:rsidRDefault="006E10B3" w:rsidP="009A371B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5B6304">
              <w:rPr>
                <w:sz w:val="24"/>
                <w:szCs w:val="24"/>
                <w:lang w:val="uk-UA"/>
              </w:rPr>
              <w:t xml:space="preserve"> </w:t>
            </w:r>
            <w:r w:rsidR="004D1119" w:rsidRPr="005B6304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5B6304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5B6304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B6304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5B6304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5B6304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5B6304">
              <w:rPr>
                <w:sz w:val="24"/>
                <w:szCs w:val="24"/>
                <w:lang w:val="uk-UA"/>
              </w:rPr>
              <w:t xml:space="preserve"> </w:t>
            </w:r>
            <w:r w:rsidR="006E106A" w:rsidRPr="005B6304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5B6304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5B6304">
              <w:rPr>
                <w:sz w:val="24"/>
                <w:szCs w:val="24"/>
                <w:lang w:val="uk-UA"/>
              </w:rPr>
              <w:t xml:space="preserve">від </w:t>
            </w:r>
            <w:r w:rsidRPr="005B6304">
              <w:rPr>
                <w:i/>
                <w:sz w:val="24"/>
                <w:szCs w:val="24"/>
                <w:lang w:val="uk-UA"/>
              </w:rPr>
              <w:t>27.09.2024</w:t>
            </w:r>
            <w:r w:rsidRPr="005B6304">
              <w:rPr>
                <w:sz w:val="24"/>
                <w:szCs w:val="24"/>
                <w:lang w:val="uk-UA"/>
              </w:rPr>
              <w:t xml:space="preserve"> </w:t>
            </w:r>
            <w:r w:rsidRPr="005B6304">
              <w:rPr>
                <w:i/>
                <w:sz w:val="24"/>
                <w:szCs w:val="24"/>
                <w:lang w:val="uk-UA"/>
              </w:rPr>
              <w:t>№ 314401700</w:t>
            </w:r>
          </w:p>
        </w:tc>
      </w:tr>
    </w:tbl>
    <w:p w14:paraId="24C2D17C" w14:textId="77777777" w:rsidR="004D1119" w:rsidRPr="005B6304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4D1119" w:rsidRDefault="004D1119" w:rsidP="004C0964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ru-RU"/>
        </w:rPr>
      </w:pPr>
    </w:p>
    <w:p w14:paraId="66C0BB3E" w14:textId="03E1C3BA" w:rsidR="004D1119" w:rsidRPr="005B6304" w:rsidRDefault="004D1119" w:rsidP="004C0964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5B6304">
        <w:rPr>
          <w:b/>
          <w:bCs/>
          <w:sz w:val="24"/>
          <w:szCs w:val="24"/>
          <w:lang w:val="uk-UA"/>
        </w:rPr>
        <w:t>Відомості про земельн</w:t>
      </w:r>
      <w:r w:rsidR="005B6304" w:rsidRPr="005B6304">
        <w:rPr>
          <w:b/>
          <w:bCs/>
          <w:sz w:val="24"/>
          <w:szCs w:val="24"/>
          <w:lang w:val="uk-UA"/>
        </w:rPr>
        <w:t>і</w:t>
      </w:r>
      <w:r w:rsidRPr="005B6304">
        <w:rPr>
          <w:b/>
          <w:bCs/>
          <w:sz w:val="24"/>
          <w:szCs w:val="24"/>
          <w:lang w:val="uk-UA"/>
        </w:rPr>
        <w:t xml:space="preserve"> ділянк</w:t>
      </w:r>
      <w:r w:rsidR="005B6304" w:rsidRPr="005B6304">
        <w:rPr>
          <w:b/>
          <w:bCs/>
          <w:sz w:val="24"/>
          <w:szCs w:val="24"/>
          <w:lang w:val="uk-UA"/>
        </w:rPr>
        <w:t>и (кадастрові</w:t>
      </w:r>
      <w:r w:rsidRPr="005B6304">
        <w:rPr>
          <w:b/>
          <w:bCs/>
          <w:sz w:val="24"/>
          <w:szCs w:val="24"/>
          <w:lang w:val="uk-UA"/>
        </w:rPr>
        <w:t xml:space="preserve"> №</w:t>
      </w:r>
      <w:r w:rsidR="009A371B">
        <w:rPr>
          <w:b/>
          <w:bCs/>
          <w:sz w:val="24"/>
          <w:szCs w:val="24"/>
          <w:lang w:val="uk-UA"/>
        </w:rPr>
        <w:t>№</w:t>
      </w:r>
      <w:r w:rsidRPr="005B6304">
        <w:rPr>
          <w:b/>
          <w:bCs/>
          <w:sz w:val="24"/>
          <w:szCs w:val="24"/>
          <w:lang w:val="uk-UA"/>
        </w:rPr>
        <w:t xml:space="preserve"> 8000000000:75:665:0002; 8000000000:75:665:0005)</w:t>
      </w:r>
      <w:r w:rsidR="00DC4060" w:rsidRPr="005B6304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E95014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5B6304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5B6304">
              <w:rPr>
                <w:sz w:val="24"/>
                <w:szCs w:val="24"/>
              </w:rPr>
              <w:t xml:space="preserve"> </w:t>
            </w:r>
            <w:r w:rsidR="006E106A" w:rsidRPr="005B6304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645A3D19" w:rsidR="004D1119" w:rsidRPr="005B6304" w:rsidRDefault="005B6304" w:rsidP="005B630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5B6304">
              <w:rPr>
                <w:i/>
                <w:iCs/>
                <w:sz w:val="24"/>
                <w:szCs w:val="24"/>
              </w:rPr>
              <w:t>м. Київ, р-н Святошинський, 109, 121 квартал Святошинського лісництва комунального підприємства «Святошинське лісопаркове господарство»</w:t>
            </w:r>
            <w:r w:rsidR="004D1119" w:rsidRPr="005B6304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4D1119" w:rsidRPr="005B6304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5B6304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5B6304">
              <w:rPr>
                <w:sz w:val="24"/>
                <w:szCs w:val="24"/>
              </w:rPr>
              <w:t xml:space="preserve"> </w:t>
            </w:r>
            <w:r w:rsidR="004D1119" w:rsidRPr="005B6304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5FE97" w14:textId="422BAF7A" w:rsidR="005B6304" w:rsidRPr="005B6304" w:rsidRDefault="005B6304" w:rsidP="005B6304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5B6304">
              <w:rPr>
                <w:bCs/>
                <w:i/>
                <w:sz w:val="24"/>
                <w:szCs w:val="24"/>
              </w:rPr>
              <w:t xml:space="preserve">8000000000:75:665:0002 – </w:t>
            </w:r>
            <w:r w:rsidRPr="005B6304">
              <w:rPr>
                <w:i/>
                <w:iCs/>
                <w:sz w:val="24"/>
                <w:szCs w:val="24"/>
              </w:rPr>
              <w:t xml:space="preserve">16,6999 га; </w:t>
            </w:r>
          </w:p>
          <w:p w14:paraId="7F42B679" w14:textId="2A121486" w:rsidR="004D1119" w:rsidRPr="005B6304" w:rsidRDefault="005B6304" w:rsidP="005B630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5B6304">
              <w:rPr>
                <w:bCs/>
                <w:i/>
                <w:sz w:val="24"/>
                <w:szCs w:val="24"/>
              </w:rPr>
              <w:t xml:space="preserve">8000000000:75:665:0005 – </w:t>
            </w:r>
            <w:r w:rsidRPr="005B6304">
              <w:rPr>
                <w:i/>
                <w:iCs/>
                <w:sz w:val="24"/>
                <w:szCs w:val="24"/>
              </w:rPr>
              <w:t>0,3494</w:t>
            </w:r>
            <w:r w:rsidRPr="005B6304">
              <w:rPr>
                <w:i/>
                <w:iCs/>
                <w:color w:val="000000" w:themeColor="text1"/>
                <w:sz w:val="24"/>
                <w:szCs w:val="24"/>
              </w:rPr>
              <w:t> га.</w:t>
            </w:r>
          </w:p>
        </w:tc>
      </w:tr>
      <w:tr w:rsidR="004D1119" w:rsidRPr="00E95014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5B6304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5B6304">
              <w:rPr>
                <w:sz w:val="24"/>
                <w:szCs w:val="24"/>
              </w:rPr>
              <w:t xml:space="preserve"> </w:t>
            </w:r>
            <w:r w:rsidR="004D1119" w:rsidRPr="005B6304">
              <w:rPr>
                <w:sz w:val="24"/>
                <w:szCs w:val="24"/>
              </w:rPr>
              <w:t xml:space="preserve">Вид та термін </w:t>
            </w:r>
            <w:r w:rsidRPr="005B6304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5B6304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5B6304">
              <w:rPr>
                <w:sz w:val="24"/>
                <w:szCs w:val="24"/>
              </w:rPr>
              <w:t xml:space="preserve"> </w:t>
            </w:r>
            <w:r w:rsidR="004D1119" w:rsidRPr="005B6304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60C0C28" w:rsidR="004D1119" w:rsidRPr="005B6304" w:rsidRDefault="005B6304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5B6304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D1119" w:rsidRPr="005B6304" w14:paraId="00AEDE2C" w14:textId="77777777" w:rsidTr="004C0964">
        <w:trPr>
          <w:trHeight w:val="34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5B6304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5B6304">
              <w:rPr>
                <w:sz w:val="24"/>
                <w:szCs w:val="24"/>
              </w:rPr>
              <w:t xml:space="preserve"> </w:t>
            </w:r>
            <w:r w:rsidR="00CD0A63" w:rsidRPr="005B6304">
              <w:rPr>
                <w:sz w:val="24"/>
                <w:szCs w:val="24"/>
              </w:rPr>
              <w:t>Категорія земель</w:t>
            </w:r>
            <w:r w:rsidR="004D1119" w:rsidRPr="005B6304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6D961C9" w:rsidR="004D1119" w:rsidRPr="005B6304" w:rsidRDefault="005B6304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5B6304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E95014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5B6304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5B6304">
              <w:rPr>
                <w:sz w:val="24"/>
                <w:szCs w:val="24"/>
              </w:rPr>
              <w:t xml:space="preserve"> </w:t>
            </w:r>
            <w:r w:rsidR="004D1119" w:rsidRPr="005B6304">
              <w:rPr>
                <w:sz w:val="24"/>
                <w:szCs w:val="24"/>
              </w:rPr>
              <w:t xml:space="preserve">Цільове </w:t>
            </w:r>
            <w:r w:rsidR="00E93A88" w:rsidRPr="005B6304">
              <w:rPr>
                <w:sz w:val="24"/>
                <w:szCs w:val="24"/>
              </w:rPr>
              <w:t>призначення</w:t>
            </w:r>
            <w:r w:rsidR="004D1119" w:rsidRPr="005B6304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BDE3" w14:textId="76464C70" w:rsidR="005B6304" w:rsidRPr="005B6304" w:rsidRDefault="005B6304" w:rsidP="005B6304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5B6304">
              <w:rPr>
                <w:bCs/>
                <w:i/>
                <w:sz w:val="24"/>
                <w:szCs w:val="24"/>
              </w:rPr>
              <w:t xml:space="preserve">8000000000:75:665:0002 – </w:t>
            </w:r>
            <w:r w:rsidRPr="005B6304">
              <w:rPr>
                <w:i/>
                <w:sz w:val="24"/>
                <w:szCs w:val="24"/>
                <w:highlight w:val="white"/>
              </w:rPr>
              <w:t>09.03</w:t>
            </w:r>
            <w:r w:rsidRPr="005B6304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фонду; </w:t>
            </w:r>
          </w:p>
          <w:p w14:paraId="56E99936" w14:textId="77777777" w:rsidR="005B6304" w:rsidRPr="005B6304" w:rsidRDefault="005B6304" w:rsidP="005B6304">
            <w:pPr>
              <w:pStyle w:val="a5"/>
              <w:shd w:val="clear" w:color="auto" w:fill="auto"/>
              <w:spacing w:line="240" w:lineRule="auto"/>
              <w:rPr>
                <w:rStyle w:val="a9"/>
                <w:sz w:val="10"/>
                <w:szCs w:val="10"/>
              </w:rPr>
            </w:pPr>
          </w:p>
          <w:p w14:paraId="23E64C4E" w14:textId="2868EF6C" w:rsidR="00A21758" w:rsidRPr="005B6304" w:rsidRDefault="005B6304" w:rsidP="005B630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5B6304">
              <w:rPr>
                <w:bCs/>
                <w:i/>
                <w:sz w:val="24"/>
                <w:szCs w:val="24"/>
              </w:rPr>
              <w:t>8000000000:75:665:0005</w:t>
            </w:r>
            <w:r w:rsidRPr="005B6304">
              <w:rPr>
                <w:rStyle w:val="a9"/>
                <w:sz w:val="24"/>
                <w:szCs w:val="24"/>
              </w:rPr>
              <w:t xml:space="preserve"> – 09.03 для цілей підрозділів 09.01-09.02, 09.04-09.05 та для збереження та використання земель природно-заповідного фонду.</w:t>
            </w:r>
          </w:p>
        </w:tc>
      </w:tr>
      <w:tr w:rsidR="00E93A88" w:rsidRPr="005B6304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5B6304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5B6304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5B6304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5B6304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9C36" w14:textId="4DF7DCF4" w:rsidR="005B6304" w:rsidRPr="005B6304" w:rsidRDefault="005B6304" w:rsidP="005B6304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5B6304">
              <w:rPr>
                <w:bCs/>
                <w:i/>
                <w:sz w:val="24"/>
                <w:szCs w:val="24"/>
              </w:rPr>
              <w:t>8000000000:75:665:</w:t>
            </w:r>
            <w:r w:rsidRPr="00665D7A">
              <w:rPr>
                <w:bCs/>
                <w:i/>
                <w:sz w:val="24"/>
                <w:szCs w:val="24"/>
              </w:rPr>
              <w:t xml:space="preserve">0002 – </w:t>
            </w:r>
            <w:r w:rsidR="00665D7A" w:rsidRPr="00665D7A">
              <w:rPr>
                <w:bCs/>
                <w:i/>
                <w:sz w:val="24"/>
                <w:szCs w:val="24"/>
                <w:lang w:val="ru-RU"/>
              </w:rPr>
              <w:t>90</w:t>
            </w:r>
            <w:r w:rsidR="00665D7A" w:rsidRPr="00665D7A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665D7A" w:rsidRPr="00665D7A">
              <w:rPr>
                <w:bCs/>
                <w:i/>
                <w:sz w:val="24"/>
                <w:szCs w:val="24"/>
                <w:lang w:val="ru-RU"/>
              </w:rPr>
              <w:t>217</w:t>
            </w:r>
            <w:r w:rsidR="00665D7A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665D7A" w:rsidRPr="00665D7A">
              <w:rPr>
                <w:bCs/>
                <w:i/>
                <w:sz w:val="24"/>
                <w:szCs w:val="24"/>
                <w:lang w:val="ru-RU"/>
              </w:rPr>
              <w:t>836</w:t>
            </w:r>
            <w:r w:rsidR="00665D7A">
              <w:rPr>
                <w:bCs/>
                <w:i/>
                <w:sz w:val="24"/>
                <w:szCs w:val="24"/>
              </w:rPr>
              <w:t xml:space="preserve"> грн. </w:t>
            </w:r>
            <w:r w:rsidR="00665D7A" w:rsidRPr="00665D7A">
              <w:rPr>
                <w:bCs/>
                <w:i/>
                <w:sz w:val="24"/>
                <w:szCs w:val="24"/>
                <w:lang w:val="ru-RU"/>
              </w:rPr>
              <w:t>78</w:t>
            </w:r>
            <w:r w:rsidRPr="00665D7A">
              <w:rPr>
                <w:bCs/>
                <w:i/>
                <w:sz w:val="24"/>
                <w:szCs w:val="24"/>
              </w:rPr>
              <w:t xml:space="preserve"> </w:t>
            </w:r>
            <w:r w:rsidRPr="00665D7A">
              <w:rPr>
                <w:i/>
                <w:sz w:val="24"/>
                <w:szCs w:val="24"/>
              </w:rPr>
              <w:t>коп.</w:t>
            </w:r>
            <w:r w:rsidRPr="00665D7A">
              <w:rPr>
                <w:i/>
                <w:iCs/>
                <w:sz w:val="24"/>
                <w:szCs w:val="24"/>
              </w:rPr>
              <w:t>;</w:t>
            </w:r>
          </w:p>
          <w:p w14:paraId="0DF5EA5E" w14:textId="597ECACB" w:rsidR="00E93A88" w:rsidRPr="005B6304" w:rsidRDefault="005B6304" w:rsidP="00665D7A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5B6304">
              <w:rPr>
                <w:bCs/>
                <w:i/>
                <w:sz w:val="24"/>
                <w:szCs w:val="24"/>
              </w:rPr>
              <w:t>8000000000:75:665:</w:t>
            </w:r>
            <w:r w:rsidRPr="00665D7A">
              <w:rPr>
                <w:bCs/>
                <w:i/>
                <w:sz w:val="24"/>
                <w:szCs w:val="24"/>
              </w:rPr>
              <w:t xml:space="preserve">0005 – </w:t>
            </w:r>
            <w:r w:rsidR="00665D7A" w:rsidRPr="00665D7A">
              <w:rPr>
                <w:bCs/>
                <w:i/>
                <w:sz w:val="24"/>
                <w:szCs w:val="24"/>
                <w:lang w:val="ru-RU"/>
              </w:rPr>
              <w:t>1</w:t>
            </w:r>
            <w:r w:rsidR="00665D7A" w:rsidRPr="00665D7A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665D7A" w:rsidRPr="00665D7A">
              <w:rPr>
                <w:bCs/>
                <w:i/>
                <w:sz w:val="24"/>
                <w:szCs w:val="24"/>
                <w:lang w:val="ru-RU"/>
              </w:rPr>
              <w:t>887</w:t>
            </w:r>
            <w:r w:rsidR="00665D7A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665D7A" w:rsidRPr="00665D7A">
              <w:rPr>
                <w:bCs/>
                <w:i/>
                <w:sz w:val="24"/>
                <w:szCs w:val="24"/>
                <w:lang w:val="ru-RU"/>
              </w:rPr>
              <w:t>562</w:t>
            </w:r>
            <w:r w:rsidR="00665D7A">
              <w:rPr>
                <w:bCs/>
                <w:i/>
                <w:sz w:val="24"/>
                <w:szCs w:val="24"/>
              </w:rPr>
              <w:t xml:space="preserve"> грн. </w:t>
            </w:r>
            <w:r w:rsidR="00665D7A" w:rsidRPr="00665D7A">
              <w:rPr>
                <w:bCs/>
                <w:i/>
                <w:sz w:val="24"/>
                <w:szCs w:val="24"/>
                <w:lang w:val="ru-RU"/>
              </w:rPr>
              <w:t>93</w:t>
            </w:r>
            <w:r w:rsidRPr="00665D7A">
              <w:rPr>
                <w:i/>
                <w:sz w:val="24"/>
                <w:szCs w:val="24"/>
              </w:rPr>
              <w:t xml:space="preserve"> к</w:t>
            </w:r>
            <w:r w:rsidRPr="005B6304">
              <w:rPr>
                <w:i/>
                <w:sz w:val="24"/>
                <w:szCs w:val="24"/>
              </w:rPr>
              <w:t>оп</w:t>
            </w:r>
            <w:r w:rsidR="00E93A88" w:rsidRPr="005B6304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E95014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5B6304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5B6304">
              <w:rPr>
                <w:sz w:val="24"/>
                <w:szCs w:val="24"/>
              </w:rPr>
              <w:t xml:space="preserve"> </w:t>
            </w:r>
            <w:r w:rsidR="00DC4060" w:rsidRPr="005B6304">
              <w:rPr>
                <w:sz w:val="24"/>
                <w:szCs w:val="24"/>
              </w:rPr>
              <w:t>*</w:t>
            </w:r>
            <w:r w:rsidR="00DC4060" w:rsidRPr="005B6304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5B6304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5B6304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5B6304">
              <w:rPr>
                <w:i/>
                <w:sz w:val="24"/>
                <w:szCs w:val="24"/>
              </w:rPr>
              <w:t xml:space="preserve"> </w:t>
            </w:r>
            <w:r w:rsidR="00DC4060" w:rsidRPr="005B6304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5B6304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5B6304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2678897A" w:rsidR="004D1119" w:rsidRPr="005B6304" w:rsidRDefault="005B6304" w:rsidP="004C0964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5B6304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від </w:t>
      </w:r>
      <w:r w:rsidR="002539B6" w:rsidRPr="002539B6">
        <w:rPr>
          <w:sz w:val="24"/>
          <w:szCs w:val="24"/>
          <w:lang w:val="uk-UA"/>
        </w:rPr>
        <w:t>08</w:t>
      </w:r>
      <w:r w:rsidR="002539B6">
        <w:rPr>
          <w:sz w:val="24"/>
          <w:szCs w:val="24"/>
          <w:lang w:val="uk-UA"/>
        </w:rPr>
        <w:t xml:space="preserve"> </w:t>
      </w:r>
      <w:r w:rsidR="002539B6" w:rsidRPr="002539B6">
        <w:rPr>
          <w:sz w:val="24"/>
          <w:szCs w:val="24"/>
          <w:lang w:val="uk-UA"/>
        </w:rPr>
        <w:t>жовтня 20</w:t>
      </w:r>
      <w:r w:rsidRPr="002539B6">
        <w:rPr>
          <w:sz w:val="24"/>
          <w:szCs w:val="24"/>
          <w:lang w:val="uk-UA"/>
        </w:rPr>
        <w:t xml:space="preserve">24 №№ </w:t>
      </w:r>
      <w:r w:rsidR="002539B6" w:rsidRPr="002539B6">
        <w:rPr>
          <w:sz w:val="24"/>
          <w:szCs w:val="24"/>
          <w:lang w:val="uk-UA"/>
        </w:rPr>
        <w:t>НВ-0002479062024</w:t>
      </w:r>
      <w:r w:rsidRPr="002539B6">
        <w:rPr>
          <w:sz w:val="24"/>
          <w:szCs w:val="24"/>
          <w:lang w:val="uk-UA"/>
        </w:rPr>
        <w:t xml:space="preserve">, </w:t>
      </w:r>
      <w:r w:rsidR="002539B6" w:rsidRPr="002539B6">
        <w:rPr>
          <w:sz w:val="24"/>
          <w:szCs w:val="24"/>
          <w:lang w:val="uk-UA"/>
        </w:rPr>
        <w:t>НВ-0002479082024</w:t>
      </w:r>
      <w:r w:rsidRPr="002539B6">
        <w:rPr>
          <w:sz w:val="24"/>
          <w:szCs w:val="24"/>
          <w:lang w:val="uk-UA"/>
        </w:rPr>
        <w:t>), прав</w:t>
      </w:r>
      <w:r w:rsidRPr="005B6304">
        <w:rPr>
          <w:sz w:val="24"/>
          <w:szCs w:val="24"/>
          <w:lang w:val="uk-UA"/>
        </w:rPr>
        <w:t xml:space="preserve">о комунальної власності територіальної громади міста Києва на які зареєстровано в </w:t>
      </w:r>
      <w:r w:rsidRPr="005B6304">
        <w:rPr>
          <w:sz w:val="24"/>
          <w:szCs w:val="24"/>
          <w:lang w:val="uk-UA"/>
        </w:rPr>
        <w:lastRenderedPageBreak/>
        <w:t xml:space="preserve">установленому порядку </w:t>
      </w:r>
      <w:r w:rsidRPr="00423FAE">
        <w:rPr>
          <w:sz w:val="24"/>
          <w:szCs w:val="24"/>
          <w:lang w:val="uk-UA"/>
        </w:rPr>
        <w:t>(</w:t>
      </w:r>
      <w:r w:rsidR="00423FAE" w:rsidRPr="00AE71F6">
        <w:rPr>
          <w:sz w:val="24"/>
          <w:szCs w:val="24"/>
          <w:lang w:val="uk-UA"/>
        </w:rPr>
        <w:t xml:space="preserve">право власності зареєстровано у Державному реєстрі речових прав на нерухоме </w:t>
      </w:r>
      <w:r w:rsidR="00423FAE" w:rsidRPr="00A16576">
        <w:rPr>
          <w:sz w:val="24"/>
          <w:szCs w:val="24"/>
          <w:lang w:val="uk-UA"/>
        </w:rPr>
        <w:t xml:space="preserve">майно </w:t>
      </w:r>
      <w:r w:rsidR="00423FAE">
        <w:rPr>
          <w:sz w:val="24"/>
          <w:szCs w:val="24"/>
          <w:lang w:val="uk-UA"/>
        </w:rPr>
        <w:t>11</w:t>
      </w:r>
      <w:r w:rsidR="00423FAE" w:rsidRPr="00A16576">
        <w:rPr>
          <w:sz w:val="24"/>
          <w:szCs w:val="24"/>
          <w:lang w:val="uk-UA"/>
        </w:rPr>
        <w:t xml:space="preserve"> жовтня 2024 року, номери відомостей про речове </w:t>
      </w:r>
      <w:r w:rsidR="00423FAE" w:rsidRPr="00423FAE">
        <w:rPr>
          <w:sz w:val="24"/>
          <w:szCs w:val="24"/>
          <w:lang w:val="uk-UA"/>
        </w:rPr>
        <w:t>право: 57134863, 57135254</w:t>
      </w:r>
      <w:r w:rsidRPr="00423FAE">
        <w:rPr>
          <w:sz w:val="24"/>
          <w:szCs w:val="24"/>
          <w:lang w:val="uk-UA"/>
        </w:rPr>
        <w:t>), Департаментом земельних ресурсів виконавчого органу Київської</w:t>
      </w:r>
      <w:r w:rsidRPr="005B6304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Pr="005B6304">
        <w:rPr>
          <w:sz w:val="24"/>
          <w:szCs w:val="24"/>
          <w:lang w:val="uk-UA"/>
        </w:rPr>
        <w:t>проєкт</w:t>
      </w:r>
      <w:proofErr w:type="spellEnd"/>
      <w:r w:rsidRPr="005B6304">
        <w:rPr>
          <w:sz w:val="24"/>
          <w:szCs w:val="24"/>
          <w:lang w:val="uk-UA"/>
        </w:rPr>
        <w:t xml:space="preserve"> рішення Київської міської ради щодо надання земельних ділянок в постійне користування без зміни їх меж та цільового призначення без складання документації із землеустрою</w:t>
      </w:r>
      <w:r w:rsidR="004D1119" w:rsidRPr="005B6304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2539B6" w:rsidRDefault="005639F6" w:rsidP="004C0964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5B6304" w:rsidRDefault="004D1119" w:rsidP="004C0964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5B6304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34619C11" w:rsidR="004D1119" w:rsidRPr="004D1119" w:rsidRDefault="009A371B" w:rsidP="004C0964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земельні ділянки</w:t>
      </w:r>
      <w:r w:rsidR="004D1119" w:rsidRPr="004D1119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C0964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FDEFE6F" w:rsidR="004D1119" w:rsidRPr="005B6304" w:rsidRDefault="005639F6" w:rsidP="004C0964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5B6304">
        <w:rPr>
          <w:b/>
          <w:bCs/>
          <w:sz w:val="24"/>
          <w:szCs w:val="24"/>
          <w:lang w:val="uk-UA"/>
        </w:rPr>
        <w:t>Особливі характеристики ділян</w:t>
      </w:r>
      <w:r w:rsidR="005B6304" w:rsidRPr="005B6304">
        <w:rPr>
          <w:b/>
          <w:bCs/>
          <w:sz w:val="24"/>
          <w:szCs w:val="24"/>
          <w:lang w:val="uk-UA"/>
        </w:rPr>
        <w:t>о</w:t>
      </w:r>
      <w:r w:rsidR="004D1119" w:rsidRPr="005B6304">
        <w:rPr>
          <w:b/>
          <w:bCs/>
          <w:sz w:val="24"/>
          <w:szCs w:val="24"/>
          <w:lang w:val="uk-UA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E95014" w14:paraId="713ABCEB" w14:textId="77777777" w:rsidTr="002017BC">
        <w:trPr>
          <w:cantSplit/>
          <w:trHeight w:val="728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254DCB1C" w:rsidR="004D1119" w:rsidRDefault="006E10B3" w:rsidP="005B6304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</w:t>
            </w:r>
            <w:r w:rsidR="005B6304">
              <w:rPr>
                <w:bCs/>
                <w:i/>
                <w:sz w:val="24"/>
                <w:szCs w:val="24"/>
              </w:rPr>
              <w:t>ках</w:t>
            </w:r>
            <w:r w:rsidR="004D1119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20C3A47D" w:rsidR="004D1119" w:rsidRPr="005639F6" w:rsidRDefault="005B6304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A622BB">
              <w:rPr>
                <w:i/>
                <w:sz w:val="24"/>
                <w:szCs w:val="24"/>
              </w:rPr>
              <w:t>Земельні ділянки вільні від капітальної забудови</w:t>
            </w:r>
            <w:r w:rsidR="005639F6" w:rsidRPr="005639F6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5B6304" w14:paraId="0090C0B3" w14:textId="77777777" w:rsidTr="002017BC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5B6304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62A38CB" w:rsidR="004D1119" w:rsidRPr="005639F6" w:rsidRDefault="005B6304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A622BB">
              <w:rPr>
                <w:i/>
                <w:sz w:val="24"/>
                <w:szCs w:val="24"/>
              </w:rPr>
              <w:t>Детальний план території відсутній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4D1119" w:rsidRPr="00E95014" w14:paraId="6224F51E" w14:textId="77777777" w:rsidTr="002017BC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1310" w14:textId="3DC3E7B8" w:rsidR="009A371B" w:rsidRDefault="005B6304" w:rsidP="00ED4D52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83202D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</w:t>
            </w:r>
            <w:r w:rsidR="009A371B">
              <w:rPr>
                <w:i/>
                <w:sz w:val="24"/>
                <w:szCs w:val="24"/>
              </w:rPr>
              <w:t xml:space="preserve"> 28.03.2002 № 370/1804:</w:t>
            </w:r>
          </w:p>
          <w:p w14:paraId="2AA73659" w14:textId="3B4C86DC" w:rsidR="009A371B" w:rsidRDefault="009A371B" w:rsidP="009A371B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земельна ділянка </w:t>
            </w:r>
            <w:r w:rsidR="00BE1273">
              <w:rPr>
                <w:i/>
                <w:sz w:val="24"/>
                <w:szCs w:val="24"/>
              </w:rPr>
              <w:t xml:space="preserve">з </w:t>
            </w:r>
            <w:r>
              <w:rPr>
                <w:i/>
                <w:sz w:val="24"/>
                <w:szCs w:val="24"/>
              </w:rPr>
              <w:t>кадастрови</w:t>
            </w:r>
            <w:r w:rsidR="00BE1273">
              <w:rPr>
                <w:i/>
                <w:sz w:val="24"/>
                <w:szCs w:val="24"/>
              </w:rPr>
              <w:t>м</w:t>
            </w:r>
            <w:r>
              <w:rPr>
                <w:i/>
                <w:sz w:val="24"/>
                <w:szCs w:val="24"/>
              </w:rPr>
              <w:t xml:space="preserve"> номер</w:t>
            </w:r>
            <w:r w:rsidR="00BE1273">
              <w:rPr>
                <w:i/>
                <w:sz w:val="24"/>
                <w:szCs w:val="24"/>
              </w:rPr>
              <w:t>ом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5B6304">
              <w:rPr>
                <w:bCs/>
                <w:i/>
                <w:sz w:val="24"/>
                <w:szCs w:val="24"/>
              </w:rPr>
              <w:t>8000000000:75:665:0002</w:t>
            </w:r>
            <w:r w:rsidR="00BE1273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за функціональним призначенням відноситься до території лісів та </w:t>
            </w:r>
            <w:r w:rsidR="00AD7EB5">
              <w:rPr>
                <w:i/>
                <w:sz w:val="24"/>
                <w:szCs w:val="24"/>
              </w:rPr>
              <w:t xml:space="preserve">лісопарків </w:t>
            </w:r>
            <w:r w:rsidR="00BE1273">
              <w:rPr>
                <w:i/>
                <w:sz w:val="24"/>
                <w:szCs w:val="24"/>
              </w:rPr>
              <w:t>(існуючі)</w:t>
            </w:r>
            <w:r>
              <w:rPr>
                <w:i/>
                <w:sz w:val="24"/>
                <w:szCs w:val="24"/>
              </w:rPr>
              <w:t>;</w:t>
            </w:r>
          </w:p>
          <w:p w14:paraId="45943794" w14:textId="7503D47B" w:rsidR="004D1119" w:rsidRPr="005639F6" w:rsidRDefault="009A371B" w:rsidP="00982D7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земельна ділянка </w:t>
            </w:r>
            <w:r w:rsidR="00BE1273">
              <w:rPr>
                <w:i/>
                <w:sz w:val="24"/>
                <w:szCs w:val="24"/>
              </w:rPr>
              <w:t xml:space="preserve">з </w:t>
            </w:r>
            <w:r>
              <w:rPr>
                <w:i/>
                <w:sz w:val="24"/>
                <w:szCs w:val="24"/>
              </w:rPr>
              <w:t>кадастрови</w:t>
            </w:r>
            <w:r w:rsidR="00BE1273">
              <w:rPr>
                <w:i/>
                <w:sz w:val="24"/>
                <w:szCs w:val="24"/>
              </w:rPr>
              <w:t>м</w:t>
            </w:r>
            <w:r>
              <w:rPr>
                <w:i/>
                <w:sz w:val="24"/>
                <w:szCs w:val="24"/>
              </w:rPr>
              <w:t xml:space="preserve"> номер</w:t>
            </w:r>
            <w:r w:rsidR="00BE1273">
              <w:rPr>
                <w:i/>
                <w:sz w:val="24"/>
                <w:szCs w:val="24"/>
              </w:rPr>
              <w:t>ом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5B6304">
              <w:rPr>
                <w:bCs/>
                <w:i/>
                <w:sz w:val="24"/>
                <w:szCs w:val="24"/>
              </w:rPr>
              <w:t>8000000000:75:665:0005</w:t>
            </w:r>
            <w:r>
              <w:rPr>
                <w:i/>
                <w:sz w:val="24"/>
                <w:szCs w:val="24"/>
              </w:rPr>
              <w:t xml:space="preserve"> за функціональним призначенням відноситься до території </w:t>
            </w:r>
            <w:r w:rsidR="00BE1273">
              <w:rPr>
                <w:i/>
                <w:sz w:val="24"/>
                <w:szCs w:val="24"/>
              </w:rPr>
              <w:t>вулиць і доріг</w:t>
            </w:r>
            <w:r w:rsidR="00982D7D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E95014" w14:paraId="4307FC21" w14:textId="77777777" w:rsidTr="002017BC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56E8CD31" w:rsidR="004D1119" w:rsidRDefault="00576E65" w:rsidP="00576E6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Земельні ділянки належа</w:t>
            </w:r>
            <w:r w:rsidRPr="005639F6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4D1119" w:rsidRPr="00E95014" w14:paraId="7119DCC8" w14:textId="77777777" w:rsidTr="002017BC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C893167" w:rsidR="00DC31BC" w:rsidRDefault="002C3F11" w:rsidP="002C3F1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земельні ділянки належать до території лісів та лісопарків (існуючі</w:t>
            </w:r>
            <w:r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4C0964" w:rsidRPr="00E95014" w14:paraId="3DFF5C39" w14:textId="77777777" w:rsidTr="000B5C95">
        <w:trPr>
          <w:cantSplit/>
          <w:trHeight w:val="4113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4C0964" w:rsidRDefault="004C0964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40C0" w14:textId="308C32FF" w:rsidR="004C0964" w:rsidRPr="00C379E3" w:rsidRDefault="004C0964" w:rsidP="002539B6">
            <w:pPr>
              <w:shd w:val="clear" w:color="auto" w:fill="FFFFFF"/>
              <w:ind w:firstLine="233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color w:val="242424"/>
                <w:lang w:eastAsia="ru-RU"/>
              </w:rPr>
            </w:pPr>
            <w:r w:rsidRPr="00C379E3">
              <w:rPr>
                <w:rFonts w:ascii="Times New Roman" w:hAnsi="Times New Roman" w:cs="Times New Roman"/>
                <w:i/>
              </w:rPr>
              <w:t xml:space="preserve">Земельна ділянка з кадастровим номером </w:t>
            </w:r>
            <w:r w:rsidRPr="00C379E3">
              <w:rPr>
                <w:rFonts w:ascii="Times New Roman" w:hAnsi="Times New Roman" w:cs="Times New Roman"/>
                <w:bCs/>
                <w:i/>
              </w:rPr>
              <w:t xml:space="preserve">8000000000:75:665:0005 </w:t>
            </w:r>
            <w:r w:rsidRPr="00C379E3">
              <w:rPr>
                <w:rFonts w:ascii="Times New Roman" w:eastAsia="Times New Roman" w:hAnsi="Times New Roman" w:cs="Times New Roman"/>
                <w:i/>
                <w:color w:val="242424"/>
                <w:lang w:eastAsia="ru-RU"/>
              </w:rPr>
              <w:t>знаходиться в межах червоних ліній вулиць.</w:t>
            </w:r>
          </w:p>
          <w:p w14:paraId="1447B484" w14:textId="2815A93D" w:rsidR="004C0964" w:rsidRPr="00C379E3" w:rsidRDefault="004C0964" w:rsidP="00A55370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C379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04.07.2024 № </w:t>
            </w:r>
            <w:r w:rsidRPr="00C379E3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1720/9686</w:t>
            </w:r>
            <w:r w:rsidRPr="00C379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75:665 у 109 та 121 кварталах Святошинського лісництва комунального підприємства «Святошинське лісопаркове господарство» у Святошинському районі м. Києва, яка включає земельні ділянки з кадастровими номерами </w:t>
            </w:r>
            <w:r w:rsidRPr="00C379E3">
              <w:rPr>
                <w:rFonts w:ascii="Times New Roman" w:hAnsi="Times New Roman" w:cs="Times New Roman"/>
                <w:bCs/>
                <w:i/>
              </w:rPr>
              <w:t>8000000000:75:665:0002</w:t>
            </w:r>
            <w:r w:rsidRPr="00C379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 w:rsidRPr="00C379E3">
              <w:rPr>
                <w:rFonts w:ascii="Times New Roman" w:hAnsi="Times New Roman" w:cs="Times New Roman"/>
                <w:bCs/>
                <w:i/>
              </w:rPr>
              <w:t>8000000000:75:665:0005.</w:t>
            </w:r>
          </w:p>
          <w:p w14:paraId="1F6ADD81" w14:textId="77777777" w:rsidR="004C0964" w:rsidRDefault="004C0964" w:rsidP="001E65AC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379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Земельні ділянки </w:t>
            </w:r>
            <w:r w:rsidRPr="00C379E3">
              <w:rPr>
                <w:rFonts w:ascii="Times New Roman" w:hAnsi="Times New Roman" w:cs="Times New Roman"/>
                <w:bCs/>
                <w:i/>
              </w:rPr>
              <w:t>в</w:t>
            </w:r>
            <w:r w:rsidRPr="00C379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ідповідно до Указу Президента України             від 01.05.2014 № 446/2014 «Про зміну меж національного природного парку «Голосіївський» без вилучення у землекористувача включені до складу національного природного</w:t>
            </w:r>
          </w:p>
          <w:p w14:paraId="27FA0786" w14:textId="1C0BC4B2" w:rsidR="00C05966" w:rsidRPr="00072A72" w:rsidRDefault="00C05966" w:rsidP="00C05966">
            <w:pPr>
              <w:jc w:val="both"/>
              <w:rPr>
                <w:bCs/>
                <w:i/>
              </w:rPr>
            </w:pPr>
            <w:r w:rsidRPr="00C379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</w:tc>
      </w:tr>
      <w:tr w:rsidR="004C0964" w:rsidRPr="00E95014" w14:paraId="1817E93D" w14:textId="77777777" w:rsidTr="00C05966">
        <w:trPr>
          <w:cantSplit/>
          <w:trHeight w:val="5918"/>
        </w:trPr>
        <w:tc>
          <w:tcPr>
            <w:tcW w:w="26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BBF2A" w14:textId="77777777" w:rsidR="004C0964" w:rsidRPr="00B9251E" w:rsidRDefault="004C0964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3AC4" w14:textId="77777777" w:rsidR="004C0964" w:rsidRPr="00C379E3" w:rsidRDefault="004C0964" w:rsidP="004C0964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C379E3">
              <w:rPr>
                <w:rFonts w:ascii="Times New Roman" w:hAnsi="Times New Roman" w:cs="Times New Roman"/>
                <w:i/>
              </w:rPr>
              <w:t xml:space="preserve">Кадастровий квартал 75:665 знаходиться в межах зон особливого режиму забудови (зони обмеження забудови за умов безпеки польотів). На території кварталу знаходиться пам'ятка історії місцевого значення ДОТ № 417 (охоронний №513/14-Кв) (лист Департаменту охорони культурної спадщини </w:t>
            </w:r>
            <w:r w:rsidRPr="00C379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виконавчого органу Київської міської ради (Київської міської державної адміністрації) від 27.11.2023 № 066/4571</w:t>
            </w:r>
            <w:r w:rsidRPr="00C379E3">
              <w:rPr>
                <w:rFonts w:ascii="Times New Roman" w:hAnsi="Times New Roman" w:cs="Times New Roman"/>
                <w:i/>
              </w:rPr>
              <w:t>).</w:t>
            </w:r>
          </w:p>
          <w:p w14:paraId="51613CE1" w14:textId="77777777" w:rsidR="004C0964" w:rsidRPr="00C379E3" w:rsidRDefault="004C0964" w:rsidP="004C0964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379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земельних ділянок,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A696F1D" w14:textId="77777777" w:rsidR="004C0964" w:rsidRPr="00C379E3" w:rsidRDefault="004C0964" w:rsidP="004C0964">
            <w:pPr>
              <w:pStyle w:val="a5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C379E3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5B19116" w14:textId="31EFC612" w:rsidR="00C05966" w:rsidRPr="00C379E3" w:rsidRDefault="004C0964" w:rsidP="00C05966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C379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C379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C379E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5D16C0C" w14:textId="3F2092AC" w:rsidR="004D1119" w:rsidRPr="00C05966" w:rsidRDefault="004D1119" w:rsidP="00E95014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rPr>
          <w:sz w:val="24"/>
          <w:szCs w:val="24"/>
          <w:lang w:val="uk-UA"/>
        </w:rPr>
      </w:pPr>
      <w:bookmarkStart w:id="0" w:name="_GoBack"/>
      <w:bookmarkEnd w:id="0"/>
      <w:r w:rsidRPr="00A57536">
        <w:rPr>
          <w:b/>
          <w:bCs/>
          <w:sz w:val="24"/>
          <w:szCs w:val="24"/>
          <w:lang w:val="uk-UA"/>
        </w:rPr>
        <w:lastRenderedPageBreak/>
        <w:t>Стан нормативно-правової бази у даній сфері правового регулювання.</w:t>
      </w:r>
    </w:p>
    <w:p w14:paraId="59EBE432" w14:textId="77777777" w:rsidR="00A57536" w:rsidRPr="00A57536" w:rsidRDefault="00A57536" w:rsidP="00C05966">
      <w:pPr>
        <w:pStyle w:val="1"/>
        <w:shd w:val="clear" w:color="auto" w:fill="auto"/>
        <w:tabs>
          <w:tab w:val="left" w:pos="567"/>
        </w:tabs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A57536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99E45DA" w14:textId="77777777" w:rsidR="00A57536" w:rsidRPr="00A57536" w:rsidRDefault="00A57536" w:rsidP="00C05966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A57536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A5753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7EAA76B" w14:textId="77777777" w:rsidR="00A57536" w:rsidRPr="00A57536" w:rsidRDefault="00A57536" w:rsidP="00C05966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A57536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A5753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2B545DFD" w14:textId="255714DD" w:rsidR="00C15B54" w:rsidRPr="00A57536" w:rsidRDefault="00A57536" w:rsidP="00C05966">
      <w:pPr>
        <w:pStyle w:val="1"/>
        <w:shd w:val="clear" w:color="auto" w:fill="auto"/>
        <w:tabs>
          <w:tab w:val="left" w:pos="567"/>
        </w:tabs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A57536">
        <w:rPr>
          <w:sz w:val="24"/>
          <w:szCs w:val="24"/>
          <w:lang w:val="uk-UA"/>
        </w:rPr>
        <w:t>Проєкт</w:t>
      </w:r>
      <w:proofErr w:type="spellEnd"/>
      <w:r w:rsidRPr="00A57536">
        <w:rPr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="00C15B54" w:rsidRPr="00A57536">
        <w:rPr>
          <w:sz w:val="24"/>
          <w:szCs w:val="24"/>
          <w:lang w:val="uk-UA"/>
        </w:rPr>
        <w:t>.</w:t>
      </w:r>
    </w:p>
    <w:p w14:paraId="53421614" w14:textId="77777777" w:rsidR="005639F6" w:rsidRPr="00A57536" w:rsidRDefault="005639F6" w:rsidP="00C05966">
      <w:pPr>
        <w:pStyle w:val="1"/>
        <w:shd w:val="clear" w:color="auto" w:fill="auto"/>
        <w:tabs>
          <w:tab w:val="left" w:pos="567"/>
        </w:tabs>
        <w:spacing w:after="0"/>
        <w:ind w:firstLine="282"/>
        <w:contextualSpacing/>
        <w:jc w:val="both"/>
        <w:rPr>
          <w:sz w:val="24"/>
          <w:szCs w:val="24"/>
          <w:lang w:val="uk-UA"/>
        </w:rPr>
      </w:pPr>
    </w:p>
    <w:p w14:paraId="2955D0AA" w14:textId="58803E45" w:rsidR="004D1119" w:rsidRPr="00C05966" w:rsidRDefault="004D1119" w:rsidP="00C05966">
      <w:pPr>
        <w:pStyle w:val="1"/>
        <w:numPr>
          <w:ilvl w:val="0"/>
          <w:numId w:val="3"/>
        </w:numPr>
        <w:shd w:val="clear" w:color="auto" w:fill="auto"/>
        <w:tabs>
          <w:tab w:val="left" w:pos="567"/>
          <w:tab w:val="left" w:pos="624"/>
        </w:tabs>
        <w:spacing w:after="0"/>
        <w:ind w:left="0" w:firstLine="142"/>
        <w:rPr>
          <w:sz w:val="24"/>
          <w:szCs w:val="24"/>
          <w:lang w:val="uk-UA"/>
        </w:rPr>
      </w:pPr>
      <w:r w:rsidRPr="00A57536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85D0B35" w14:textId="77777777" w:rsidR="00A57536" w:rsidRPr="003832A7" w:rsidRDefault="00A57536" w:rsidP="00C05966">
      <w:pPr>
        <w:pStyle w:val="1"/>
        <w:shd w:val="clear" w:color="auto" w:fill="auto"/>
        <w:tabs>
          <w:tab w:val="left" w:pos="567"/>
        </w:tabs>
        <w:spacing w:after="0"/>
        <w:ind w:firstLine="426"/>
        <w:jc w:val="both"/>
        <w:rPr>
          <w:sz w:val="24"/>
          <w:szCs w:val="24"/>
          <w:lang w:val="uk-UA"/>
        </w:rPr>
      </w:pPr>
      <w:r w:rsidRPr="003832A7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483B94F" w14:textId="0A3BE1DB" w:rsidR="00A57536" w:rsidRDefault="00A57536" w:rsidP="00A5753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832A7">
        <w:rPr>
          <w:rFonts w:ascii="Times New Roman" w:hAnsi="Times New Roman" w:cs="Times New Roman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3C68E95C" w14:textId="76C95812" w:rsidR="00A57536" w:rsidRPr="00A57536" w:rsidRDefault="00A57536" w:rsidP="00A57536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A57536">
        <w:rPr>
          <w:rFonts w:ascii="Times New Roman" w:hAnsi="Times New Roman" w:cs="Times New Roman"/>
          <w:b/>
          <w:bCs/>
          <w:sz w:val="24"/>
          <w:szCs w:val="24"/>
          <w:lang w:val="uk-UA"/>
        </w:rPr>
        <w:t>- земельної ділянки з кадастровим номером 8000000000:75:665:</w:t>
      </w:r>
      <w:r w:rsidRPr="00665D7A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0002 – </w:t>
      </w:r>
      <w:r w:rsidR="00665D7A" w:rsidRPr="00665D7A">
        <w:rPr>
          <w:rFonts w:ascii="Times New Roman" w:hAnsi="Times New Roman" w:cs="Times New Roman"/>
          <w:b/>
          <w:sz w:val="24"/>
          <w:szCs w:val="24"/>
          <w:lang w:val="ru-RU"/>
        </w:rPr>
        <w:t>90</w:t>
      </w:r>
      <w:r w:rsidR="00665D7A">
        <w:rPr>
          <w:rFonts w:ascii="Times New Roman" w:hAnsi="Times New Roman" w:cs="Times New Roman"/>
          <w:b/>
          <w:sz w:val="24"/>
          <w:szCs w:val="24"/>
        </w:rPr>
        <w:t> </w:t>
      </w:r>
      <w:r w:rsidR="00665D7A" w:rsidRPr="00665D7A">
        <w:rPr>
          <w:rFonts w:ascii="Times New Roman" w:hAnsi="Times New Roman" w:cs="Times New Roman"/>
          <w:b/>
          <w:sz w:val="24"/>
          <w:szCs w:val="24"/>
          <w:lang w:val="ru-RU"/>
        </w:rPr>
        <w:t>217</w:t>
      </w:r>
      <w:r w:rsidR="00665D7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грн. </w:t>
      </w:r>
      <w:r w:rsidR="00665D7A" w:rsidRPr="00665D7A">
        <w:rPr>
          <w:rFonts w:ascii="Times New Roman" w:hAnsi="Times New Roman" w:cs="Times New Roman"/>
          <w:b/>
          <w:sz w:val="24"/>
          <w:szCs w:val="24"/>
          <w:lang w:val="ru-RU"/>
        </w:rPr>
        <w:t xml:space="preserve">84 </w:t>
      </w:r>
      <w:r w:rsidR="00665D7A">
        <w:rPr>
          <w:rFonts w:ascii="Times New Roman" w:hAnsi="Times New Roman" w:cs="Times New Roman"/>
          <w:b/>
          <w:sz w:val="24"/>
          <w:szCs w:val="24"/>
          <w:lang w:val="ru-RU"/>
        </w:rPr>
        <w:t>коп.</w:t>
      </w:r>
      <w:r w:rsidR="00665D7A" w:rsidRPr="00665D7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 w:rsidR="00665D7A" w:rsidRPr="00665D7A">
        <w:rPr>
          <w:rFonts w:ascii="Times New Roman" w:hAnsi="Times New Roman" w:cs="Times New Roman"/>
          <w:b/>
          <w:sz w:val="24"/>
          <w:szCs w:val="24"/>
          <w:lang w:val="ru-RU"/>
        </w:rPr>
        <w:t>рік</w:t>
      </w:r>
      <w:proofErr w:type="spellEnd"/>
      <w:r w:rsidR="00665D7A" w:rsidRPr="00665D7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(0,1%)</w:t>
      </w:r>
      <w:r w:rsidRPr="00665D7A">
        <w:rPr>
          <w:rFonts w:ascii="Times New Roman" w:hAnsi="Times New Roman" w:cs="Times New Roman"/>
          <w:b/>
          <w:bCs/>
          <w:sz w:val="24"/>
          <w:szCs w:val="24"/>
          <w:lang w:val="uk-UA"/>
        </w:rPr>
        <w:t>;</w:t>
      </w:r>
    </w:p>
    <w:p w14:paraId="68CB730B" w14:textId="568E1528" w:rsidR="006C7FB9" w:rsidRPr="00A57536" w:rsidRDefault="00A57536" w:rsidP="00A57536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  <w:lang w:val="uk-UA"/>
        </w:rPr>
      </w:pPr>
      <w:r w:rsidRPr="00A57536">
        <w:rPr>
          <w:b/>
          <w:bCs/>
          <w:sz w:val="24"/>
          <w:szCs w:val="24"/>
          <w:lang w:val="uk-UA"/>
        </w:rPr>
        <w:t>- земельної ділянки з кадастровим номером 8000000000:75:665:</w:t>
      </w:r>
      <w:r w:rsidRPr="00665D7A">
        <w:rPr>
          <w:b/>
          <w:bCs/>
          <w:sz w:val="24"/>
          <w:szCs w:val="24"/>
          <w:lang w:val="uk-UA"/>
        </w:rPr>
        <w:t xml:space="preserve">0005 – </w:t>
      </w:r>
      <w:r w:rsidR="00665D7A" w:rsidRPr="00665D7A">
        <w:rPr>
          <w:b/>
          <w:sz w:val="24"/>
          <w:szCs w:val="24"/>
          <w:lang w:val="ru-RU"/>
        </w:rPr>
        <w:t>1</w:t>
      </w:r>
      <w:r w:rsidR="00665D7A">
        <w:rPr>
          <w:b/>
          <w:sz w:val="24"/>
          <w:szCs w:val="24"/>
        </w:rPr>
        <w:t> </w:t>
      </w:r>
      <w:r w:rsidR="00665D7A" w:rsidRPr="00665D7A">
        <w:rPr>
          <w:b/>
          <w:sz w:val="24"/>
          <w:szCs w:val="24"/>
          <w:lang w:val="ru-RU"/>
        </w:rPr>
        <w:t>887</w:t>
      </w:r>
      <w:r w:rsidR="00665D7A">
        <w:rPr>
          <w:b/>
          <w:sz w:val="24"/>
          <w:szCs w:val="24"/>
          <w:lang w:val="ru-RU"/>
        </w:rPr>
        <w:t xml:space="preserve"> грн. </w:t>
      </w:r>
      <w:r w:rsidR="00665D7A" w:rsidRPr="00665D7A">
        <w:rPr>
          <w:b/>
          <w:sz w:val="24"/>
          <w:szCs w:val="24"/>
          <w:lang w:val="ru-RU"/>
        </w:rPr>
        <w:t xml:space="preserve">56 </w:t>
      </w:r>
      <w:r w:rsidR="00665D7A">
        <w:rPr>
          <w:b/>
          <w:sz w:val="24"/>
          <w:szCs w:val="24"/>
          <w:lang w:val="ru-RU"/>
        </w:rPr>
        <w:t>коп.</w:t>
      </w:r>
      <w:r w:rsidR="00665D7A" w:rsidRPr="00665D7A">
        <w:rPr>
          <w:b/>
          <w:sz w:val="24"/>
          <w:szCs w:val="24"/>
          <w:lang w:val="ru-RU"/>
        </w:rPr>
        <w:t xml:space="preserve"> на </w:t>
      </w:r>
      <w:proofErr w:type="spellStart"/>
      <w:r w:rsidR="00665D7A" w:rsidRPr="00665D7A">
        <w:rPr>
          <w:b/>
          <w:sz w:val="24"/>
          <w:szCs w:val="24"/>
          <w:lang w:val="ru-RU"/>
        </w:rPr>
        <w:t>рік</w:t>
      </w:r>
      <w:proofErr w:type="spellEnd"/>
      <w:r w:rsidR="00665D7A" w:rsidRPr="00665D7A">
        <w:rPr>
          <w:b/>
          <w:sz w:val="24"/>
          <w:szCs w:val="24"/>
          <w:lang w:val="ru-RU"/>
        </w:rPr>
        <w:t xml:space="preserve"> (0,1%)</w:t>
      </w:r>
      <w:r w:rsidRPr="00665D7A">
        <w:rPr>
          <w:b/>
          <w:bCs/>
          <w:sz w:val="24"/>
          <w:szCs w:val="24"/>
          <w:lang w:val="uk-UA"/>
        </w:rPr>
        <w:t>;</w:t>
      </w:r>
    </w:p>
    <w:p w14:paraId="60096C99" w14:textId="77777777" w:rsidR="00582A2E" w:rsidRPr="00A57536" w:rsidRDefault="00582A2E" w:rsidP="00A57536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  <w:lang w:val="uk-UA"/>
        </w:rPr>
      </w:pPr>
    </w:p>
    <w:p w14:paraId="6498103B" w14:textId="3112DE81" w:rsidR="004D1119" w:rsidRPr="00A57536" w:rsidRDefault="00C05966" w:rsidP="00C05966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426" w:hanging="1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A57536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0F315D9C" w:rsidR="004D1119" w:rsidRPr="00A57536" w:rsidRDefault="00A57536" w:rsidP="00A57536">
      <w:pPr>
        <w:pStyle w:val="1"/>
        <w:shd w:val="clear" w:color="auto" w:fill="auto"/>
        <w:spacing w:after="0"/>
        <w:ind w:firstLine="425"/>
        <w:contextualSpacing/>
        <w:jc w:val="both"/>
        <w:rPr>
          <w:sz w:val="24"/>
          <w:szCs w:val="24"/>
          <w:lang w:val="uk-UA"/>
        </w:rPr>
      </w:pPr>
      <w:r w:rsidRPr="00A57536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57536">
        <w:rPr>
          <w:sz w:val="24"/>
          <w:szCs w:val="24"/>
          <w:lang w:val="uk-UA"/>
        </w:rPr>
        <w:t>проєкту</w:t>
      </w:r>
      <w:proofErr w:type="spellEnd"/>
      <w:r w:rsidRPr="00A57536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</w:t>
      </w:r>
      <w:r w:rsidR="000C7B40" w:rsidRPr="00A57536">
        <w:rPr>
          <w:sz w:val="24"/>
          <w:szCs w:val="24"/>
          <w:lang w:val="uk-UA"/>
        </w:rPr>
        <w:t>.</w:t>
      </w:r>
    </w:p>
    <w:p w14:paraId="7FA55B6B" w14:textId="77777777" w:rsidR="00DE2073" w:rsidRPr="00A57536" w:rsidRDefault="00DE2073" w:rsidP="00A57536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1ABF69F8" w14:textId="77777777" w:rsidR="004D1119" w:rsidRPr="00A57536" w:rsidRDefault="004D1119" w:rsidP="00A57536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A57536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A57536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3AB204B8" w:rsidR="00A43048" w:rsidRDefault="00A43048" w:rsidP="00A57536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A5753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A57536" w:rsidRDefault="00256BA4" w:rsidP="00A57536">
            <w:pPr>
              <w:pStyle w:val="30"/>
              <w:spacing w:line="240" w:lineRule="auto"/>
              <w:ind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A57536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A57536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A57536" w:rsidRDefault="00C837C6" w:rsidP="00A57536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A57536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C05966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0C414A" w14:textId="77777777" w:rsidR="006C282E" w:rsidRDefault="006C282E" w:rsidP="004D1119">
      <w:pPr>
        <w:spacing w:after="0" w:line="240" w:lineRule="auto"/>
      </w:pPr>
      <w:r>
        <w:separator/>
      </w:r>
    </w:p>
  </w:endnote>
  <w:endnote w:type="continuationSeparator" w:id="0">
    <w:p w14:paraId="2DEB4ECD" w14:textId="77777777" w:rsidR="006C282E" w:rsidRDefault="006C282E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6C7717" w14:textId="77777777" w:rsidR="006C282E" w:rsidRDefault="006C282E" w:rsidP="004D1119">
      <w:pPr>
        <w:spacing w:after="0" w:line="240" w:lineRule="auto"/>
      </w:pPr>
      <w:r>
        <w:separator/>
      </w:r>
    </w:p>
  </w:footnote>
  <w:footnote w:type="continuationSeparator" w:id="0">
    <w:p w14:paraId="3A13B6F9" w14:textId="77777777" w:rsidR="006C282E" w:rsidRDefault="006C282E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025F8CF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524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26A613D9" w14:textId="77777777" w:rsidR="002017BC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B630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5B6304" w:rsidRPr="005B630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</w:t>
                              </w:r>
                            </w:p>
                            <w:p w14:paraId="3B83B646" w14:textId="3B6239E8" w:rsidR="00854FAD" w:rsidRPr="005B6304" w:rsidRDefault="002017BC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="00854FAD" w:rsidRPr="005B630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ПЗН-72210 від </w:t>
                              </w:r>
                              <w:r w:rsidR="00B12087" w:rsidRPr="005B630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09.10.2024</w:t>
                              </w:r>
                              <w:r w:rsidR="00854FAD" w:rsidRPr="005B630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314401700</w:t>
                              </w:r>
                            </w:p>
                            <w:p w14:paraId="46F472CC" w14:textId="050C5404" w:rsidR="00854FAD" w:rsidRPr="005B6304" w:rsidRDefault="005B6304" w:rsidP="005B6304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B630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</w:t>
                              </w:r>
                              <w:r w:rsidR="00854FAD" w:rsidRPr="005B630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5B630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5B630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5B630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95014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5B630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26A613D9" w14:textId="77777777" w:rsidR="002017BC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B630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5B6304" w:rsidRPr="005B630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</w:t>
                        </w:r>
                      </w:p>
                      <w:p w14:paraId="3B83B646" w14:textId="3B6239E8" w:rsidR="00854FAD" w:rsidRPr="005B6304" w:rsidRDefault="002017BC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="00854FAD" w:rsidRPr="005B630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ПЗН-72210 від </w:t>
                        </w:r>
                        <w:r w:rsidR="00B12087" w:rsidRPr="005B630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09.10.2024</w:t>
                        </w:r>
                        <w:r w:rsidR="00854FAD" w:rsidRPr="005B630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314401700</w:t>
                        </w:r>
                      </w:p>
                      <w:p w14:paraId="46F472CC" w14:textId="050C5404" w:rsidR="00854FAD" w:rsidRPr="005B6304" w:rsidRDefault="005B6304" w:rsidP="005B6304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B630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</w:t>
                        </w:r>
                        <w:r w:rsidR="00854FAD" w:rsidRPr="005B630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5B630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5B630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5B630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95014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5B630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95CA5"/>
    <w:rsid w:val="000C7B40"/>
    <w:rsid w:val="000E32C6"/>
    <w:rsid w:val="00124E84"/>
    <w:rsid w:val="00196385"/>
    <w:rsid w:val="001C3C63"/>
    <w:rsid w:val="001E65AC"/>
    <w:rsid w:val="002017BC"/>
    <w:rsid w:val="002050D1"/>
    <w:rsid w:val="00221619"/>
    <w:rsid w:val="00225E17"/>
    <w:rsid w:val="002539B6"/>
    <w:rsid w:val="00256BA4"/>
    <w:rsid w:val="002620EA"/>
    <w:rsid w:val="00271BF9"/>
    <w:rsid w:val="00297849"/>
    <w:rsid w:val="002A4553"/>
    <w:rsid w:val="002C3F11"/>
    <w:rsid w:val="002C67E9"/>
    <w:rsid w:val="0032082A"/>
    <w:rsid w:val="003756E5"/>
    <w:rsid w:val="003B497B"/>
    <w:rsid w:val="003C4464"/>
    <w:rsid w:val="003C48D1"/>
    <w:rsid w:val="00423FAE"/>
    <w:rsid w:val="004251B0"/>
    <w:rsid w:val="0044297A"/>
    <w:rsid w:val="00457E5F"/>
    <w:rsid w:val="00465F9E"/>
    <w:rsid w:val="004855E4"/>
    <w:rsid w:val="00494F8F"/>
    <w:rsid w:val="004A3488"/>
    <w:rsid w:val="004A5DBD"/>
    <w:rsid w:val="004C0964"/>
    <w:rsid w:val="004D1119"/>
    <w:rsid w:val="004D5BC3"/>
    <w:rsid w:val="0050254F"/>
    <w:rsid w:val="00511117"/>
    <w:rsid w:val="00521EF0"/>
    <w:rsid w:val="005639F6"/>
    <w:rsid w:val="005644E3"/>
    <w:rsid w:val="005659FB"/>
    <w:rsid w:val="00576E65"/>
    <w:rsid w:val="00582A2E"/>
    <w:rsid w:val="005B6304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65D7A"/>
    <w:rsid w:val="00677C54"/>
    <w:rsid w:val="00683654"/>
    <w:rsid w:val="006C282E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82D7D"/>
    <w:rsid w:val="009946E5"/>
    <w:rsid w:val="009A371B"/>
    <w:rsid w:val="009D6F39"/>
    <w:rsid w:val="009E5D57"/>
    <w:rsid w:val="00A21758"/>
    <w:rsid w:val="00A43048"/>
    <w:rsid w:val="00A55370"/>
    <w:rsid w:val="00A57536"/>
    <w:rsid w:val="00A62E96"/>
    <w:rsid w:val="00A83DF0"/>
    <w:rsid w:val="00AD1EEC"/>
    <w:rsid w:val="00AD7EB5"/>
    <w:rsid w:val="00AE5723"/>
    <w:rsid w:val="00B12087"/>
    <w:rsid w:val="00B3699E"/>
    <w:rsid w:val="00B4075F"/>
    <w:rsid w:val="00B9251E"/>
    <w:rsid w:val="00BA1207"/>
    <w:rsid w:val="00BC39D6"/>
    <w:rsid w:val="00BC5A16"/>
    <w:rsid w:val="00BE1273"/>
    <w:rsid w:val="00BE6672"/>
    <w:rsid w:val="00C05966"/>
    <w:rsid w:val="00C074E5"/>
    <w:rsid w:val="00C15B54"/>
    <w:rsid w:val="00C23F8D"/>
    <w:rsid w:val="00C25A38"/>
    <w:rsid w:val="00C314F1"/>
    <w:rsid w:val="00C379E3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95014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DD6C5-78A2-40B4-A05B-05683464F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</Pages>
  <Words>1175</Words>
  <Characters>6700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7860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63</cp:revision>
  <cp:lastPrinted>2021-11-24T14:31:00Z</cp:lastPrinted>
  <dcterms:created xsi:type="dcterms:W3CDTF">2020-11-06T14:51:00Z</dcterms:created>
  <dcterms:modified xsi:type="dcterms:W3CDTF">2024-10-24T08:32:00Z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