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BBEC7C4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314411765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314411765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54"/>
      </w:tblGrid>
      <w:tr w:rsidR="00DE4A20" w:rsidRPr="00B41098" w14:paraId="39883B9B" w14:textId="77777777" w:rsidTr="000B3EFB">
        <w:trPr>
          <w:trHeight w:val="2500"/>
        </w:trPr>
        <w:tc>
          <w:tcPr>
            <w:tcW w:w="5954" w:type="dxa"/>
            <w:hideMark/>
          </w:tcPr>
          <w:p w14:paraId="0B182D23" w14:textId="14802989" w:rsidR="00F6318B" w:rsidRPr="00DE4A20" w:rsidRDefault="0009503E" w:rsidP="00B41098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8B47E6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8B47E6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КОМУНАЛЬН</w:t>
            </w:r>
            <w:r w:rsidR="008B47E6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ОБ'ЄДНАНН</w:t>
            </w:r>
            <w:r w:rsidR="008B47E6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8B47E6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для облаштування, утримання та експлуатації зелених насаджень (скверу) </w:t>
            </w:r>
            <w:r w:rsidR="000B3EFB" w:rsidRPr="000B3EFB">
              <w:rPr>
                <w:b/>
                <w:color w:val="000000" w:themeColor="text1"/>
                <w:sz w:val="28"/>
                <w:szCs w:val="28"/>
              </w:rPr>
              <w:t xml:space="preserve">між будинками </w:t>
            </w:r>
            <w:r w:rsidR="000B3EFB">
              <w:rPr>
                <w:b/>
                <w:color w:val="000000" w:themeColor="text1"/>
                <w:sz w:val="28"/>
                <w:szCs w:val="28"/>
              </w:rPr>
              <w:t xml:space="preserve">       </w:t>
            </w:r>
            <w:r w:rsidR="000B3EFB" w:rsidRPr="000B3EFB">
              <w:rPr>
                <w:b/>
                <w:color w:val="000000" w:themeColor="text1"/>
                <w:sz w:val="28"/>
                <w:szCs w:val="28"/>
              </w:rPr>
              <w:t>3-</w:t>
            </w:r>
            <w:r w:rsidR="00B41098">
              <w:rPr>
                <w:b/>
                <w:color w:val="000000" w:themeColor="text1"/>
                <w:sz w:val="28"/>
                <w:szCs w:val="28"/>
              </w:rPr>
              <w:t>а</w:t>
            </w:r>
            <w:r w:rsidR="000B3EFB" w:rsidRPr="000B3EFB">
              <w:rPr>
                <w:b/>
                <w:color w:val="000000" w:themeColor="text1"/>
                <w:sz w:val="28"/>
                <w:szCs w:val="28"/>
              </w:rPr>
              <w:t xml:space="preserve"> на вулиці Всеволода Нестайка та 5-</w:t>
            </w:r>
            <w:r w:rsidR="00B41098">
              <w:rPr>
                <w:b/>
                <w:color w:val="000000" w:themeColor="text1"/>
                <w:sz w:val="28"/>
                <w:szCs w:val="28"/>
              </w:rPr>
              <w:t>б</w:t>
            </w:r>
            <w:r w:rsidR="000B3EFB">
              <w:rPr>
                <w:b/>
                <w:color w:val="000000" w:themeColor="text1"/>
                <w:sz w:val="28"/>
                <w:szCs w:val="28"/>
              </w:rPr>
              <w:t xml:space="preserve"> на</w:t>
            </w:r>
            <w:r w:rsidR="000B3EFB" w:rsidRPr="008B47E6">
              <w:rPr>
                <w:color w:val="000000" w:themeColor="text1"/>
              </w:rPr>
              <w:t xml:space="preserve"> </w:t>
            </w:r>
            <w:r w:rsidR="0001227E" w:rsidRPr="008B47E6">
              <w:rPr>
                <w:b/>
                <w:iCs/>
                <w:color w:val="000000" w:themeColor="text1"/>
                <w:sz w:val="28"/>
                <w:szCs w:val="28"/>
              </w:rPr>
              <w:t>вул. Пантелеймона Куліша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Дніпровському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46394B44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FF9B302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8B47E6">
        <w:rPr>
          <w:color w:val="000000" w:themeColor="text1"/>
          <w:lang w:val="uk-UA"/>
        </w:rPr>
        <w:t xml:space="preserve">Розглянувши заяву КИЇВСЬКОГО КОМУНАЛЬНОГО ОБ'ЄДНАННЯ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13 липня 2024 року </w:t>
      </w:r>
      <w:r w:rsidR="001F233E">
        <w:rPr>
          <w:color w:val="000000" w:themeColor="text1"/>
          <w:lang w:val="uk-UA"/>
        </w:rPr>
        <w:t xml:space="preserve">                 </w:t>
      </w:r>
      <w:r w:rsidRPr="008B47E6">
        <w:rPr>
          <w:color w:val="000000" w:themeColor="text1"/>
          <w:lang w:val="uk-UA"/>
        </w:rPr>
        <w:t xml:space="preserve">№ 64018-008800385-031-03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05 </w:t>
      </w:r>
      <w:r w:rsidR="00B41098">
        <w:rPr>
          <w:color w:val="000000" w:themeColor="text1"/>
          <w:lang w:val="uk-UA"/>
        </w:rPr>
        <w:t>березня</w:t>
      </w:r>
      <w:r w:rsidRPr="008B47E6">
        <w:rPr>
          <w:color w:val="000000" w:themeColor="text1"/>
          <w:lang w:val="uk-UA"/>
        </w:rPr>
        <w:t xml:space="preserve"> 2024 року, номер відомостей про речове право 54066044),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зважаючи на рішення Київської міської ради від 02 жовтня 2018 року № 1567/5631 «Про надання статусу скверу земельній ділянці, розташованій між будинками 3-а на вулиці Всеволода Нестайка та 5-б на вулиці Челябінській у Дніпровському районі </w:t>
      </w:r>
      <w:r w:rsidR="001F233E">
        <w:rPr>
          <w:color w:val="000000" w:themeColor="text1"/>
          <w:lang w:val="uk-UA"/>
        </w:rPr>
        <w:t xml:space="preserve">                       </w:t>
      </w:r>
      <w:r w:rsidRPr="008B47E6">
        <w:rPr>
          <w:color w:val="000000" w:themeColor="text1"/>
          <w:lang w:val="uk-UA"/>
        </w:rPr>
        <w:t xml:space="preserve">м. Києва» та від 10 листопада 2022 року № 5605/5646 </w:t>
      </w:r>
      <w:r w:rsidR="008B47E6">
        <w:rPr>
          <w:color w:val="000000" w:themeColor="text1"/>
          <w:lang w:val="uk-UA"/>
        </w:rPr>
        <w:t>«П</w:t>
      </w:r>
      <w:r w:rsidRPr="008B47E6">
        <w:rPr>
          <w:color w:val="000000" w:themeColor="text1"/>
          <w:lang w:val="uk-UA"/>
        </w:rPr>
        <w:t>ро перейменування вулиці Челябінської в Дніпровському районі міста Києва</w:t>
      </w:r>
      <w:r w:rsidR="008B47E6">
        <w:rPr>
          <w:color w:val="000000" w:themeColor="text1"/>
          <w:lang w:val="uk-UA"/>
        </w:rPr>
        <w:t>»</w:t>
      </w:r>
      <w:r w:rsidRPr="008B47E6">
        <w:rPr>
          <w:color w:val="000000" w:themeColor="text1"/>
          <w:lang w:val="uk-UA"/>
        </w:rPr>
        <w:t>, Київська міська рада</w:t>
      </w: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lastRenderedPageBreak/>
        <w:t>ВИРІШИЛА:</w:t>
      </w:r>
    </w:p>
    <w:p w14:paraId="0CC5B028" w14:textId="77777777" w:rsidR="00FC5867" w:rsidRPr="00DE4A20" w:rsidRDefault="00FC5867" w:rsidP="008B47E6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4B54E850" w:rsidR="008F6F5B" w:rsidRPr="00E13205" w:rsidRDefault="00E1355C" w:rsidP="008B47E6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8B47E6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8B47E6">
        <w:rPr>
          <w:color w:val="000000" w:themeColor="text1"/>
          <w:sz w:val="28"/>
          <w:szCs w:val="28"/>
          <w:lang w:val="uk-UA"/>
        </w:rPr>
        <w:t>КИЇВСЬК</w:t>
      </w:r>
      <w:r w:rsidR="008B47E6">
        <w:rPr>
          <w:color w:val="000000" w:themeColor="text1"/>
          <w:sz w:val="28"/>
          <w:szCs w:val="28"/>
          <w:lang w:val="uk-UA"/>
        </w:rPr>
        <w:t>ОМУ</w:t>
      </w:r>
      <w:r w:rsidR="00A264FD" w:rsidRPr="008B47E6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8B47E6">
        <w:rPr>
          <w:color w:val="000000" w:themeColor="text1"/>
          <w:sz w:val="28"/>
          <w:szCs w:val="28"/>
          <w:lang w:val="uk-UA"/>
        </w:rPr>
        <w:t>ОМУ</w:t>
      </w:r>
      <w:r w:rsidR="00A264FD" w:rsidRPr="008B47E6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8B47E6">
        <w:rPr>
          <w:color w:val="000000" w:themeColor="text1"/>
          <w:sz w:val="28"/>
          <w:szCs w:val="28"/>
          <w:lang w:val="uk-UA"/>
        </w:rPr>
        <w:t>Ю</w:t>
      </w:r>
      <w:r w:rsidR="00A264FD" w:rsidRPr="008B47E6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8B47E6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8B47E6">
        <w:rPr>
          <w:iCs/>
          <w:color w:val="000000" w:themeColor="text1"/>
          <w:sz w:val="28"/>
          <w:szCs w:val="28"/>
          <w:lang w:val="uk-UA" w:eastAsia="uk-UA"/>
        </w:rPr>
        <w:t>0,3000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8B47E6">
        <w:rPr>
          <w:iCs/>
          <w:color w:val="000000" w:themeColor="text1"/>
          <w:sz w:val="28"/>
          <w:szCs w:val="28"/>
          <w:lang w:val="uk-UA" w:eastAsia="uk-UA"/>
        </w:rPr>
        <w:t>8000000000:66:176:0054</w:t>
      </w:r>
      <w:r w:rsidR="00F837D8" w:rsidRPr="00AF790C">
        <w:rPr>
          <w:sz w:val="28"/>
          <w:szCs w:val="28"/>
          <w:lang w:val="uk-UA"/>
        </w:rPr>
        <w:t>) для облаштування, утримання та експлуатації зелених насаджень (скверу)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0B3EFB" w:rsidRPr="000B3EFB">
        <w:rPr>
          <w:color w:val="000000" w:themeColor="text1"/>
          <w:sz w:val="28"/>
          <w:szCs w:val="28"/>
          <w:lang w:val="uk-UA"/>
        </w:rPr>
        <w:t>між будинками 3-</w:t>
      </w:r>
      <w:r w:rsidR="00B41098">
        <w:rPr>
          <w:color w:val="000000" w:themeColor="text1"/>
          <w:sz w:val="28"/>
          <w:szCs w:val="28"/>
          <w:lang w:val="uk-UA"/>
        </w:rPr>
        <w:t>а</w:t>
      </w:r>
      <w:r w:rsidR="000B3EFB" w:rsidRPr="000B3EFB">
        <w:rPr>
          <w:color w:val="000000" w:themeColor="text1"/>
          <w:sz w:val="28"/>
          <w:szCs w:val="28"/>
          <w:lang w:val="uk-UA"/>
        </w:rPr>
        <w:t xml:space="preserve"> на вулиці Всеволода Нестайка та 5-</w:t>
      </w:r>
      <w:r w:rsidR="00B41098">
        <w:rPr>
          <w:color w:val="000000" w:themeColor="text1"/>
          <w:sz w:val="28"/>
          <w:szCs w:val="28"/>
          <w:lang w:val="uk-UA"/>
        </w:rPr>
        <w:t>б</w:t>
      </w:r>
      <w:r w:rsidR="000B3EFB" w:rsidRPr="000B3EFB">
        <w:rPr>
          <w:color w:val="000000" w:themeColor="text1"/>
          <w:sz w:val="28"/>
          <w:szCs w:val="28"/>
          <w:lang w:val="uk-UA"/>
        </w:rPr>
        <w:t xml:space="preserve"> на</w:t>
      </w:r>
      <w:r w:rsidR="000B3EFB" w:rsidRPr="000B3EFB">
        <w:rPr>
          <w:color w:val="000000" w:themeColor="text1"/>
          <w:lang w:val="uk-UA"/>
        </w:rPr>
        <w:t xml:space="preserve"> </w:t>
      </w:r>
      <w:r w:rsidR="000B3EFB">
        <w:rPr>
          <w:color w:val="000000" w:themeColor="text1"/>
          <w:lang w:val="uk-UA"/>
        </w:rPr>
        <w:t xml:space="preserve">                    </w:t>
      </w:r>
      <w:r w:rsidR="000B3EFB" w:rsidRPr="000B3EFB">
        <w:rPr>
          <w:iCs/>
          <w:color w:val="000000" w:themeColor="text1"/>
          <w:sz w:val="28"/>
          <w:szCs w:val="28"/>
          <w:lang w:val="uk-UA"/>
        </w:rPr>
        <w:t>вул. Пантелеймона Куліша</w:t>
      </w:r>
      <w:r w:rsidR="000B3EFB" w:rsidRPr="000B3EFB">
        <w:rPr>
          <w:b/>
          <w:iCs/>
          <w:color w:val="000000" w:themeColor="text1"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EE37B4">
        <w:rPr>
          <w:iCs/>
          <w:sz w:val="28"/>
          <w:szCs w:val="28"/>
          <w:lang w:val="uk-UA"/>
        </w:rPr>
        <w:t>Дніпровському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13 липня 2024 </w:t>
      </w:r>
      <w:r w:rsidR="008B47E6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64018-008800385-031-03,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314411765</w:t>
      </w:r>
      <w:r w:rsidR="008B47E6" w:rsidRPr="008B47E6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37B4125F" w:rsidR="0009503E" w:rsidRPr="00DE4A20" w:rsidRDefault="00F86F74" w:rsidP="008B47E6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376CD" w:rsidRPr="008B47E6">
        <w:rPr>
          <w:color w:val="000000" w:themeColor="text1"/>
          <w:sz w:val="28"/>
          <w:szCs w:val="28"/>
          <w:lang w:val="uk-UA"/>
        </w:rPr>
        <w:t>КИЇВСЬК</w:t>
      </w:r>
      <w:r w:rsidR="008B47E6" w:rsidRPr="008B47E6">
        <w:rPr>
          <w:color w:val="000000" w:themeColor="text1"/>
          <w:sz w:val="28"/>
          <w:szCs w:val="28"/>
          <w:lang w:val="uk-UA"/>
        </w:rPr>
        <w:t>ОМУ</w:t>
      </w:r>
      <w:r w:rsidR="00C376CD" w:rsidRPr="008B47E6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0B3EFB">
        <w:rPr>
          <w:color w:val="000000" w:themeColor="text1"/>
          <w:sz w:val="28"/>
          <w:szCs w:val="28"/>
          <w:lang w:val="uk-UA"/>
        </w:rPr>
        <w:t>ОМУ</w:t>
      </w:r>
      <w:r w:rsidR="00C376CD" w:rsidRPr="008B47E6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0B3EFB">
        <w:rPr>
          <w:color w:val="000000" w:themeColor="text1"/>
          <w:sz w:val="28"/>
          <w:szCs w:val="28"/>
          <w:lang w:val="uk-UA"/>
        </w:rPr>
        <w:t>Ю</w:t>
      </w:r>
      <w:r w:rsidR="00C376CD" w:rsidRPr="008B47E6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>:</w:t>
      </w:r>
    </w:p>
    <w:p w14:paraId="27AE80D3" w14:textId="77777777" w:rsidR="008B47E6" w:rsidRPr="000F751E" w:rsidRDefault="008B47E6" w:rsidP="008B47E6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6C90E216" w14:textId="77777777" w:rsidR="008B47E6" w:rsidRPr="000F751E" w:rsidRDefault="008B47E6" w:rsidP="008B47E6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 xml:space="preserve">.2. </w:t>
      </w:r>
      <w:r w:rsidRPr="00252790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sz w:val="28"/>
          <w:szCs w:val="28"/>
          <w:lang w:val="uk-UA"/>
        </w:rPr>
        <w:t>ою</w:t>
      </w:r>
      <w:r w:rsidRPr="00252790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ою</w:t>
      </w:r>
      <w:r w:rsidRPr="00252790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0522BD1A" w14:textId="6B6B9E2D" w:rsidR="008B47E6" w:rsidRPr="000F751E" w:rsidRDefault="008B47E6" w:rsidP="008B47E6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.3. Питання майнових відносин вирішувати в установленому порядку.</w:t>
      </w:r>
    </w:p>
    <w:p w14:paraId="0D3E691F" w14:textId="462A9A3B" w:rsidR="008B47E6" w:rsidRPr="000F751E" w:rsidRDefault="008B47E6" w:rsidP="008B47E6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2.4. </w:t>
      </w:r>
      <w:r w:rsidRPr="000F751E">
        <w:rPr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2E5378F2" w14:textId="09684C6C" w:rsidR="008B47E6" w:rsidRPr="000F751E" w:rsidRDefault="008B47E6" w:rsidP="008B47E6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5</w:t>
      </w:r>
      <w:r w:rsidRPr="000F751E">
        <w:rPr>
          <w:sz w:val="28"/>
          <w:szCs w:val="28"/>
          <w:lang w:val="uk-UA"/>
        </w:rPr>
        <w:t xml:space="preserve">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2FFF2962" w14:textId="77777777" w:rsidR="008B47E6" w:rsidRPr="000F751E" w:rsidRDefault="008B47E6" w:rsidP="008B47E6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AE36EF6" w14:textId="77777777" w:rsidR="008B47E6" w:rsidRDefault="008B47E6" w:rsidP="008B47E6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0F751E">
        <w:rPr>
          <w:sz w:val="28"/>
          <w:szCs w:val="28"/>
          <w:lang w:val="uk-UA"/>
        </w:rPr>
        <w:t>.</w:t>
      </w:r>
      <w:r w:rsidRPr="000F751E">
        <w:rPr>
          <w:sz w:val="28"/>
          <w:szCs w:val="28"/>
          <w:lang w:val="uk-UA"/>
        </w:rPr>
        <w:tab/>
      </w:r>
      <w:r w:rsidRPr="00991C5B">
        <w:rPr>
          <w:sz w:val="28"/>
          <w:szCs w:val="28"/>
          <w:lang w:val="uk-UA"/>
        </w:rPr>
        <w:t xml:space="preserve">Дане рішення набирає чинності </w:t>
      </w:r>
      <w:r>
        <w:rPr>
          <w:sz w:val="28"/>
          <w:szCs w:val="28"/>
          <w:lang w:val="uk-UA"/>
        </w:rPr>
        <w:t xml:space="preserve">та вважається доведеним </w:t>
      </w:r>
      <w:r w:rsidRPr="00DF17A2">
        <w:rPr>
          <w:sz w:val="28"/>
          <w:szCs w:val="28"/>
          <w:shd w:val="clear" w:color="auto" w:fill="FFFFFF"/>
          <w:lang w:val="uk-UA"/>
        </w:rPr>
        <w:t>до відома заявника з дня його оприлюднення на офіційному вебсайті Київської міської ради</w:t>
      </w:r>
      <w:r>
        <w:rPr>
          <w:sz w:val="28"/>
          <w:szCs w:val="28"/>
          <w:lang w:val="uk-UA"/>
        </w:rPr>
        <w:t>.</w:t>
      </w:r>
    </w:p>
    <w:p w14:paraId="3224D5D2" w14:textId="77777777" w:rsidR="008B47E6" w:rsidRDefault="008B47E6" w:rsidP="008B47E6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0F751E">
        <w:rPr>
          <w:sz w:val="28"/>
          <w:szCs w:val="28"/>
          <w:lang w:val="uk-UA"/>
        </w:rPr>
        <w:t>.</w:t>
      </w:r>
      <w:r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>
        <w:rPr>
          <w:sz w:val="28"/>
          <w:szCs w:val="28"/>
          <w:lang w:val="uk-UA"/>
        </w:rPr>
        <w:t>архітектури, містопланування та земельних відносин.</w:t>
      </w:r>
    </w:p>
    <w:p w14:paraId="30B9C5D3" w14:textId="43769E3C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38A14714" w14:textId="77777777" w:rsidR="008B47E6" w:rsidRDefault="008B47E6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8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870"/>
      </w:tblGrid>
      <w:tr w:rsidR="00AF790C" w14:paraId="5B0DC490" w14:textId="77777777" w:rsidTr="005D0E82">
        <w:tc>
          <w:tcPr>
            <w:tcW w:w="5954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70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5D0E82">
        <w:tc>
          <w:tcPr>
            <w:tcW w:w="5954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70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5D0E82">
        <w:tc>
          <w:tcPr>
            <w:tcW w:w="5954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70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5C818F6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716742C6" w14:textId="21799666" w:rsidR="008B47E6" w:rsidRDefault="008B47E6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3CAC8514" w14:textId="77777777" w:rsidR="008B47E6" w:rsidRDefault="008B47E6" w:rsidP="007372A7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417A28F2" w14:textId="77777777" w:rsidR="008B47E6" w:rsidRDefault="008B47E6" w:rsidP="007372A7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06819174" w14:textId="77777777" w:rsidR="008B47E6" w:rsidRDefault="008B47E6" w:rsidP="007372A7">
      <w:pPr>
        <w:jc w:val="both"/>
        <w:rPr>
          <w:bCs/>
          <w:sz w:val="28"/>
          <w:szCs w:val="28"/>
          <w:lang w:val="uk-UA"/>
        </w:rPr>
      </w:pPr>
    </w:p>
    <w:p w14:paraId="33B5B1D5" w14:textId="514B9A89" w:rsidR="008B47E6" w:rsidRDefault="008B47E6" w:rsidP="007372A7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Голова                                                                      </w:t>
      </w:r>
      <w:r w:rsidR="007372A7">
        <w:rPr>
          <w:bCs/>
          <w:sz w:val="28"/>
          <w:szCs w:val="28"/>
          <w:lang w:val="uk-UA"/>
        </w:rPr>
        <w:t xml:space="preserve">   </w:t>
      </w:r>
      <w:r>
        <w:rPr>
          <w:bCs/>
          <w:sz w:val="28"/>
          <w:szCs w:val="28"/>
          <w:lang w:val="uk-UA"/>
        </w:rPr>
        <w:t xml:space="preserve">                    Денис МОСКАЛЬ</w:t>
      </w:r>
    </w:p>
    <w:p w14:paraId="5C74160A" w14:textId="77777777" w:rsidR="008B47E6" w:rsidRDefault="008B47E6" w:rsidP="007372A7">
      <w:pPr>
        <w:jc w:val="both"/>
        <w:rPr>
          <w:bCs/>
          <w:sz w:val="28"/>
          <w:szCs w:val="28"/>
          <w:lang w:val="uk-UA"/>
        </w:rPr>
      </w:pPr>
    </w:p>
    <w:p w14:paraId="6C7E596B" w14:textId="2957C388" w:rsidR="008B47E6" w:rsidRDefault="008B47E6" w:rsidP="007372A7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Секретар                                                                     </w:t>
      </w:r>
      <w:r w:rsidR="007372A7">
        <w:rPr>
          <w:bCs/>
          <w:sz w:val="28"/>
          <w:szCs w:val="28"/>
          <w:lang w:val="uk-UA"/>
        </w:rPr>
        <w:t xml:space="preserve">    </w:t>
      </w:r>
      <w:r>
        <w:rPr>
          <w:bCs/>
          <w:sz w:val="28"/>
          <w:szCs w:val="28"/>
          <w:lang w:val="uk-UA"/>
        </w:rPr>
        <w:t xml:space="preserve">                   Євгенія КУЛЕБА</w:t>
      </w:r>
    </w:p>
    <w:p w14:paraId="508B9342" w14:textId="77777777" w:rsidR="008B47E6" w:rsidRDefault="008B47E6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1D22D129" w:rsidR="00E75718" w:rsidRPr="008119F4" w:rsidRDefault="008119F4" w:rsidP="00C7775A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9DDF98" w14:textId="77777777" w:rsidR="008A3276" w:rsidRDefault="008A3276">
      <w:r>
        <w:separator/>
      </w:r>
    </w:p>
  </w:endnote>
  <w:endnote w:type="continuationSeparator" w:id="0">
    <w:p w14:paraId="12A8C32F" w14:textId="77777777" w:rsidR="008A3276" w:rsidRDefault="008A3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017C8D" w14:textId="77777777" w:rsidR="008A3276" w:rsidRDefault="008A3276">
      <w:r>
        <w:separator/>
      </w:r>
    </w:p>
  </w:footnote>
  <w:footnote w:type="continuationSeparator" w:id="0">
    <w:p w14:paraId="2935A97C" w14:textId="77777777" w:rsidR="008A3276" w:rsidRDefault="008A32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74209864">
    <w:abstractNumId w:val="10"/>
  </w:num>
  <w:num w:numId="2" w16cid:durableId="1063214402">
    <w:abstractNumId w:val="6"/>
  </w:num>
  <w:num w:numId="3" w16cid:durableId="2067561667">
    <w:abstractNumId w:val="9"/>
  </w:num>
  <w:num w:numId="4" w16cid:durableId="2003775763">
    <w:abstractNumId w:val="0"/>
  </w:num>
  <w:num w:numId="5" w16cid:durableId="969945225">
    <w:abstractNumId w:val="8"/>
  </w:num>
  <w:num w:numId="6" w16cid:durableId="646861477">
    <w:abstractNumId w:val="4"/>
  </w:num>
  <w:num w:numId="7" w16cid:durableId="2087610690">
    <w:abstractNumId w:val="5"/>
  </w:num>
  <w:num w:numId="8" w16cid:durableId="1674604488">
    <w:abstractNumId w:val="7"/>
  </w:num>
  <w:num w:numId="9" w16cid:durableId="592476999">
    <w:abstractNumId w:val="2"/>
  </w:num>
  <w:num w:numId="10" w16cid:durableId="1118569866">
    <w:abstractNumId w:val="1"/>
  </w:num>
  <w:num w:numId="11" w16cid:durableId="550767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B3EFB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5790"/>
    <w:rsid w:val="001C61CC"/>
    <w:rsid w:val="001C67F1"/>
    <w:rsid w:val="001D1D62"/>
    <w:rsid w:val="001D607D"/>
    <w:rsid w:val="001E567C"/>
    <w:rsid w:val="001E6DB3"/>
    <w:rsid w:val="001E7D81"/>
    <w:rsid w:val="001E7DB1"/>
    <w:rsid w:val="001F233E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0E82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13D9D"/>
    <w:rsid w:val="007372A7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3276"/>
    <w:rsid w:val="008A4355"/>
    <w:rsid w:val="008B1EA1"/>
    <w:rsid w:val="008B47E6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098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7775A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E37B4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744</Words>
  <Characters>4247</Characters>
  <Application>Microsoft Office Word</Application>
  <DocSecurity>0</DocSecurity>
  <Lines>35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4982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10</cp:revision>
  <cp:lastPrinted>2021-11-24T13:25:00Z</cp:lastPrinted>
  <dcterms:created xsi:type="dcterms:W3CDTF">2024-07-17T13:24:00Z</dcterms:created>
  <dcterms:modified xsi:type="dcterms:W3CDTF">2024-07-31T10:28:00Z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