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A82A20" w:rsidRDefault="0070402C">
      <w:pPr>
        <w:spacing w:line="1" w:lineRule="exact"/>
        <w:rPr>
          <w:color w:val="auto"/>
        </w:rPr>
      </w:pPr>
      <w:r w:rsidRPr="00A82A20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212F9301">
                <wp:simplePos x="0" y="0"/>
                <wp:positionH relativeFrom="page">
                  <wp:posOffset>5419090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B47ADD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322709699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26.7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wnh/G4AAAAAsBAAAPAAAA&#10;AAAAAAAAAAAAAOcDAABkcnMvZG93bnJldi54bWxQSwUGAAAAAAQABADzAAAA9AQAAAAA&#10;" filled="f" stroked="f">
                <v:textbox inset="0,0,0,0">
                  <w:txbxContent>
                    <w:p w14:paraId="08F8D065" w14:textId="1B47ADD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322709699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7BF96894" w:rsidR="004F0681" w:rsidRPr="00A82A20" w:rsidRDefault="007E3A44" w:rsidP="0070402C">
      <w:pPr>
        <w:pStyle w:val="30"/>
        <w:shd w:val="clear" w:color="auto" w:fill="auto"/>
        <w:ind w:left="993" w:firstLine="0"/>
        <w:rPr>
          <w:color w:val="auto"/>
          <w:sz w:val="36"/>
          <w:szCs w:val="36"/>
        </w:rPr>
      </w:pPr>
      <w:r w:rsidRPr="00A82A20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63F294D0">
            <wp:simplePos x="0" y="0"/>
            <wp:positionH relativeFrom="column">
              <wp:posOffset>4527550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A82A20">
        <w:rPr>
          <w:color w:val="auto"/>
          <w:sz w:val="36"/>
          <w:szCs w:val="36"/>
        </w:rPr>
        <w:t>ПОЯСНЮВАЛЬНА ЗАПИСКА</w:t>
      </w:r>
    </w:p>
    <w:p w14:paraId="09CE9361" w14:textId="77777777" w:rsidR="0055724A" w:rsidRDefault="0055724A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</w:p>
    <w:p w14:paraId="4B5FE19E" w14:textId="4C6996E4" w:rsidR="004F0681" w:rsidRPr="00A82A20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 xml:space="preserve">до </w:t>
      </w:r>
      <w:proofErr w:type="spellStart"/>
      <w:r w:rsidR="004155DC" w:rsidRPr="00A82A20">
        <w:rPr>
          <w:color w:val="auto"/>
          <w:sz w:val="24"/>
          <w:szCs w:val="24"/>
        </w:rPr>
        <w:t>проєкт</w:t>
      </w:r>
      <w:r w:rsidRPr="00A82A20">
        <w:rPr>
          <w:color w:val="auto"/>
          <w:sz w:val="24"/>
          <w:szCs w:val="24"/>
        </w:rPr>
        <w:t>у</w:t>
      </w:r>
      <w:proofErr w:type="spellEnd"/>
      <w:r w:rsidRPr="00A82A20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A82A20">
        <w:rPr>
          <w:noProof/>
          <w:color w:val="auto"/>
          <w:sz w:val="24"/>
          <w:szCs w:val="24"/>
        </w:rPr>
        <w:t xml:space="preserve"> </w:t>
      </w:r>
    </w:p>
    <w:p w14:paraId="3934308F" w14:textId="4FA2BC12" w:rsidR="00816AD3" w:rsidRDefault="001F3732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bCs/>
          <w:i/>
          <w:iCs/>
          <w:color w:val="auto"/>
          <w:sz w:val="24"/>
          <w:szCs w:val="24"/>
          <w:lang w:val="ru-RU"/>
        </w:rPr>
      </w:pPr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 xml:space="preserve">Про </w:t>
      </w:r>
      <w:proofErr w:type="spellStart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>відмову</w:t>
      </w:r>
      <w:proofErr w:type="spellEnd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>громадянці</w:t>
      </w:r>
      <w:proofErr w:type="spellEnd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 xml:space="preserve"> Коваленко </w:t>
      </w:r>
      <w:proofErr w:type="spellStart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>Оксані</w:t>
      </w:r>
      <w:proofErr w:type="spellEnd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>Василівні</w:t>
      </w:r>
      <w:proofErr w:type="spellEnd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 xml:space="preserve"> в </w:t>
      </w:r>
      <w:proofErr w:type="spellStart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>передачі</w:t>
      </w:r>
      <w:proofErr w:type="spellEnd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 xml:space="preserve"> у </w:t>
      </w:r>
      <w:proofErr w:type="spellStart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>приватну</w:t>
      </w:r>
      <w:proofErr w:type="spellEnd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>власність</w:t>
      </w:r>
      <w:proofErr w:type="spellEnd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>земельної</w:t>
      </w:r>
      <w:proofErr w:type="spellEnd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>ділянки</w:t>
      </w:r>
      <w:proofErr w:type="spellEnd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 xml:space="preserve"> для </w:t>
      </w:r>
      <w:proofErr w:type="spellStart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>ведення</w:t>
      </w:r>
      <w:proofErr w:type="spellEnd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>колективного</w:t>
      </w:r>
      <w:proofErr w:type="spellEnd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>садівництва</w:t>
      </w:r>
      <w:proofErr w:type="spellEnd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 xml:space="preserve"> на </w:t>
      </w:r>
      <w:proofErr w:type="spellStart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>вул</w:t>
      </w:r>
      <w:proofErr w:type="spellEnd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 xml:space="preserve">. </w:t>
      </w:r>
      <w:proofErr w:type="spellStart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>Садова</w:t>
      </w:r>
      <w:proofErr w:type="spellEnd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 xml:space="preserve"> 209, </w:t>
      </w:r>
      <w:proofErr w:type="spellStart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>діл</w:t>
      </w:r>
      <w:proofErr w:type="spellEnd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>. 11 (СТ «</w:t>
      </w:r>
      <w:proofErr w:type="spellStart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>Приозерне</w:t>
      </w:r>
      <w:proofErr w:type="spellEnd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 xml:space="preserve">») у </w:t>
      </w:r>
      <w:proofErr w:type="spellStart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>Дніпровському</w:t>
      </w:r>
      <w:proofErr w:type="spellEnd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>районі</w:t>
      </w:r>
      <w:proofErr w:type="spellEnd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>міста</w:t>
      </w:r>
      <w:proofErr w:type="spellEnd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1F3732">
        <w:rPr>
          <w:b/>
          <w:bCs/>
          <w:i/>
          <w:iCs/>
          <w:color w:val="auto"/>
          <w:sz w:val="24"/>
          <w:szCs w:val="24"/>
          <w:lang w:val="ru-RU"/>
        </w:rPr>
        <w:t>Києва</w:t>
      </w:r>
      <w:proofErr w:type="spellEnd"/>
    </w:p>
    <w:p w14:paraId="3115DA07" w14:textId="77777777" w:rsidR="00FA365D" w:rsidRDefault="00FA365D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bCs/>
          <w:i/>
          <w:iCs/>
          <w:color w:val="auto"/>
          <w:sz w:val="24"/>
          <w:szCs w:val="24"/>
          <w:lang w:val="ru-RU"/>
        </w:rPr>
      </w:pPr>
      <w:bookmarkStart w:id="0" w:name="_GoBack"/>
      <w:bookmarkEnd w:id="0"/>
    </w:p>
    <w:p w14:paraId="52CC4BCE" w14:textId="77777777" w:rsidR="004962A4" w:rsidRPr="00A82A20" w:rsidRDefault="004962A4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203B453B" w:rsidR="004F0681" w:rsidRPr="00A82A20" w:rsidRDefault="00604821" w:rsidP="00907F95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11"/>
        <w:tblW w:w="9923" w:type="dxa"/>
        <w:tblInd w:w="-147" w:type="dxa"/>
        <w:tblLook w:val="04A0" w:firstRow="1" w:lastRow="0" w:firstColumn="1" w:lastColumn="0" w:noHBand="0" w:noVBand="1"/>
      </w:tblPr>
      <w:tblGrid>
        <w:gridCol w:w="3556"/>
        <w:gridCol w:w="6367"/>
      </w:tblGrid>
      <w:tr w:rsidR="0055724A" w:rsidRPr="0055724A" w14:paraId="5D8B4F19" w14:textId="77777777" w:rsidTr="005814ED">
        <w:trPr>
          <w:trHeight w:val="453"/>
        </w:trPr>
        <w:tc>
          <w:tcPr>
            <w:tcW w:w="3556" w:type="dxa"/>
          </w:tcPr>
          <w:p w14:paraId="2CE1A452" w14:textId="77777777" w:rsidR="0055724A" w:rsidRPr="0055724A" w:rsidRDefault="0055724A" w:rsidP="0055724A">
            <w:pPr>
              <w:ind w:right="7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55724A">
              <w:rPr>
                <w:rFonts w:ascii="Times New Roman" w:eastAsia="Times New Roman" w:hAnsi="Times New Roman" w:cs="Times New Roman"/>
                <w:i/>
              </w:rPr>
              <w:t xml:space="preserve">ПІБ: </w:t>
            </w:r>
          </w:p>
        </w:tc>
        <w:tc>
          <w:tcPr>
            <w:tcW w:w="6367" w:type="dxa"/>
          </w:tcPr>
          <w:p w14:paraId="6769B681" w14:textId="4FEF0F60" w:rsidR="0055724A" w:rsidRPr="0055724A" w:rsidRDefault="0055724A" w:rsidP="0055724A">
            <w:pPr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 xml:space="preserve">Коваленко Оксана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>Василівна</w:t>
            </w:r>
            <w:proofErr w:type="spellEnd"/>
          </w:p>
        </w:tc>
      </w:tr>
      <w:tr w:rsidR="0055724A" w:rsidRPr="0055724A" w14:paraId="0FB8619C" w14:textId="77777777" w:rsidTr="005814ED">
        <w:tc>
          <w:tcPr>
            <w:tcW w:w="3556" w:type="dxa"/>
          </w:tcPr>
          <w:p w14:paraId="446662ED" w14:textId="6D32C152" w:rsidR="0055724A" w:rsidRPr="0055724A" w:rsidRDefault="00635374" w:rsidP="0055724A">
            <w:pPr>
              <w:ind w:right="7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Клопотання</w:t>
            </w:r>
            <w:r w:rsidR="0055724A" w:rsidRPr="0055724A">
              <w:rPr>
                <w:rFonts w:ascii="Times New Roman" w:eastAsia="Times New Roman" w:hAnsi="Times New Roman" w:cs="Times New Roman"/>
                <w:i/>
              </w:rPr>
              <w:t xml:space="preserve">: </w:t>
            </w:r>
          </w:p>
        </w:tc>
        <w:tc>
          <w:tcPr>
            <w:tcW w:w="6367" w:type="dxa"/>
          </w:tcPr>
          <w:p w14:paraId="26EDE6B4" w14:textId="70B7194A" w:rsidR="0055724A" w:rsidRPr="0055724A" w:rsidRDefault="0055724A" w:rsidP="0055724A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55724A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 xml:space="preserve">від 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>19.05.2026</w:t>
            </w:r>
            <w:r w:rsidRPr="0055724A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 xml:space="preserve"> номер 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>322709699</w:t>
            </w:r>
          </w:p>
        </w:tc>
      </w:tr>
      <w:tr w:rsidR="0055724A" w:rsidRPr="0055724A" w14:paraId="26C684A7" w14:textId="77777777" w:rsidTr="005814ED">
        <w:trPr>
          <w:trHeight w:val="673"/>
        </w:trPr>
        <w:tc>
          <w:tcPr>
            <w:tcW w:w="9923" w:type="dxa"/>
            <w:gridSpan w:val="2"/>
          </w:tcPr>
          <w:p w14:paraId="2F854576" w14:textId="7BAC8E04" w:rsidR="0055724A" w:rsidRPr="0055724A" w:rsidRDefault="00F5066F" w:rsidP="0055724A">
            <w:pPr>
              <w:ind w:right="7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Станом на 28.05</w:t>
            </w:r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.2026 за </w:t>
            </w:r>
            <w:proofErr w:type="spellStart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>даними</w:t>
            </w:r>
            <w:proofErr w:type="spellEnd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Державного </w:t>
            </w:r>
            <w:proofErr w:type="spellStart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>реєстру</w:t>
            </w:r>
            <w:proofErr w:type="spellEnd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>санкцій</w:t>
            </w:r>
            <w:proofErr w:type="spellEnd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>суб'єкт</w:t>
            </w:r>
            <w:proofErr w:type="spellEnd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права, в тому </w:t>
            </w:r>
            <w:proofErr w:type="spellStart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>числі</w:t>
            </w:r>
            <w:proofErr w:type="spellEnd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>кінцевий</w:t>
            </w:r>
            <w:proofErr w:type="spellEnd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>ві</w:t>
            </w:r>
            <w:proofErr w:type="spellEnd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 </w:t>
            </w:r>
            <w:proofErr w:type="spellStart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>бенефеціарний</w:t>
            </w:r>
            <w:proofErr w:type="spellEnd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>ні</w:t>
            </w:r>
            <w:proofErr w:type="spellEnd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 </w:t>
            </w:r>
            <w:proofErr w:type="spellStart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>власник</w:t>
            </w:r>
            <w:proofErr w:type="spellEnd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>ки</w:t>
            </w:r>
            <w:proofErr w:type="spellEnd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), не </w:t>
            </w:r>
            <w:proofErr w:type="spellStart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>належить</w:t>
            </w:r>
            <w:proofErr w:type="spellEnd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до </w:t>
            </w:r>
            <w:proofErr w:type="spellStart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>осіб</w:t>
            </w:r>
            <w:proofErr w:type="spellEnd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>під</w:t>
            </w:r>
            <w:proofErr w:type="spellEnd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>санкціями</w:t>
            </w:r>
            <w:proofErr w:type="spellEnd"/>
            <w:r w:rsidR="0055724A" w:rsidRPr="0055724A">
              <w:rPr>
                <w:rFonts w:ascii="Times New Roman" w:eastAsia="Times New Roman" w:hAnsi="Times New Roman" w:cs="Times New Roman"/>
                <w:i/>
                <w:lang w:val="ru-RU"/>
              </w:rPr>
              <w:t>.</w:t>
            </w:r>
          </w:p>
        </w:tc>
      </w:tr>
    </w:tbl>
    <w:p w14:paraId="085E5A27" w14:textId="01CB4F00" w:rsidR="0055724A" w:rsidRDefault="0055724A" w:rsidP="00907F95">
      <w:pPr>
        <w:pStyle w:val="1"/>
        <w:shd w:val="clear" w:color="auto" w:fill="auto"/>
        <w:spacing w:after="0"/>
        <w:rPr>
          <w:b/>
          <w:bCs/>
          <w:color w:val="auto"/>
          <w:sz w:val="24"/>
          <w:szCs w:val="24"/>
        </w:rPr>
      </w:pPr>
    </w:p>
    <w:p w14:paraId="726A9D3F" w14:textId="6E314DA6" w:rsidR="003A6EB2" w:rsidRPr="00A82A20" w:rsidRDefault="00604821" w:rsidP="004C0093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2. Відомості про земельну ділянку (</w:t>
      </w:r>
      <w:r w:rsidR="00A854ED">
        <w:rPr>
          <w:color w:val="auto"/>
          <w:sz w:val="24"/>
          <w:szCs w:val="24"/>
        </w:rPr>
        <w:t xml:space="preserve">кадастровий </w:t>
      </w:r>
      <w:r w:rsidRPr="00A82A20">
        <w:rPr>
          <w:color w:val="auto"/>
          <w:sz w:val="24"/>
          <w:szCs w:val="24"/>
        </w:rPr>
        <w:t xml:space="preserve">№ </w:t>
      </w:r>
      <w:r w:rsidR="00765699" w:rsidRPr="00A82A20">
        <w:rPr>
          <w:color w:val="auto"/>
          <w:sz w:val="24"/>
          <w:szCs w:val="24"/>
        </w:rPr>
        <w:t>8000000000:66:053:0007</w:t>
      </w:r>
      <w:r w:rsidRPr="00A82A20">
        <w:rPr>
          <w:color w:val="auto"/>
          <w:sz w:val="24"/>
          <w:szCs w:val="24"/>
        </w:rPr>
        <w:t>)</w:t>
      </w:r>
    </w:p>
    <w:tbl>
      <w:tblPr>
        <w:tblStyle w:val="aa"/>
        <w:tblW w:w="9918" w:type="dxa"/>
        <w:tblInd w:w="-176" w:type="dxa"/>
        <w:tblLook w:val="04A0" w:firstRow="1" w:lastRow="0" w:firstColumn="1" w:lastColumn="0" w:noHBand="0" w:noVBand="1"/>
      </w:tblPr>
      <w:tblGrid>
        <w:gridCol w:w="3491"/>
        <w:gridCol w:w="6427"/>
      </w:tblGrid>
      <w:tr w:rsidR="00A82A20" w:rsidRPr="00A82A20" w14:paraId="3C0DBDC3" w14:textId="77777777" w:rsidTr="00B269E1">
        <w:trPr>
          <w:cantSplit/>
          <w:trHeight w:val="309"/>
        </w:trPr>
        <w:tc>
          <w:tcPr>
            <w:tcW w:w="3491" w:type="dxa"/>
          </w:tcPr>
          <w:p w14:paraId="5F987785" w14:textId="2E46A7AF" w:rsidR="003A6EB2" w:rsidRPr="00A82A20" w:rsidRDefault="007D6664" w:rsidP="00B269E1">
            <w:pPr>
              <w:pStyle w:val="1"/>
              <w:shd w:val="clear" w:color="auto" w:fill="auto"/>
              <w:spacing w:after="0"/>
              <w:ind w:left="30" w:hanging="134"/>
              <w:rPr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3A6EB2" w:rsidRPr="00A82A20">
              <w:rPr>
                <w:i/>
                <w:color w:val="auto"/>
                <w:sz w:val="24"/>
                <w:szCs w:val="24"/>
              </w:rPr>
              <w:t xml:space="preserve">Місце розташування (адреса): </w:t>
            </w:r>
          </w:p>
        </w:tc>
        <w:tc>
          <w:tcPr>
            <w:tcW w:w="6427" w:type="dxa"/>
          </w:tcPr>
          <w:p w14:paraId="772E089F" w14:textId="149FD090" w:rsidR="003A6EB2" w:rsidRPr="00B269E1" w:rsidRDefault="00A854ED" w:rsidP="00172848">
            <w:pPr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вул. Садова 209, </w:t>
            </w:r>
            <w:r w:rsidR="0042032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діл.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11 (СТ «Приозерне»)</w:t>
            </w:r>
            <w:r w:rsidR="00576744" w:rsidRPr="00B269E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у Дніпровському районі міста Києва </w:t>
            </w:r>
          </w:p>
        </w:tc>
      </w:tr>
      <w:tr w:rsidR="00A82A20" w:rsidRPr="00A82A20" w14:paraId="7B4DCE54" w14:textId="77777777" w:rsidTr="00B269E1">
        <w:trPr>
          <w:cantSplit/>
          <w:trHeight w:val="309"/>
        </w:trPr>
        <w:tc>
          <w:tcPr>
            <w:tcW w:w="3491" w:type="dxa"/>
          </w:tcPr>
          <w:p w14:paraId="7635C15F" w14:textId="3A30E622" w:rsidR="003A6EB2" w:rsidRPr="0042032C" w:rsidRDefault="007D6664" w:rsidP="00B269E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34"/>
              <w:rPr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3A6EB2" w:rsidRPr="00A82A20">
              <w:rPr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427" w:type="dxa"/>
          </w:tcPr>
          <w:p w14:paraId="07484A0F" w14:textId="2CEF6B16" w:rsidR="003A6EB2" w:rsidRPr="00B269E1" w:rsidRDefault="003A6EB2" w:rsidP="00172848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42032C"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  <w:t>0,0482</w:t>
            </w:r>
            <w:r w:rsidR="00962103" w:rsidRPr="00B269E1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A82A20" w:rsidRPr="00A82A20" w14:paraId="062CBA35" w14:textId="77777777" w:rsidTr="00B269E1">
        <w:trPr>
          <w:cantSplit/>
          <w:trHeight w:val="309"/>
        </w:trPr>
        <w:tc>
          <w:tcPr>
            <w:tcW w:w="3491" w:type="dxa"/>
          </w:tcPr>
          <w:p w14:paraId="72F16526" w14:textId="76C11041" w:rsidR="003A6EB2" w:rsidRPr="0042032C" w:rsidRDefault="007D6664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3A6EB2" w:rsidRPr="00A82A20">
              <w:rPr>
                <w:rFonts w:ascii="Times New Roman" w:hAnsi="Times New Roman" w:cs="Times New Roman"/>
                <w:i/>
                <w:color w:val="auto"/>
              </w:rPr>
              <w:t>Вид та термін користування:</w:t>
            </w:r>
          </w:p>
        </w:tc>
        <w:tc>
          <w:tcPr>
            <w:tcW w:w="6427" w:type="dxa"/>
          </w:tcPr>
          <w:p w14:paraId="31C24DBB" w14:textId="33CCBE79" w:rsidR="003A6EB2" w:rsidRPr="00A854ED" w:rsidRDefault="00A854ED" w:rsidP="00172848">
            <w:pPr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</w:pPr>
            <w:r w:rsidRPr="0087217C">
              <w:rPr>
                <w:rFonts w:ascii="Times New Roman" w:hAnsi="Times New Roman" w:cs="Times New Roman"/>
                <w:i/>
                <w:iCs/>
                <w:color w:val="auto"/>
              </w:rPr>
              <w:t>право в процесі оформлення (власність)</w:t>
            </w:r>
          </w:p>
        </w:tc>
      </w:tr>
      <w:tr w:rsidR="003A6EB2" w:rsidRPr="00A82A20" w14:paraId="2FFA54D1" w14:textId="77777777" w:rsidTr="00B269E1">
        <w:trPr>
          <w:cantSplit/>
          <w:trHeight w:val="309"/>
        </w:trPr>
        <w:tc>
          <w:tcPr>
            <w:tcW w:w="3491" w:type="dxa"/>
          </w:tcPr>
          <w:p w14:paraId="7CF02A5D" w14:textId="777D84DC" w:rsidR="003A6EB2" w:rsidRPr="0042032C" w:rsidRDefault="007D6664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A854ED" w:rsidRPr="0087217C">
              <w:rPr>
                <w:rFonts w:ascii="Times New Roman" w:hAnsi="Times New Roman" w:cs="Times New Roman"/>
                <w:i/>
                <w:color w:val="auto"/>
              </w:rPr>
              <w:t>Категорія земель:</w:t>
            </w:r>
          </w:p>
        </w:tc>
        <w:tc>
          <w:tcPr>
            <w:tcW w:w="6427" w:type="dxa"/>
          </w:tcPr>
          <w:p w14:paraId="24962AF2" w14:textId="4E1F3AFC" w:rsidR="003A6EB2" w:rsidRPr="00B269E1" w:rsidRDefault="00A854ED" w:rsidP="00172848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87217C">
              <w:rPr>
                <w:rFonts w:ascii="Times New Roman" w:hAnsi="Times New Roman" w:cs="Times New Roman"/>
                <w:i/>
                <w:iCs/>
                <w:color w:val="auto"/>
              </w:rPr>
              <w:t>землі сільськогосподарського призначення</w:t>
            </w:r>
          </w:p>
        </w:tc>
      </w:tr>
      <w:tr w:rsidR="00A854ED" w:rsidRPr="00A82A20" w14:paraId="0D9836E7" w14:textId="77777777" w:rsidTr="00B269E1">
        <w:trPr>
          <w:cantSplit/>
          <w:trHeight w:val="309"/>
        </w:trPr>
        <w:tc>
          <w:tcPr>
            <w:tcW w:w="3491" w:type="dxa"/>
          </w:tcPr>
          <w:p w14:paraId="450D17FD" w14:textId="28BB529A" w:rsidR="00A854ED" w:rsidRDefault="00A854ED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87217C">
              <w:rPr>
                <w:rFonts w:ascii="Times New Roman" w:hAnsi="Times New Roman" w:cs="Times New Roman"/>
                <w:i/>
                <w:color w:val="auto"/>
              </w:rPr>
              <w:t xml:space="preserve">Цільове призначення:                    </w:t>
            </w:r>
          </w:p>
        </w:tc>
        <w:tc>
          <w:tcPr>
            <w:tcW w:w="6427" w:type="dxa"/>
          </w:tcPr>
          <w:p w14:paraId="225E0FFE" w14:textId="12BE5905" w:rsidR="00A854ED" w:rsidRPr="00A854ED" w:rsidRDefault="00A854ED" w:rsidP="00A854ED">
            <w:pPr>
              <w:rPr>
                <w:rFonts w:ascii="Times New Roman" w:hAnsi="Times New Roman" w:cs="Times New Roman"/>
                <w:i/>
                <w:iCs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>д</w:t>
            </w:r>
            <w:r w:rsidRPr="00A854ED">
              <w:rPr>
                <w:rFonts w:ascii="Times New Roman" w:hAnsi="Times New Roman" w:cs="Times New Roman"/>
                <w:i/>
              </w:rPr>
              <w:t>ля</w:t>
            </w:r>
            <w:r>
              <w:rPr>
                <w:rFonts w:ascii="Times New Roman" w:hAnsi="Times New Roman" w:cs="Times New Roman"/>
                <w:i/>
              </w:rPr>
              <w:t xml:space="preserve"> ведення колективного садівництва</w:t>
            </w:r>
            <w:r w:rsidRPr="00A854ED">
              <w:rPr>
                <w:rFonts w:ascii="Times New Roman" w:hAnsi="Times New Roman" w:cs="Times New Roman"/>
                <w:i/>
              </w:rPr>
              <w:t xml:space="preserve"> (код виду цільового призначення</w:t>
            </w:r>
            <w:r>
              <w:rPr>
                <w:rFonts w:ascii="Times New Roman" w:hAnsi="Times New Roman" w:cs="Times New Roman"/>
                <w:i/>
              </w:rPr>
              <w:t>: 01.06</w:t>
            </w:r>
            <w:r w:rsidRPr="00A854ED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для колективного садівництва</w:t>
            </w:r>
            <w:r w:rsidRPr="00A854ED">
              <w:rPr>
                <w:rFonts w:ascii="Times New Roman" w:hAnsi="Times New Roman" w:cs="Times New Roman"/>
                <w:i/>
              </w:rPr>
              <w:t>)</w:t>
            </w:r>
          </w:p>
        </w:tc>
      </w:tr>
    </w:tbl>
    <w:p w14:paraId="5F1142C4" w14:textId="77777777" w:rsidR="004F0681" w:rsidRPr="00A82A20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343B51EA" w14:textId="56343D79" w:rsidR="004F0681" w:rsidRPr="00A82A20" w:rsidRDefault="00604821" w:rsidP="00A7535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before="240" w:after="40"/>
        <w:ind w:firstLine="38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962103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6DA4148C" w:rsidR="004F176B" w:rsidRPr="007B429B" w:rsidRDefault="004F176B" w:rsidP="007B429B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B269E1">
        <w:rPr>
          <w:color w:val="auto"/>
          <w:sz w:val="24"/>
          <w:szCs w:val="24"/>
        </w:rPr>
        <w:t xml:space="preserve"> </w:t>
      </w:r>
      <w:r w:rsidRPr="00A82A20">
        <w:rPr>
          <w:color w:val="auto"/>
          <w:sz w:val="24"/>
          <w:szCs w:val="24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</w:t>
      </w:r>
      <w:r w:rsidR="007B429B">
        <w:rPr>
          <w:color w:val="auto"/>
          <w:sz w:val="24"/>
          <w:szCs w:val="24"/>
        </w:rPr>
        <w:t xml:space="preserve"> (далі – Департамент земельних ресурсів)</w:t>
      </w:r>
      <w:r w:rsidRPr="00A82A20">
        <w:rPr>
          <w:color w:val="auto"/>
          <w:sz w:val="24"/>
          <w:szCs w:val="24"/>
        </w:rPr>
        <w:t xml:space="preserve"> розроблено </w:t>
      </w:r>
      <w:proofErr w:type="spellStart"/>
      <w:r w:rsidR="004155DC" w:rsidRPr="00A82A20">
        <w:rPr>
          <w:color w:val="auto"/>
          <w:sz w:val="24"/>
          <w:szCs w:val="24"/>
        </w:rPr>
        <w:t>проєкт</w:t>
      </w:r>
      <w:proofErr w:type="spellEnd"/>
      <w:r w:rsidR="007B429B">
        <w:rPr>
          <w:color w:val="auto"/>
          <w:sz w:val="24"/>
          <w:szCs w:val="24"/>
        </w:rPr>
        <w:t xml:space="preserve"> рішення Київської міської ради «</w:t>
      </w:r>
      <w:r w:rsidR="001F3732" w:rsidRPr="001F3732">
        <w:rPr>
          <w:color w:val="auto"/>
          <w:sz w:val="24"/>
          <w:szCs w:val="24"/>
        </w:rPr>
        <w:t>Про відмову громадянці Коваленко Оксані Василівні в передачі у приватну власність земельної ділянки для ведення колективного садівництва на вул. Садова 209,</w:t>
      </w:r>
      <w:r w:rsidR="001F3732">
        <w:rPr>
          <w:color w:val="auto"/>
          <w:sz w:val="24"/>
          <w:szCs w:val="24"/>
        </w:rPr>
        <w:t xml:space="preserve"> </w:t>
      </w:r>
      <w:r w:rsidR="001F3732" w:rsidRPr="001F3732">
        <w:rPr>
          <w:color w:val="auto"/>
          <w:sz w:val="24"/>
          <w:szCs w:val="24"/>
        </w:rPr>
        <w:t>діл. 11 (СТ «Приозерне») у Дніпровському районі міста Києва</w:t>
      </w:r>
      <w:r w:rsidR="007B429B">
        <w:rPr>
          <w:color w:val="auto"/>
          <w:sz w:val="24"/>
          <w:szCs w:val="24"/>
        </w:rPr>
        <w:t>».</w:t>
      </w:r>
    </w:p>
    <w:p w14:paraId="52862A77" w14:textId="77777777" w:rsidR="004F0681" w:rsidRPr="00A82A20" w:rsidRDefault="00604821" w:rsidP="00A7535A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before="240" w:after="120" w:line="233" w:lineRule="auto"/>
        <w:jc w:val="both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Мета прийняття рішення.</w:t>
      </w:r>
    </w:p>
    <w:p w14:paraId="49F4C15F" w14:textId="77777777" w:rsidR="00FB6192" w:rsidRPr="00A82A20" w:rsidRDefault="00FB6192" w:rsidP="00FB6192">
      <w:pPr>
        <w:pStyle w:val="1"/>
        <w:spacing w:after="0" w:line="233" w:lineRule="auto"/>
        <w:ind w:firstLine="403"/>
        <w:jc w:val="both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4DAB408A" w14:textId="77777777" w:rsidR="00FB6192" w:rsidRPr="00A82A20" w:rsidRDefault="00FB6192" w:rsidP="00FB6192">
      <w:pPr>
        <w:pStyle w:val="1"/>
        <w:spacing w:after="0" w:line="233" w:lineRule="auto"/>
        <w:ind w:firstLine="403"/>
        <w:jc w:val="both"/>
        <w:rPr>
          <w:color w:val="auto"/>
          <w:sz w:val="24"/>
          <w:szCs w:val="24"/>
        </w:rPr>
      </w:pPr>
    </w:p>
    <w:p w14:paraId="32B3F7A5" w14:textId="61232FB7" w:rsidR="00765699" w:rsidRPr="004C0093" w:rsidRDefault="00604821" w:rsidP="00B269E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923" w:type="dxa"/>
        <w:tblInd w:w="-176" w:type="dxa"/>
        <w:tblLook w:val="04A0" w:firstRow="1" w:lastRow="0" w:firstColumn="1" w:lastColumn="0" w:noHBand="0" w:noVBand="1"/>
      </w:tblPr>
      <w:tblGrid>
        <w:gridCol w:w="3510"/>
        <w:gridCol w:w="6413"/>
      </w:tblGrid>
      <w:tr w:rsidR="00A82A20" w:rsidRPr="00A82A20" w14:paraId="500BE1E5" w14:textId="77777777" w:rsidTr="00B269E1">
        <w:trPr>
          <w:cantSplit/>
        </w:trPr>
        <w:tc>
          <w:tcPr>
            <w:tcW w:w="3510" w:type="dxa"/>
          </w:tcPr>
          <w:p w14:paraId="7F513716" w14:textId="78ED03F9" w:rsidR="003074E9" w:rsidRPr="00B269E1" w:rsidRDefault="007D6664" w:rsidP="007B429B">
            <w:pPr>
              <w:pStyle w:val="1"/>
              <w:shd w:val="clear" w:color="auto" w:fill="auto"/>
              <w:spacing w:after="0"/>
              <w:ind w:hanging="74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Наявність будівель і споруд на </w:t>
            </w:r>
            <w:r w:rsidR="003074E9" w:rsidRPr="00B269E1">
              <w:rPr>
                <w:color w:val="auto"/>
                <w:sz w:val="24"/>
                <w:szCs w:val="24"/>
              </w:rPr>
              <w:t>ділянці:</w:t>
            </w:r>
          </w:p>
        </w:tc>
        <w:tc>
          <w:tcPr>
            <w:tcW w:w="6413" w:type="dxa"/>
          </w:tcPr>
          <w:p w14:paraId="69BB4325" w14:textId="0AEE9B29" w:rsidR="003074E9" w:rsidRPr="002303FA" w:rsidRDefault="007B429B" w:rsidP="00B16052">
            <w:pPr>
              <w:jc w:val="both"/>
              <w:rPr>
                <w:i/>
                <w:color w:val="auto"/>
                <w:lang w:val="ru-RU"/>
              </w:rPr>
            </w:pPr>
            <w:r w:rsidRPr="002303FA">
              <w:rPr>
                <w:rFonts w:ascii="Times New Roman" w:hAnsi="Times New Roman" w:cs="Times New Roman"/>
                <w:i/>
                <w:color w:val="auto"/>
              </w:rPr>
              <w:t>Земельна ділянка забудована садовим будин</w:t>
            </w:r>
            <w:r w:rsidR="00B16052" w:rsidRPr="002303FA">
              <w:rPr>
                <w:rFonts w:ascii="Times New Roman" w:hAnsi="Times New Roman" w:cs="Times New Roman"/>
                <w:i/>
                <w:color w:val="auto"/>
              </w:rPr>
              <w:t xml:space="preserve">ком загальною площею 119,4 </w:t>
            </w:r>
            <w:proofErr w:type="spellStart"/>
            <w:r w:rsidR="00B16052" w:rsidRPr="002303FA">
              <w:rPr>
                <w:rFonts w:ascii="Times New Roman" w:hAnsi="Times New Roman" w:cs="Times New Roman"/>
                <w:i/>
                <w:color w:val="auto"/>
              </w:rPr>
              <w:t>кв.м</w:t>
            </w:r>
            <w:proofErr w:type="spellEnd"/>
            <w:r w:rsidR="00B16052" w:rsidRPr="002303FA">
              <w:rPr>
                <w:rFonts w:ascii="Times New Roman" w:hAnsi="Times New Roman" w:cs="Times New Roman"/>
                <w:i/>
                <w:color w:val="auto"/>
              </w:rPr>
              <w:t xml:space="preserve"> (реєстраційний номер об'єкта нерухомого майна 1384205380000), </w:t>
            </w:r>
            <w:r w:rsidRPr="002303FA">
              <w:rPr>
                <w:rFonts w:ascii="Times New Roman" w:hAnsi="Times New Roman" w:cs="Times New Roman"/>
                <w:i/>
                <w:color w:val="auto"/>
              </w:rPr>
              <w:t>який належить громадянці Коваленко Оксані Василівні на праві власн</w:t>
            </w:r>
            <w:r w:rsidR="00B16052" w:rsidRPr="002303FA">
              <w:rPr>
                <w:rFonts w:ascii="Times New Roman" w:hAnsi="Times New Roman" w:cs="Times New Roman"/>
                <w:i/>
                <w:color w:val="auto"/>
              </w:rPr>
              <w:t xml:space="preserve">ості </w:t>
            </w:r>
            <w:r w:rsidR="00196D24" w:rsidRPr="002303FA">
              <w:rPr>
                <w:rFonts w:ascii="Times New Roman" w:hAnsi="Times New Roman" w:cs="Times New Roman"/>
                <w:i/>
                <w:color w:val="auto"/>
              </w:rPr>
              <w:t xml:space="preserve"> на підставі  довідки, серія та номер: 80/17, виданий 30.08.2017, видавник: «Приозерне» садове товариство</w:t>
            </w:r>
            <w:r w:rsidRPr="002303FA">
              <w:rPr>
                <w:rFonts w:ascii="Times New Roman" w:hAnsi="Times New Roman" w:cs="Times New Roman"/>
                <w:i/>
                <w:color w:val="auto"/>
              </w:rPr>
              <w:t>,</w:t>
            </w:r>
            <w:r w:rsidR="00154903" w:rsidRPr="002303FA">
              <w:rPr>
                <w:rFonts w:ascii="Times New Roman" w:hAnsi="Times New Roman" w:cs="Times New Roman"/>
                <w:i/>
                <w:color w:val="auto"/>
              </w:rPr>
              <w:t xml:space="preserve"> технічний паспорт, серія та номер: 2446/09-17</w:t>
            </w:r>
            <w:r w:rsidR="00B16052" w:rsidRPr="002303FA">
              <w:rPr>
                <w:rFonts w:ascii="Times New Roman" w:hAnsi="Times New Roman" w:cs="Times New Roman"/>
                <w:i/>
                <w:color w:val="auto"/>
              </w:rPr>
              <w:t>, виданий 01.10.2017 (</w:t>
            </w:r>
            <w:r w:rsidR="00196D24" w:rsidRPr="002303FA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 xml:space="preserve">право </w:t>
            </w:r>
            <w:proofErr w:type="spellStart"/>
            <w:r w:rsidR="00196D24" w:rsidRPr="002303FA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власності</w:t>
            </w:r>
            <w:proofErr w:type="spellEnd"/>
            <w:r w:rsidR="00196D24" w:rsidRPr="002303FA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>зареєстровано</w:t>
            </w:r>
            <w:proofErr w:type="spellEnd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 xml:space="preserve"> в Державному </w:t>
            </w:r>
            <w:proofErr w:type="spellStart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>реєстрі</w:t>
            </w:r>
            <w:proofErr w:type="spellEnd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 xml:space="preserve"> </w:t>
            </w:r>
            <w:proofErr w:type="spellStart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>речових</w:t>
            </w:r>
            <w:proofErr w:type="spellEnd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 xml:space="preserve"> прав на </w:t>
            </w:r>
            <w:proofErr w:type="spellStart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>нерухоме</w:t>
            </w:r>
            <w:proofErr w:type="spellEnd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 xml:space="preserve"> </w:t>
            </w:r>
            <w:proofErr w:type="spellStart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>майно</w:t>
            </w:r>
            <w:proofErr w:type="spellEnd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 xml:space="preserve"> 18.10.2017, номер </w:t>
            </w:r>
            <w:proofErr w:type="spellStart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>відомостей</w:t>
            </w:r>
            <w:proofErr w:type="spellEnd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 xml:space="preserve"> про </w:t>
            </w:r>
            <w:proofErr w:type="spellStart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>речове</w:t>
            </w:r>
            <w:proofErr w:type="spellEnd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 xml:space="preserve"> право </w:t>
            </w:r>
            <w:r w:rsidR="00196D24" w:rsidRPr="002303FA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22928275</w:t>
            </w:r>
            <w:r w:rsidR="00B16052" w:rsidRPr="002303FA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)</w:t>
            </w:r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 xml:space="preserve"> (</w:t>
            </w:r>
            <w:proofErr w:type="spellStart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>інформаційна</w:t>
            </w:r>
            <w:proofErr w:type="spellEnd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 xml:space="preserve"> </w:t>
            </w:r>
            <w:proofErr w:type="spellStart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>довідка</w:t>
            </w:r>
            <w:proofErr w:type="spellEnd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 xml:space="preserve"> з Державного </w:t>
            </w:r>
            <w:proofErr w:type="spellStart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>реєстру</w:t>
            </w:r>
            <w:proofErr w:type="spellEnd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 xml:space="preserve"> </w:t>
            </w:r>
            <w:proofErr w:type="spellStart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>речових</w:t>
            </w:r>
            <w:proofErr w:type="spellEnd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 xml:space="preserve"> прав на </w:t>
            </w:r>
            <w:proofErr w:type="spellStart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>нерухоме</w:t>
            </w:r>
            <w:proofErr w:type="spellEnd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 xml:space="preserve"> </w:t>
            </w:r>
            <w:proofErr w:type="spellStart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>майно</w:t>
            </w:r>
            <w:proofErr w:type="spellEnd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 xml:space="preserve"> </w:t>
            </w:r>
            <w:proofErr w:type="spellStart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ru-RU" w:eastAsia="en-US" w:bidi="ar-SA"/>
              </w:rPr>
              <w:t>від</w:t>
            </w:r>
            <w:proofErr w:type="spellEnd"/>
            <w:r w:rsidR="00196D24" w:rsidRPr="002303FA">
              <w:rPr>
                <w:rFonts w:ascii="Times New Roman" w:eastAsiaTheme="minorHAnsi" w:hAnsi="Times New Roman" w:cs="Times New Roman"/>
                <w:i/>
                <w:color w:val="000000" w:themeColor="text1"/>
                <w:lang w:val="en-US" w:eastAsia="en-US" w:bidi="ar-SA"/>
              </w:rPr>
              <w:t> </w:t>
            </w:r>
            <w:r w:rsidR="00154903" w:rsidRPr="002303FA">
              <w:rPr>
                <w:rFonts w:ascii="Times New Roman" w:eastAsiaTheme="minorHAnsi" w:hAnsi="Times New Roman" w:cs="Times New Roman"/>
                <w:bCs/>
                <w:i/>
                <w:color w:val="auto"/>
                <w:lang w:val="ru-RU" w:eastAsia="en-US" w:bidi="ar-SA"/>
              </w:rPr>
              <w:t>28.05</w:t>
            </w:r>
            <w:r w:rsidR="00196D24" w:rsidRPr="002303FA">
              <w:rPr>
                <w:rFonts w:ascii="Times New Roman" w:eastAsiaTheme="minorHAnsi" w:hAnsi="Times New Roman" w:cs="Times New Roman"/>
                <w:bCs/>
                <w:i/>
                <w:color w:val="auto"/>
                <w:lang w:val="ru-RU" w:eastAsia="en-US" w:bidi="ar-SA"/>
              </w:rPr>
              <w:t>.2026 №</w:t>
            </w:r>
            <w:r w:rsidR="00196D24" w:rsidRPr="002303FA">
              <w:rPr>
                <w:rFonts w:ascii="Times New Roman" w:eastAsiaTheme="minorHAnsi" w:hAnsi="Times New Roman" w:cs="Times New Roman"/>
                <w:bCs/>
                <w:i/>
                <w:color w:val="auto"/>
                <w:lang w:val="en-US" w:eastAsia="en-US" w:bidi="ar-SA"/>
              </w:rPr>
              <w:t> </w:t>
            </w:r>
            <w:r w:rsidR="00154903" w:rsidRPr="002303FA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479362983</w:t>
            </w:r>
            <w:r w:rsidR="00CD31E1" w:rsidRPr="002303FA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).</w:t>
            </w:r>
          </w:p>
        </w:tc>
      </w:tr>
      <w:tr w:rsidR="00A82A20" w:rsidRPr="00A82A20" w14:paraId="187D6EDF" w14:textId="77777777" w:rsidTr="00196D24">
        <w:trPr>
          <w:cantSplit/>
          <w:trHeight w:val="249"/>
        </w:trPr>
        <w:tc>
          <w:tcPr>
            <w:tcW w:w="3510" w:type="dxa"/>
          </w:tcPr>
          <w:p w14:paraId="72E5E6E7" w14:textId="3DA38B96" w:rsidR="003074E9" w:rsidRPr="00B269E1" w:rsidRDefault="007D6664" w:rsidP="00B269E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34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3074E9" w:rsidRPr="00B269E1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413" w:type="dxa"/>
          </w:tcPr>
          <w:p w14:paraId="78D82E84" w14:textId="1BDBAB96" w:rsidR="00210879" w:rsidRPr="00962103" w:rsidRDefault="003074E9" w:rsidP="00FA365D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  <w:lang w:val="ru-RU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>Детальний план території відсутній</w:t>
            </w:r>
            <w:r w:rsidR="00962103">
              <w:rPr>
                <w:i/>
                <w:color w:val="auto"/>
                <w:sz w:val="24"/>
                <w:szCs w:val="24"/>
                <w:lang w:val="ru-RU"/>
              </w:rPr>
              <w:t>.</w:t>
            </w:r>
          </w:p>
        </w:tc>
      </w:tr>
      <w:tr w:rsidR="00A82A20" w:rsidRPr="00A82A20" w14:paraId="039E72E9" w14:textId="77777777" w:rsidTr="00B269E1">
        <w:trPr>
          <w:cantSplit/>
        </w:trPr>
        <w:tc>
          <w:tcPr>
            <w:tcW w:w="3510" w:type="dxa"/>
          </w:tcPr>
          <w:p w14:paraId="2821DE8B" w14:textId="77777777" w:rsidR="007D6664" w:rsidRDefault="007D6664" w:rsidP="00B269E1">
            <w:pPr>
              <w:ind w:left="-10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 </w:t>
            </w:r>
          </w:p>
          <w:p w14:paraId="1F1330AA" w14:textId="6F866218" w:rsidR="003074E9" w:rsidRPr="00B269E1" w:rsidRDefault="007D6664" w:rsidP="0042032C">
            <w:pPr>
              <w:ind w:hanging="104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E24BF" w:rsidRPr="00B269E1">
              <w:rPr>
                <w:rFonts w:ascii="Times New Roman" w:hAnsi="Times New Roman" w:cs="Times New Roman"/>
              </w:rPr>
              <w:t xml:space="preserve">з </w:t>
            </w:r>
            <w:r w:rsidR="0042032C">
              <w:rPr>
                <w:rFonts w:ascii="Times New Roman" w:hAnsi="Times New Roman" w:cs="Times New Roman"/>
              </w:rPr>
              <w:t>містобудівною   документацією</w:t>
            </w:r>
            <w:r w:rsidR="00FE24BF" w:rsidRPr="00B269E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413" w:type="dxa"/>
          </w:tcPr>
          <w:p w14:paraId="3E3EA075" w14:textId="4E2EA0EE" w:rsidR="003074E9" w:rsidRPr="00A82A20" w:rsidRDefault="00CD31E1" w:rsidP="00B269E1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90088">
              <w:rPr>
                <w:i/>
                <w:sz w:val="24"/>
                <w:szCs w:val="24"/>
              </w:rPr>
              <w:t>Відповідно до Генера</w:t>
            </w:r>
            <w:r>
              <w:rPr>
                <w:i/>
                <w:sz w:val="24"/>
                <w:szCs w:val="24"/>
              </w:rPr>
              <w:t xml:space="preserve">льного плану міста Києва та </w:t>
            </w:r>
            <w:proofErr w:type="spellStart"/>
            <w:r>
              <w:rPr>
                <w:i/>
                <w:sz w:val="24"/>
                <w:szCs w:val="24"/>
              </w:rPr>
              <w:t>проє</w:t>
            </w:r>
            <w:r w:rsidRPr="00190088">
              <w:rPr>
                <w:i/>
                <w:sz w:val="24"/>
                <w:szCs w:val="24"/>
              </w:rPr>
              <w:t>кту</w:t>
            </w:r>
            <w:proofErr w:type="spellEnd"/>
            <w:r w:rsidRPr="00190088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                           від 28.03.2002 № 370/1804, земельна ділянка за функці</w:t>
            </w:r>
            <w:r>
              <w:rPr>
                <w:i/>
                <w:sz w:val="24"/>
                <w:szCs w:val="24"/>
              </w:rPr>
              <w:t>ональним призначенням належить</w:t>
            </w:r>
            <w:r w:rsidR="0042032C">
              <w:rPr>
                <w:i/>
                <w:sz w:val="24"/>
                <w:szCs w:val="24"/>
              </w:rPr>
              <w:t xml:space="preserve"> переважно</w:t>
            </w:r>
            <w:r w:rsidRPr="00190088">
              <w:rPr>
                <w:i/>
                <w:sz w:val="24"/>
                <w:szCs w:val="24"/>
              </w:rPr>
              <w:t xml:space="preserve"> до тери</w:t>
            </w:r>
            <w:r>
              <w:rPr>
                <w:i/>
                <w:sz w:val="24"/>
                <w:szCs w:val="24"/>
              </w:rPr>
              <w:t>торії зелених насаджень з</w:t>
            </w:r>
            <w:r w:rsidR="002D1C9C">
              <w:rPr>
                <w:i/>
                <w:sz w:val="24"/>
                <w:szCs w:val="24"/>
              </w:rPr>
              <w:t>агального користув</w:t>
            </w:r>
            <w:r>
              <w:rPr>
                <w:i/>
                <w:sz w:val="24"/>
                <w:szCs w:val="24"/>
              </w:rPr>
              <w:t xml:space="preserve">ання та частково до території вулиць і доріг за основним кресленням чинного Генерального плану міста Києва </w:t>
            </w:r>
            <w:r w:rsidRPr="00190088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</w:t>
            </w:r>
            <w:r>
              <w:rPr>
                <w:i/>
                <w:sz w:val="24"/>
                <w:szCs w:val="24"/>
              </w:rPr>
              <w:t>рації) від 21.04.2026 № 055-7048</w:t>
            </w:r>
            <w:r w:rsidRPr="00190088">
              <w:rPr>
                <w:i/>
                <w:sz w:val="24"/>
                <w:szCs w:val="24"/>
              </w:rPr>
              <w:t>).</w:t>
            </w:r>
          </w:p>
        </w:tc>
      </w:tr>
      <w:tr w:rsidR="00A82A20" w:rsidRPr="00A82A20" w14:paraId="2539FDA0" w14:textId="77777777" w:rsidTr="00B269E1">
        <w:trPr>
          <w:cantSplit/>
        </w:trPr>
        <w:tc>
          <w:tcPr>
            <w:tcW w:w="3510" w:type="dxa"/>
          </w:tcPr>
          <w:p w14:paraId="70AB1647" w14:textId="6D9F05C7" w:rsidR="003074E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413" w:type="dxa"/>
          </w:tcPr>
          <w:p w14:paraId="6E82A67D" w14:textId="6585CA62" w:rsidR="003074E9" w:rsidRPr="00A82A20" w:rsidRDefault="006C5164" w:rsidP="00F2297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="00210879" w:rsidRPr="00A82A20">
              <w:rPr>
                <w:i/>
                <w:color w:val="auto"/>
                <w:sz w:val="24"/>
                <w:szCs w:val="24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A82A20" w:rsidRPr="00A82A20" w14:paraId="0ECD5D1E" w14:textId="77777777" w:rsidTr="00B269E1">
        <w:trPr>
          <w:cantSplit/>
        </w:trPr>
        <w:tc>
          <w:tcPr>
            <w:tcW w:w="3510" w:type="dxa"/>
          </w:tcPr>
          <w:p w14:paraId="3CC3B279" w14:textId="15BF3FC9" w:rsidR="003074E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413" w:type="dxa"/>
          </w:tcPr>
          <w:p w14:paraId="3AA2B382" w14:textId="091CD452" w:rsidR="003074E9" w:rsidRPr="00A82A20" w:rsidRDefault="00806490" w:rsidP="00F2297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="00962103">
              <w:rPr>
                <w:i/>
                <w:color w:val="auto"/>
                <w:sz w:val="24"/>
                <w:szCs w:val="24"/>
              </w:rPr>
              <w:t>не входить до зеленої зони.</w:t>
            </w:r>
          </w:p>
        </w:tc>
      </w:tr>
      <w:tr w:rsidR="005814ED" w:rsidRPr="00A82A20" w14:paraId="01E554AC" w14:textId="77777777" w:rsidTr="00B269E1">
        <w:trPr>
          <w:cantSplit/>
        </w:trPr>
        <w:tc>
          <w:tcPr>
            <w:tcW w:w="3510" w:type="dxa"/>
          </w:tcPr>
          <w:p w14:paraId="6B1FE58C" w14:textId="09E04F78" w:rsidR="005814ED" w:rsidRDefault="005814ED" w:rsidP="00B269E1">
            <w:pPr>
              <w:ind w:left="30" w:hanging="13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B269E1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413" w:type="dxa"/>
          </w:tcPr>
          <w:p w14:paraId="3D914E78" w14:textId="77777777" w:rsidR="005814ED" w:rsidRPr="0096268B" w:rsidRDefault="005814ED" w:rsidP="005814E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потрапляє до меж території, на яку визначені такі планувальні обмеження: зона затоплення повеневими водами, зона підтоплень природного та техногенного характеру, зона охоронюваного ландшафту 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21.04.2026  № 055-7048</w:t>
            </w: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0A7C3314" w14:textId="77777777" w:rsidR="005814ED" w:rsidRPr="0096268B" w:rsidRDefault="005814ED" w:rsidP="005814E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Інформація стосовно об’єктів нерухомого майна, розташованих на земельній ділянці з 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адастровим номером 8000000000:66:053:0007 на вул. Садовій 209, діл. 11   ( «СТ «Приозерне</w:t>
            </w: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»),  надана листами:</w:t>
            </w:r>
          </w:p>
          <w:p w14:paraId="59C045CE" w14:textId="77777777" w:rsidR="005814ED" w:rsidRDefault="005814ED" w:rsidP="005814E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комунальної власності м. Києва виконавчого органу Київської міської ради (Київської міської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державної адміністрації) від 07.04</w:t>
            </w: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.2026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062/06-13-2344</w:t>
            </w: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4042CAE0" w14:textId="77777777" w:rsidR="005814ED" w:rsidRDefault="005814ED" w:rsidP="005814E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83A68">
              <w:rPr>
                <w:i/>
              </w:rPr>
              <w:t xml:space="preserve">- </w:t>
            </w:r>
            <w:r w:rsidRPr="008467C0">
              <w:rPr>
                <w:rFonts w:ascii="Times New Roman" w:hAnsi="Times New Roman" w:cs="Times New Roman"/>
                <w:i/>
              </w:rPr>
              <w:t xml:space="preserve">Комунального підприємства Київської міської ради «Київське міське бюро технічної інвентаризації» </w:t>
            </w:r>
            <w:r>
              <w:rPr>
                <w:rFonts w:ascii="Times New Roman" w:hAnsi="Times New Roman" w:cs="Times New Roman"/>
                <w:i/>
              </w:rPr>
              <w:t xml:space="preserve">                            від 07.04.2006 № 062/14-8073</w:t>
            </w:r>
            <w:r w:rsidRPr="008467C0">
              <w:rPr>
                <w:rFonts w:ascii="Times New Roman" w:hAnsi="Times New Roman" w:cs="Times New Roman"/>
                <w:i/>
              </w:rPr>
              <w:t>;</w:t>
            </w:r>
          </w:p>
          <w:p w14:paraId="5D6DC173" w14:textId="0897BEAF" w:rsidR="005814ED" w:rsidRDefault="005814ED" w:rsidP="005814ED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i/>
              </w:rPr>
              <w:t xml:space="preserve">- </w:t>
            </w:r>
            <w:r w:rsidR="001D2C64">
              <w:rPr>
                <w:rFonts w:ascii="Times New Roman" w:hAnsi="Times New Roman" w:cs="Times New Roman"/>
                <w:i/>
              </w:rPr>
              <w:t>Управління житлово – комунального господарства Дніпровської районної в місті Києві державної адміністрації</w:t>
            </w:r>
            <w:r w:rsidRPr="00021184">
              <w:rPr>
                <w:rFonts w:ascii="Times New Roman" w:hAnsi="Times New Roman" w:cs="Times New Roman"/>
                <w:i/>
              </w:rPr>
              <w:t xml:space="preserve"> від</w:t>
            </w:r>
            <w:r>
              <w:rPr>
                <w:rFonts w:ascii="Times New Roman" w:hAnsi="Times New Roman" w:cs="Times New Roman"/>
                <w:i/>
              </w:rPr>
              <w:t> 08</w:t>
            </w:r>
            <w:r w:rsidRPr="00021184">
              <w:rPr>
                <w:rFonts w:ascii="Times New Roman" w:hAnsi="Times New Roman" w:cs="Times New Roman"/>
                <w:i/>
              </w:rPr>
              <w:t>.0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021184">
              <w:rPr>
                <w:rFonts w:ascii="Times New Roman" w:hAnsi="Times New Roman" w:cs="Times New Roman"/>
                <w:i/>
              </w:rPr>
              <w:t xml:space="preserve">.2026 № </w:t>
            </w:r>
            <w:r>
              <w:rPr>
                <w:rFonts w:ascii="Times New Roman" w:hAnsi="Times New Roman" w:cs="Times New Roman"/>
                <w:i/>
              </w:rPr>
              <w:t>103/43-441</w:t>
            </w:r>
            <w:r w:rsidR="001D2C64">
              <w:rPr>
                <w:rFonts w:ascii="Times New Roman" w:hAnsi="Times New Roman" w:cs="Times New Roman"/>
                <w:i/>
              </w:rPr>
              <w:t>, який повідомив</w:t>
            </w:r>
            <w:r w:rsidRPr="00021184">
              <w:rPr>
                <w:rFonts w:ascii="Times New Roman" w:hAnsi="Times New Roman" w:cs="Times New Roman"/>
                <w:i/>
              </w:rPr>
              <w:t>, що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1D2C64">
              <w:rPr>
                <w:rFonts w:ascii="Times New Roman" w:hAnsi="Times New Roman" w:cs="Times New Roman"/>
                <w:i/>
              </w:rPr>
              <w:t>не присвоював</w:t>
            </w:r>
            <w:r w:rsidRPr="00021184">
              <w:rPr>
                <w:rFonts w:ascii="Times New Roman" w:hAnsi="Times New Roman" w:cs="Times New Roman"/>
                <w:i/>
              </w:rPr>
              <w:t xml:space="preserve"> адресу об’єктам нерухомого майна, розташованим на вул. 209 Садова, діл. 11</w:t>
            </w:r>
            <w:r>
              <w:rPr>
                <w:rFonts w:ascii="Times New Roman" w:hAnsi="Times New Roman" w:cs="Times New Roman"/>
                <w:i/>
              </w:rPr>
              <w:t xml:space="preserve"> (СТ</w:t>
            </w:r>
            <w:r w:rsidRPr="00021184">
              <w:rPr>
                <w:rFonts w:ascii="Times New Roman" w:hAnsi="Times New Roman" w:cs="Times New Roman"/>
                <w:i/>
              </w:rPr>
              <w:t xml:space="preserve"> «Приозерне»</w:t>
            </w:r>
            <w:r>
              <w:rPr>
                <w:rFonts w:ascii="Times New Roman" w:hAnsi="Times New Roman" w:cs="Times New Roman"/>
                <w:i/>
              </w:rPr>
              <w:t>);</w:t>
            </w:r>
          </w:p>
          <w:p w14:paraId="56A33CF5" w14:textId="4873A365" w:rsidR="005814ED" w:rsidRDefault="005814ED" w:rsidP="005814E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з питань державного архітектурно – будівельного контролю міста Києва виконавчого органу Київської міської ради (Київської міської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державної адміністрації) від 23.04</w:t>
            </w: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.2026 № 073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-1592</w:t>
            </w: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який повідомив, що не видавав, не реєстрував документів, що дають право на виконання підготовчих та будівельних робіт і засвідчують прийняття в експлуатацію закінченого будівництвом об’єкт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за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 вул. Садова 209, діл. 11 (СТ «Приозерне») у Дніпровському</w:t>
            </w: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районі м. Києва (кадастровий номер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8000000000:66:053:000</w:t>
            </w: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7);</w:t>
            </w:r>
          </w:p>
          <w:p w14:paraId="17502E4A" w14:textId="17CA4FB0" w:rsidR="005814ED" w:rsidRDefault="005814ED" w:rsidP="005814E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</w:t>
            </w: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Департаменту містобудування та архітектури виконавчого органу Київської міської ради (Київської міської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державної адміністрації) від 21.04</w:t>
            </w: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.2026   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055-7048</w:t>
            </w: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який повідомив, </w:t>
            </w:r>
            <w:r w:rsidRPr="00BA40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що</w:t>
            </w:r>
            <w:r w:rsidRPr="00BA407A">
              <w:rPr>
                <w:rFonts w:ascii="Times New Roman" w:hAnsi="Times New Roman" w:cs="Times New Roman"/>
                <w:i/>
              </w:rPr>
              <w:t xml:space="preserve"> у Реєстрі адрес відсутні відомості про документи щодо присвоєння адрес будь-яким об’єктам не</w:t>
            </w:r>
            <w:r>
              <w:rPr>
                <w:rFonts w:ascii="Times New Roman" w:hAnsi="Times New Roman" w:cs="Times New Roman"/>
                <w:i/>
              </w:rPr>
              <w:t>рухомого майна, розташованим</w:t>
            </w:r>
            <w:r w:rsidRPr="00BA407A">
              <w:rPr>
                <w:rFonts w:ascii="Times New Roman" w:hAnsi="Times New Roman" w:cs="Times New Roman"/>
                <w:i/>
              </w:rPr>
              <w:t xml:space="preserve"> в межах земельної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41B618E1" w14:textId="77777777" w:rsidR="005814ED" w:rsidRPr="00A82A20" w:rsidRDefault="005814ED" w:rsidP="00F2297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</w:p>
        </w:tc>
      </w:tr>
      <w:tr w:rsidR="00765699" w:rsidRPr="00A82A20" w14:paraId="6C4CB2D8" w14:textId="77777777" w:rsidTr="00B269E1">
        <w:trPr>
          <w:cantSplit/>
        </w:trPr>
        <w:tc>
          <w:tcPr>
            <w:tcW w:w="3510" w:type="dxa"/>
          </w:tcPr>
          <w:p w14:paraId="777A0809" w14:textId="088AC46C" w:rsidR="0076569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</w:p>
        </w:tc>
        <w:tc>
          <w:tcPr>
            <w:tcW w:w="6413" w:type="dxa"/>
          </w:tcPr>
          <w:p w14:paraId="745A6D96" w14:textId="6C71D398" w:rsidR="00E2444D" w:rsidRPr="0096268B" w:rsidRDefault="00BA407A" w:rsidP="00E2444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A407A">
              <w:rPr>
                <w:rFonts w:ascii="Times New Roman" w:hAnsi="Times New Roman" w:cs="Times New Roman"/>
                <w:i/>
              </w:rPr>
              <w:t xml:space="preserve"> ділянки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</w:t>
            </w:r>
            <w:r w:rsidR="00E2444D"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містобудівні умови та обмеження для проектування об’єкта будівництва за </w:t>
            </w:r>
            <w:proofErr w:type="spellStart"/>
            <w:r w:rsidR="00E2444D"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адресою</w:t>
            </w:r>
            <w:proofErr w:type="spellEnd"/>
            <w:r w:rsidR="00E2444D"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: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вул. Садова 209, діл. 11 (СТ «Приозерне») у Дніпровському</w:t>
            </w:r>
            <w:r w:rsidR="00E2444D"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районі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</w:t>
            </w:r>
            <w:r w:rsidR="00E2444D"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м. Києва (кадастровий номер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8000000000:66:053:0007</w:t>
            </w:r>
            <w:r w:rsidR="00E2444D"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не надавались;</w:t>
            </w:r>
          </w:p>
          <w:p w14:paraId="58BED383" w14:textId="622D9F63" w:rsidR="0096268B" w:rsidRPr="00E008A0" w:rsidRDefault="0096268B" w:rsidP="0096268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 Департаменту територіального контролю міста Києва виконавчого органу Київської міської ради (Київської міської державної адміністрації)</w:t>
            </w:r>
            <w:r w:rsidR="008467C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BA407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15</w:t>
            </w:r>
            <w:r w:rsidR="00C94E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.04.2026 № 064-7573</w:t>
            </w: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який повідомив, що головним спеціалістом – інспектором з благоустрою під час обстеження </w:t>
            </w:r>
            <w:r w:rsidR="0055724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території виявлено споруди, яка візуально мають</w:t>
            </w:r>
            <w:r w:rsidR="00E008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ознаки капітальної.</w:t>
            </w:r>
          </w:p>
          <w:p w14:paraId="1C6CEC6D" w14:textId="48E82CCE" w:rsidR="0096268B" w:rsidRPr="0096268B" w:rsidRDefault="0096268B" w:rsidP="0096268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</w:t>
            </w:r>
            <w:r w:rsidR="002303F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питань землекористування</w:t>
            </w: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9B6C214" w14:textId="77777777" w:rsidR="0096268B" w:rsidRPr="0096268B" w:rsidRDefault="0096268B" w:rsidP="0096268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1F932DB1" w14:textId="74A9C858" w:rsidR="00765699" w:rsidRPr="00CB003F" w:rsidRDefault="00765699" w:rsidP="00B810A8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</w:p>
        </w:tc>
      </w:tr>
    </w:tbl>
    <w:p w14:paraId="5575F69D" w14:textId="77777777" w:rsidR="00765699" w:rsidRPr="00A82A20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A82A20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517F6E90" w14:textId="77777777" w:rsidR="00746C84" w:rsidRPr="0087217C" w:rsidRDefault="00746C84" w:rsidP="00746C84">
      <w:pPr>
        <w:shd w:val="clear" w:color="auto" w:fill="FFFFFF"/>
        <w:tabs>
          <w:tab w:val="left" w:pos="851"/>
        </w:tabs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87217C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Загальні засади та порядок відмови у передачі у власність земельної ділянки визначено статтями 9, 118 Земельного кодексу України.</w:t>
      </w:r>
    </w:p>
    <w:p w14:paraId="16836DBF" w14:textId="77777777" w:rsidR="0096268B" w:rsidRPr="0096268B" w:rsidRDefault="0096268B" w:rsidP="0096268B">
      <w:pPr>
        <w:shd w:val="clear" w:color="auto" w:fill="FFFFFF"/>
        <w:ind w:firstLine="420"/>
        <w:jc w:val="both"/>
        <w:rPr>
          <w:rFonts w:ascii="Times New Roman" w:eastAsia="Times New Roman" w:hAnsi="Times New Roman" w:cs="Times New Roman"/>
        </w:rPr>
      </w:pPr>
      <w:proofErr w:type="spellStart"/>
      <w:r w:rsidRPr="0096268B">
        <w:rPr>
          <w:rFonts w:ascii="Times New Roman" w:eastAsia="Times New Roman" w:hAnsi="Times New Roman" w:cs="Times New Roman"/>
        </w:rPr>
        <w:t>Проєкт</w:t>
      </w:r>
      <w:proofErr w:type="spellEnd"/>
      <w:r w:rsidRPr="0096268B">
        <w:rPr>
          <w:rFonts w:ascii="Times New Roman" w:eastAsia="Times New Roman" w:hAnsi="Times New Roman" w:cs="Times New Roman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B160231" w14:textId="77777777" w:rsidR="0096268B" w:rsidRPr="0096268B" w:rsidRDefault="0096268B" w:rsidP="0096268B">
      <w:pPr>
        <w:shd w:val="clear" w:color="auto" w:fill="FFFFFF"/>
        <w:ind w:firstLine="420"/>
        <w:jc w:val="both"/>
        <w:rPr>
          <w:rFonts w:ascii="Times New Roman" w:eastAsia="Times New Roman" w:hAnsi="Times New Roman" w:cs="Times New Roman"/>
        </w:rPr>
      </w:pPr>
      <w:proofErr w:type="spellStart"/>
      <w:r w:rsidRPr="0096268B">
        <w:rPr>
          <w:rFonts w:ascii="Times New Roman" w:eastAsia="Times New Roman" w:hAnsi="Times New Roman" w:cs="Times New Roman"/>
        </w:rPr>
        <w:t>Проєкт</w:t>
      </w:r>
      <w:proofErr w:type="spellEnd"/>
      <w:r w:rsidRPr="0096268B">
        <w:rPr>
          <w:rFonts w:ascii="Times New Roman" w:eastAsia="Times New Roman" w:hAnsi="Times New Roman" w:cs="Times New Roman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65EE86B" w14:textId="77777777" w:rsidR="0096268B" w:rsidRPr="0096268B" w:rsidRDefault="0096268B" w:rsidP="0096268B">
      <w:pPr>
        <w:ind w:firstLine="420"/>
        <w:jc w:val="both"/>
        <w:rPr>
          <w:rFonts w:ascii="Times New Roman" w:eastAsia="Times New Roman" w:hAnsi="Times New Roman" w:cs="Times New Roman"/>
        </w:rPr>
      </w:pPr>
      <w:proofErr w:type="spellStart"/>
      <w:r w:rsidRPr="0096268B">
        <w:rPr>
          <w:rFonts w:ascii="Times New Roman" w:eastAsia="Times New Roman" w:hAnsi="Times New Roman" w:cs="Times New Roman"/>
        </w:rPr>
        <w:t>Проєкт</w:t>
      </w:r>
      <w:proofErr w:type="spellEnd"/>
      <w:r w:rsidRPr="0096268B">
        <w:rPr>
          <w:rFonts w:ascii="Times New Roman" w:eastAsia="Times New Roman" w:hAnsi="Times New Roman" w:cs="Times New Roman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A82A20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A82A20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A82A20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7FBE205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Рішення не тягне за собою</w:t>
      </w:r>
      <w:r w:rsidR="00831BB1" w:rsidRPr="00A82A20">
        <w:rPr>
          <w:color w:val="auto"/>
          <w:sz w:val="24"/>
          <w:szCs w:val="24"/>
        </w:rPr>
        <w:t xml:space="preserve"> жодних соціально-економічних та</w:t>
      </w:r>
      <w:r w:rsidRPr="00A82A20">
        <w:rPr>
          <w:color w:val="auto"/>
          <w:sz w:val="24"/>
          <w:szCs w:val="24"/>
        </w:rPr>
        <w:t xml:space="preserve"> інших наслідків.</w:t>
      </w:r>
    </w:p>
    <w:p w14:paraId="651A94A2" w14:textId="77777777" w:rsidR="00DC4FBC" w:rsidRPr="00A82A20" w:rsidRDefault="00DC4FBC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</w:p>
    <w:p w14:paraId="2D0CFCC3" w14:textId="08567FD7" w:rsidR="00114807" w:rsidRPr="0096268B" w:rsidRDefault="00114807" w:rsidP="00610DA0">
      <w:pPr>
        <w:pStyle w:val="20"/>
        <w:shd w:val="clear" w:color="auto" w:fill="auto"/>
        <w:spacing w:after="0" w:line="233" w:lineRule="auto"/>
        <w:ind w:left="0" w:firstLine="0"/>
        <w:rPr>
          <w:b/>
          <w:bCs/>
          <w:color w:val="auto"/>
          <w:sz w:val="20"/>
          <w:szCs w:val="20"/>
          <w:lang w:val="ru-RU"/>
        </w:rPr>
      </w:pPr>
      <w:r w:rsidRPr="00A82A20">
        <w:rPr>
          <w:color w:val="auto"/>
          <w:sz w:val="20"/>
          <w:szCs w:val="20"/>
        </w:rPr>
        <w:t xml:space="preserve">Доповідач: директор Департаменту земельних ресурсів </w:t>
      </w:r>
      <w:r w:rsidR="00A66ED7" w:rsidRPr="0096268B">
        <w:rPr>
          <w:b/>
          <w:bCs/>
          <w:color w:val="auto"/>
          <w:sz w:val="20"/>
          <w:szCs w:val="20"/>
          <w:lang w:val="ru-RU"/>
        </w:rPr>
        <w:t>Валентина ПЕЛИХ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7068B" w14:paraId="739BACB3" w14:textId="77777777" w:rsidTr="00D7068B">
        <w:trPr>
          <w:trHeight w:val="663"/>
        </w:trPr>
        <w:tc>
          <w:tcPr>
            <w:tcW w:w="4814" w:type="dxa"/>
            <w:hideMark/>
          </w:tcPr>
          <w:p w14:paraId="47C01192" w14:textId="77777777" w:rsidR="00C1033D" w:rsidRPr="00F5066F" w:rsidRDefault="00C1033D" w:rsidP="0035744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  <w:lang w:val="ru-RU"/>
              </w:rPr>
            </w:pPr>
          </w:p>
          <w:p w14:paraId="199F9DFE" w14:textId="4D8378DA" w:rsidR="00D7068B" w:rsidRDefault="00357440" w:rsidP="00357440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D7068B" w:rsidRPr="00D7068B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D7068B" w:rsidRPr="00D7068B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D7068B" w:rsidRPr="00D7068B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7068B" w:rsidRPr="00D7068B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B7CD020" w14:textId="77777777" w:rsidR="00D7068B" w:rsidRDefault="00D7068B">
            <w:pPr>
              <w:pStyle w:val="30"/>
              <w:shd w:val="clear" w:color="auto" w:fill="auto"/>
              <w:jc w:val="right"/>
              <w:rPr>
                <w:rStyle w:val="af0"/>
                <w:b/>
                <w:sz w:val="24"/>
                <w:szCs w:val="24"/>
                <w:lang w:val="ru-RU"/>
              </w:rPr>
            </w:pPr>
          </w:p>
          <w:p w14:paraId="1E490D9B" w14:textId="77777777" w:rsidR="00D7068B" w:rsidRPr="008505EA" w:rsidRDefault="00D7068B">
            <w:pPr>
              <w:pStyle w:val="30"/>
              <w:shd w:val="clear" w:color="auto" w:fill="auto"/>
              <w:jc w:val="right"/>
              <w:rPr>
                <w:rStyle w:val="af0"/>
                <w:sz w:val="24"/>
                <w:szCs w:val="24"/>
              </w:rPr>
            </w:pPr>
            <w:r w:rsidRPr="008505EA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821A140" w14:textId="77777777" w:rsidR="00962103" w:rsidRPr="003C051B" w:rsidRDefault="00962103" w:rsidP="003C051B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p w14:paraId="7A49E7CC" w14:textId="7FA5D807" w:rsidR="00A82F0C" w:rsidRPr="00A82F0C" w:rsidRDefault="00A82F0C" w:rsidP="00A82F0C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332BDDE" w14:textId="654F59C5" w:rsidR="00AE07DF" w:rsidRDefault="00AE07DF" w:rsidP="002438BA">
      <w:pPr>
        <w:pStyle w:val="1"/>
        <w:shd w:val="clear" w:color="auto" w:fill="auto"/>
        <w:tabs>
          <w:tab w:val="left" w:pos="1861"/>
        </w:tabs>
        <w:spacing w:after="0"/>
        <w:ind w:firstLine="380"/>
        <w:rPr>
          <w:color w:val="auto"/>
          <w:sz w:val="20"/>
          <w:szCs w:val="20"/>
        </w:rPr>
      </w:pPr>
    </w:p>
    <w:p w14:paraId="3033B515" w14:textId="77777777" w:rsidR="00AE07DF" w:rsidRPr="00A82A20" w:rsidRDefault="00AE07DF" w:rsidP="002438BA">
      <w:pPr>
        <w:pStyle w:val="1"/>
        <w:shd w:val="clear" w:color="auto" w:fill="auto"/>
        <w:tabs>
          <w:tab w:val="left" w:pos="1861"/>
        </w:tabs>
        <w:spacing w:after="0"/>
        <w:ind w:firstLine="380"/>
        <w:rPr>
          <w:color w:val="auto"/>
          <w:sz w:val="20"/>
          <w:szCs w:val="20"/>
        </w:rPr>
      </w:pPr>
    </w:p>
    <w:sectPr w:rsidR="00AE07DF" w:rsidRPr="00A82A20" w:rsidSect="00FA365D">
      <w:headerReference w:type="default" r:id="rId10"/>
      <w:footerReference w:type="default" r:id="rId11"/>
      <w:pgSz w:w="11907" w:h="16839" w:code="9"/>
      <w:pgMar w:top="1134" w:right="567" w:bottom="567" w:left="1701" w:header="426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A34103" w14:textId="77777777" w:rsidR="00AF70C6" w:rsidRDefault="00AF70C6">
      <w:r>
        <w:separator/>
      </w:r>
    </w:p>
  </w:endnote>
  <w:endnote w:type="continuationSeparator" w:id="0">
    <w:p w14:paraId="611F30A6" w14:textId="77777777" w:rsidR="00AF70C6" w:rsidRDefault="00AF7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89D1F" w14:textId="77777777" w:rsidR="00AF70C6" w:rsidRDefault="00AF70C6"/>
  </w:footnote>
  <w:footnote w:type="continuationSeparator" w:id="0">
    <w:p w14:paraId="53EDBFB5" w14:textId="77777777" w:rsidR="00AF70C6" w:rsidRDefault="00AF70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D23C3" w14:textId="4BC38C45" w:rsidR="00862990" w:rsidRPr="00C77937" w:rsidRDefault="007475F4" w:rsidP="0055724A">
    <w:pPr>
      <w:pStyle w:val="20"/>
      <w:shd w:val="clear" w:color="auto" w:fill="auto"/>
      <w:spacing w:after="0"/>
      <w:ind w:left="5387" w:firstLine="2"/>
      <w:rPr>
        <w:sz w:val="12"/>
        <w:szCs w:val="12"/>
      </w:rPr>
    </w:pPr>
    <w:r>
      <w:rPr>
        <w:sz w:val="12"/>
        <w:szCs w:val="12"/>
      </w:rPr>
      <w:t xml:space="preserve"> </w:t>
    </w:r>
    <w:r w:rsidR="00862990">
      <w:rPr>
        <w:sz w:val="12"/>
        <w:szCs w:val="12"/>
      </w:rPr>
      <w:t>Пояснювальна</w:t>
    </w:r>
    <w:r w:rsidR="0055724A">
      <w:rPr>
        <w:sz w:val="12"/>
        <w:szCs w:val="12"/>
      </w:rPr>
      <w:t xml:space="preserve"> записка </w:t>
    </w:r>
    <w:r w:rsidR="00862990">
      <w:rPr>
        <w:sz w:val="12"/>
        <w:szCs w:val="12"/>
      </w:rPr>
      <w:t xml:space="preserve"> до клопотання 322709699</w:t>
    </w:r>
    <w:r w:rsidR="0055724A">
      <w:rPr>
        <w:sz w:val="12"/>
        <w:szCs w:val="12"/>
      </w:rPr>
      <w:t xml:space="preserve">    </w:t>
    </w:r>
    <w:r w:rsidR="00862990" w:rsidRPr="00C77937">
      <w:rPr>
        <w:sz w:val="12"/>
        <w:szCs w:val="12"/>
      </w:rPr>
      <w:t>Сторінка</w:t>
    </w:r>
    <w:r w:rsidR="00862990" w:rsidRPr="00C77937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FA365D" w:rsidRPr="00FA365D">
          <w:rPr>
            <w:noProof/>
            <w:sz w:val="12"/>
            <w:szCs w:val="12"/>
            <w:lang w:val="ru-RU"/>
          </w:rPr>
          <w:t>2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DB31B0"/>
    <w:multiLevelType w:val="hybridMultilevel"/>
    <w:tmpl w:val="40323F5E"/>
    <w:lvl w:ilvl="0" w:tplc="46B4EF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184"/>
    <w:rsid w:val="00024240"/>
    <w:rsid w:val="0002753D"/>
    <w:rsid w:val="00031F5C"/>
    <w:rsid w:val="00032702"/>
    <w:rsid w:val="00044870"/>
    <w:rsid w:val="00053FB0"/>
    <w:rsid w:val="0009677A"/>
    <w:rsid w:val="0009722A"/>
    <w:rsid w:val="000B5A6C"/>
    <w:rsid w:val="000D5C52"/>
    <w:rsid w:val="00114807"/>
    <w:rsid w:val="00154903"/>
    <w:rsid w:val="00160C09"/>
    <w:rsid w:val="00171641"/>
    <w:rsid w:val="00176396"/>
    <w:rsid w:val="00181F6D"/>
    <w:rsid w:val="00182246"/>
    <w:rsid w:val="00196D24"/>
    <w:rsid w:val="001A3A03"/>
    <w:rsid w:val="001C04C8"/>
    <w:rsid w:val="001D0C93"/>
    <w:rsid w:val="001D2C64"/>
    <w:rsid w:val="001D31E8"/>
    <w:rsid w:val="001F0140"/>
    <w:rsid w:val="001F3732"/>
    <w:rsid w:val="001F71B4"/>
    <w:rsid w:val="00210879"/>
    <w:rsid w:val="002303FA"/>
    <w:rsid w:val="00242085"/>
    <w:rsid w:val="002438BA"/>
    <w:rsid w:val="00244563"/>
    <w:rsid w:val="002A3DC6"/>
    <w:rsid w:val="002B590C"/>
    <w:rsid w:val="002B5CBE"/>
    <w:rsid w:val="002C17C3"/>
    <w:rsid w:val="002C6271"/>
    <w:rsid w:val="002D1C9C"/>
    <w:rsid w:val="002F1942"/>
    <w:rsid w:val="002F6418"/>
    <w:rsid w:val="003047FC"/>
    <w:rsid w:val="003074E9"/>
    <w:rsid w:val="0031534D"/>
    <w:rsid w:val="003167EB"/>
    <w:rsid w:val="003418E5"/>
    <w:rsid w:val="00344CA8"/>
    <w:rsid w:val="00347B41"/>
    <w:rsid w:val="00351B67"/>
    <w:rsid w:val="003571AA"/>
    <w:rsid w:val="00357440"/>
    <w:rsid w:val="0037022E"/>
    <w:rsid w:val="00370EA4"/>
    <w:rsid w:val="00373FF7"/>
    <w:rsid w:val="003A6EB2"/>
    <w:rsid w:val="003C051B"/>
    <w:rsid w:val="004041B4"/>
    <w:rsid w:val="004155DC"/>
    <w:rsid w:val="0042032C"/>
    <w:rsid w:val="004324B0"/>
    <w:rsid w:val="004428A8"/>
    <w:rsid w:val="00455762"/>
    <w:rsid w:val="00460522"/>
    <w:rsid w:val="004730B6"/>
    <w:rsid w:val="004962A4"/>
    <w:rsid w:val="004A0EFB"/>
    <w:rsid w:val="004A3042"/>
    <w:rsid w:val="004C0093"/>
    <w:rsid w:val="004C56B2"/>
    <w:rsid w:val="004E5413"/>
    <w:rsid w:val="004F0681"/>
    <w:rsid w:val="004F176B"/>
    <w:rsid w:val="004F7FC6"/>
    <w:rsid w:val="005027F3"/>
    <w:rsid w:val="005070E1"/>
    <w:rsid w:val="00510A1B"/>
    <w:rsid w:val="0055002C"/>
    <w:rsid w:val="0055724A"/>
    <w:rsid w:val="00576744"/>
    <w:rsid w:val="005814ED"/>
    <w:rsid w:val="00592102"/>
    <w:rsid w:val="005C435C"/>
    <w:rsid w:val="00602702"/>
    <w:rsid w:val="00604821"/>
    <w:rsid w:val="00610DA0"/>
    <w:rsid w:val="006113AF"/>
    <w:rsid w:val="00635374"/>
    <w:rsid w:val="00667A11"/>
    <w:rsid w:val="00680C8A"/>
    <w:rsid w:val="00682B21"/>
    <w:rsid w:val="006A7D4C"/>
    <w:rsid w:val="006B5EC0"/>
    <w:rsid w:val="006C5164"/>
    <w:rsid w:val="006E1A99"/>
    <w:rsid w:val="006F7DA7"/>
    <w:rsid w:val="0070402C"/>
    <w:rsid w:val="00731DC2"/>
    <w:rsid w:val="00741032"/>
    <w:rsid w:val="00745EB5"/>
    <w:rsid w:val="00746C84"/>
    <w:rsid w:val="007475F4"/>
    <w:rsid w:val="00750B46"/>
    <w:rsid w:val="007610F8"/>
    <w:rsid w:val="00765699"/>
    <w:rsid w:val="00774161"/>
    <w:rsid w:val="0079108D"/>
    <w:rsid w:val="007B429B"/>
    <w:rsid w:val="007D4F99"/>
    <w:rsid w:val="007D6664"/>
    <w:rsid w:val="007E3A44"/>
    <w:rsid w:val="00806490"/>
    <w:rsid w:val="00813176"/>
    <w:rsid w:val="00813A60"/>
    <w:rsid w:val="00816AD3"/>
    <w:rsid w:val="00826937"/>
    <w:rsid w:val="00831BB1"/>
    <w:rsid w:val="008467C0"/>
    <w:rsid w:val="008505EA"/>
    <w:rsid w:val="00862990"/>
    <w:rsid w:val="008700A8"/>
    <w:rsid w:val="00877CF5"/>
    <w:rsid w:val="00896EA2"/>
    <w:rsid w:val="008A7300"/>
    <w:rsid w:val="008B53BA"/>
    <w:rsid w:val="008B5BC1"/>
    <w:rsid w:val="008C4A81"/>
    <w:rsid w:val="008C60B2"/>
    <w:rsid w:val="00907F95"/>
    <w:rsid w:val="009423F4"/>
    <w:rsid w:val="00944CB1"/>
    <w:rsid w:val="00962103"/>
    <w:rsid w:val="0096268B"/>
    <w:rsid w:val="009737A8"/>
    <w:rsid w:val="009818CA"/>
    <w:rsid w:val="00985C59"/>
    <w:rsid w:val="009869AC"/>
    <w:rsid w:val="009872A6"/>
    <w:rsid w:val="009E4ECC"/>
    <w:rsid w:val="009F299C"/>
    <w:rsid w:val="00A3030B"/>
    <w:rsid w:val="00A31246"/>
    <w:rsid w:val="00A34E3F"/>
    <w:rsid w:val="00A43A8F"/>
    <w:rsid w:val="00A66ED7"/>
    <w:rsid w:val="00A723F2"/>
    <w:rsid w:val="00A7535A"/>
    <w:rsid w:val="00A82A20"/>
    <w:rsid w:val="00A82F0C"/>
    <w:rsid w:val="00A854ED"/>
    <w:rsid w:val="00A86F7B"/>
    <w:rsid w:val="00A8711C"/>
    <w:rsid w:val="00AA2455"/>
    <w:rsid w:val="00AB11CF"/>
    <w:rsid w:val="00AB3820"/>
    <w:rsid w:val="00AC5142"/>
    <w:rsid w:val="00AC7E61"/>
    <w:rsid w:val="00AD1B7C"/>
    <w:rsid w:val="00AE07DF"/>
    <w:rsid w:val="00AF3D0C"/>
    <w:rsid w:val="00AF70C6"/>
    <w:rsid w:val="00B0415B"/>
    <w:rsid w:val="00B16052"/>
    <w:rsid w:val="00B269E1"/>
    <w:rsid w:val="00B27B65"/>
    <w:rsid w:val="00B743A2"/>
    <w:rsid w:val="00B810A8"/>
    <w:rsid w:val="00B83033"/>
    <w:rsid w:val="00BA407A"/>
    <w:rsid w:val="00BB2AE1"/>
    <w:rsid w:val="00BF0B19"/>
    <w:rsid w:val="00BF3572"/>
    <w:rsid w:val="00C1033D"/>
    <w:rsid w:val="00C134B4"/>
    <w:rsid w:val="00C5407A"/>
    <w:rsid w:val="00C5587B"/>
    <w:rsid w:val="00C563C8"/>
    <w:rsid w:val="00C62A68"/>
    <w:rsid w:val="00C63663"/>
    <w:rsid w:val="00C77937"/>
    <w:rsid w:val="00C94EED"/>
    <w:rsid w:val="00C9554E"/>
    <w:rsid w:val="00C97F46"/>
    <w:rsid w:val="00CA05E5"/>
    <w:rsid w:val="00CB003F"/>
    <w:rsid w:val="00CC6FB9"/>
    <w:rsid w:val="00CD11BB"/>
    <w:rsid w:val="00CD31E1"/>
    <w:rsid w:val="00CF5BA9"/>
    <w:rsid w:val="00D0642F"/>
    <w:rsid w:val="00D2272E"/>
    <w:rsid w:val="00D23EC9"/>
    <w:rsid w:val="00D35106"/>
    <w:rsid w:val="00D431AF"/>
    <w:rsid w:val="00D505BC"/>
    <w:rsid w:val="00D62731"/>
    <w:rsid w:val="00D7068B"/>
    <w:rsid w:val="00DB5D36"/>
    <w:rsid w:val="00DC4FBC"/>
    <w:rsid w:val="00DC6EFC"/>
    <w:rsid w:val="00DD498B"/>
    <w:rsid w:val="00DE0FDB"/>
    <w:rsid w:val="00DE71C6"/>
    <w:rsid w:val="00DF6F41"/>
    <w:rsid w:val="00DF6F51"/>
    <w:rsid w:val="00E008A0"/>
    <w:rsid w:val="00E011FE"/>
    <w:rsid w:val="00E1598B"/>
    <w:rsid w:val="00E2444D"/>
    <w:rsid w:val="00E26C16"/>
    <w:rsid w:val="00E27F6B"/>
    <w:rsid w:val="00E46B59"/>
    <w:rsid w:val="00E60099"/>
    <w:rsid w:val="00E8334D"/>
    <w:rsid w:val="00E9295A"/>
    <w:rsid w:val="00EA459D"/>
    <w:rsid w:val="00EA49AA"/>
    <w:rsid w:val="00EE7671"/>
    <w:rsid w:val="00EF153B"/>
    <w:rsid w:val="00EF7797"/>
    <w:rsid w:val="00F22977"/>
    <w:rsid w:val="00F31C60"/>
    <w:rsid w:val="00F47A92"/>
    <w:rsid w:val="00F47E79"/>
    <w:rsid w:val="00F5066F"/>
    <w:rsid w:val="00F522C6"/>
    <w:rsid w:val="00F60474"/>
    <w:rsid w:val="00F84543"/>
    <w:rsid w:val="00FA365D"/>
    <w:rsid w:val="00FB0C31"/>
    <w:rsid w:val="00FB6192"/>
    <w:rsid w:val="00FD5FA1"/>
    <w:rsid w:val="00FE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8011C11"/>
  <w15:docId w15:val="{9415377B-B231-4133-9755-321AD4BDC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C62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A82F0C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AE07D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AE07DF"/>
    <w:rPr>
      <w:rFonts w:ascii="Segoe UI" w:hAnsi="Segoe UI" w:cs="Segoe UI"/>
      <w:color w:val="000000"/>
      <w:sz w:val="18"/>
      <w:szCs w:val="18"/>
    </w:rPr>
  </w:style>
  <w:style w:type="table" w:customStyle="1" w:styleId="11">
    <w:name w:val="Сітка таблиці1"/>
    <w:basedOn w:val="a1"/>
    <w:next w:val="aa"/>
    <w:uiPriority w:val="39"/>
    <w:rsid w:val="00557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5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1131</Words>
  <Characters>6450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7566</CharactersWithSpaces>
  <SharedDoc>false</SharedDoc>
  <HyperlinkBase>72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відмова</dc:title>
  <dc:creator>Admin</dc:creator>
  <cp:keywords>{"doc_type_id":72,"doc_type_name":"Пояснювальна записка Фіз передача відмова","doc_type_file":"Фіз_передача_відмова.docx"}</cp:keywords>
  <cp:lastModifiedBy>Левченко Ірина Богданівна</cp:lastModifiedBy>
  <cp:revision>26</cp:revision>
  <cp:lastPrinted>2026-06-05T12:38:00Z</cp:lastPrinted>
  <dcterms:created xsi:type="dcterms:W3CDTF">2026-05-28T07:46:00Z</dcterms:created>
  <dcterms:modified xsi:type="dcterms:W3CDTF">2026-06-05T12:40:00Z</dcterms:modified>
</cp:coreProperties>
</file>