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334154586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334154586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ПЗН-74613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05.12.2024</w:t>
      </w:r>
    </w:p>
    <w:p w14:paraId="569548BD" w14:textId="77777777" w:rsidR="00AB6376" w:rsidRPr="00D83BE9" w:rsidRDefault="00AB6376" w:rsidP="0005322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7BA80961" w:rsidR="00AB6376" w:rsidRDefault="00AB6376" w:rsidP="00053228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передачу ПРИВАТНОМУ АКЦІОНЕРНОМУ ТОВАРИСТВУ «ДТЕК КИЇВСЬКІ ЕЛЕКТРОМЕРЕЖІ»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трансформаторної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підстанції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№ 4715 </w:t>
      </w:r>
      <w:r w:rsidR="00053228">
        <w:rPr>
          <w:rFonts w:eastAsia="Georgia"/>
          <w:b/>
          <w:i/>
          <w:iCs/>
          <w:sz w:val="24"/>
          <w:szCs w:val="24"/>
          <w:lang w:val="ru-RU"/>
        </w:rPr>
        <w:br/>
      </w:r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Круглоуніверситетській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, 20/1 у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53228" w:rsidRPr="0005322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19EF6B0" w14:textId="77777777" w:rsidR="00053228" w:rsidRPr="00433810" w:rsidRDefault="00053228" w:rsidP="00053228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05322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053228">
        <w:trPr>
          <w:cantSplit/>
          <w:trHeight w:val="501"/>
        </w:trPr>
        <w:tc>
          <w:tcPr>
            <w:tcW w:w="3266" w:type="dxa"/>
            <w:vAlign w:val="center"/>
          </w:tcPr>
          <w:p w14:paraId="3A99CB7A" w14:textId="77777777" w:rsidR="00AB6376" w:rsidRPr="00CF2418" w:rsidRDefault="00FB5D25" w:rsidP="00053228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  <w:vAlign w:val="center"/>
          </w:tcPr>
          <w:p w14:paraId="391FCDD4" w14:textId="77777777" w:rsidR="00AB6376" w:rsidRPr="00433810" w:rsidRDefault="00AB6376" w:rsidP="0005322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AB6376" w:rsidRPr="00CF2418" w14:paraId="095E8B0B" w14:textId="77777777" w:rsidTr="00053228">
        <w:trPr>
          <w:cantSplit/>
          <w:trHeight w:val="381"/>
        </w:trPr>
        <w:tc>
          <w:tcPr>
            <w:tcW w:w="3266" w:type="dxa"/>
            <w:vAlign w:val="center"/>
          </w:tcPr>
          <w:p w14:paraId="60B7E346" w14:textId="77777777" w:rsidR="00AB6376" w:rsidRPr="00FB5D25" w:rsidRDefault="00FB5D25" w:rsidP="0005322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1600E140" w:rsidR="00AB6376" w:rsidRPr="00B30291" w:rsidRDefault="00FB5D25" w:rsidP="0005322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  <w:vAlign w:val="center"/>
          </w:tcPr>
          <w:p w14:paraId="71B35F5E" w14:textId="16C6A2D8" w:rsidR="00AB6376" w:rsidRPr="00433810" w:rsidRDefault="00053228" w:rsidP="00053228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Акціонери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зг</w:t>
            </w:r>
            <w:r w:rsidRPr="00C1653A">
              <w:rPr>
                <w:b w:val="0"/>
                <w:i/>
                <w:sz w:val="24"/>
                <w:szCs w:val="24"/>
                <w:lang w:val="ru-RU"/>
              </w:rPr>
              <w:t>ідно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uk-UA"/>
              </w:rPr>
              <w:t>р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еєстру</w:t>
            </w:r>
            <w:proofErr w:type="spellEnd"/>
          </w:p>
        </w:tc>
      </w:tr>
      <w:tr w:rsidR="00AB6376" w:rsidRPr="00CF2418" w14:paraId="1370FA12" w14:textId="77777777" w:rsidTr="00053228">
        <w:trPr>
          <w:cantSplit/>
          <w:trHeight w:val="625"/>
        </w:trPr>
        <w:tc>
          <w:tcPr>
            <w:tcW w:w="3266" w:type="dxa"/>
            <w:vAlign w:val="center"/>
          </w:tcPr>
          <w:p w14:paraId="0B08DC12" w14:textId="77777777" w:rsidR="00FB5D25" w:rsidRDefault="00FB5D25" w:rsidP="00053228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01942F9A" w:rsidR="00AB6376" w:rsidRPr="00B30291" w:rsidRDefault="00FB5D25" w:rsidP="00053228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  <w:vAlign w:val="center"/>
          </w:tcPr>
          <w:p w14:paraId="54C690AE" w14:textId="77777777" w:rsidR="00053228" w:rsidRDefault="00053228" w:rsidP="0005322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Ахметов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Рінат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Леонідович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</w:p>
          <w:p w14:paraId="2C8207C6" w14:textId="5BA399B9" w:rsidR="00AB6376" w:rsidRPr="00433810" w:rsidRDefault="00053228" w:rsidP="0005322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01032,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вулиця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Паторжи</w:t>
            </w:r>
            <w:r>
              <w:rPr>
                <w:b w:val="0"/>
                <w:i/>
                <w:sz w:val="24"/>
                <w:szCs w:val="24"/>
                <w:lang w:val="ru-RU"/>
              </w:rPr>
              <w:t>нського</w:t>
            </w:r>
            <w:proofErr w:type="spellEnd"/>
          </w:p>
        </w:tc>
      </w:tr>
      <w:tr w:rsidR="00AB6376" w:rsidRPr="00CF2418" w14:paraId="33888A29" w14:textId="77777777" w:rsidTr="00053228">
        <w:trPr>
          <w:cantSplit/>
          <w:trHeight w:val="293"/>
        </w:trPr>
        <w:tc>
          <w:tcPr>
            <w:tcW w:w="3266" w:type="dxa"/>
            <w:vAlign w:val="center"/>
          </w:tcPr>
          <w:p w14:paraId="70362E6C" w14:textId="77777777" w:rsidR="00AB6376" w:rsidRPr="00B30291" w:rsidRDefault="00AB6376" w:rsidP="00053228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  <w:vAlign w:val="center"/>
          </w:tcPr>
          <w:p w14:paraId="699FD3AD" w14:textId="77777777" w:rsidR="00AB6376" w:rsidRPr="00433810" w:rsidRDefault="00AB6376" w:rsidP="00053228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02.12.2024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334154586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354DF9C8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053228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8000000000:76:085:0001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053228">
        <w:trPr>
          <w:trHeight w:hRule="exact" w:val="304"/>
        </w:trPr>
        <w:tc>
          <w:tcPr>
            <w:tcW w:w="3260" w:type="dxa"/>
            <w:shd w:val="clear" w:color="auto" w:fill="FFFFFF"/>
            <w:vAlign w:val="center"/>
          </w:tcPr>
          <w:p w14:paraId="78A21176" w14:textId="77777777" w:rsidR="00AB6376" w:rsidRPr="00CF2418" w:rsidRDefault="00FB5D25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C84D912" w14:textId="77777777" w:rsidR="00AB6376" w:rsidRPr="00433810" w:rsidRDefault="00AB6376" w:rsidP="00053228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Печерський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Круглоуніверситетська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20/1</w:t>
            </w:r>
          </w:p>
        </w:tc>
      </w:tr>
      <w:tr w:rsidR="00AB6376" w14:paraId="61084ABA" w14:textId="77777777" w:rsidTr="00053228">
        <w:trPr>
          <w:trHeight w:hRule="exact" w:val="274"/>
        </w:trPr>
        <w:tc>
          <w:tcPr>
            <w:tcW w:w="3260" w:type="dxa"/>
            <w:shd w:val="clear" w:color="auto" w:fill="FFFFFF"/>
            <w:vAlign w:val="center"/>
          </w:tcPr>
          <w:p w14:paraId="010EF554" w14:textId="77777777" w:rsidR="00AB6376" w:rsidRPr="00CF2418" w:rsidRDefault="00FB5D25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  <w:vAlign w:val="center"/>
          </w:tcPr>
          <w:p w14:paraId="35E6599A" w14:textId="77777777" w:rsidR="00AB6376" w:rsidRPr="00433810" w:rsidRDefault="00AB6376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0,0111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053228">
        <w:trPr>
          <w:trHeight w:hRule="exact" w:val="298"/>
        </w:trPr>
        <w:tc>
          <w:tcPr>
            <w:tcW w:w="3260" w:type="dxa"/>
            <w:shd w:val="clear" w:color="auto" w:fill="FFFFFF"/>
            <w:vAlign w:val="center"/>
          </w:tcPr>
          <w:p w14:paraId="1627A873" w14:textId="77777777" w:rsidR="00AB6376" w:rsidRDefault="00FB5D25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  <w:vAlign w:val="center"/>
          </w:tcPr>
          <w:p w14:paraId="77C6CFEE" w14:textId="00234BA8" w:rsidR="00AB6376" w:rsidRPr="00433810" w:rsidRDefault="00AB6376" w:rsidP="0005322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053228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053228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760D2ABF" w14:textId="3063F547" w:rsidR="00AB6376" w:rsidRPr="00CF2418" w:rsidRDefault="00FB5D25" w:rsidP="0005322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22DD406" w14:textId="3B119D59" w:rsidR="00AB6376" w:rsidRPr="001774CA" w:rsidRDefault="001774CA" w:rsidP="00053228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053228">
        <w:trPr>
          <w:trHeight w:hRule="exact" w:val="1132"/>
        </w:trPr>
        <w:tc>
          <w:tcPr>
            <w:tcW w:w="3260" w:type="dxa"/>
            <w:shd w:val="clear" w:color="auto" w:fill="FFFFFF"/>
            <w:vAlign w:val="center"/>
          </w:tcPr>
          <w:p w14:paraId="264D090A" w14:textId="77777777" w:rsidR="00AB6376" w:rsidRPr="00B30291" w:rsidRDefault="00FB5D25" w:rsidP="0005322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4609A7F" w14:textId="0954B0D5" w:rsidR="00AB6376" w:rsidRPr="001774CA" w:rsidRDefault="00AB6376" w:rsidP="00053228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14.02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будівництва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обслуговування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об’єктів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передачі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електричної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енергії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053228" w:rsidRPr="00053228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будівлі трансформаторної підстанції № 4715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433810" w:rsidRDefault="00D83BE9" w:rsidP="00053228">
            <w:pPr>
              <w:pStyle w:val="a4"/>
              <w:shd w:val="clear" w:color="auto" w:fill="auto"/>
              <w:rPr>
                <w:rStyle w:val="ac"/>
              </w:rPr>
            </w:pPr>
          </w:p>
          <w:p w14:paraId="4F6362BF" w14:textId="77777777" w:rsidR="00D83BE9" w:rsidRPr="00433810" w:rsidRDefault="00D83BE9" w:rsidP="00053228">
            <w:pPr>
              <w:pStyle w:val="a4"/>
              <w:shd w:val="clear" w:color="auto" w:fill="auto"/>
              <w:rPr>
                <w:rStyle w:val="ac"/>
              </w:rPr>
            </w:pPr>
          </w:p>
          <w:p w14:paraId="32D02117" w14:textId="77777777" w:rsidR="00D83BE9" w:rsidRPr="00433810" w:rsidRDefault="00D83BE9" w:rsidP="0005322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</w:p>
        </w:tc>
      </w:tr>
      <w:tr w:rsidR="00AB6376" w14:paraId="1271BA0F" w14:textId="77777777" w:rsidTr="00053228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048DFD31" w14:textId="77777777" w:rsidR="00AB6376" w:rsidRPr="00B30291" w:rsidRDefault="00FB5D25" w:rsidP="00053228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5636E165" w14:textId="402565DD" w:rsidR="00AB6376" w:rsidRPr="00433810" w:rsidRDefault="00AB6376" w:rsidP="00053228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5371CF" w:rsidRPr="005371CF">
              <w:rPr>
                <w:rStyle w:val="ac"/>
                <w:sz w:val="24"/>
                <w:szCs w:val="24"/>
                <w:lang w:val="ru-RU"/>
              </w:rPr>
              <w:t>687</w:t>
            </w:r>
            <w:r w:rsidR="005371CF">
              <w:rPr>
                <w:rStyle w:val="ac"/>
                <w:sz w:val="24"/>
                <w:szCs w:val="24"/>
                <w:lang w:val="ru-RU"/>
              </w:rPr>
              <w:t> </w:t>
            </w:r>
            <w:r w:rsidR="005371CF" w:rsidRPr="005371CF">
              <w:rPr>
                <w:rStyle w:val="ac"/>
                <w:sz w:val="24"/>
                <w:szCs w:val="24"/>
                <w:lang w:val="ru-RU"/>
              </w:rPr>
              <w:t>180</w:t>
            </w:r>
            <w:r w:rsidR="005371CF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5371CF" w:rsidRPr="005371CF">
              <w:rPr>
                <w:rStyle w:val="ac"/>
                <w:sz w:val="24"/>
                <w:szCs w:val="24"/>
              </w:rPr>
              <w:t>52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053228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FB872D" w14:textId="77777777" w:rsidR="00FB5D25" w:rsidRPr="00FB5D25" w:rsidRDefault="00FB5D25" w:rsidP="00053228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053228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F54F3C1" w14:textId="77777777" w:rsidR="00053228" w:rsidRDefault="00053228" w:rsidP="00053228">
      <w:pPr>
        <w:spacing w:after="259" w:line="1" w:lineRule="exact"/>
      </w:pPr>
    </w:p>
    <w:p w14:paraId="59181079" w14:textId="77777777" w:rsidR="00053228" w:rsidRPr="00B16292" w:rsidRDefault="00053228" w:rsidP="00053228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3. Обґрунтування прийняття рішення.</w:t>
      </w:r>
    </w:p>
    <w:p w14:paraId="0B3CD83D" w14:textId="77777777" w:rsidR="00053228" w:rsidRDefault="00053228" w:rsidP="0005322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459F9">
        <w:rPr>
          <w:i w:val="0"/>
          <w:sz w:val="24"/>
          <w:szCs w:val="24"/>
          <w:lang w:val="uk-UA"/>
        </w:rPr>
        <w:t xml:space="preserve">На замовлення зацікавленої особи та враховуючи рішення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від 10 вересня 2015 року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земель, яка згідно зі статтею 186</w:t>
      </w:r>
      <w:r w:rsidRPr="00BD6081">
        <w:rPr>
          <w:i w:val="0"/>
          <w:sz w:val="24"/>
          <w:szCs w:val="24"/>
          <w:vertAlign w:val="superscript"/>
          <w:lang w:val="uk-UA"/>
        </w:rPr>
        <w:t>1</w:t>
      </w:r>
      <w:r w:rsidRPr="002459F9">
        <w:rPr>
          <w:i w:val="0"/>
          <w:sz w:val="24"/>
          <w:szCs w:val="24"/>
          <w:lang w:val="uk-UA"/>
        </w:rPr>
        <w:t xml:space="preserve"> Земельного  кодексу України (в редакції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до 27.05.2021) погоджена з відповідними органами, зокрема:</w:t>
      </w:r>
    </w:p>
    <w:p w14:paraId="38404D50" w14:textId="77777777" w:rsidR="00053228" w:rsidRPr="00C31C19" w:rsidRDefault="00053228" w:rsidP="0005322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6"/>
          <w:szCs w:val="16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053228" w14:paraId="6AC948CE" w14:textId="77777777" w:rsidTr="008A6D86">
        <w:tc>
          <w:tcPr>
            <w:tcW w:w="5098" w:type="dxa"/>
            <w:vAlign w:val="bottom"/>
          </w:tcPr>
          <w:p w14:paraId="15E2D5E6" w14:textId="77777777" w:rsidR="00053228" w:rsidRPr="00D57CE8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3A34983F" w14:textId="77777777" w:rsidR="00053228" w:rsidRPr="00D57CE8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0EC16B80" w14:textId="77777777" w:rsidR="00053228" w:rsidRPr="007E2131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</w:t>
            </w:r>
            <w:r w:rsidRPr="007E213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2D45D356" w14:textId="1E379D15" w:rsidR="00053228" w:rsidRDefault="00053228" w:rsidP="0005322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053228">
              <w:rPr>
                <w:b/>
                <w:sz w:val="24"/>
                <w:szCs w:val="24"/>
                <w:lang w:val="uk-UA"/>
              </w:rPr>
              <w:t>від 18</w:t>
            </w:r>
            <w:r>
              <w:rPr>
                <w:b/>
                <w:sz w:val="24"/>
                <w:szCs w:val="24"/>
                <w:lang w:val="uk-UA"/>
              </w:rPr>
              <w:t>.09.</w:t>
            </w:r>
            <w:r w:rsidRPr="00053228">
              <w:rPr>
                <w:b/>
                <w:sz w:val="24"/>
                <w:szCs w:val="24"/>
                <w:lang w:val="uk-UA"/>
              </w:rPr>
              <w:t>2020 № 9488/0/09/19-20</w:t>
            </w:r>
          </w:p>
        </w:tc>
      </w:tr>
      <w:tr w:rsidR="00053228" w14:paraId="0FC486E9" w14:textId="77777777" w:rsidTr="008A6D86">
        <w:tc>
          <w:tcPr>
            <w:tcW w:w="5098" w:type="dxa"/>
            <w:vAlign w:val="bottom"/>
          </w:tcPr>
          <w:p w14:paraId="46FAFA60" w14:textId="77777777" w:rsidR="00053228" w:rsidRPr="00DC7AA4" w:rsidRDefault="00053228" w:rsidP="008A6D86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25641250" w14:textId="77777777" w:rsidR="00053228" w:rsidRPr="00D57CE8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0B1F4DF3" w14:textId="77777777" w:rsidR="00053228" w:rsidRPr="00A73294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Pr="00A7329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4AFE104F" w14:textId="53314572" w:rsidR="00053228" w:rsidRDefault="00053228" w:rsidP="0005322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13210">
              <w:rPr>
                <w:b/>
                <w:sz w:val="24"/>
                <w:szCs w:val="24"/>
                <w:lang w:val="uk-UA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09</w:t>
            </w:r>
            <w:r w:rsidRPr="00613210">
              <w:rPr>
                <w:b/>
                <w:sz w:val="24"/>
                <w:szCs w:val="24"/>
                <w:lang w:val="uk-UA"/>
              </w:rPr>
              <w:t>.</w:t>
            </w:r>
            <w:r>
              <w:rPr>
                <w:b/>
                <w:sz w:val="24"/>
                <w:szCs w:val="24"/>
                <w:lang w:val="uk-UA"/>
              </w:rPr>
              <w:t>10</w:t>
            </w:r>
            <w:r w:rsidRPr="00613210">
              <w:rPr>
                <w:b/>
                <w:sz w:val="24"/>
                <w:szCs w:val="24"/>
                <w:lang w:val="uk-UA"/>
              </w:rPr>
              <w:t>.2020 № 066-</w:t>
            </w:r>
            <w:r>
              <w:rPr>
                <w:b/>
                <w:sz w:val="24"/>
                <w:szCs w:val="24"/>
                <w:lang w:val="uk-UA"/>
              </w:rPr>
              <w:t>3630</w:t>
            </w:r>
          </w:p>
        </w:tc>
      </w:tr>
      <w:tr w:rsidR="00053228" w14:paraId="3825ABD7" w14:textId="77777777" w:rsidTr="008A6D86">
        <w:trPr>
          <w:cantSplit/>
        </w:trPr>
        <w:tc>
          <w:tcPr>
            <w:tcW w:w="5098" w:type="dxa"/>
            <w:vAlign w:val="bottom"/>
          </w:tcPr>
          <w:p w14:paraId="017854D1" w14:textId="77777777" w:rsidR="00053228" w:rsidRPr="00DC7AA4" w:rsidRDefault="00053228" w:rsidP="008A6D86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005A83F0" w14:textId="77777777" w:rsidR="00053228" w:rsidRPr="00D57CE8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2B842F89" w14:textId="77777777" w:rsidR="00053228" w:rsidRPr="001D3A82" w:rsidRDefault="00053228" w:rsidP="008A6D86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(екстериторіальне погодження)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0920533B" w14:textId="40816CA1" w:rsidR="00053228" w:rsidRDefault="00053228" w:rsidP="00053228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2459F9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2459F9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05</w:t>
            </w:r>
            <w:r>
              <w:rPr>
                <w:b/>
                <w:sz w:val="24"/>
                <w:szCs w:val="24"/>
                <w:lang w:val="uk-UA"/>
              </w:rPr>
              <w:t>.10.2020</w:t>
            </w:r>
            <w:r w:rsidRPr="002459F9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20539/82-20</w:t>
            </w:r>
          </w:p>
        </w:tc>
      </w:tr>
    </w:tbl>
    <w:p w14:paraId="183E33CB" w14:textId="77777777" w:rsidR="00053228" w:rsidRDefault="00053228" w:rsidP="0005322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2555C0AC" w14:textId="77777777" w:rsidR="00053228" w:rsidRPr="00B16292" w:rsidRDefault="00053228" w:rsidP="0005322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lastRenderedPageBreak/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16292">
        <w:rPr>
          <w:i w:val="0"/>
          <w:sz w:val="24"/>
          <w:szCs w:val="24"/>
          <w:lang w:val="uk-UA"/>
        </w:rPr>
        <w:t>проєкт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5CD5CBA" w14:textId="77777777" w:rsidR="00053228" w:rsidRPr="00B16292" w:rsidRDefault="00053228" w:rsidP="00053228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126B2809" w14:textId="77777777" w:rsidR="00053228" w:rsidRPr="00B16292" w:rsidRDefault="00053228" w:rsidP="0005322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3EB9A4B" w14:textId="77777777" w:rsidR="00053228" w:rsidRPr="00B16292" w:rsidRDefault="00053228" w:rsidP="0005322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08AEB7C" w14:textId="77777777" w:rsidR="00053228" w:rsidRDefault="00053228" w:rsidP="00053228">
      <w:pPr>
        <w:pStyle w:val="1"/>
        <w:shd w:val="clear" w:color="auto" w:fill="auto"/>
        <w:ind w:firstLine="567"/>
        <w:jc w:val="both"/>
        <w:rPr>
          <w:sz w:val="20"/>
          <w:szCs w:val="20"/>
          <w:lang w:val="uk-UA"/>
        </w:rPr>
      </w:pPr>
    </w:p>
    <w:p w14:paraId="1C78F5C0" w14:textId="77777777" w:rsidR="00053228" w:rsidRPr="00B16292" w:rsidRDefault="00053228" w:rsidP="00053228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1629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053228" w:rsidRPr="00B16292" w14:paraId="39369A88" w14:textId="77777777" w:rsidTr="008A6D86">
        <w:tc>
          <w:tcPr>
            <w:tcW w:w="3260" w:type="dxa"/>
          </w:tcPr>
          <w:p w14:paraId="67788A68" w14:textId="77777777" w:rsidR="00053228" w:rsidRPr="00B16292" w:rsidRDefault="00053228" w:rsidP="008A6D8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1662B8D0" w14:textId="77777777" w:rsidR="00053228" w:rsidRPr="00B16292" w:rsidRDefault="00053228" w:rsidP="008A6D8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6458AECB" w14:textId="3102232F" w:rsidR="00053228" w:rsidRPr="00B16292" w:rsidRDefault="00053228" w:rsidP="00053228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розташована будівля  трансформаторної підстанції № 4715 (літ. Б) загальною площею 50,6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, як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перебуває у власності 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>ПРИВАТН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АКЦІОНЕРН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«ДТЕК КИЇВСЬКІ ЕЛЕКТРОМЕРЕЖІ»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право власності зареєстровано у Державному реєстрі речових прав на нерухоме майно </w:t>
            </w:r>
            <w:r w:rsidRPr="00053228">
              <w:rPr>
                <w:rFonts w:ascii="Times New Roman" w:eastAsia="Times New Roman" w:hAnsi="Times New Roman" w:cs="Times New Roman"/>
                <w:i/>
              </w:rPr>
              <w:t>16</w:t>
            </w:r>
            <w:r>
              <w:rPr>
                <w:rFonts w:ascii="Times New Roman" w:eastAsia="Times New Roman" w:hAnsi="Times New Roman" w:cs="Times New Roman"/>
                <w:i/>
              </w:rPr>
              <w:t>.05.</w:t>
            </w:r>
            <w:r w:rsidRPr="00053228">
              <w:rPr>
                <w:rFonts w:ascii="Times New Roman" w:eastAsia="Times New Roman" w:hAnsi="Times New Roman" w:cs="Times New Roman"/>
                <w:i/>
              </w:rPr>
              <w:t>2018, номер відомостей про речове право 26234675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053228">
              <w:rPr>
                <w:rFonts w:ascii="Times New Roman" w:eastAsia="Times New Roman" w:hAnsi="Times New Roman" w:cs="Times New Roman"/>
                <w:i/>
              </w:rPr>
              <w:t>406725716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053228" w:rsidRPr="00B16292" w14:paraId="3B8A396C" w14:textId="77777777" w:rsidTr="008A6D86">
        <w:trPr>
          <w:cantSplit/>
          <w:trHeight w:val="273"/>
        </w:trPr>
        <w:tc>
          <w:tcPr>
            <w:tcW w:w="3260" w:type="dxa"/>
          </w:tcPr>
          <w:p w14:paraId="7ED325C0" w14:textId="77777777" w:rsidR="00053228" w:rsidRPr="00B16292" w:rsidRDefault="00053228" w:rsidP="008A6D8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055C287F" w14:textId="77777777" w:rsidR="00053228" w:rsidRPr="00B16292" w:rsidRDefault="00053228" w:rsidP="008A6D86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Детальний план </w:t>
            </w:r>
            <w:r w:rsidRPr="00967AAA">
              <w:rPr>
                <w:rFonts w:ascii="Times New Roman" w:eastAsia="Times New Roman" w:hAnsi="Times New Roman" w:cs="Times New Roman"/>
                <w:i/>
              </w:rPr>
              <w:t>території відсутній.</w:t>
            </w:r>
          </w:p>
        </w:tc>
      </w:tr>
      <w:tr w:rsidR="00053228" w:rsidRPr="00B16292" w14:paraId="521742B0" w14:textId="77777777" w:rsidTr="008A6D86">
        <w:trPr>
          <w:cantSplit/>
          <w:trHeight w:val="1407"/>
        </w:trPr>
        <w:tc>
          <w:tcPr>
            <w:tcW w:w="3260" w:type="dxa"/>
          </w:tcPr>
          <w:p w14:paraId="40C9C14C" w14:textId="77777777" w:rsidR="00053228" w:rsidRPr="00B16292" w:rsidRDefault="0005322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17094B04" w14:textId="77777777" w:rsidR="00053228" w:rsidRPr="00B16292" w:rsidRDefault="0005322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5A8F9A17" w14:textId="5EDFA893" w:rsidR="00053228" w:rsidRPr="00B16292" w:rsidRDefault="00053228" w:rsidP="00053228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від 28.03.2002 № 370/1804, земельна ділянка за функціональним призначенням належить до території </w:t>
            </w:r>
            <w:r w:rsidRPr="00584E38">
              <w:rPr>
                <w:rFonts w:ascii="Times New Roman" w:eastAsia="Times New Roman" w:hAnsi="Times New Roman" w:cs="Times New Roman"/>
                <w:i/>
              </w:rPr>
              <w:t>житлової середньо- та 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алоповерхової забудови (існуючої) (витяг з містобудівної документації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від 25.04.2024 № 055-4051 наданий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053228" w:rsidRPr="00B16292" w14:paraId="7A514EBD" w14:textId="77777777" w:rsidTr="008A6D86">
        <w:trPr>
          <w:cantSplit/>
          <w:trHeight w:val="581"/>
        </w:trPr>
        <w:tc>
          <w:tcPr>
            <w:tcW w:w="3260" w:type="dxa"/>
          </w:tcPr>
          <w:p w14:paraId="61664E13" w14:textId="77777777" w:rsidR="00053228" w:rsidRPr="00B16292" w:rsidRDefault="0005322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2CCE1D93" w14:textId="22E779E0" w:rsidR="00053228" w:rsidRPr="00B16292" w:rsidRDefault="00053228" w:rsidP="008A5675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8A5675">
              <w:rPr>
                <w:rFonts w:ascii="Times New Roman" w:hAnsi="Times New Roman" w:cs="Times New Roman"/>
                <w:i/>
              </w:rPr>
              <w:t xml:space="preserve">, 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28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.05.</w:t>
            </w:r>
            <w:r w:rsidR="008A5675" w:rsidRPr="00053228">
              <w:rPr>
                <w:rFonts w:ascii="Times New Roman" w:eastAsia="Times New Roman" w:hAnsi="Times New Roman" w:cs="Times New Roman"/>
                <w:i/>
              </w:rPr>
              <w:t>20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21</w:t>
            </w:r>
            <w:r w:rsidR="008A5675" w:rsidRPr="00053228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42251298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10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12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br/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8A5675">
              <w:rPr>
                <w:rFonts w:ascii="Times New Roman" w:eastAsia="Times New Roman" w:hAnsi="Times New Roman" w:cs="Times New Roman"/>
                <w:i/>
              </w:rPr>
              <w:t>407315659</w:t>
            </w:r>
            <w:r w:rsidR="008A5675"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053228" w:rsidRPr="00B16292" w14:paraId="137AA445" w14:textId="77777777" w:rsidTr="008A6D86">
        <w:trPr>
          <w:cantSplit/>
          <w:trHeight w:val="243"/>
        </w:trPr>
        <w:tc>
          <w:tcPr>
            <w:tcW w:w="3260" w:type="dxa"/>
          </w:tcPr>
          <w:p w14:paraId="1C46ADA9" w14:textId="77777777" w:rsidR="00053228" w:rsidRPr="00B16292" w:rsidRDefault="0005322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5E80EFC1" w14:textId="77777777" w:rsidR="00053228" w:rsidRPr="00B16292" w:rsidRDefault="00053228" w:rsidP="008A6D86">
            <w:pPr>
              <w:pStyle w:val="ad"/>
              <w:ind w:firstLine="323"/>
              <w:jc w:val="both"/>
              <w:rPr>
                <w:rFonts w:ascii="Arial" w:hAnsi="Arial" w:cs="Arial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53228" w:rsidRPr="00B16292" w14:paraId="0E8001D6" w14:textId="77777777" w:rsidTr="008A6D86">
        <w:tc>
          <w:tcPr>
            <w:tcW w:w="3260" w:type="dxa"/>
          </w:tcPr>
          <w:p w14:paraId="62FCA6C8" w14:textId="77777777" w:rsidR="00053228" w:rsidRPr="00B16292" w:rsidRDefault="00053228" w:rsidP="008A6D86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11973DF2" w14:textId="000A4B6A" w:rsidR="00053228" w:rsidRDefault="0005322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листів </w:t>
            </w:r>
            <w:r w:rsidRPr="00FF671C">
              <w:rPr>
                <w:rFonts w:ascii="Times New Roman" w:hAnsi="Times New Roman" w:cs="Times New Roman"/>
                <w:i/>
              </w:rPr>
              <w:t xml:space="preserve">Міністерства культури та інформаційної політики України </w:t>
            </w:r>
            <w:r w:rsidRPr="00053228">
              <w:rPr>
                <w:rFonts w:ascii="Times New Roman" w:hAnsi="Times New Roman" w:cs="Times New Roman"/>
                <w:i/>
              </w:rPr>
              <w:t>від 17</w:t>
            </w:r>
            <w:r>
              <w:rPr>
                <w:rFonts w:ascii="Times New Roman" w:hAnsi="Times New Roman" w:cs="Times New Roman"/>
                <w:i/>
              </w:rPr>
              <w:t>.12.</w:t>
            </w:r>
            <w:r w:rsidRPr="00053228">
              <w:rPr>
                <w:rFonts w:ascii="Times New Roman" w:hAnsi="Times New Roman" w:cs="Times New Roman"/>
                <w:i/>
              </w:rPr>
              <w:t xml:space="preserve">2021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053228">
              <w:rPr>
                <w:rFonts w:ascii="Times New Roman" w:hAnsi="Times New Roman" w:cs="Times New Roman"/>
                <w:i/>
              </w:rPr>
              <w:t>№ 15159/6.11.1</w:t>
            </w:r>
            <w:r>
              <w:rPr>
                <w:rFonts w:ascii="Times New Roman" w:hAnsi="Times New Roman" w:cs="Times New Roman"/>
                <w:i/>
              </w:rPr>
              <w:t xml:space="preserve"> та </w:t>
            </w:r>
            <w:r w:rsidRPr="00B16292">
              <w:rPr>
                <w:rFonts w:ascii="Times New Roman" w:hAnsi="Times New Roman" w:cs="Times New Roman"/>
                <w:i/>
              </w:rPr>
              <w:t xml:space="preserve">Департаменту охорони культурної спадщини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</w:rPr>
              <w:t xml:space="preserve">від 09.10.2020 № 066-3630, </w:t>
            </w:r>
            <w:r w:rsidRPr="00B16292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01</w:t>
            </w:r>
            <w:r w:rsidRPr="00B16292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Pr="00B16292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B16292">
              <w:rPr>
                <w:rFonts w:ascii="Times New Roman" w:hAnsi="Times New Roman" w:cs="Times New Roman"/>
                <w:i/>
              </w:rPr>
              <w:t xml:space="preserve"> № 066-</w:t>
            </w:r>
            <w:r>
              <w:rPr>
                <w:rFonts w:ascii="Times New Roman" w:hAnsi="Times New Roman" w:cs="Times New Roman"/>
                <w:i/>
              </w:rPr>
              <w:t>2122</w:t>
            </w:r>
            <w:r w:rsidRPr="00B16292">
              <w:rPr>
                <w:rFonts w:ascii="Times New Roman" w:hAnsi="Times New Roman" w:cs="Times New Roman"/>
                <w:i/>
              </w:rPr>
              <w:t xml:space="preserve"> земельна ділянка розташована: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723026FB" w14:textId="77777777" w:rsidR="00053228" w:rsidRDefault="0005322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у Центральному історичному ареалі міста;</w:t>
            </w:r>
          </w:p>
          <w:p w14:paraId="27C95A44" w14:textId="77777777" w:rsidR="00053228" w:rsidRDefault="0005322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 зоні регулювання забудови пам’ятки ландшафту і історії місцевого значення «Історичний ландшафт Київських гір і долини р. Дніпра».</w:t>
            </w:r>
          </w:p>
          <w:p w14:paraId="78FDD897" w14:textId="77777777" w:rsidR="00053228" w:rsidRPr="00DD3D55" w:rsidRDefault="00053228" w:rsidP="008A6D86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  <w:bookmarkStart w:id="0" w:name="_GoBack"/>
            <w:bookmarkEnd w:id="0"/>
          </w:p>
          <w:p w14:paraId="3D6B01C1" w14:textId="77777777" w:rsidR="00053228" w:rsidRPr="00DD3D55" w:rsidRDefault="00053228" w:rsidP="008A6D86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2F2E57" w14:textId="77777777" w:rsidR="00053228" w:rsidRPr="00DD3D55" w:rsidRDefault="00053228" w:rsidP="008A6D86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2611A8A8" w14:textId="77777777" w:rsidR="00053228" w:rsidRPr="00B16292" w:rsidRDefault="00053228" w:rsidP="008A6D86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FD3292F" w14:textId="77777777" w:rsidR="00053228" w:rsidRPr="00B16292" w:rsidRDefault="00053228" w:rsidP="00053228">
      <w:pPr>
        <w:pStyle w:val="a7"/>
        <w:shd w:val="clear" w:color="auto" w:fill="auto"/>
        <w:rPr>
          <w:lang w:val="uk-UA"/>
        </w:rPr>
      </w:pPr>
    </w:p>
    <w:p w14:paraId="42DFE3FD" w14:textId="77777777" w:rsidR="00053228" w:rsidRPr="00B16292" w:rsidRDefault="00053228" w:rsidP="0005322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23A3AAD" w14:textId="77777777" w:rsidR="00053228" w:rsidRPr="00B16292" w:rsidRDefault="00053228" w:rsidP="00053228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>від 20.04.2017 № 241/2463.</w:t>
      </w:r>
    </w:p>
    <w:p w14:paraId="2EE9C98D" w14:textId="77777777" w:rsidR="00053228" w:rsidRPr="004C2F64" w:rsidRDefault="00053228" w:rsidP="0005322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</w:t>
      </w:r>
      <w:r w:rsidRPr="004C2F64">
        <w:rPr>
          <w:rFonts w:ascii="Times New Roman" w:eastAsia="Times New Roman" w:hAnsi="Times New Roman" w:cs="Times New Roman"/>
        </w:rPr>
        <w:br/>
        <w:t>не матиме впливу на життєдіяльність цієї категорії.</w:t>
      </w:r>
    </w:p>
    <w:p w14:paraId="59E603BB" w14:textId="77777777" w:rsidR="00053228" w:rsidRPr="004C2F64" w:rsidRDefault="00053228" w:rsidP="0005322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82A1125" w14:textId="77777777" w:rsidR="00053228" w:rsidRDefault="00053228" w:rsidP="0005322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0E0AE14" w14:textId="77777777" w:rsidR="00053228" w:rsidRPr="004C2F64" w:rsidRDefault="00053228" w:rsidP="00053228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368315D9" w14:textId="77777777" w:rsidR="00053228" w:rsidRPr="00B16292" w:rsidRDefault="00053228" w:rsidP="0005322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DEA04D7" w14:textId="77777777" w:rsidR="00053228" w:rsidRPr="00B16292" w:rsidRDefault="00053228" w:rsidP="0005322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5C8923B" w14:textId="0407AF59" w:rsidR="00053228" w:rsidRDefault="00053228" w:rsidP="0005322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r>
        <w:rPr>
          <w:i w:val="0"/>
          <w:sz w:val="24"/>
          <w:szCs w:val="24"/>
          <w:lang w:val="uk-UA"/>
        </w:rPr>
        <w:t xml:space="preserve">від </w:t>
      </w:r>
      <w:r w:rsidRPr="00B16292">
        <w:rPr>
          <w:i w:val="0"/>
          <w:sz w:val="24"/>
          <w:szCs w:val="24"/>
          <w:lang w:val="uk-UA"/>
        </w:rPr>
        <w:t xml:space="preserve">14.12.2023 № 7531/7572 «Про бюджет міста Києва на 2024 рік» орієнтовний розмір річної орендної плати складатиме: </w:t>
      </w:r>
      <w:r w:rsidR="005371CF" w:rsidRPr="005371CF">
        <w:rPr>
          <w:b/>
          <w:i w:val="0"/>
          <w:sz w:val="24"/>
          <w:szCs w:val="24"/>
          <w:lang w:val="uk-UA"/>
        </w:rPr>
        <w:t>20 615</w:t>
      </w:r>
      <w:r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 xml:space="preserve">грн </w:t>
      </w:r>
      <w:r w:rsidR="005371CF" w:rsidRPr="005371CF">
        <w:rPr>
          <w:b/>
          <w:i w:val="0"/>
          <w:sz w:val="24"/>
          <w:szCs w:val="24"/>
          <w:lang w:val="uk-UA"/>
        </w:rPr>
        <w:t>42</w:t>
      </w:r>
      <w:r w:rsidRPr="00967AAA"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>коп. (</w:t>
      </w:r>
      <w:r>
        <w:rPr>
          <w:b/>
          <w:i w:val="0"/>
          <w:sz w:val="24"/>
          <w:szCs w:val="24"/>
          <w:lang w:val="uk-UA"/>
        </w:rPr>
        <w:t>3</w:t>
      </w:r>
      <w:r w:rsidRPr="00C738C4">
        <w:rPr>
          <w:b/>
          <w:i w:val="0"/>
          <w:sz w:val="24"/>
          <w:szCs w:val="24"/>
          <w:lang w:val="uk-UA"/>
        </w:rPr>
        <w:t xml:space="preserve"> %)</w:t>
      </w:r>
      <w:r w:rsidRPr="00B16292">
        <w:rPr>
          <w:i w:val="0"/>
          <w:sz w:val="24"/>
          <w:szCs w:val="24"/>
          <w:lang w:val="uk-UA"/>
        </w:rPr>
        <w:t>.</w:t>
      </w:r>
    </w:p>
    <w:p w14:paraId="2A9ED161" w14:textId="77777777" w:rsidR="00053228" w:rsidRDefault="00053228" w:rsidP="00053228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29D3381A" w14:textId="77777777" w:rsidR="00053228" w:rsidRPr="00B16292" w:rsidRDefault="00053228" w:rsidP="0005322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71C0A53" w14:textId="77777777" w:rsidR="00053228" w:rsidRPr="00B16292" w:rsidRDefault="00053228" w:rsidP="00053228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16292">
        <w:rPr>
          <w:i w:val="0"/>
          <w:sz w:val="24"/>
          <w:szCs w:val="24"/>
          <w:lang w:val="uk-UA"/>
        </w:rPr>
        <w:t>проєкту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9C4D390" w14:textId="77777777" w:rsidR="00053228" w:rsidRPr="00B16292" w:rsidRDefault="00053228" w:rsidP="00053228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0EF52B1C" w14:textId="77777777" w:rsidR="00053228" w:rsidRPr="00B16292" w:rsidRDefault="00053228" w:rsidP="00053228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1629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1629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6E8384F2" w14:textId="77777777" w:rsidR="00053228" w:rsidRDefault="00053228" w:rsidP="00053228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6902576" w14:textId="77777777" w:rsidR="00053228" w:rsidRPr="00B16292" w:rsidRDefault="00053228" w:rsidP="00053228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053228" w:rsidRPr="00B16292" w14:paraId="32E2957B" w14:textId="77777777" w:rsidTr="008A6D86">
        <w:trPr>
          <w:trHeight w:val="204"/>
        </w:trPr>
        <w:tc>
          <w:tcPr>
            <w:tcW w:w="4752" w:type="dxa"/>
            <w:hideMark/>
          </w:tcPr>
          <w:p w14:paraId="22F9E8ED" w14:textId="77777777" w:rsidR="00053228" w:rsidRPr="00B16292" w:rsidRDefault="00053228" w:rsidP="008A6D86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746" w:type="dxa"/>
          </w:tcPr>
          <w:p w14:paraId="68698365" w14:textId="77777777" w:rsidR="00053228" w:rsidRPr="00B16292" w:rsidRDefault="00053228" w:rsidP="008A6D8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98D56B7" w14:textId="77777777" w:rsidR="00053228" w:rsidRPr="00B16292" w:rsidRDefault="00053228" w:rsidP="00053228">
      <w:pPr>
        <w:rPr>
          <w:rFonts w:ascii="Times New Roman" w:hAnsi="Times New Roman" w:cs="Times New Roman"/>
        </w:rPr>
      </w:pPr>
    </w:p>
    <w:p w14:paraId="254C60DA" w14:textId="44F12FC6" w:rsidR="00053228" w:rsidRDefault="00053228" w:rsidP="00AB6376">
      <w:pPr>
        <w:spacing w:after="259" w:line="1" w:lineRule="exact"/>
      </w:pPr>
    </w:p>
    <w:sectPr w:rsidR="00053228" w:rsidSect="00CA7EBC">
      <w:headerReference w:type="default" r:id="rId10"/>
      <w:footerReference w:type="default" r:id="rId11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88511" w14:textId="77777777" w:rsidR="00AC364B" w:rsidRDefault="00AC364B">
      <w:r>
        <w:separator/>
      </w:r>
    </w:p>
  </w:endnote>
  <w:endnote w:type="continuationSeparator" w:id="0">
    <w:p w14:paraId="106AF6AF" w14:textId="77777777" w:rsidR="00AC364B" w:rsidRDefault="00AC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BD50F9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BD50F9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BD50F9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90488" w14:textId="77777777" w:rsidR="00AC364B" w:rsidRDefault="00AC364B">
      <w:r>
        <w:separator/>
      </w:r>
    </w:p>
  </w:footnote>
  <w:footnote w:type="continuationSeparator" w:id="0">
    <w:p w14:paraId="300766A2" w14:textId="77777777" w:rsidR="00AC364B" w:rsidRDefault="00AC3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BD50F9" w:rsidRPr="00800A09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800A09">
          <w:rPr>
            <w:i w:val="0"/>
            <w:sz w:val="12"/>
            <w:szCs w:val="12"/>
          </w:rPr>
          <w:t>Пояснювальна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записка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№ ПЗН-74613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від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05.12.2024</w:t>
        </w:r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до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клопотання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334154586</w:t>
        </w:r>
      </w:p>
      <w:p w14:paraId="74DAA626" w14:textId="43E319C8" w:rsidR="00BD50F9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A5675" w:rsidRPr="008A567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BD50F9" w:rsidRDefault="00BD50F9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53228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5371CF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A5675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C364B"/>
    <w:rsid w:val="00B04F97"/>
    <w:rsid w:val="00BD50F9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381BD-0292-4BB6-89C7-91480AB8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7799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47</cp:revision>
  <cp:lastPrinted>2024-12-11T10:48:00Z</cp:lastPrinted>
  <dcterms:created xsi:type="dcterms:W3CDTF">2020-11-20T13:04:00Z</dcterms:created>
  <dcterms:modified xsi:type="dcterms:W3CDTF">2024-12-11T10:49:00Z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