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ED2D66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334436582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334436582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ED2D66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ED2D66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ED2D66">
        <w:rPr>
          <w:b/>
          <w:bCs/>
          <w:sz w:val="24"/>
          <w:szCs w:val="24"/>
          <w:lang w:val="ru-RU"/>
        </w:rPr>
        <w:t xml:space="preserve">№ </w:t>
      </w:r>
      <w:r w:rsidR="004D1119" w:rsidRPr="00ED2D66">
        <w:rPr>
          <w:b/>
          <w:bCs/>
          <w:sz w:val="24"/>
          <w:szCs w:val="24"/>
          <w:lang w:val="ru-RU"/>
        </w:rPr>
        <w:t xml:space="preserve">ПЗН-73159 </w:t>
      </w:r>
      <w:proofErr w:type="spellStart"/>
      <w:r w:rsidR="004D1119" w:rsidRPr="00ED2D66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ED2D66">
        <w:rPr>
          <w:b/>
          <w:bCs/>
          <w:sz w:val="24"/>
          <w:szCs w:val="24"/>
          <w:lang w:val="ru-RU"/>
        </w:rPr>
        <w:t xml:space="preserve"> 29.10.2024</w:t>
      </w:r>
    </w:p>
    <w:p w14:paraId="781D03CD" w14:textId="77777777" w:rsidR="004D1119" w:rsidRPr="00ED2D66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ED2D66">
        <w:rPr>
          <w:sz w:val="24"/>
          <w:szCs w:val="24"/>
          <w:lang w:val="ru-RU"/>
        </w:rPr>
        <w:t xml:space="preserve">до </w:t>
      </w:r>
      <w:proofErr w:type="spellStart"/>
      <w:r w:rsidRPr="00ED2D66">
        <w:rPr>
          <w:sz w:val="24"/>
          <w:szCs w:val="24"/>
          <w:lang w:val="ru-RU"/>
        </w:rPr>
        <w:t>проєкту</w:t>
      </w:r>
      <w:proofErr w:type="spellEnd"/>
      <w:r w:rsidRPr="00ED2D66">
        <w:rPr>
          <w:sz w:val="24"/>
          <w:szCs w:val="24"/>
          <w:lang w:val="ru-RU"/>
        </w:rPr>
        <w:t xml:space="preserve"> </w:t>
      </w:r>
      <w:proofErr w:type="spellStart"/>
      <w:r w:rsidRPr="00ED2D66">
        <w:rPr>
          <w:sz w:val="24"/>
          <w:szCs w:val="24"/>
          <w:lang w:val="ru-RU"/>
        </w:rPr>
        <w:t>рішення</w:t>
      </w:r>
      <w:proofErr w:type="spellEnd"/>
      <w:r w:rsidRPr="00ED2D66">
        <w:rPr>
          <w:sz w:val="24"/>
          <w:szCs w:val="24"/>
          <w:lang w:val="ru-RU"/>
        </w:rPr>
        <w:t xml:space="preserve"> </w:t>
      </w:r>
      <w:proofErr w:type="spellStart"/>
      <w:r w:rsidRPr="00ED2D66">
        <w:rPr>
          <w:sz w:val="24"/>
          <w:szCs w:val="24"/>
          <w:lang w:val="ru-RU"/>
        </w:rPr>
        <w:t>Київської</w:t>
      </w:r>
      <w:proofErr w:type="spellEnd"/>
      <w:r w:rsidRPr="00ED2D66">
        <w:rPr>
          <w:sz w:val="24"/>
          <w:szCs w:val="24"/>
          <w:lang w:val="ru-RU"/>
        </w:rPr>
        <w:t xml:space="preserve"> </w:t>
      </w:r>
      <w:proofErr w:type="spellStart"/>
      <w:r w:rsidRPr="00ED2D66">
        <w:rPr>
          <w:sz w:val="24"/>
          <w:szCs w:val="24"/>
          <w:lang w:val="ru-RU"/>
        </w:rPr>
        <w:t>міської</w:t>
      </w:r>
      <w:proofErr w:type="spellEnd"/>
      <w:r w:rsidRPr="00ED2D66">
        <w:rPr>
          <w:sz w:val="24"/>
          <w:szCs w:val="24"/>
          <w:lang w:val="ru-RU"/>
        </w:rPr>
        <w:t xml:space="preserve"> ради:</w:t>
      </w:r>
    </w:p>
    <w:p w14:paraId="382CC29E" w14:textId="77777777" w:rsidR="0046341D" w:rsidRPr="0046341D" w:rsidRDefault="0046341D" w:rsidP="0046341D">
      <w:pPr>
        <w:widowControl w:val="0"/>
        <w:spacing w:after="80" w:line="266" w:lineRule="auto"/>
        <w:ind w:right="2739" w:firstLine="400"/>
        <w:jc w:val="center"/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</w:pPr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 xml:space="preserve">Про передачу </w:t>
      </w:r>
      <w:proofErr w:type="spellStart"/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>громадянину</w:t>
      </w:r>
      <w:proofErr w:type="spellEnd"/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6341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Зіньковському</w:t>
      </w:r>
      <w:proofErr w:type="spellEnd"/>
      <w:r w:rsidRPr="0046341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46341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Ігорю</w:t>
      </w:r>
      <w:proofErr w:type="spellEnd"/>
      <w:r w:rsidRPr="0046341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 xml:space="preserve"> Петровичу</w:t>
      </w:r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>ділянки</w:t>
      </w:r>
      <w:proofErr w:type="spellEnd"/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>оренду</w:t>
      </w:r>
      <w:proofErr w:type="spellEnd"/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 xml:space="preserve"> </w:t>
      </w:r>
      <w:r w:rsidRPr="0046341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 xml:space="preserve">для </w:t>
      </w:r>
      <w:proofErr w:type="spellStart"/>
      <w:r w:rsidRPr="0046341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>розміщення</w:t>
      </w:r>
      <w:proofErr w:type="spellEnd"/>
      <w:r w:rsidRPr="0046341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 xml:space="preserve">, </w:t>
      </w:r>
      <w:proofErr w:type="spellStart"/>
      <w:r w:rsidRPr="0046341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46341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6341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>лінійних</w:t>
      </w:r>
      <w:proofErr w:type="spellEnd"/>
      <w:r w:rsidRPr="0046341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6341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>об'єктів</w:t>
      </w:r>
      <w:proofErr w:type="spellEnd"/>
      <w:r w:rsidRPr="0046341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6341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>транспортної</w:t>
      </w:r>
      <w:proofErr w:type="spellEnd"/>
      <w:r w:rsidRPr="0046341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6341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>інфраструктури</w:t>
      </w:r>
      <w:proofErr w:type="spellEnd"/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 xml:space="preserve"> на </w:t>
      </w:r>
      <w:proofErr w:type="spellStart"/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>вул</w:t>
      </w:r>
      <w:proofErr w:type="spellEnd"/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>Лютневій</w:t>
      </w:r>
      <w:proofErr w:type="spellEnd"/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>районі</w:t>
      </w:r>
      <w:proofErr w:type="spellEnd"/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>міста</w:t>
      </w:r>
      <w:proofErr w:type="spellEnd"/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6341D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59F69F29" w14:textId="77777777" w:rsidR="0046341D" w:rsidRPr="00897A1B" w:rsidRDefault="0046341D" w:rsidP="0046341D">
      <w:pPr>
        <w:widowControl w:val="0"/>
        <w:spacing w:after="0" w:line="240" w:lineRule="auto"/>
        <w:ind w:right="1806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6544D9A2" w14:textId="77777777" w:rsidR="0046341D" w:rsidRPr="00897A1B" w:rsidRDefault="0046341D" w:rsidP="0046341D">
      <w:pPr>
        <w:widowControl w:val="0"/>
        <w:numPr>
          <w:ilvl w:val="0"/>
          <w:numId w:val="2"/>
        </w:numPr>
        <w:spacing w:after="0" w:line="240" w:lineRule="auto"/>
        <w:ind w:hanging="30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7A1B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Фізична </w:t>
      </w:r>
      <w:proofErr w:type="spellStart"/>
      <w:r w:rsidRPr="00897A1B">
        <w:rPr>
          <w:rFonts w:ascii="Times New Roman" w:eastAsia="Times New Roman" w:hAnsi="Times New Roman" w:cs="Times New Roman"/>
          <w:b/>
          <w:bCs/>
          <w:sz w:val="24"/>
          <w:szCs w:val="24"/>
        </w:rPr>
        <w:t>особа</w:t>
      </w:r>
      <w:proofErr w:type="spellEnd"/>
      <w:r w:rsidRPr="00897A1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841"/>
      </w:tblGrid>
      <w:tr w:rsidR="0046341D" w:rsidRPr="00897A1B" w14:paraId="21EBD4F5" w14:textId="77777777" w:rsidTr="00CA6730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1D5E11B7" w14:textId="77777777" w:rsidR="0046341D" w:rsidRPr="00897A1B" w:rsidRDefault="0046341D" w:rsidP="00CA67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97A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ПІБ</w:t>
            </w:r>
            <w:r w:rsidRPr="00897A1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6841" w:type="dxa"/>
            <w:shd w:val="clear" w:color="auto" w:fill="FFFFFF"/>
          </w:tcPr>
          <w:p w14:paraId="3CDA689B" w14:textId="77777777" w:rsidR="0046341D" w:rsidRPr="00897A1B" w:rsidRDefault="0046341D" w:rsidP="00CA6730">
            <w:pPr>
              <w:widowControl w:val="0"/>
              <w:spacing w:after="0" w:line="240" w:lineRule="auto"/>
              <w:ind w:right="-155" w:firstLine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Зіньковський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Ігор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Петрович</w:t>
            </w:r>
            <w:proofErr w:type="spellEnd"/>
          </w:p>
        </w:tc>
      </w:tr>
      <w:tr w:rsidR="0046341D" w:rsidRPr="00897A1B" w14:paraId="427A24F4" w14:textId="77777777" w:rsidTr="00CA6730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6F557BE4" w14:textId="77777777" w:rsidR="0046341D" w:rsidRPr="00897A1B" w:rsidRDefault="0046341D" w:rsidP="00CA6730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97A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97A1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841" w:type="dxa"/>
            <w:shd w:val="clear" w:color="auto" w:fill="FFFFFF"/>
          </w:tcPr>
          <w:p w14:paraId="3D7EBF35" w14:textId="54F13817" w:rsidR="0046341D" w:rsidRPr="00897A1B" w:rsidRDefault="0046341D" w:rsidP="00CA6730">
            <w:pPr>
              <w:widowControl w:val="0"/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897A1B">
              <w:rPr>
                <w:rFonts w:ascii="Times New Roman" w:eastAsia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897A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29</w:t>
            </w:r>
            <w:r w:rsidRPr="00897A1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.10.2024</w:t>
            </w:r>
            <w:r w:rsidRPr="00897A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97A1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№ </w:t>
            </w:r>
            <w:r w:rsidRPr="0046341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334436582</w:t>
            </w:r>
          </w:p>
        </w:tc>
      </w:tr>
    </w:tbl>
    <w:p w14:paraId="62E8702B" w14:textId="77777777" w:rsidR="0046341D" w:rsidRPr="004D1119" w:rsidRDefault="0046341D" w:rsidP="0046341D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27372AE4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46341D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46341D">
        <w:rPr>
          <w:b/>
          <w:bCs/>
          <w:sz w:val="24"/>
          <w:szCs w:val="24"/>
          <w:lang w:val="ru-RU"/>
        </w:rPr>
        <w:t>земельну</w:t>
      </w:r>
      <w:proofErr w:type="spellEnd"/>
      <w:r w:rsidR="0046341D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46341D">
        <w:rPr>
          <w:b/>
          <w:bCs/>
          <w:sz w:val="24"/>
          <w:szCs w:val="24"/>
          <w:lang w:val="ru-RU"/>
        </w:rPr>
        <w:t>ділянку</w:t>
      </w:r>
      <w:proofErr w:type="spellEnd"/>
      <w:r w:rsidR="0046341D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46341D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46341D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ED2D66">
        <w:rPr>
          <w:b/>
          <w:bCs/>
          <w:sz w:val="24"/>
          <w:szCs w:val="24"/>
          <w:lang w:val="ru-RU"/>
        </w:rPr>
        <w:t>8000000000:90:295:0004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Голосіївський, вул. Лютнева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0,2301 га</w:t>
            </w:r>
          </w:p>
        </w:tc>
      </w:tr>
      <w:tr w:rsidR="004D1119" w:rsidRPr="008B388D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3E567482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6341D" w:rsidRPr="0046341D">
              <w:rPr>
                <w:i/>
                <w:sz w:val="24"/>
                <w:szCs w:val="24"/>
              </w:rPr>
              <w:t>оренда 5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1DF068A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водного фонду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8A9EDFD" w:rsidR="00A21758" w:rsidRPr="0046341D" w:rsidRDefault="00C675D8" w:rsidP="0046341D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10.10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експлуатації гідротехнічних, гідрометричних та лінійних споруд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розміщення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лінійних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об'єктів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транспортної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інфраструктури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BD4DF66" w:rsidR="00E93A88" w:rsidRPr="00A43048" w:rsidRDefault="00204EFD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EF7A41">
              <w:rPr>
                <w:rStyle w:val="a9"/>
                <w:b/>
                <w:sz w:val="24"/>
                <w:szCs w:val="24"/>
              </w:rPr>
              <w:t>1 405 434</w:t>
            </w:r>
            <w:r w:rsidR="00E93A88" w:rsidRPr="00EF7A41">
              <w:rPr>
                <w:rStyle w:val="a9"/>
                <w:b/>
                <w:sz w:val="24"/>
                <w:szCs w:val="24"/>
              </w:rPr>
              <w:t xml:space="preserve"> грн </w:t>
            </w:r>
            <w:r w:rsidRPr="00EF7A41">
              <w:rPr>
                <w:rStyle w:val="a9"/>
                <w:b/>
                <w:sz w:val="24"/>
                <w:szCs w:val="24"/>
              </w:rPr>
              <w:t>91</w:t>
            </w:r>
            <w:r w:rsidR="00E93A88" w:rsidRPr="00EF7A41">
              <w:rPr>
                <w:rStyle w:val="a9"/>
                <w:b/>
                <w:sz w:val="24"/>
                <w:szCs w:val="24"/>
              </w:rPr>
              <w:t xml:space="preserve"> коп</w:t>
            </w:r>
            <w:r w:rsidR="00E93A88" w:rsidRPr="00A43048"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8B388D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705480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16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77EB12C1" w14:textId="6BF57D4F" w:rsidR="005639F6" w:rsidRDefault="00F82F14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proofErr w:type="spellStart"/>
      <w:r w:rsidRPr="00F82F14">
        <w:rPr>
          <w:sz w:val="24"/>
          <w:szCs w:val="24"/>
        </w:rPr>
        <w:t>Відповідно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до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статей</w:t>
      </w:r>
      <w:proofErr w:type="spellEnd"/>
      <w:r w:rsidRPr="00F82F14">
        <w:rPr>
          <w:sz w:val="24"/>
          <w:szCs w:val="24"/>
        </w:rPr>
        <w:t xml:space="preserve"> 9, 123 </w:t>
      </w:r>
      <w:proofErr w:type="spellStart"/>
      <w:r w:rsidRPr="00F82F14">
        <w:rPr>
          <w:sz w:val="24"/>
          <w:szCs w:val="24"/>
        </w:rPr>
        <w:t>Земельного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кодексу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України</w:t>
      </w:r>
      <w:proofErr w:type="spellEnd"/>
      <w:r w:rsidRPr="00F82F14">
        <w:rPr>
          <w:sz w:val="24"/>
          <w:szCs w:val="24"/>
        </w:rPr>
        <w:t xml:space="preserve">, </w:t>
      </w:r>
      <w:proofErr w:type="spellStart"/>
      <w:r w:rsidRPr="00F82F14">
        <w:rPr>
          <w:sz w:val="24"/>
          <w:szCs w:val="24"/>
        </w:rPr>
        <w:t>враховуючи</w:t>
      </w:r>
      <w:proofErr w:type="spellEnd"/>
      <w:r w:rsidRPr="00F82F14">
        <w:rPr>
          <w:sz w:val="24"/>
          <w:szCs w:val="24"/>
        </w:rPr>
        <w:t xml:space="preserve">, </w:t>
      </w:r>
      <w:proofErr w:type="spellStart"/>
      <w:r w:rsidRPr="00F82F14">
        <w:rPr>
          <w:sz w:val="24"/>
          <w:szCs w:val="24"/>
        </w:rPr>
        <w:t>що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земельна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ділянка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зареєстрована</w:t>
      </w:r>
      <w:proofErr w:type="spellEnd"/>
      <w:r w:rsidRPr="00F82F14">
        <w:rPr>
          <w:sz w:val="24"/>
          <w:szCs w:val="24"/>
        </w:rPr>
        <w:t xml:space="preserve"> в </w:t>
      </w:r>
      <w:proofErr w:type="spellStart"/>
      <w:r w:rsidRPr="00F82F14">
        <w:rPr>
          <w:sz w:val="24"/>
          <w:szCs w:val="24"/>
        </w:rPr>
        <w:t>Державному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земельному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кадастрі</w:t>
      </w:r>
      <w:proofErr w:type="spellEnd"/>
      <w:r w:rsidRPr="00F82F14">
        <w:rPr>
          <w:sz w:val="24"/>
          <w:szCs w:val="24"/>
        </w:rPr>
        <w:t xml:space="preserve">, </w:t>
      </w:r>
      <w:proofErr w:type="spellStart"/>
      <w:r w:rsidRPr="00F82F14">
        <w:rPr>
          <w:sz w:val="24"/>
          <w:szCs w:val="24"/>
        </w:rPr>
        <w:t>право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комунальної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власності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територіальної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громади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міста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Києва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на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яку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зареєстровано</w:t>
      </w:r>
      <w:proofErr w:type="spellEnd"/>
      <w:r w:rsidRPr="00F82F14">
        <w:rPr>
          <w:sz w:val="24"/>
          <w:szCs w:val="24"/>
        </w:rPr>
        <w:t xml:space="preserve"> в </w:t>
      </w:r>
      <w:proofErr w:type="spellStart"/>
      <w:r w:rsidRPr="00F82F14">
        <w:rPr>
          <w:sz w:val="24"/>
          <w:szCs w:val="24"/>
        </w:rPr>
        <w:t>установленому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порядку</w:t>
      </w:r>
      <w:proofErr w:type="spellEnd"/>
      <w:r w:rsidRPr="00F82F14">
        <w:rPr>
          <w:sz w:val="24"/>
          <w:szCs w:val="24"/>
        </w:rPr>
        <w:t xml:space="preserve">, </w:t>
      </w:r>
      <w:proofErr w:type="spellStart"/>
      <w:r w:rsidRPr="00F82F14">
        <w:rPr>
          <w:sz w:val="24"/>
          <w:szCs w:val="24"/>
        </w:rPr>
        <w:t>Департаментом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земельних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ресурсів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виконавчого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органу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Київської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міської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ради</w:t>
      </w:r>
      <w:proofErr w:type="spellEnd"/>
      <w:r w:rsidRPr="00F82F14">
        <w:rPr>
          <w:sz w:val="24"/>
          <w:szCs w:val="24"/>
        </w:rPr>
        <w:t xml:space="preserve"> (</w:t>
      </w:r>
      <w:proofErr w:type="spellStart"/>
      <w:r w:rsidRPr="00F82F14">
        <w:rPr>
          <w:sz w:val="24"/>
          <w:szCs w:val="24"/>
        </w:rPr>
        <w:t>Київської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міської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державної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адміністрації</w:t>
      </w:r>
      <w:proofErr w:type="spellEnd"/>
      <w:r w:rsidRPr="00F82F14">
        <w:rPr>
          <w:sz w:val="24"/>
          <w:szCs w:val="24"/>
        </w:rPr>
        <w:t xml:space="preserve">) </w:t>
      </w:r>
      <w:proofErr w:type="spellStart"/>
      <w:r w:rsidRPr="00F82F14">
        <w:rPr>
          <w:sz w:val="24"/>
          <w:szCs w:val="24"/>
        </w:rPr>
        <w:t>розроблено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проєкт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рішення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Київської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міської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ради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щодо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передачі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земельної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ділянки</w:t>
      </w:r>
      <w:proofErr w:type="spellEnd"/>
      <w:r w:rsidRPr="00F82F14">
        <w:rPr>
          <w:sz w:val="24"/>
          <w:szCs w:val="24"/>
        </w:rPr>
        <w:t xml:space="preserve"> в </w:t>
      </w:r>
      <w:proofErr w:type="spellStart"/>
      <w:r w:rsidRPr="00F82F14">
        <w:rPr>
          <w:sz w:val="24"/>
          <w:szCs w:val="24"/>
        </w:rPr>
        <w:t>оренду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без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зміни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її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меж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та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цільового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призначення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без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складання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документації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із</w:t>
      </w:r>
      <w:proofErr w:type="spellEnd"/>
      <w:r w:rsidRPr="00F82F14">
        <w:rPr>
          <w:sz w:val="24"/>
          <w:szCs w:val="24"/>
        </w:rPr>
        <w:t xml:space="preserve"> </w:t>
      </w:r>
      <w:proofErr w:type="spellStart"/>
      <w:r w:rsidRPr="00F82F14">
        <w:rPr>
          <w:sz w:val="24"/>
          <w:szCs w:val="24"/>
        </w:rPr>
        <w:t>землеустрою</w:t>
      </w:r>
      <w:proofErr w:type="spellEnd"/>
      <w:r w:rsidRPr="00F82F14">
        <w:rPr>
          <w:sz w:val="24"/>
          <w:szCs w:val="24"/>
        </w:rPr>
        <w:t>.</w:t>
      </w:r>
    </w:p>
    <w:p w14:paraId="43D53184" w14:textId="77777777" w:rsidR="00F82F14" w:rsidRPr="00F82F14" w:rsidRDefault="00F82F14" w:rsidP="004D1119">
      <w:pPr>
        <w:pStyle w:val="1"/>
        <w:shd w:val="clear" w:color="auto" w:fill="auto"/>
        <w:ind w:firstLine="420"/>
        <w:jc w:val="both"/>
        <w:rPr>
          <w:sz w:val="10"/>
          <w:szCs w:val="10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490D2BB4" w14:textId="5859DAEE" w:rsidR="00F82F14" w:rsidRPr="004D1119" w:rsidRDefault="00F82F14" w:rsidP="00F82F14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 w:rsidR="00AC5073">
        <w:rPr>
          <w:sz w:val="24"/>
          <w:szCs w:val="24"/>
          <w:lang w:val="ru-RU"/>
        </w:rPr>
        <w:t xml:space="preserve"> </w:t>
      </w:r>
      <w:proofErr w:type="spellStart"/>
      <w:r w:rsidR="00AC5073">
        <w:rPr>
          <w:sz w:val="24"/>
          <w:szCs w:val="24"/>
          <w:lang w:val="ru-RU"/>
        </w:rPr>
        <w:t>оформлення</w:t>
      </w:r>
      <w:proofErr w:type="spellEnd"/>
      <w:r w:rsidR="00AC5073">
        <w:rPr>
          <w:sz w:val="24"/>
          <w:szCs w:val="24"/>
          <w:lang w:val="ru-RU"/>
        </w:rPr>
        <w:t xml:space="preserve"> права </w:t>
      </w:r>
      <w:proofErr w:type="spellStart"/>
      <w:r w:rsidR="00AC5073">
        <w:rPr>
          <w:sz w:val="24"/>
          <w:szCs w:val="24"/>
          <w:lang w:val="ru-RU"/>
        </w:rPr>
        <w:t>користування</w:t>
      </w:r>
      <w:proofErr w:type="spellEnd"/>
      <w:r w:rsidR="00AC5073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на землю.</w:t>
      </w:r>
    </w:p>
    <w:p w14:paraId="42CEC247" w14:textId="77777777" w:rsidR="004D1119" w:rsidRPr="00F82F14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0"/>
          <w:szCs w:val="10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2"/>
        <w:gridCol w:w="6805"/>
      </w:tblGrid>
      <w:tr w:rsidR="004D1119" w:rsidRPr="008B388D" w14:paraId="713ABCEB" w14:textId="77777777" w:rsidTr="00F82F14">
        <w:trPr>
          <w:cantSplit/>
          <w:trHeight w:val="71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3B2974A7" w:rsidR="004D1119" w:rsidRPr="00F82F14" w:rsidRDefault="00F82F14" w:rsidP="00F82F14">
            <w:pPr>
              <w:rPr>
                <w:rFonts w:ascii="Times New Roman" w:eastAsia="Times New Roman" w:hAnsi="Times New Roman" w:cs="Times New Roman"/>
                <w:i/>
              </w:rPr>
            </w:pPr>
            <w:r w:rsidRPr="00F82F14">
              <w:rPr>
                <w:rFonts w:ascii="Times New Roman" w:eastAsia="Times New Roman" w:hAnsi="Times New Roman" w:cs="Times New Roman"/>
                <w:i/>
              </w:rPr>
              <w:t>Земельна ділянка в</w:t>
            </w:r>
            <w:r>
              <w:rPr>
                <w:rFonts w:ascii="Times New Roman" w:eastAsia="Times New Roman" w:hAnsi="Times New Roman" w:cs="Times New Roman"/>
                <w:i/>
              </w:rPr>
              <w:t>ільна від капітальної забудови.</w:t>
            </w:r>
          </w:p>
        </w:tc>
      </w:tr>
      <w:tr w:rsidR="004D1119" w:rsidRPr="00ED2D66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FDE7ECD" w:rsidR="004D1119" w:rsidRPr="00F82F14" w:rsidRDefault="005639F6" w:rsidP="00F82F1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8B388D" w14:paraId="6224F51E" w14:textId="77777777" w:rsidTr="00020040">
        <w:trPr>
          <w:cantSplit/>
          <w:trHeight w:val="152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FEA8631" w:rsidR="004D1119" w:rsidRPr="00020040" w:rsidRDefault="00F82F14" w:rsidP="0002004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2004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</w:t>
            </w:r>
            <w:r w:rsidR="00020040" w:rsidRPr="0002004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рекреаційної забудови (перспективні).</w:t>
            </w:r>
          </w:p>
        </w:tc>
      </w:tr>
      <w:tr w:rsidR="004D1119" w:rsidRPr="008B388D" w14:paraId="4307FC21" w14:textId="77777777" w:rsidTr="00F753B1">
        <w:trPr>
          <w:cantSplit/>
          <w:trHeight w:val="85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020040" w:rsidRDefault="005639F6" w:rsidP="0002004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2004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8B388D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1CBFB451" w:rsidR="00DC31BC" w:rsidRDefault="005639F6" w:rsidP="00F82F14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4D1119" w:rsidRPr="008B388D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1EFE" w14:textId="4ECC6B66" w:rsidR="00EA1A46" w:rsidRPr="00EA1A46" w:rsidRDefault="00EA1A46" w:rsidP="00EA1A4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A1A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площею 0,2301 га (кадастро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вий номер 8000000000:90:295:0004</w:t>
            </w:r>
            <w:r w:rsidRPr="00EA1A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на вул. Лютневій у Голосіївському районі міста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10.10 Для будівництва та експлуатації гідротехнічних, гідрометричних та лінійних споруд.</w:t>
            </w:r>
          </w:p>
          <w:p w14:paraId="6324EA30" w14:textId="781EF641" w:rsidR="00EA1A46" w:rsidRPr="00EA1A46" w:rsidRDefault="00EA1A46" w:rsidP="00EA1A4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A1A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19.09.2024 № 105/9913 «Про затвердження технічних документацій із землеустрою щодо інвентаризації земель» затверджено технічну документацію  із землеустрою щодо інвентаризації земель на території кадастрового кварталу 90:295 (в тому числі щодо земельної ділянки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8000000000:90:295:0004</w:t>
            </w:r>
            <w:r w:rsidRPr="00EA1A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1A390D34" w14:textId="7E47F79D" w:rsidR="00EA1A46" w:rsidRPr="00EA1A46" w:rsidRDefault="00EA1A46" w:rsidP="00EA1A4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A1A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Суміжні земельні ділянки з кадастровими номерами 8000000000:90:295:0011 та 8000000000:90:295:0012 </w:t>
            </w:r>
            <w:r w:rsidR="00755BD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перебувають</w:t>
            </w:r>
            <w:r w:rsidRPr="00EA1A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власності гр. </w:t>
            </w:r>
            <w:proofErr w:type="spellStart"/>
            <w:r w:rsidRPr="00EA1A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Зіньковського</w:t>
            </w:r>
            <w:proofErr w:type="spellEnd"/>
            <w:r w:rsidRPr="00EA1A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І.П. (право власності зареєстровано в Державному реєстрі речових прав на нерухоме майно 06.07.2023</w:t>
            </w:r>
            <w:r w:rsidR="00755BD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EA1A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номери відомостей про речове право 50904028, 50904358</w:t>
            </w:r>
            <w:r w:rsidR="00755BD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19BC4E99" w14:textId="3A4F7276" w:rsidR="00EA1A46" w:rsidRPr="00EA1A46" w:rsidRDefault="00EA1A46" w:rsidP="00EA1A4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A1A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 w:rsidR="000453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передачу</w:t>
            </w:r>
            <w:r w:rsidRPr="00EA1A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або відмову у </w:t>
            </w:r>
            <w:r w:rsidR="000453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передач</w:t>
            </w:r>
            <w:r w:rsidRPr="00EA1A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і в </w:t>
            </w:r>
            <w:r w:rsidR="000453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оренду  земельної ділянки, оскільки </w:t>
            </w:r>
            <w:r w:rsidRPr="00EA1A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DE2A5C9" w14:textId="300060FD" w:rsidR="00EA1A46" w:rsidRPr="00EA1A46" w:rsidRDefault="00EA1A46" w:rsidP="00EA1A4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A1A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6AFEDF4B" w:rsidR="004D1119" w:rsidRPr="00F9233C" w:rsidRDefault="00EA1A46" w:rsidP="000453DB">
            <w:pPr>
              <w:jc w:val="both"/>
              <w:rPr>
                <w:bCs/>
                <w:i/>
                <w:iCs/>
                <w:shd w:val="clear" w:color="auto" w:fill="FFFFFF"/>
              </w:rPr>
            </w:pPr>
            <w:r w:rsidRPr="000453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453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0453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3F8A4F49" w14:textId="77777777" w:rsidR="003E1924" w:rsidRPr="00DD3D55" w:rsidRDefault="003E1924" w:rsidP="003E192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>від 20.04.2017 № 241/2463.</w:t>
      </w:r>
      <w:bookmarkStart w:id="0" w:name="_GoBack"/>
      <w:bookmarkEnd w:id="0"/>
    </w:p>
    <w:p w14:paraId="38107890" w14:textId="77777777" w:rsidR="003E1924" w:rsidRPr="004E1568" w:rsidRDefault="003E1924" w:rsidP="003E192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Проєкт</w:t>
      </w:r>
      <w:proofErr w:type="spellEnd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br/>
      </w:r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>не матиме впливу на життєдіяльність цієї категорії.</w:t>
      </w:r>
    </w:p>
    <w:p w14:paraId="6AEE0C5E" w14:textId="77777777" w:rsidR="003E1924" w:rsidRPr="004E1568" w:rsidRDefault="003E1924" w:rsidP="003E192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95D6D1B" w14:textId="77777777" w:rsidR="003E1924" w:rsidRPr="005F2210" w:rsidRDefault="003E1924" w:rsidP="003E1924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містить інформацію</w:t>
      </w:r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5F2210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53421614" w14:textId="77777777" w:rsidR="005639F6" w:rsidRPr="003E1924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0"/>
          <w:szCs w:val="10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71F6855D" w14:textId="77777777" w:rsidR="003E1924" w:rsidRPr="00DD3D55" w:rsidRDefault="003E1924" w:rsidP="003E1924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96743D6" w14:textId="3DE84CC2" w:rsidR="003E1924" w:rsidRDefault="003E1924" w:rsidP="003E192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14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>.12.202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7531/7572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«Про бюджет міста Києва на 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4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рік» орієнтовний розмір річної орендної плати складатиме: </w:t>
      </w:r>
      <w:r w:rsidR="008D46A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42 163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грн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0</w:t>
      </w:r>
      <w:r w:rsidR="008D46A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5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коп. (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3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%).</w:t>
      </w:r>
    </w:p>
    <w:p w14:paraId="60096C99" w14:textId="77777777" w:rsidR="00582A2E" w:rsidRPr="008D46A3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755BDE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755BDE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141C733" w14:textId="77777777" w:rsidR="003E1924" w:rsidRPr="00DE2073" w:rsidRDefault="003E1924" w:rsidP="003E1924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755BDE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755BDE">
        <w:rPr>
          <w:sz w:val="24"/>
          <w:szCs w:val="24"/>
          <w:lang w:val="uk-UA"/>
        </w:rPr>
        <w:t>проєкту</w:t>
      </w:r>
      <w:proofErr w:type="spellEnd"/>
      <w:r w:rsidRPr="00755BDE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5CF3F62" w14:textId="3472760B" w:rsidR="004D1119" w:rsidRPr="00755B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26276568" w14:textId="77777777" w:rsidR="00033235" w:rsidRPr="00755BDE" w:rsidRDefault="00033235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46341D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B388D">
      <w:headerReference w:type="default" r:id="rId11"/>
      <w:pgSz w:w="11906" w:h="16838" w:code="9"/>
      <w:pgMar w:top="993" w:right="758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4C057C6">
              <wp:simplePos x="0" y="0"/>
              <wp:positionH relativeFrom="column">
                <wp:posOffset>711678</wp:posOffset>
              </wp:positionH>
              <wp:positionV relativeFrom="paragraph">
                <wp:posOffset>-304602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11BD6B2E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46341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ПЗН-73159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29.10.2024</w:t>
                              </w:r>
                              <w:r w:rsidR="005C6DF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5C6DF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46341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334436582</w:t>
                              </w:r>
                            </w:p>
                            <w:p w14:paraId="46F472CC" w14:textId="062784BB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8B388D" w:rsidRPr="008B388D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56.05pt;margin-top:-24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AUhpU8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11BD6B2E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46341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ПЗН-73159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29.10.2024</w:t>
                        </w:r>
                        <w:r w:rsidR="005C6DF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5C6DF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46341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334436582</w:t>
                        </w:r>
                      </w:p>
                      <w:p w14:paraId="46F472CC" w14:textId="062784BB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8B388D" w:rsidRPr="008B388D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20040"/>
    <w:rsid w:val="00033235"/>
    <w:rsid w:val="000453DB"/>
    <w:rsid w:val="00061665"/>
    <w:rsid w:val="000633AA"/>
    <w:rsid w:val="00065154"/>
    <w:rsid w:val="00067FBC"/>
    <w:rsid w:val="00072A72"/>
    <w:rsid w:val="000C7B40"/>
    <w:rsid w:val="000E32C6"/>
    <w:rsid w:val="00124E84"/>
    <w:rsid w:val="001C3C63"/>
    <w:rsid w:val="00204EFD"/>
    <w:rsid w:val="002050D1"/>
    <w:rsid w:val="00214755"/>
    <w:rsid w:val="00221619"/>
    <w:rsid w:val="00225E17"/>
    <w:rsid w:val="00256BA4"/>
    <w:rsid w:val="002620EA"/>
    <w:rsid w:val="00271BF9"/>
    <w:rsid w:val="00297849"/>
    <w:rsid w:val="002C67E9"/>
    <w:rsid w:val="002D5BF0"/>
    <w:rsid w:val="0032082A"/>
    <w:rsid w:val="003756E5"/>
    <w:rsid w:val="003B497B"/>
    <w:rsid w:val="003C4464"/>
    <w:rsid w:val="003C48D1"/>
    <w:rsid w:val="003E1924"/>
    <w:rsid w:val="004251B0"/>
    <w:rsid w:val="0044297A"/>
    <w:rsid w:val="00457E5F"/>
    <w:rsid w:val="0046341D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1CE4"/>
    <w:rsid w:val="005639F6"/>
    <w:rsid w:val="005644E3"/>
    <w:rsid w:val="005659FB"/>
    <w:rsid w:val="00582A2E"/>
    <w:rsid w:val="005C6DF2"/>
    <w:rsid w:val="005D30F5"/>
    <w:rsid w:val="005E4D41"/>
    <w:rsid w:val="005F2210"/>
    <w:rsid w:val="005F7F74"/>
    <w:rsid w:val="0061027B"/>
    <w:rsid w:val="00632F40"/>
    <w:rsid w:val="00640A95"/>
    <w:rsid w:val="00643941"/>
    <w:rsid w:val="006449EB"/>
    <w:rsid w:val="00652B26"/>
    <w:rsid w:val="00663205"/>
    <w:rsid w:val="0066447F"/>
    <w:rsid w:val="00677C54"/>
    <w:rsid w:val="00683654"/>
    <w:rsid w:val="006C7FB9"/>
    <w:rsid w:val="006E106A"/>
    <w:rsid w:val="006E10B3"/>
    <w:rsid w:val="006F2E3B"/>
    <w:rsid w:val="00705480"/>
    <w:rsid w:val="00755BDE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B388D"/>
    <w:rsid w:val="008D46A3"/>
    <w:rsid w:val="00920863"/>
    <w:rsid w:val="00971855"/>
    <w:rsid w:val="009946E5"/>
    <w:rsid w:val="009D6F39"/>
    <w:rsid w:val="009E5D57"/>
    <w:rsid w:val="00A0104F"/>
    <w:rsid w:val="00A21758"/>
    <w:rsid w:val="00A43048"/>
    <w:rsid w:val="00A62E96"/>
    <w:rsid w:val="00A83DF0"/>
    <w:rsid w:val="00AC5073"/>
    <w:rsid w:val="00AD1EEC"/>
    <w:rsid w:val="00AD5561"/>
    <w:rsid w:val="00B12087"/>
    <w:rsid w:val="00B3699E"/>
    <w:rsid w:val="00B4075F"/>
    <w:rsid w:val="00B67F51"/>
    <w:rsid w:val="00B824D5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CD5145"/>
    <w:rsid w:val="00D75A6C"/>
    <w:rsid w:val="00DC31BC"/>
    <w:rsid w:val="00DC4060"/>
    <w:rsid w:val="00DE2073"/>
    <w:rsid w:val="00DE2B79"/>
    <w:rsid w:val="00E41057"/>
    <w:rsid w:val="00E43047"/>
    <w:rsid w:val="00E6712E"/>
    <w:rsid w:val="00E754A8"/>
    <w:rsid w:val="00E93A88"/>
    <w:rsid w:val="00EA1843"/>
    <w:rsid w:val="00EA1A46"/>
    <w:rsid w:val="00ED2D66"/>
    <w:rsid w:val="00ED4D52"/>
    <w:rsid w:val="00EF7A41"/>
    <w:rsid w:val="00F72F9E"/>
    <w:rsid w:val="00F753B1"/>
    <w:rsid w:val="00F82F14"/>
    <w:rsid w:val="00F9233C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33546-F2CA-416A-B71D-1C4F26D14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891</Words>
  <Characters>5080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5960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33</cp:revision>
  <cp:lastPrinted>2024-10-30T13:33:00Z</cp:lastPrinted>
  <dcterms:created xsi:type="dcterms:W3CDTF">2024-10-29T11:24:00Z</dcterms:created>
  <dcterms:modified xsi:type="dcterms:W3CDTF">2024-10-30T13:46:00Z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