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0D856469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F57042" w:rsidRPr="00F57042">
                              <w:rPr>
                                <w:sz w:val="24"/>
                                <w:szCs w:val="24"/>
                                <w:lang w:val="en-US"/>
                              </w:rPr>
                              <w:t>334488769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0D856469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F57042" w:rsidRPr="00F57042">
                        <w:rPr>
                          <w:sz w:val="24"/>
                          <w:szCs w:val="24"/>
                          <w:lang w:val="en-US"/>
                        </w:rPr>
                        <w:t>334488769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C31EE22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45C82BFC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F57042" w:rsidRPr="00F57042">
        <w:rPr>
          <w:b/>
          <w:bCs/>
          <w:sz w:val="24"/>
          <w:szCs w:val="24"/>
          <w:lang w:val="ru-RU"/>
        </w:rPr>
        <w:t xml:space="preserve">ПЗН-91149 </w:t>
      </w:r>
      <w:proofErr w:type="spellStart"/>
      <w:r w:rsidR="00F57042" w:rsidRPr="00F57042">
        <w:rPr>
          <w:b/>
          <w:bCs/>
          <w:sz w:val="24"/>
          <w:szCs w:val="24"/>
          <w:lang w:val="ru-RU"/>
        </w:rPr>
        <w:t>від</w:t>
      </w:r>
      <w:proofErr w:type="spellEnd"/>
      <w:r w:rsidR="00F57042" w:rsidRPr="00F57042">
        <w:rPr>
          <w:b/>
          <w:bCs/>
          <w:sz w:val="24"/>
          <w:szCs w:val="24"/>
          <w:lang w:val="ru-RU"/>
        </w:rPr>
        <w:t xml:space="preserve"> 28.01.2026</w:t>
      </w:r>
    </w:p>
    <w:p w14:paraId="7E49A52A" w14:textId="6487E318" w:rsidR="009E6168" w:rsidRPr="009E6168" w:rsidRDefault="003D4611" w:rsidP="009E6168">
      <w:pPr>
        <w:pStyle w:val="20"/>
        <w:ind w:right="2693"/>
        <w:rPr>
          <w:rFonts w:ascii="Times New Roman" w:hAnsi="Times New Roman" w:cs="Times New Roman"/>
          <w:b/>
          <w:lang w:val="ru-RU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CD26C0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573CF7" w:rsidRPr="00573CF7">
        <w:rPr>
          <w:rFonts w:ascii="Times New Roman" w:hAnsi="Times New Roman" w:cs="Times New Roman"/>
          <w:b/>
          <w:sz w:val="24"/>
          <w:szCs w:val="24"/>
        </w:rPr>
        <w:t>надання КОМУНАЛЬНОМУ ПІДПРИЄМСТВ</w:t>
      </w:r>
      <w:r w:rsidR="00754E73">
        <w:rPr>
          <w:rFonts w:ascii="Times New Roman" w:hAnsi="Times New Roman" w:cs="Times New Roman"/>
          <w:b/>
          <w:sz w:val="24"/>
          <w:szCs w:val="24"/>
        </w:rPr>
        <w:t>У</w:t>
      </w:r>
      <w:r w:rsidR="00573CF7" w:rsidRPr="00573CF7">
        <w:rPr>
          <w:rFonts w:ascii="Times New Roman" w:hAnsi="Times New Roman" w:cs="Times New Roman"/>
          <w:b/>
          <w:sz w:val="24"/>
          <w:szCs w:val="24"/>
        </w:rPr>
        <w:t xml:space="preserve"> ВИКОНАВЧОГО ОРГАНУ КИЇВРАДИ (КИЇВСЬКОЇ МІСЬКОЇ ДЕРЖАВНОЇ АДМІНІСТРАЦІЇ) «КИЇВТЕПЛОЕНЕРГО» </w:t>
      </w:r>
      <w:r w:rsidR="00573CF7" w:rsidRPr="009E6168">
        <w:rPr>
          <w:rFonts w:ascii="Times New Roman" w:hAnsi="Times New Roman" w:cs="Times New Roman"/>
          <w:b/>
          <w:sz w:val="24"/>
          <w:szCs w:val="24"/>
        </w:rPr>
        <w:t xml:space="preserve">земельної ділянки в постійне користування для експлуатації </w:t>
      </w:r>
      <w:r w:rsidR="008C539E" w:rsidRPr="009E6168">
        <w:rPr>
          <w:rFonts w:ascii="Times New Roman" w:hAnsi="Times New Roman" w:cs="Times New Roman"/>
          <w:b/>
          <w:sz w:val="24"/>
          <w:szCs w:val="24"/>
        </w:rPr>
        <w:br/>
      </w:r>
      <w:r w:rsidR="00573CF7" w:rsidRPr="009E6168">
        <w:rPr>
          <w:rFonts w:ascii="Times New Roman" w:hAnsi="Times New Roman" w:cs="Times New Roman"/>
          <w:b/>
          <w:sz w:val="24"/>
          <w:szCs w:val="24"/>
        </w:rPr>
        <w:t xml:space="preserve">та обслуговування центрального теплового пункту </w:t>
      </w:r>
      <w:bookmarkStart w:id="0" w:name="_GoBack"/>
      <w:bookmarkEnd w:id="0"/>
      <w:r w:rsidR="00591CFD" w:rsidRPr="009E6168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="009E6168" w:rsidRPr="009E616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9E6168" w:rsidRPr="009E61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E6168" w:rsidRPr="009E6168">
        <w:rPr>
          <w:rFonts w:ascii="Times New Roman" w:hAnsi="Times New Roman" w:cs="Times New Roman"/>
          <w:b/>
          <w:sz w:val="24"/>
          <w:szCs w:val="24"/>
        </w:rPr>
        <w:t>просп</w:t>
      </w:r>
      <w:proofErr w:type="spellEnd"/>
      <w:r w:rsidR="009E6168" w:rsidRPr="009E616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9338B">
        <w:rPr>
          <w:rFonts w:ascii="Times New Roman" w:hAnsi="Times New Roman" w:cs="Times New Roman"/>
          <w:b/>
          <w:sz w:val="24"/>
          <w:szCs w:val="24"/>
          <w:lang w:val="ru-RU"/>
        </w:rPr>
        <w:t>Лобановського</w:t>
      </w:r>
      <w:proofErr w:type="spellEnd"/>
      <w:r w:rsidR="0099338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99338B">
        <w:rPr>
          <w:rFonts w:ascii="Times New Roman" w:hAnsi="Times New Roman" w:cs="Times New Roman"/>
          <w:b/>
          <w:sz w:val="24"/>
          <w:szCs w:val="24"/>
          <w:lang w:val="ru-RU"/>
        </w:rPr>
        <w:t>Валерія</w:t>
      </w:r>
      <w:proofErr w:type="spellEnd"/>
      <w:r w:rsidR="0099338B">
        <w:rPr>
          <w:rFonts w:ascii="Times New Roman" w:hAnsi="Times New Roman" w:cs="Times New Roman"/>
          <w:b/>
          <w:sz w:val="24"/>
          <w:szCs w:val="24"/>
          <w:lang w:val="ru-RU"/>
        </w:rPr>
        <w:t>, 140</w:t>
      </w:r>
      <w:r w:rsidR="009E6168" w:rsidRPr="009E616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 у </w:t>
      </w:r>
      <w:proofErr w:type="spellStart"/>
      <w:r w:rsidR="009E6168" w:rsidRPr="009E6168">
        <w:rPr>
          <w:rFonts w:ascii="Times New Roman" w:hAnsi="Times New Roman" w:cs="Times New Roman"/>
          <w:b/>
          <w:sz w:val="24"/>
          <w:szCs w:val="24"/>
          <w:lang w:val="ru-RU"/>
        </w:rPr>
        <w:t>Голосіївському</w:t>
      </w:r>
      <w:proofErr w:type="spellEnd"/>
      <w:r w:rsidR="009E6168" w:rsidRPr="009E616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9E6168" w:rsidRPr="009E6168">
        <w:rPr>
          <w:rFonts w:ascii="Times New Roman" w:hAnsi="Times New Roman" w:cs="Times New Roman"/>
          <w:b/>
          <w:sz w:val="24"/>
          <w:szCs w:val="24"/>
          <w:lang w:val="ru-RU"/>
        </w:rPr>
        <w:t>районі</w:t>
      </w:r>
      <w:proofErr w:type="spellEnd"/>
      <w:r w:rsidR="009E6168" w:rsidRPr="009E616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9E6168" w:rsidRPr="009E6168">
        <w:rPr>
          <w:rFonts w:ascii="Times New Roman" w:hAnsi="Times New Roman" w:cs="Times New Roman"/>
          <w:b/>
          <w:sz w:val="24"/>
          <w:szCs w:val="24"/>
          <w:lang w:val="ru-RU"/>
        </w:rPr>
        <w:t>міста</w:t>
      </w:r>
      <w:proofErr w:type="spellEnd"/>
      <w:r w:rsidR="009E6168" w:rsidRPr="009E616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9E6168" w:rsidRPr="009E6168">
        <w:rPr>
          <w:rFonts w:ascii="Times New Roman" w:hAnsi="Times New Roman" w:cs="Times New Roman"/>
          <w:b/>
          <w:sz w:val="24"/>
          <w:szCs w:val="24"/>
          <w:lang w:val="ru-RU"/>
        </w:rPr>
        <w:t>Києва</w:t>
      </w:r>
      <w:proofErr w:type="spellEnd"/>
    </w:p>
    <w:p w14:paraId="171890C9" w14:textId="6C8FB727" w:rsidR="003C0A13" w:rsidRPr="00AC78A9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662"/>
      </w:tblGrid>
      <w:tr w:rsidR="00B66C33" w:rsidRPr="00F24F9E" w14:paraId="195A42A1" w14:textId="77777777" w:rsidTr="00D42427">
        <w:trPr>
          <w:cantSplit/>
          <w:trHeight w:hRule="exact" w:val="854"/>
        </w:trPr>
        <w:tc>
          <w:tcPr>
            <w:tcW w:w="2972" w:type="dxa"/>
          </w:tcPr>
          <w:p w14:paraId="2477323B" w14:textId="28D5D987" w:rsidR="00B66C33" w:rsidRPr="00F24F9E" w:rsidRDefault="00B66C33" w:rsidP="00B66C3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F2418">
              <w:rPr>
                <w:sz w:val="24"/>
                <w:szCs w:val="24"/>
              </w:rPr>
              <w:t>Назва</w:t>
            </w:r>
            <w:r w:rsidRPr="00CF2418">
              <w:rPr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0BCED8A7" w14:textId="34FA0F49" w:rsidR="00B66C33" w:rsidRPr="00AC78A9" w:rsidRDefault="00B66C33" w:rsidP="001139FE">
            <w:pPr>
              <w:pStyle w:val="a7"/>
              <w:shd w:val="clear" w:color="auto" w:fill="auto"/>
              <w:spacing w:after="0"/>
              <w:ind w:left="132" w:right="85" w:firstLine="0"/>
              <w:jc w:val="both"/>
              <w:rPr>
                <w:sz w:val="24"/>
                <w:szCs w:val="24"/>
              </w:rPr>
            </w:pPr>
            <w:r w:rsidRPr="00F4529E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B66C33" w:rsidRPr="00F24F9E" w14:paraId="3D6E1FD7" w14:textId="77777777" w:rsidTr="00D42427">
        <w:trPr>
          <w:cantSplit/>
          <w:trHeight w:hRule="exact" w:val="1240"/>
        </w:trPr>
        <w:tc>
          <w:tcPr>
            <w:tcW w:w="2972" w:type="dxa"/>
            <w:shd w:val="clear" w:color="auto" w:fill="FFFFFF"/>
          </w:tcPr>
          <w:p w14:paraId="36BAEAAA" w14:textId="53EC4BDE" w:rsidR="00B66C33" w:rsidRPr="00F24F9E" w:rsidRDefault="00B66C33" w:rsidP="00B66C3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Перелік засновників</w:t>
            </w:r>
          </w:p>
          <w:p w14:paraId="1E7D3716" w14:textId="7BC066F4" w:rsidR="00B66C33" w:rsidRPr="009F2A4B" w:rsidRDefault="00B66C33" w:rsidP="00C70D5B">
            <w:pPr>
              <w:pStyle w:val="a5"/>
              <w:shd w:val="clear" w:color="auto" w:fill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(учасників)</w:t>
            </w:r>
            <w:r w:rsidR="009F2A4B">
              <w:rPr>
                <w:sz w:val="24"/>
                <w:szCs w:val="24"/>
                <w:lang w:val="en-US"/>
              </w:rPr>
              <w:t>*</w:t>
            </w:r>
          </w:p>
        </w:tc>
        <w:tc>
          <w:tcPr>
            <w:tcW w:w="6662" w:type="dxa"/>
            <w:shd w:val="clear" w:color="auto" w:fill="FFFFFF"/>
          </w:tcPr>
          <w:p w14:paraId="44B70CAD" w14:textId="42DE7034" w:rsidR="00B66C33" w:rsidRPr="00795FB9" w:rsidRDefault="00795FB9" w:rsidP="001139FE">
            <w:pPr>
              <w:pStyle w:val="a7"/>
              <w:shd w:val="clear" w:color="auto" w:fill="auto"/>
              <w:spacing w:after="0"/>
              <w:ind w:left="132" w:right="85" w:firstLine="0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795FB9">
              <w:rPr>
                <w:i/>
                <w:iCs/>
                <w:sz w:val="24"/>
                <w:szCs w:val="24"/>
                <w:lang w:val="ru-RU"/>
              </w:rPr>
              <w:t>КИЇВСЬКА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МІСЬКА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РАДА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Код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ЄДРПОУ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:22883141,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, 01044,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ВУЛИЦЯ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95FB9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36,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95FB9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795FB9">
              <w:rPr>
                <w:i/>
                <w:iCs/>
                <w:sz w:val="24"/>
                <w:szCs w:val="24"/>
                <w:lang w:val="en-US"/>
              </w:rPr>
              <w:t>): 5300005000,00</w:t>
            </w:r>
          </w:p>
        </w:tc>
      </w:tr>
      <w:tr w:rsidR="00B66C33" w:rsidRPr="00F24F9E" w14:paraId="223D6393" w14:textId="77777777" w:rsidTr="00D42427">
        <w:trPr>
          <w:cantSplit/>
          <w:trHeight w:hRule="exact" w:val="547"/>
        </w:trPr>
        <w:tc>
          <w:tcPr>
            <w:tcW w:w="2972" w:type="dxa"/>
            <w:shd w:val="clear" w:color="auto" w:fill="FFFFFF"/>
          </w:tcPr>
          <w:p w14:paraId="44C85086" w14:textId="1EAAC810" w:rsidR="00B66C33" w:rsidRPr="00F24F9E" w:rsidRDefault="00B66C33" w:rsidP="00B66C3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 xml:space="preserve">Кінцевий </w:t>
            </w:r>
            <w:proofErr w:type="spellStart"/>
            <w:r w:rsidRPr="00F24F9E">
              <w:rPr>
                <w:sz w:val="24"/>
                <w:szCs w:val="24"/>
              </w:rPr>
              <w:t>бенефіціарний</w:t>
            </w:r>
            <w:proofErr w:type="spellEnd"/>
          </w:p>
          <w:p w14:paraId="6E298154" w14:textId="1F3A897E" w:rsidR="00B66C33" w:rsidRPr="009F2A4B" w:rsidRDefault="00B66C33" w:rsidP="00B66C3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власник (контролер)</w:t>
            </w:r>
            <w:r w:rsidR="009F2A4B">
              <w:rPr>
                <w:sz w:val="24"/>
                <w:szCs w:val="24"/>
                <w:lang w:val="en-US"/>
              </w:rPr>
              <w:t>*</w:t>
            </w:r>
          </w:p>
        </w:tc>
        <w:tc>
          <w:tcPr>
            <w:tcW w:w="6662" w:type="dxa"/>
            <w:shd w:val="clear" w:color="auto" w:fill="FFFFFF"/>
          </w:tcPr>
          <w:p w14:paraId="4953785D" w14:textId="315B1226" w:rsidR="00B66C33" w:rsidRPr="00AC78A9" w:rsidRDefault="00B66C33" w:rsidP="00B66C33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407A32" w:rsidRPr="00F24F9E" w14:paraId="08658A35" w14:textId="77777777" w:rsidTr="00D42427">
        <w:trPr>
          <w:cantSplit/>
          <w:trHeight w:hRule="exact" w:val="277"/>
        </w:trPr>
        <w:tc>
          <w:tcPr>
            <w:tcW w:w="2972" w:type="dxa"/>
            <w:shd w:val="clear" w:color="auto" w:fill="FFFFFF"/>
          </w:tcPr>
          <w:p w14:paraId="7CD2CEC1" w14:textId="5232E176" w:rsidR="00407A32" w:rsidRPr="00407A32" w:rsidRDefault="00407A32" w:rsidP="00407A32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Pr="00407A32">
              <w:rPr>
                <w:iCs/>
                <w:sz w:val="24"/>
                <w:szCs w:val="24"/>
              </w:rPr>
              <w:t>Клопотання:</w:t>
            </w:r>
          </w:p>
        </w:tc>
        <w:tc>
          <w:tcPr>
            <w:tcW w:w="6662" w:type="dxa"/>
            <w:shd w:val="clear" w:color="auto" w:fill="FFFFFF"/>
          </w:tcPr>
          <w:p w14:paraId="3E52C53D" w14:textId="3F88B17E" w:rsidR="00407A32" w:rsidRPr="00AC78A9" w:rsidRDefault="00407A32" w:rsidP="00E37AC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407A32">
              <w:rPr>
                <w:i/>
                <w:iCs/>
                <w:sz w:val="24"/>
                <w:szCs w:val="24"/>
              </w:rPr>
              <w:t xml:space="preserve">від </w:t>
            </w:r>
            <w:r w:rsidR="00F57042" w:rsidRPr="00F57042">
              <w:rPr>
                <w:i/>
                <w:iCs/>
                <w:sz w:val="24"/>
                <w:szCs w:val="24"/>
                <w:lang w:val="en-US"/>
              </w:rPr>
              <w:t>23.01.2026 № 334488769</w:t>
            </w:r>
          </w:p>
        </w:tc>
      </w:tr>
    </w:tbl>
    <w:p w14:paraId="107153E4" w14:textId="77777777" w:rsidR="009F293C" w:rsidRPr="009F293C" w:rsidRDefault="009F293C" w:rsidP="009F293C">
      <w:pPr>
        <w:pStyle w:val="1"/>
        <w:shd w:val="clear" w:color="auto" w:fill="auto"/>
        <w:ind w:firstLine="142"/>
        <w:rPr>
          <w:lang w:val="ru-RU"/>
        </w:rPr>
      </w:pPr>
      <w:r w:rsidRPr="009F293C">
        <w:rPr>
          <w:lang w:val="ru-RU"/>
        </w:rPr>
        <w:t xml:space="preserve">*за </w:t>
      </w:r>
      <w:proofErr w:type="spellStart"/>
      <w:r w:rsidRPr="009F293C">
        <w:rPr>
          <w:lang w:val="ru-RU"/>
        </w:rPr>
        <w:t>даними</w:t>
      </w:r>
      <w:proofErr w:type="spellEnd"/>
      <w:r w:rsidRPr="009F293C">
        <w:rPr>
          <w:lang w:val="ru-RU"/>
        </w:rPr>
        <w:t xml:space="preserve"> </w:t>
      </w:r>
      <w:proofErr w:type="spellStart"/>
      <w:r w:rsidRPr="009F293C">
        <w:rPr>
          <w:lang w:val="ru-RU"/>
        </w:rPr>
        <w:t>Єдиного</w:t>
      </w:r>
      <w:proofErr w:type="spellEnd"/>
      <w:r w:rsidRPr="009F293C">
        <w:rPr>
          <w:lang w:val="ru-RU"/>
        </w:rPr>
        <w:t xml:space="preserve"> державного </w:t>
      </w:r>
      <w:proofErr w:type="spellStart"/>
      <w:r w:rsidRPr="009F293C">
        <w:rPr>
          <w:lang w:val="ru-RU"/>
        </w:rPr>
        <w:t>реєстру</w:t>
      </w:r>
      <w:proofErr w:type="spellEnd"/>
      <w:r w:rsidRPr="009F293C">
        <w:rPr>
          <w:lang w:val="ru-RU"/>
        </w:rPr>
        <w:t xml:space="preserve"> </w:t>
      </w:r>
      <w:proofErr w:type="spellStart"/>
      <w:r w:rsidRPr="009F293C">
        <w:rPr>
          <w:lang w:val="ru-RU"/>
        </w:rPr>
        <w:t>юридичних</w:t>
      </w:r>
      <w:proofErr w:type="spellEnd"/>
      <w:r w:rsidRPr="009F293C">
        <w:rPr>
          <w:lang w:val="ru-RU"/>
        </w:rPr>
        <w:t xml:space="preserve"> </w:t>
      </w:r>
      <w:proofErr w:type="spellStart"/>
      <w:r w:rsidRPr="009F293C">
        <w:rPr>
          <w:lang w:val="ru-RU"/>
        </w:rPr>
        <w:t>осіб</w:t>
      </w:r>
      <w:proofErr w:type="spellEnd"/>
      <w:r w:rsidRPr="009F293C">
        <w:rPr>
          <w:lang w:val="ru-RU"/>
        </w:rPr>
        <w:t xml:space="preserve">, </w:t>
      </w:r>
      <w:proofErr w:type="spellStart"/>
      <w:r w:rsidRPr="009F293C">
        <w:rPr>
          <w:lang w:val="ru-RU"/>
        </w:rPr>
        <w:t>фізичних</w:t>
      </w:r>
      <w:proofErr w:type="spellEnd"/>
      <w:r w:rsidRPr="009F293C">
        <w:rPr>
          <w:lang w:val="ru-RU"/>
        </w:rPr>
        <w:t xml:space="preserve"> </w:t>
      </w:r>
      <w:proofErr w:type="spellStart"/>
      <w:r w:rsidRPr="009F293C">
        <w:rPr>
          <w:lang w:val="ru-RU"/>
        </w:rPr>
        <w:t>осіб-підприємців</w:t>
      </w:r>
      <w:proofErr w:type="spellEnd"/>
      <w:r w:rsidRPr="009F293C">
        <w:rPr>
          <w:lang w:val="ru-RU"/>
        </w:rPr>
        <w:t xml:space="preserve"> та </w:t>
      </w:r>
      <w:proofErr w:type="spellStart"/>
      <w:r w:rsidRPr="009F293C">
        <w:rPr>
          <w:lang w:val="ru-RU"/>
        </w:rPr>
        <w:t>громадських</w:t>
      </w:r>
      <w:proofErr w:type="spellEnd"/>
      <w:r w:rsidRPr="009F293C">
        <w:rPr>
          <w:lang w:val="ru-RU"/>
        </w:rPr>
        <w:t xml:space="preserve"> </w:t>
      </w:r>
      <w:proofErr w:type="spellStart"/>
      <w:r w:rsidRPr="009F293C">
        <w:rPr>
          <w:lang w:val="ru-RU"/>
        </w:rPr>
        <w:t>формувань</w:t>
      </w:r>
      <w:proofErr w:type="spellEnd"/>
    </w:p>
    <w:p w14:paraId="424548FF" w14:textId="1A47EC27" w:rsidR="00D437FF" w:rsidRPr="00407A32" w:rsidRDefault="00D437FF">
      <w:pPr>
        <w:pStyle w:val="1"/>
        <w:shd w:val="clear" w:color="auto" w:fill="auto"/>
        <w:tabs>
          <w:tab w:val="left" w:pos="2093"/>
        </w:tabs>
        <w:spacing w:after="140"/>
        <w:ind w:firstLine="0"/>
        <w:rPr>
          <w:sz w:val="10"/>
          <w:szCs w:val="10"/>
        </w:rPr>
      </w:pPr>
    </w:p>
    <w:p w14:paraId="0B1660AB" w14:textId="63CF7D9C" w:rsidR="00D437FF" w:rsidRPr="00BB725B" w:rsidRDefault="003D4611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 xml:space="preserve">Відомості про земельну ділянку </w:t>
      </w:r>
      <w:r w:rsidR="00B66C33">
        <w:rPr>
          <w:b/>
          <w:bCs/>
          <w:sz w:val="24"/>
          <w:szCs w:val="24"/>
        </w:rPr>
        <w:t xml:space="preserve">(кадастровий номер </w:t>
      </w:r>
      <w:r w:rsidR="008F1609" w:rsidRPr="00F24F9E">
        <w:rPr>
          <w:b/>
          <w:bCs/>
          <w:sz w:val="24"/>
          <w:szCs w:val="24"/>
        </w:rPr>
        <w:t>8000000000:</w:t>
      </w:r>
      <w:r w:rsidR="000574F6" w:rsidRPr="000574F6">
        <w:rPr>
          <w:b/>
          <w:bCs/>
          <w:sz w:val="24"/>
          <w:szCs w:val="24"/>
          <w:lang w:val="ru-RU"/>
        </w:rPr>
        <w:t>79:137:0018</w:t>
      </w:r>
      <w:r w:rsidR="00B66C33">
        <w:rPr>
          <w:b/>
          <w:bCs/>
          <w:sz w:val="24"/>
          <w:szCs w:val="24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694"/>
        <w:gridCol w:w="6945"/>
      </w:tblGrid>
      <w:tr w:rsidR="004B5ED5" w:rsidRPr="009167DD" w14:paraId="0D1CF20F" w14:textId="77777777" w:rsidTr="005858F8">
        <w:trPr>
          <w:cantSplit/>
          <w:trHeight w:val="38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60A9" w14:textId="66CBB9E3" w:rsidR="004B5ED5" w:rsidRPr="007D56D5" w:rsidRDefault="007D56D5" w:rsidP="007D56D5">
            <w:pPr>
              <w:pStyle w:val="1"/>
              <w:shd w:val="clear" w:color="auto" w:fill="auto"/>
              <w:ind w:left="3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 розташування</w:t>
            </w:r>
            <w:r>
              <w:rPr>
                <w:sz w:val="24"/>
                <w:szCs w:val="24"/>
                <w:lang w:val="en-US"/>
              </w:rPr>
              <w:t>:</w:t>
            </w:r>
            <w:r w:rsidR="00D21B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1E6AE168" w:rsidR="004B5ED5" w:rsidRPr="00AC78A9" w:rsidRDefault="00DC654D" w:rsidP="005858F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м.Київ</w:t>
            </w:r>
            <w:proofErr w:type="spellEnd"/>
            <w:r w:rsidR="005858F8">
              <w:rPr>
                <w:i/>
                <w:iCs/>
                <w:sz w:val="24"/>
                <w:szCs w:val="24"/>
                <w:lang w:val="ru-RU"/>
              </w:rPr>
              <w:t>,</w:t>
            </w:r>
            <w:r w:rsidRPr="00DC654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5858F8">
              <w:rPr>
                <w:i/>
                <w:iCs/>
                <w:sz w:val="24"/>
                <w:szCs w:val="24"/>
                <w:lang w:val="ru-RU"/>
              </w:rPr>
              <w:t>р-н</w:t>
            </w:r>
            <w:r w:rsidRPr="00DC654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40354" w:rsidRPr="00D40354">
              <w:rPr>
                <w:i/>
                <w:iCs/>
                <w:sz w:val="24"/>
                <w:szCs w:val="24"/>
                <w:lang w:val="ru-RU"/>
              </w:rPr>
              <w:t>Голосіївський</w:t>
            </w:r>
            <w:proofErr w:type="spellEnd"/>
            <w:r w:rsidR="00D40354" w:rsidRPr="00D40354">
              <w:rPr>
                <w:i/>
                <w:iCs/>
                <w:sz w:val="24"/>
                <w:szCs w:val="24"/>
                <w:lang w:val="ru-RU"/>
              </w:rPr>
              <w:t>, пр</w:t>
            </w:r>
            <w:r w:rsidR="00EC6954">
              <w:rPr>
                <w:i/>
                <w:iCs/>
                <w:sz w:val="24"/>
                <w:szCs w:val="24"/>
                <w:lang w:val="ru-RU"/>
              </w:rPr>
              <w:t xml:space="preserve">осп. </w:t>
            </w:r>
            <w:proofErr w:type="spellStart"/>
            <w:r w:rsidR="00EC6954">
              <w:rPr>
                <w:i/>
                <w:iCs/>
                <w:sz w:val="24"/>
                <w:szCs w:val="24"/>
                <w:lang w:val="ru-RU"/>
              </w:rPr>
              <w:t>Лобановського</w:t>
            </w:r>
            <w:proofErr w:type="spellEnd"/>
            <w:r w:rsidR="00EC6954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C6954">
              <w:rPr>
                <w:i/>
                <w:iCs/>
                <w:sz w:val="24"/>
                <w:szCs w:val="24"/>
                <w:lang w:val="ru-RU"/>
              </w:rPr>
              <w:t>Валерія</w:t>
            </w:r>
            <w:proofErr w:type="spellEnd"/>
            <w:r w:rsidR="00EC6954">
              <w:rPr>
                <w:i/>
                <w:iCs/>
                <w:sz w:val="24"/>
                <w:szCs w:val="24"/>
                <w:lang w:val="ru-RU"/>
              </w:rPr>
              <w:t>, 140</w:t>
            </w:r>
            <w:r w:rsidR="00D40354" w:rsidRPr="00D40354">
              <w:rPr>
                <w:i/>
                <w:iCs/>
                <w:sz w:val="24"/>
                <w:szCs w:val="24"/>
                <w:lang w:val="ru-RU"/>
              </w:rPr>
              <w:t>А</w:t>
            </w:r>
          </w:p>
        </w:tc>
      </w:tr>
      <w:tr w:rsidR="004B5ED5" w:rsidRPr="009167DD" w14:paraId="4E51F99D" w14:textId="77777777" w:rsidTr="005858F8">
        <w:trPr>
          <w:cantSplit/>
          <w:trHeight w:val="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159D868A" w:rsidR="004B5ED5" w:rsidRPr="007D56D5" w:rsidRDefault="004B5ED5" w:rsidP="002D6C68">
            <w:pPr>
              <w:pStyle w:val="a5"/>
              <w:shd w:val="clear" w:color="auto" w:fill="auto"/>
              <w:ind w:left="30"/>
              <w:rPr>
                <w:bCs/>
                <w:i/>
                <w:sz w:val="24"/>
                <w:szCs w:val="24"/>
                <w:lang w:val="en-US"/>
              </w:rPr>
            </w:pPr>
            <w:r w:rsidRPr="00F24F9E">
              <w:rPr>
                <w:sz w:val="24"/>
                <w:szCs w:val="24"/>
              </w:rPr>
              <w:t>Площа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FA44" w14:textId="36BF2CF0" w:rsidR="004B5ED5" w:rsidRPr="00AC78A9" w:rsidRDefault="00596CBA" w:rsidP="00322F41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0,0</w:t>
            </w:r>
            <w:r w:rsidR="00322F41">
              <w:rPr>
                <w:i/>
                <w:iCs/>
                <w:sz w:val="24"/>
                <w:szCs w:val="24"/>
              </w:rPr>
              <w:t>037</w:t>
            </w:r>
            <w:r w:rsidR="00276994" w:rsidRPr="00AC78A9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B5ED5" w:rsidRPr="009167DD" w14:paraId="1C4DB0FE" w14:textId="77777777" w:rsidTr="005858F8">
        <w:trPr>
          <w:cantSplit/>
          <w:trHeight w:val="3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DFFD" w14:textId="52445B88" w:rsidR="004B5ED5" w:rsidRPr="007D56D5" w:rsidRDefault="001B065D" w:rsidP="001B065D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Вид та термін </w:t>
            </w:r>
            <w:r w:rsidR="004B5ED5" w:rsidRPr="00F24F9E">
              <w:rPr>
                <w:sz w:val="24"/>
                <w:szCs w:val="24"/>
              </w:rPr>
              <w:t>користування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0A3E4E65" w:rsidR="004B5ED5" w:rsidRPr="00AC78A9" w:rsidRDefault="00B66C33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B66C33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1B065D" w:rsidRPr="009167DD" w14:paraId="268DDFCF" w14:textId="77777777" w:rsidTr="005858F8">
        <w:trPr>
          <w:cantSplit/>
          <w:trHeight w:val="4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B6DE" w14:textId="04E7F8E7" w:rsidR="001B065D" w:rsidRPr="007D56D5" w:rsidRDefault="001B065D" w:rsidP="001B065D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  <w:lang w:val="en-US"/>
              </w:rPr>
            </w:pPr>
            <w:r w:rsidRPr="001B065D">
              <w:rPr>
                <w:sz w:val="24"/>
                <w:szCs w:val="24"/>
              </w:rPr>
              <w:t>Категорія земель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3898" w14:textId="5CB86819" w:rsidR="001B065D" w:rsidRPr="005075D5" w:rsidRDefault="005075D5" w:rsidP="001B065D">
            <w:pPr>
              <w:pStyle w:val="a5"/>
              <w:shd w:val="clear" w:color="auto" w:fill="auto"/>
              <w:ind w:left="-30" w:firstLine="30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землі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промисловості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, транспорту,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електронних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комунікацій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енергетики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, оборони та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іншого</w:t>
            </w:r>
            <w:proofErr w:type="spellEnd"/>
            <w:r w:rsidRPr="005075D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75D5">
              <w:rPr>
                <w:i/>
                <w:iCs/>
                <w:sz w:val="24"/>
                <w:szCs w:val="24"/>
                <w:lang w:val="ru-RU"/>
              </w:rPr>
              <w:t>призначення</w:t>
            </w:r>
            <w:proofErr w:type="spellEnd"/>
          </w:p>
        </w:tc>
      </w:tr>
      <w:tr w:rsidR="004B5ED5" w:rsidRPr="009167DD" w14:paraId="38ACBDE6" w14:textId="77777777" w:rsidTr="005858F8">
        <w:trPr>
          <w:cantSplit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31402569" w:rsidR="004B5ED5" w:rsidRPr="007D56D5" w:rsidRDefault="007926A2" w:rsidP="002D6C6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  <w:lang w:val="en-US"/>
              </w:rPr>
            </w:pPr>
            <w:r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>Ц</w:t>
            </w:r>
            <w:r w:rsidR="002D6C68"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 xml:space="preserve">ільове </w:t>
            </w:r>
            <w:r w:rsidR="002D6C68" w:rsidRPr="000F2489">
              <w:rPr>
                <w:iCs/>
                <w:color w:val="auto"/>
                <w:sz w:val="24"/>
                <w:szCs w:val="24"/>
                <w:lang w:val="en-US" w:eastAsia="en-US" w:bidi="ar-SA"/>
              </w:rPr>
              <w:t xml:space="preserve"> </w:t>
            </w:r>
            <w:r w:rsidR="002D6C68"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>призначення</w:t>
            </w:r>
            <w:r w:rsidR="007D56D5">
              <w:rPr>
                <w:iCs/>
                <w:color w:val="auto"/>
                <w:sz w:val="24"/>
                <w:szCs w:val="24"/>
                <w:lang w:val="en-US" w:eastAsia="en-US" w:bidi="ar-SA"/>
              </w:rPr>
              <w:t>: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785E9066" w:rsidR="004B5ED5" w:rsidRPr="00315A3A" w:rsidRDefault="00454E45" w:rsidP="00292162">
            <w:pPr>
              <w:pStyle w:val="a5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11.04 </w:t>
            </w:r>
            <w:r w:rsidR="00292162">
              <w:rPr>
                <w:i/>
                <w:iCs/>
                <w:sz w:val="24"/>
                <w:szCs w:val="24"/>
              </w:rPr>
              <w:t>Д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ля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розміщення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основних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підсобних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і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допоміжних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будівель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споруд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технічної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інфраструктури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виробництва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розподілення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газу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постачання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пари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гарячої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води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збирання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очищення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розподілення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води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>)</w:t>
            </w:r>
            <w:r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454E45">
              <w:rPr>
                <w:i/>
                <w:iCs/>
                <w:sz w:val="24"/>
                <w:szCs w:val="24"/>
                <w:lang w:val="en-US"/>
              </w:rPr>
              <w:t>(</w:t>
            </w:r>
            <w:r w:rsidRPr="00454E45">
              <w:rPr>
                <w:i/>
                <w:iCs/>
                <w:sz w:val="24"/>
                <w:szCs w:val="24"/>
              </w:rPr>
              <w:t>д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ля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центрального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теплового</w:t>
            </w:r>
            <w:proofErr w:type="spellEnd"/>
            <w:r w:rsidRPr="00454E4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4E45">
              <w:rPr>
                <w:i/>
                <w:iCs/>
                <w:sz w:val="24"/>
                <w:szCs w:val="24"/>
                <w:lang w:val="en-US"/>
              </w:rPr>
              <w:t>пункту</w:t>
            </w:r>
            <w:proofErr w:type="spellEnd"/>
            <w:r w:rsidRPr="00454E45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0F2489" w:rsidRPr="009167DD" w14:paraId="3A838966" w14:textId="77777777" w:rsidTr="005858F8">
        <w:trPr>
          <w:cantSplit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881B" w14:textId="77777777" w:rsidR="000F2489" w:rsidRPr="000F2489" w:rsidRDefault="000F2489" w:rsidP="000F2489">
            <w:pPr>
              <w:pStyle w:val="a5"/>
              <w:rPr>
                <w:iCs/>
                <w:color w:val="auto"/>
                <w:sz w:val="24"/>
                <w:szCs w:val="24"/>
                <w:lang w:val="ru-RU" w:eastAsia="en-US" w:bidi="ar-SA"/>
              </w:rPr>
            </w:pPr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 xml:space="preserve">Нормативна </w:t>
            </w:r>
            <w:proofErr w:type="spellStart"/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грошова</w:t>
            </w:r>
            <w:proofErr w:type="spellEnd"/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оцінка</w:t>
            </w:r>
            <w:proofErr w:type="spellEnd"/>
          </w:p>
          <w:p w14:paraId="4F55D619" w14:textId="692947F3" w:rsidR="000F2489" w:rsidRPr="000F2489" w:rsidRDefault="000F2489" w:rsidP="000F2489">
            <w:pPr>
              <w:pStyle w:val="a5"/>
              <w:shd w:val="clear" w:color="auto" w:fill="auto"/>
              <w:rPr>
                <w:iCs/>
                <w:color w:val="auto"/>
                <w:sz w:val="18"/>
                <w:szCs w:val="18"/>
                <w:lang w:eastAsia="en-US" w:bidi="ar-SA"/>
              </w:rPr>
            </w:pPr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 xml:space="preserve"> (за </w:t>
            </w:r>
            <w:proofErr w:type="spellStart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попереднім</w:t>
            </w:r>
            <w:proofErr w:type="spellEnd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 xml:space="preserve"> </w:t>
            </w:r>
            <w:proofErr w:type="spellStart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розрахунком</w:t>
            </w:r>
            <w:proofErr w:type="spellEnd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*)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593F" w14:textId="64B7FBAE" w:rsidR="000F2489" w:rsidRPr="00B66C33" w:rsidRDefault="00EF7E65" w:rsidP="00EF7E65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69 108</w:t>
            </w:r>
            <w:r w:rsidR="00D969B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969BD">
              <w:rPr>
                <w:i/>
                <w:iCs/>
                <w:sz w:val="24"/>
                <w:szCs w:val="24"/>
                <w:lang w:val="ru-RU"/>
              </w:rPr>
              <w:t>грн</w:t>
            </w:r>
            <w:proofErr w:type="spellEnd"/>
            <w:r w:rsidR="00E826C9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iCs/>
                <w:sz w:val="24"/>
                <w:szCs w:val="24"/>
                <w:lang w:val="ru-RU"/>
              </w:rPr>
              <w:t>61</w:t>
            </w:r>
            <w:r w:rsidR="00D969BD">
              <w:rPr>
                <w:i/>
                <w:iCs/>
                <w:sz w:val="24"/>
                <w:szCs w:val="24"/>
                <w:lang w:val="ru-RU"/>
              </w:rPr>
              <w:t xml:space="preserve"> коп</w:t>
            </w:r>
            <w:r w:rsidR="00891B31">
              <w:rPr>
                <w:i/>
                <w:iCs/>
                <w:sz w:val="24"/>
                <w:szCs w:val="24"/>
                <w:lang w:val="ru-RU"/>
              </w:rPr>
              <w:t>.</w:t>
            </w:r>
          </w:p>
        </w:tc>
      </w:tr>
      <w:tr w:rsidR="000F2489" w:rsidRPr="009167DD" w14:paraId="35E58A15" w14:textId="77777777" w:rsidTr="001139FE">
        <w:trPr>
          <w:cantSplit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CB16" w14:textId="77777777" w:rsidR="000F2489" w:rsidRPr="000F2489" w:rsidRDefault="000F2489" w:rsidP="000F2489">
            <w:pPr>
              <w:pStyle w:val="a5"/>
              <w:shd w:val="clear" w:color="auto" w:fill="auto"/>
              <w:jc w:val="both"/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</w:pPr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*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Наведені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розрахунки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нормативної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грошової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оцінки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не є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остаточними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і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будуть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уточнені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  </w:t>
            </w:r>
          </w:p>
          <w:p w14:paraId="6812D796" w14:textId="736BE1FB" w:rsidR="000F2489" w:rsidRPr="00B66C33" w:rsidRDefault="000F2489" w:rsidP="000F2489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відповідно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до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вимог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чинного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законодавства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при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оформленні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права на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земельну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ділянку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.</w:t>
            </w:r>
          </w:p>
        </w:tc>
      </w:tr>
    </w:tbl>
    <w:p w14:paraId="7FF49874" w14:textId="77777777" w:rsidR="000C0677" w:rsidRPr="000C0677" w:rsidRDefault="000C0677" w:rsidP="000C0677">
      <w:pPr>
        <w:pStyle w:val="1"/>
        <w:shd w:val="clear" w:color="auto" w:fill="auto"/>
        <w:tabs>
          <w:tab w:val="left" w:pos="671"/>
        </w:tabs>
        <w:ind w:left="426" w:firstLine="0"/>
        <w:rPr>
          <w:sz w:val="24"/>
          <w:szCs w:val="24"/>
        </w:rPr>
      </w:pPr>
    </w:p>
    <w:p w14:paraId="74872E0D" w14:textId="7EE05A49" w:rsidR="00D437FF" w:rsidRPr="00F24F9E" w:rsidRDefault="003D4611" w:rsidP="0053719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53F0F15E" w14:textId="20529DD0" w:rsidR="009F74A3" w:rsidRDefault="009F74A3" w:rsidP="00537193">
      <w:pPr>
        <w:pStyle w:val="1"/>
        <w:jc w:val="both"/>
        <w:rPr>
          <w:sz w:val="24"/>
          <w:szCs w:val="24"/>
        </w:rPr>
      </w:pPr>
      <w:r>
        <w:rPr>
          <w:sz w:val="24"/>
          <w:szCs w:val="24"/>
        </w:rPr>
        <w:t>Відповідно</w:t>
      </w:r>
      <w:r w:rsidR="003D4611" w:rsidRPr="009F74A3">
        <w:rPr>
          <w:sz w:val="24"/>
          <w:szCs w:val="24"/>
        </w:rPr>
        <w:t xml:space="preserve"> </w:t>
      </w:r>
      <w:r w:rsidRPr="009F74A3">
        <w:rPr>
          <w:sz w:val="24"/>
          <w:szCs w:val="24"/>
        </w:rPr>
        <w:t xml:space="preserve">до статей 9, 123 Земельного кодексу України, ураховуючи,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Pr="001E3EBA">
        <w:rPr>
          <w:sz w:val="24"/>
          <w:szCs w:val="24"/>
        </w:rPr>
        <w:t>від</w:t>
      </w:r>
      <w:r w:rsidR="0060447A" w:rsidRPr="001E3EBA">
        <w:rPr>
          <w:sz w:val="24"/>
          <w:szCs w:val="24"/>
        </w:rPr>
        <w:t xml:space="preserve"> 28</w:t>
      </w:r>
      <w:r w:rsidRPr="001E3EBA">
        <w:rPr>
          <w:sz w:val="24"/>
          <w:szCs w:val="24"/>
        </w:rPr>
        <w:t xml:space="preserve">.01.2026 № </w:t>
      </w:r>
      <w:r w:rsidR="0060447A" w:rsidRPr="001E3EBA">
        <w:rPr>
          <w:sz w:val="24"/>
          <w:szCs w:val="24"/>
        </w:rPr>
        <w:t>НВ-0000125022026</w:t>
      </w:r>
      <w:r w:rsidRPr="001E3EBA">
        <w:rPr>
          <w:sz w:val="24"/>
          <w:szCs w:val="24"/>
        </w:rPr>
        <w:t>),</w:t>
      </w:r>
      <w:r w:rsidRPr="009F74A3">
        <w:rPr>
          <w:sz w:val="24"/>
          <w:szCs w:val="24"/>
        </w:rPr>
        <w:t xml:space="preserve"> право комунальної власності територіальної громади міста Києва на яку зареєстровано в установленому порядку, </w:t>
      </w:r>
      <w:r w:rsidR="00CC2C84" w:rsidRPr="00CC2C84">
        <w:rPr>
          <w:sz w:val="24"/>
          <w:szCs w:val="24"/>
        </w:rPr>
        <w:t>(право власності зареєстровано в Державному реєстрі речових прав на нерухоме майно 2</w:t>
      </w:r>
      <w:r w:rsidR="00CC2C84">
        <w:rPr>
          <w:sz w:val="24"/>
          <w:szCs w:val="24"/>
        </w:rPr>
        <w:t>8</w:t>
      </w:r>
      <w:r w:rsidR="00CC2C84" w:rsidRPr="00CC2C84">
        <w:rPr>
          <w:sz w:val="24"/>
          <w:szCs w:val="24"/>
        </w:rPr>
        <w:t>.01.202</w:t>
      </w:r>
      <w:r w:rsidR="00DC654D" w:rsidRPr="00395BBA">
        <w:rPr>
          <w:sz w:val="24"/>
          <w:szCs w:val="24"/>
        </w:rPr>
        <w:t>6</w:t>
      </w:r>
      <w:r w:rsidR="00CC2C84" w:rsidRPr="00CC2C84">
        <w:rPr>
          <w:sz w:val="24"/>
          <w:szCs w:val="24"/>
        </w:rPr>
        <w:t xml:space="preserve">, номер відомостей про речове право </w:t>
      </w:r>
      <w:r w:rsidR="00CC2C84">
        <w:rPr>
          <w:sz w:val="24"/>
          <w:szCs w:val="24"/>
        </w:rPr>
        <w:t>63363454</w:t>
      </w:r>
      <w:r w:rsidR="00CC2C84" w:rsidRPr="00CC2C84">
        <w:rPr>
          <w:sz w:val="24"/>
          <w:szCs w:val="24"/>
        </w:rPr>
        <w:t>)</w:t>
      </w:r>
      <w:r w:rsidR="00CC2C84">
        <w:rPr>
          <w:sz w:val="24"/>
          <w:szCs w:val="24"/>
        </w:rPr>
        <w:t xml:space="preserve">, </w:t>
      </w:r>
      <w:r w:rsidRPr="009F74A3">
        <w:rPr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(далі - </w:t>
      </w:r>
      <w:r w:rsidRPr="009F74A3">
        <w:rPr>
          <w:sz w:val="24"/>
          <w:szCs w:val="24"/>
        </w:rPr>
        <w:lastRenderedPageBreak/>
        <w:t xml:space="preserve">Департамент земельних ресурсів) розроблено </w:t>
      </w:r>
      <w:proofErr w:type="spellStart"/>
      <w:r w:rsidRPr="009F74A3">
        <w:rPr>
          <w:sz w:val="24"/>
          <w:szCs w:val="24"/>
        </w:rPr>
        <w:t>проєкт</w:t>
      </w:r>
      <w:proofErr w:type="spellEnd"/>
      <w:r w:rsidRPr="009F74A3">
        <w:rPr>
          <w:sz w:val="24"/>
          <w:szCs w:val="24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0DE39921" w14:textId="77777777" w:rsidR="00E82B1B" w:rsidRPr="004E0802" w:rsidRDefault="00E82B1B">
      <w:pPr>
        <w:pStyle w:val="1"/>
        <w:shd w:val="clear" w:color="auto" w:fill="auto"/>
        <w:ind w:firstLine="420"/>
        <w:jc w:val="both"/>
        <w:rPr>
          <w:sz w:val="10"/>
          <w:szCs w:val="10"/>
        </w:rPr>
      </w:pPr>
    </w:p>
    <w:p w14:paraId="40E06918" w14:textId="77777777" w:rsidR="00D437FF" w:rsidRPr="00F24F9E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Мета прийняття рішення.</w:t>
      </w:r>
    </w:p>
    <w:p w14:paraId="695606ED" w14:textId="77777777" w:rsidR="00534FF7" w:rsidRDefault="00534FF7" w:rsidP="0089375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534FF7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20BA85BE" w14:textId="77777777" w:rsidR="0007477F" w:rsidRPr="004E0802" w:rsidRDefault="0007477F" w:rsidP="00893759">
      <w:pPr>
        <w:pStyle w:val="1"/>
        <w:shd w:val="clear" w:color="auto" w:fill="auto"/>
        <w:ind w:firstLine="420"/>
        <w:jc w:val="both"/>
        <w:rPr>
          <w:sz w:val="10"/>
          <w:szCs w:val="10"/>
        </w:rPr>
      </w:pPr>
    </w:p>
    <w:p w14:paraId="5A001A48" w14:textId="3F8E4822" w:rsidR="009167DD" w:rsidRPr="004E0802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0"/>
        <w:gridCol w:w="6239"/>
      </w:tblGrid>
      <w:tr w:rsidR="002E1EBB" w:rsidRPr="009167DD" w14:paraId="6915A30E" w14:textId="77777777" w:rsidTr="005C5395">
        <w:trPr>
          <w:cantSplit/>
          <w:trHeight w:val="5256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547BD1" w14:textId="5F0C9653" w:rsidR="002E1EBB" w:rsidRDefault="002E1EBB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2E1EBB" w:rsidRPr="00AC78A9" w:rsidRDefault="002E1EBB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DEBA4" w14:textId="36AC350F" w:rsidR="002E1EBB" w:rsidRPr="00B17030" w:rsidRDefault="002E1EBB" w:rsidP="00395BBA">
            <w:pPr>
              <w:pStyle w:val="a5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На земельній ділянці розташована </w:t>
            </w:r>
            <w:r w:rsidR="009E3E7E">
              <w:rPr>
                <w:bCs/>
                <w:i/>
                <w:color w:val="auto"/>
                <w:sz w:val="24"/>
                <w:szCs w:val="24"/>
              </w:rPr>
              <w:t>будівля</w:t>
            </w:r>
            <w:r w:rsidR="003863BA">
              <w:rPr>
                <w:bCs/>
                <w:i/>
                <w:color w:val="auto"/>
                <w:sz w:val="24"/>
                <w:szCs w:val="24"/>
              </w:rPr>
              <w:t xml:space="preserve"> літ. «В»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центральн</w:t>
            </w:r>
            <w:r>
              <w:rPr>
                <w:bCs/>
                <w:i/>
                <w:color w:val="auto"/>
                <w:sz w:val="24"/>
                <w:szCs w:val="24"/>
              </w:rPr>
              <w:t>ий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теплов</w:t>
            </w:r>
            <w:r>
              <w:rPr>
                <w:bCs/>
                <w:i/>
                <w:color w:val="auto"/>
                <w:sz w:val="24"/>
                <w:szCs w:val="24"/>
              </w:rPr>
              <w:t>ий пункт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загаль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ною площею </w:t>
            </w:r>
            <w:r w:rsidR="009C7C3D">
              <w:rPr>
                <w:bCs/>
                <w:i/>
                <w:color w:val="auto"/>
                <w:sz w:val="24"/>
                <w:szCs w:val="24"/>
              </w:rPr>
              <w:t>13,3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66C33">
              <w:rPr>
                <w:bCs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B66C33">
              <w:rPr>
                <w:bCs/>
                <w:i/>
                <w:color w:val="auto"/>
                <w:sz w:val="24"/>
                <w:szCs w:val="24"/>
              </w:rPr>
              <w:t>. м</w:t>
            </w:r>
            <w:r w:rsidR="00B53B31">
              <w:rPr>
                <w:bCs/>
                <w:i/>
                <w:color w:val="auto"/>
                <w:sz w:val="24"/>
                <w:szCs w:val="24"/>
              </w:rPr>
              <w:t xml:space="preserve"> (р</w:t>
            </w:r>
            <w:r w:rsidR="00B53B31" w:rsidRPr="00B53B31">
              <w:rPr>
                <w:bCs/>
                <w:i/>
                <w:color w:val="auto"/>
                <w:sz w:val="24"/>
                <w:szCs w:val="24"/>
              </w:rPr>
              <w:t xml:space="preserve">еєстраційний номер об’єкта нерухомого майна: </w:t>
            </w:r>
            <w:r w:rsidR="004A0DA8">
              <w:rPr>
                <w:bCs/>
                <w:i/>
                <w:color w:val="auto"/>
                <w:sz w:val="24"/>
                <w:szCs w:val="24"/>
              </w:rPr>
              <w:t>3245116880000</w:t>
            </w:r>
            <w:r w:rsidR="00B53B31">
              <w:rPr>
                <w:bCs/>
                <w:i/>
                <w:color w:val="auto"/>
                <w:sz w:val="24"/>
                <w:szCs w:val="24"/>
              </w:rPr>
              <w:t>)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, яка перебуває у комунальній власності  територіальної громади міста Києва (право власності зареєстровано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у 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Державному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реєстрі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р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ечових прав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на</w:t>
            </w:r>
            <w:r w:rsidR="00E73932" w:rsidRPr="00E73932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нерухоме </w:t>
            </w:r>
            <w:r w:rsidRPr="001705E7">
              <w:rPr>
                <w:bCs/>
                <w:i/>
                <w:color w:val="auto"/>
                <w:sz w:val="24"/>
                <w:szCs w:val="24"/>
              </w:rPr>
              <w:t xml:space="preserve">майно </w:t>
            </w:r>
            <w:r w:rsidR="001705E7" w:rsidRPr="001705E7">
              <w:rPr>
                <w:bCs/>
                <w:i/>
                <w:color w:val="auto"/>
                <w:sz w:val="24"/>
                <w:szCs w:val="24"/>
              </w:rPr>
              <w:t>28.11.2025</w:t>
            </w:r>
            <w:r w:rsidRPr="001705E7">
              <w:rPr>
                <w:bCs/>
                <w:i/>
                <w:color w:val="auto"/>
                <w:sz w:val="24"/>
                <w:szCs w:val="24"/>
              </w:rPr>
              <w:t xml:space="preserve">, номер відомостей про речове право </w:t>
            </w:r>
            <w:r w:rsidR="001705E7" w:rsidRPr="001705E7">
              <w:rPr>
                <w:bCs/>
                <w:i/>
                <w:color w:val="auto"/>
                <w:sz w:val="24"/>
                <w:szCs w:val="24"/>
              </w:rPr>
              <w:t>62550510</w:t>
            </w:r>
            <w:r w:rsidRPr="001705E7">
              <w:rPr>
                <w:bCs/>
                <w:i/>
                <w:color w:val="auto"/>
                <w:sz w:val="24"/>
                <w:szCs w:val="24"/>
              </w:rPr>
              <w:t>)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 від 04.05.2018 № 224 закріплена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</w:t>
            </w:r>
            <w:r w:rsidRPr="00717BCB">
              <w:rPr>
                <w:bCs/>
                <w:i/>
                <w:color w:val="auto"/>
                <w:sz w:val="24"/>
                <w:szCs w:val="24"/>
              </w:rPr>
              <w:t xml:space="preserve">Державному реєстрі речових прав на нерухоме майно </w:t>
            </w:r>
            <w:r w:rsidR="005A4C0A" w:rsidRPr="00717BCB">
              <w:rPr>
                <w:bCs/>
                <w:i/>
                <w:color w:val="auto"/>
                <w:sz w:val="24"/>
                <w:szCs w:val="24"/>
              </w:rPr>
              <w:t>12.12.2025</w:t>
            </w:r>
            <w:r w:rsidRPr="00717BCB">
              <w:rPr>
                <w:bCs/>
                <w:i/>
                <w:color w:val="auto"/>
                <w:sz w:val="24"/>
                <w:szCs w:val="24"/>
              </w:rPr>
              <w:t xml:space="preserve">, номер запису про інше речове право </w:t>
            </w:r>
            <w:r w:rsidR="005A4C0A" w:rsidRPr="00717BCB">
              <w:rPr>
                <w:bCs/>
                <w:i/>
                <w:color w:val="auto"/>
                <w:sz w:val="24"/>
                <w:szCs w:val="24"/>
              </w:rPr>
              <w:t>62796731)</w:t>
            </w:r>
            <w:r w:rsidR="00395BBA" w:rsidRPr="00395BBA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717BCB">
              <w:rPr>
                <w:bCs/>
                <w:i/>
                <w:color w:val="auto"/>
                <w:sz w:val="24"/>
                <w:szCs w:val="24"/>
              </w:rPr>
              <w:t xml:space="preserve">(інформація з Державного реєстру речових прав на нерухоме майно  від </w:t>
            </w:r>
            <w:r w:rsidR="005A4C0A" w:rsidRPr="00717BCB">
              <w:rPr>
                <w:bCs/>
                <w:i/>
                <w:color w:val="auto"/>
                <w:sz w:val="24"/>
                <w:szCs w:val="24"/>
              </w:rPr>
              <w:t>28.01.2026</w:t>
            </w:r>
            <w:r w:rsidRPr="00717BCB">
              <w:rPr>
                <w:bCs/>
                <w:i/>
                <w:color w:val="auto"/>
                <w:sz w:val="24"/>
                <w:szCs w:val="24"/>
              </w:rPr>
              <w:t xml:space="preserve"> № </w:t>
            </w:r>
            <w:r w:rsidR="005A4C0A" w:rsidRPr="00717BCB">
              <w:rPr>
                <w:bCs/>
                <w:i/>
                <w:color w:val="auto"/>
                <w:sz w:val="24"/>
                <w:szCs w:val="24"/>
              </w:rPr>
              <w:t>461999086</w:t>
            </w:r>
            <w:r w:rsidRPr="00717BCB">
              <w:rPr>
                <w:bCs/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9167DD" w14:paraId="4EF1E1D6" w14:textId="77777777" w:rsidTr="00C52574">
        <w:trPr>
          <w:cantSplit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0023F817" w:rsidR="005300ED" w:rsidRPr="009167DD" w:rsidRDefault="007B5D5C" w:rsidP="00BF67C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Детальний план території </w:t>
            </w:r>
            <w:r w:rsidR="004629CD">
              <w:rPr>
                <w:bCs/>
                <w:i/>
                <w:sz w:val="24"/>
                <w:szCs w:val="24"/>
              </w:rPr>
              <w:t>в</w:t>
            </w:r>
            <w:r w:rsidR="006970EF">
              <w:rPr>
                <w:bCs/>
                <w:i/>
                <w:sz w:val="24"/>
                <w:szCs w:val="24"/>
              </w:rPr>
              <w:t>ідсутній</w:t>
            </w:r>
          </w:p>
        </w:tc>
      </w:tr>
      <w:tr w:rsidR="005300ED" w:rsidRPr="009167DD" w14:paraId="3B2FE9A3" w14:textId="77777777" w:rsidTr="00C52574">
        <w:trPr>
          <w:cantSplit/>
          <w:trHeight w:val="1446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="005300ED" w:rsidRPr="00AC78A9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3071BB3D" w14:textId="162D01E3" w:rsidR="005300ED" w:rsidRPr="00AC78A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 xml:space="preserve">згідно </w:t>
            </w:r>
            <w:r w:rsidR="00364476" w:rsidRPr="00AC78A9">
              <w:rPr>
                <w:sz w:val="24"/>
                <w:szCs w:val="24"/>
              </w:rPr>
              <w:t>з Генпланом: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45FCCB44" w:rsidR="005300ED" w:rsidRPr="009167DD" w:rsidRDefault="0027794E" w:rsidP="000F73D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B3943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E73932" w:rsidRPr="002B3943">
              <w:rPr>
                <w:bCs/>
                <w:i/>
                <w:sz w:val="24"/>
                <w:szCs w:val="24"/>
              </w:rPr>
              <w:t xml:space="preserve">                          </w:t>
            </w:r>
            <w:r w:rsidRPr="002B3943">
              <w:rPr>
                <w:bCs/>
                <w:i/>
                <w:sz w:val="24"/>
                <w:szCs w:val="24"/>
              </w:rPr>
              <w:t xml:space="preserve">від 28.03.2002 № 370/1804, земельна ділянка за функціональним </w:t>
            </w:r>
            <w:r w:rsidR="00E73932" w:rsidRPr="002B3943">
              <w:rPr>
                <w:bCs/>
                <w:i/>
                <w:sz w:val="24"/>
                <w:szCs w:val="24"/>
              </w:rPr>
              <w:t xml:space="preserve">призначенням відноситься </w:t>
            </w:r>
            <w:r w:rsidR="000F73D2">
              <w:rPr>
                <w:bCs/>
                <w:i/>
                <w:sz w:val="24"/>
                <w:szCs w:val="24"/>
              </w:rPr>
              <w:t xml:space="preserve">до </w:t>
            </w:r>
            <w:r w:rsidR="000F73D2" w:rsidRPr="000F73D2">
              <w:rPr>
                <w:bCs/>
                <w:i/>
                <w:sz w:val="24"/>
                <w:szCs w:val="24"/>
              </w:rPr>
              <w:t>території житлової забудови багатоповерхової</w:t>
            </w:r>
            <w:r w:rsidR="000F73D2">
              <w:rPr>
                <w:bCs/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(далі - Департамент містобудування та архітектури) від 11.02.2026                     № </w:t>
            </w:r>
            <w:r w:rsidR="000F73D2" w:rsidRPr="000F73D2">
              <w:rPr>
                <w:bCs/>
                <w:i/>
                <w:sz w:val="24"/>
                <w:szCs w:val="24"/>
              </w:rPr>
              <w:t>055-1931</w:t>
            </w:r>
            <w:r w:rsidR="00BF1023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765691" w:rsidRPr="009167DD" w14:paraId="041F86A7" w14:textId="77777777" w:rsidTr="006F04C0">
        <w:trPr>
          <w:cantSplit/>
          <w:trHeight w:val="624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765691" w:rsidRPr="00AC78A9" w:rsidRDefault="00765691" w:rsidP="00765691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3F588AAC" w:rsidR="00765691" w:rsidRPr="00F57042" w:rsidRDefault="00765691" w:rsidP="00B53B3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Земельна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до земель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комунальної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громади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міста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Києва</w:t>
            </w:r>
            <w:proofErr w:type="spellEnd"/>
            <w:r w:rsidR="00B53B31">
              <w:rPr>
                <w:bCs/>
                <w:i/>
                <w:sz w:val="24"/>
                <w:szCs w:val="24"/>
                <w:lang w:val="ru-RU"/>
              </w:rPr>
              <w:t>.</w:t>
            </w:r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5300ED" w:rsidRPr="009167DD" w14:paraId="24EC05CB" w14:textId="77777777" w:rsidTr="00C52574">
        <w:trPr>
          <w:cantSplit/>
          <w:trHeight w:val="323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C78A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0D05A1F6" w:rsidR="005300ED" w:rsidRPr="00793BA6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93BA6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>
              <w:rPr>
                <w:bCs/>
                <w:i/>
                <w:color w:val="auto"/>
                <w:sz w:val="24"/>
                <w:szCs w:val="24"/>
              </w:rPr>
              <w:t>.</w:t>
            </w:r>
            <w:r w:rsidR="00C27D54">
              <w:rPr>
                <w:bCs/>
                <w:i/>
                <w:color w:val="auto"/>
                <w:sz w:val="24"/>
                <w:szCs w:val="24"/>
              </w:rPr>
              <w:t xml:space="preserve">   </w:t>
            </w:r>
          </w:p>
        </w:tc>
      </w:tr>
      <w:tr w:rsidR="00C27D54" w:rsidRPr="009167DD" w14:paraId="443DC6A7" w14:textId="77777777" w:rsidTr="00C52574">
        <w:trPr>
          <w:cantSplit/>
          <w:trHeight w:val="323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AA7B" w14:textId="412DBABA" w:rsidR="00C27D54" w:rsidRDefault="00C27D54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Інші особливості</w:t>
            </w:r>
            <w:r w:rsidRPr="00C27D54">
              <w:rPr>
                <w:bCs/>
                <w:sz w:val="24"/>
                <w:szCs w:val="24"/>
                <w:lang w:val="ru-RU"/>
              </w:rPr>
              <w:t>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2BC6" w14:textId="77777777" w:rsidR="00C27D54" w:rsidRDefault="00C27D54" w:rsidP="00C27D54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3F13E6">
              <w:rPr>
                <w:bCs/>
                <w:i/>
                <w:iCs/>
                <w:color w:val="auto"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 зона обмеження забудови за умови безпеки польотів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,</w:t>
            </w:r>
            <w:r w:rsidRPr="003F13E6">
              <w:rPr>
                <w:bCs/>
                <w:i/>
                <w:iCs/>
                <w:color w:val="auto"/>
                <w:sz w:val="24"/>
                <w:szCs w:val="24"/>
              </w:rPr>
              <w:t xml:space="preserve"> зона акустичного забруднення 75-80 дБА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,</w:t>
            </w:r>
            <w:r w:rsidRPr="003F13E6">
              <w:rPr>
                <w:bCs/>
                <w:i/>
                <w:iCs/>
                <w:color w:val="auto"/>
                <w:sz w:val="24"/>
                <w:szCs w:val="24"/>
              </w:rPr>
              <w:t xml:space="preserve"> центральний історичний ареал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3F13E6">
              <w:rPr>
                <w:bCs/>
                <w:i/>
                <w:iCs/>
                <w:color w:val="auto"/>
                <w:sz w:val="24"/>
                <w:szCs w:val="24"/>
              </w:rPr>
              <w:t>(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лист </w:t>
            </w:r>
            <w:r w:rsidRPr="003F13E6">
              <w:rPr>
                <w:bCs/>
                <w:i/>
                <w:iCs/>
                <w:color w:val="auto"/>
                <w:sz w:val="24"/>
                <w:szCs w:val="24"/>
              </w:rPr>
              <w:t xml:space="preserve"> Департамент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у</w:t>
            </w:r>
            <w:r w:rsidRPr="003F13E6">
              <w:rPr>
                <w:bCs/>
                <w:i/>
                <w:iCs/>
                <w:color w:val="auto"/>
                <w:sz w:val="24"/>
                <w:szCs w:val="24"/>
              </w:rPr>
              <w:t xml:space="preserve"> містобудування та архітектури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3F13E6">
              <w:rPr>
                <w:bCs/>
                <w:i/>
                <w:iCs/>
                <w:color w:val="auto"/>
                <w:sz w:val="24"/>
                <w:szCs w:val="24"/>
              </w:rPr>
              <w:t>від 11.02.2026 № 055-1931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).</w:t>
            </w:r>
          </w:p>
          <w:p w14:paraId="18FD3097" w14:textId="086D2D02" w:rsidR="00C27D54" w:rsidRPr="00793BA6" w:rsidRDefault="00C27D54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 xml:space="preserve">Земельна ділянка площею 0,0037 га (кадастровий номер 8000000000:79:137:0018) на </w:t>
            </w:r>
            <w:proofErr w:type="spellStart"/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>просп</w:t>
            </w:r>
            <w:proofErr w:type="spellEnd"/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 xml:space="preserve">. Лобановського Валерія, 140А </w:t>
            </w:r>
            <w:r w:rsidR="00F6790D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 xml:space="preserve">у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F6790D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 xml:space="preserve">Голосіївському </w:t>
            </w:r>
            <w:r w:rsidR="00F6790D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 xml:space="preserve">районі </w:t>
            </w:r>
            <w:r w:rsidR="00F6790D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 xml:space="preserve">міста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F6790D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>Києва</w:t>
            </w:r>
          </w:p>
        </w:tc>
      </w:tr>
    </w:tbl>
    <w:p w14:paraId="2015A331" w14:textId="77777777" w:rsidR="00605A08" w:rsidRDefault="00605A08" w:rsidP="00AC78A9">
      <w:pPr>
        <w:pStyle w:val="a5"/>
        <w:spacing w:line="240" w:lineRule="auto"/>
        <w:ind w:left="-142"/>
        <w:rPr>
          <w:bCs/>
          <w:sz w:val="24"/>
          <w:szCs w:val="24"/>
        </w:rPr>
        <w:sectPr w:rsidR="00605A08" w:rsidSect="00C27D54">
          <w:headerReference w:type="even" r:id="rId10"/>
          <w:headerReference w:type="default" r:id="rId11"/>
          <w:footerReference w:type="even" r:id="rId12"/>
          <w:pgSz w:w="11907" w:h="16839" w:code="9"/>
          <w:pgMar w:top="993" w:right="567" w:bottom="709" w:left="1701" w:header="284" w:footer="50" w:gutter="0"/>
          <w:pgNumType w:start="1"/>
          <w:cols w:space="720"/>
          <w:noEndnote/>
          <w:titlePg/>
          <w:docGrid w:linePitch="360"/>
        </w:sect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0"/>
        <w:gridCol w:w="6239"/>
      </w:tblGrid>
      <w:tr w:rsidR="00DB1212" w:rsidRPr="009167DD" w14:paraId="02645B99" w14:textId="77777777" w:rsidTr="00B850ED">
        <w:trPr>
          <w:cantSplit/>
          <w:trHeight w:val="1124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AB3C" w14:textId="6F19CF07" w:rsidR="00DB1212" w:rsidRDefault="00DB1212" w:rsidP="00C27D54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  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ACA7F" w14:textId="5DC59F0E" w:rsidR="00DB1212" w:rsidRPr="00E34831" w:rsidRDefault="00DB1212" w:rsidP="00E34831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>сформована на виконання Міської цільової програми використання та охорони земель міста Києва на                  2019-2021 роки, затвердженої рішенням Київської міської ради від 04.12.2018 № 229/6280, та зареєстрована                           у Державному земельному кадастрі з цільовим призначенням:  11.04   Для розміщення  та  експлуатації</w:t>
            </w:r>
            <w:r>
              <w:t xml:space="preserve"> </w:t>
            </w:r>
          </w:p>
          <w:p w14:paraId="69F730B8" w14:textId="77777777" w:rsidR="00DB1212" w:rsidRPr="00E34831" w:rsidRDefault="00DB1212" w:rsidP="00E34831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>основних, підсобних  і  допоміжних  будівель  та   споруд</w:t>
            </w:r>
          </w:p>
          <w:p w14:paraId="67809B0E" w14:textId="77777777" w:rsidR="00DB1212" w:rsidRPr="00793BA6" w:rsidRDefault="00DB1212" w:rsidP="00E3483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>технічної інфраструктури (виробництва та розподілення</w:t>
            </w:r>
            <w:r>
              <w:t xml:space="preserve"> </w:t>
            </w:r>
            <w:r w:rsidRPr="00E34831">
              <w:rPr>
                <w:bCs/>
                <w:i/>
                <w:iCs/>
                <w:color w:val="auto"/>
                <w:sz w:val="24"/>
                <w:szCs w:val="24"/>
              </w:rPr>
              <w:t>газу, постачання пари та гарячої води, збирання, очищення та розподілення води).</w:t>
            </w:r>
          </w:p>
          <w:p w14:paraId="4BC96704" w14:textId="77777777" w:rsidR="00DB1212" w:rsidRDefault="00DB1212" w:rsidP="0099338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>Рішенням Київської міської ради від 21.03.2024 № 304/8270 «Про затвердження технічних документацій із зе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млеустрою щодо</w:t>
            </w: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 xml:space="preserve"> інвентаризаці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ї земель» затверджено  технічну </w:t>
            </w: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>документацію із землеустрою щодо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>інвентаризації</w:t>
            </w:r>
            <w:r w:rsidRPr="00942C47">
              <w:rPr>
                <w:rFonts w:ascii="Courier New" w:eastAsia="Courier New" w:hAnsi="Courier New" w:cs="Courier New"/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942C47">
              <w:rPr>
                <w:bCs/>
                <w:i/>
                <w:iCs/>
                <w:color w:val="auto"/>
                <w:sz w:val="24"/>
                <w:szCs w:val="24"/>
              </w:rPr>
              <w:t>земель на території кадастрового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 xml:space="preserve">кварталу </w:t>
            </w:r>
            <w:r w:rsidRPr="007D2445">
              <w:rPr>
                <w:bCs/>
                <w:i/>
                <w:iCs/>
                <w:color w:val="auto"/>
                <w:sz w:val="24"/>
                <w:szCs w:val="24"/>
              </w:rPr>
              <w:t>79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>:</w:t>
            </w:r>
            <w:r w:rsidRPr="007D2445">
              <w:rPr>
                <w:bCs/>
                <w:i/>
                <w:iCs/>
                <w:color w:val="auto"/>
                <w:sz w:val="24"/>
                <w:szCs w:val="24"/>
              </w:rPr>
              <w:t>137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>(у тому числі щодо земельної ділянки з кадастровим номером 8000000000:</w:t>
            </w:r>
            <w:r w:rsidRPr="007D2445">
              <w:rPr>
                <w:bCs/>
                <w:i/>
                <w:iCs/>
                <w:color w:val="auto"/>
                <w:sz w:val="24"/>
                <w:szCs w:val="24"/>
              </w:rPr>
              <w:t>79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>:</w:t>
            </w:r>
            <w:r w:rsidRPr="007D2445">
              <w:rPr>
                <w:bCs/>
                <w:i/>
                <w:iCs/>
                <w:color w:val="auto"/>
                <w:sz w:val="24"/>
                <w:szCs w:val="24"/>
              </w:rPr>
              <w:t>137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>:00</w:t>
            </w:r>
            <w:r w:rsidRPr="007D2445">
              <w:rPr>
                <w:bCs/>
                <w:i/>
                <w:iCs/>
                <w:color w:val="auto"/>
                <w:sz w:val="24"/>
                <w:szCs w:val="24"/>
              </w:rPr>
              <w:t>18</w:t>
            </w:r>
            <w:r w:rsidRPr="0096120D">
              <w:rPr>
                <w:bCs/>
                <w:i/>
                <w:iCs/>
                <w:color w:val="auto"/>
                <w:sz w:val="24"/>
                <w:szCs w:val="24"/>
              </w:rPr>
              <w:t>).</w:t>
            </w:r>
          </w:p>
          <w:p w14:paraId="0881D2C2" w14:textId="306B21EA" w:rsidR="00DB1212" w:rsidRPr="00826036" w:rsidRDefault="00DB1212" w:rsidP="00212918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 xml:space="preserve">Інформація стосовно об’єктів нерухомого майна, розташованих на земельній ділянці з кадастровим номером 8000000000:79:137:0018 на </w:t>
            </w:r>
            <w:proofErr w:type="spellStart"/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>просп</w:t>
            </w:r>
            <w:proofErr w:type="spellEnd"/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 xml:space="preserve">. Лобановського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Валер</w:t>
            </w:r>
            <w:r w:rsidR="00EC6954">
              <w:rPr>
                <w:bCs/>
                <w:i/>
                <w:iCs/>
                <w:color w:val="auto"/>
                <w:sz w:val="24"/>
                <w:szCs w:val="24"/>
              </w:rPr>
              <w:t>ія, 140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А</w:t>
            </w: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 xml:space="preserve"> у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Голосіївському</w:t>
            </w: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 xml:space="preserve"> районі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,</w:t>
            </w:r>
            <w:r w:rsidRPr="00826036">
              <w:rPr>
                <w:bCs/>
                <w:i/>
                <w:iCs/>
                <w:color w:val="auto"/>
                <w:sz w:val="24"/>
                <w:szCs w:val="24"/>
              </w:rPr>
              <w:t xml:space="preserve"> надана листами:</w:t>
            </w:r>
          </w:p>
          <w:p w14:paraId="777F08D5" w14:textId="77777777" w:rsidR="00DB1212" w:rsidRPr="00066CE4" w:rsidRDefault="00DB1212" w:rsidP="00212918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066CE4">
              <w:rPr>
                <w:bCs/>
                <w:i/>
                <w:iCs/>
                <w:color w:val="auto"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27.01.2026                           № 062/06-13-501;</w:t>
            </w:r>
          </w:p>
          <w:p w14:paraId="5F82C199" w14:textId="0FE531E0" w:rsidR="00DB1212" w:rsidRDefault="00DB1212" w:rsidP="00537193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061A4C">
              <w:rPr>
                <w:bCs/>
                <w:i/>
                <w:iCs/>
                <w:color w:val="auto"/>
                <w:sz w:val="24"/>
                <w:szCs w:val="24"/>
              </w:rPr>
              <w:t xml:space="preserve"> - Комунального підприємства Київської міської ради «Київське міське бюро технічної інвентаризації»                       від 27.01.2026 № 062/14-2130</w:t>
            </w:r>
            <w:r w:rsidR="001A0520">
              <w:rPr>
                <w:bCs/>
                <w:i/>
                <w:iCs/>
                <w:color w:val="auto"/>
                <w:sz w:val="24"/>
                <w:szCs w:val="24"/>
              </w:rPr>
              <w:t>;</w:t>
            </w:r>
          </w:p>
          <w:p w14:paraId="2909BBC7" w14:textId="470F3B8A" w:rsidR="00151195" w:rsidRDefault="00151195" w:rsidP="001A0520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1A0520">
              <w:rPr>
                <w:bCs/>
                <w:i/>
                <w:iCs/>
                <w:color w:val="auto"/>
                <w:sz w:val="24"/>
                <w:szCs w:val="24"/>
              </w:rPr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Pr="00151195">
              <w:rPr>
                <w:bCs/>
                <w:i/>
                <w:iCs/>
                <w:color w:val="000000" w:themeColor="text1"/>
                <w:sz w:val="24"/>
                <w:szCs w:val="24"/>
              </w:rPr>
              <w:t>11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>.02.2026</w:t>
            </w:r>
            <w:r w:rsidRPr="00151195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                             </w:t>
            </w:r>
            <w:r w:rsidRPr="001A0520">
              <w:rPr>
                <w:bCs/>
                <w:i/>
                <w:iCs/>
                <w:color w:val="auto"/>
                <w:sz w:val="24"/>
                <w:szCs w:val="24"/>
              </w:rPr>
              <w:t xml:space="preserve">№ </w:t>
            </w:r>
            <w:r w:rsidRPr="00151195">
              <w:rPr>
                <w:bCs/>
                <w:i/>
                <w:iCs/>
                <w:color w:val="000000" w:themeColor="text1"/>
                <w:sz w:val="24"/>
                <w:szCs w:val="24"/>
              </w:rPr>
              <w:t>055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>-1931.</w:t>
            </w:r>
          </w:p>
          <w:p w14:paraId="0BF3F223" w14:textId="54DC1168" w:rsidR="001A0520" w:rsidRPr="001A0520" w:rsidRDefault="00151195" w:rsidP="001A0520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- </w:t>
            </w:r>
            <w:r w:rsidR="001A0520" w:rsidRPr="001A0520">
              <w:rPr>
                <w:bCs/>
                <w:i/>
                <w:iCs/>
                <w:color w:val="auto"/>
                <w:sz w:val="24"/>
                <w:szCs w:val="24"/>
              </w:rPr>
              <w:t xml:space="preserve">Голосіївської  районної в місті Києві державної адміністрації </w:t>
            </w:r>
            <w:r w:rsidRPr="00151195">
              <w:rPr>
                <w:bCs/>
                <w:i/>
                <w:iCs/>
                <w:color w:val="000000" w:themeColor="text1"/>
                <w:sz w:val="24"/>
                <w:szCs w:val="24"/>
              </w:rPr>
              <w:t>від 16.02.2026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№</w:t>
            </w:r>
            <w:r w:rsidR="001A0520" w:rsidRPr="001A0520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151195">
              <w:rPr>
                <w:bCs/>
                <w:i/>
                <w:iCs/>
                <w:color w:val="000000" w:themeColor="text1"/>
                <w:sz w:val="24"/>
                <w:szCs w:val="24"/>
              </w:rPr>
              <w:t>100-2143</w:t>
            </w:r>
            <w:r w:rsidR="001A0520" w:rsidRPr="001A0520">
              <w:rPr>
                <w:bCs/>
                <w:i/>
                <w:iCs/>
                <w:color w:val="auto"/>
                <w:sz w:val="24"/>
                <w:szCs w:val="24"/>
              </w:rPr>
              <w:t xml:space="preserve">; </w:t>
            </w:r>
          </w:p>
          <w:p w14:paraId="289CD141" w14:textId="77777777" w:rsidR="001A0520" w:rsidRPr="001A0520" w:rsidRDefault="001A0520" w:rsidP="001A0520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1A0520">
              <w:rPr>
                <w:bCs/>
                <w:i/>
                <w:iCs/>
                <w:color w:val="auto"/>
                <w:sz w:val="24"/>
                <w:szCs w:val="24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Pr="00151195">
              <w:rPr>
                <w:bCs/>
                <w:i/>
                <w:iCs/>
                <w:color w:val="FFFFFF" w:themeColor="background1"/>
                <w:sz w:val="24"/>
                <w:szCs w:val="24"/>
              </w:rPr>
              <w:t xml:space="preserve">25.11.2025 </w:t>
            </w:r>
            <w:r w:rsidRPr="001A0520">
              <w:rPr>
                <w:bCs/>
                <w:i/>
                <w:iCs/>
                <w:color w:val="auto"/>
                <w:sz w:val="24"/>
                <w:szCs w:val="24"/>
              </w:rPr>
              <w:t xml:space="preserve">№ </w:t>
            </w:r>
            <w:r w:rsidRPr="00151195">
              <w:rPr>
                <w:bCs/>
                <w:i/>
                <w:iCs/>
                <w:color w:val="FFFFFF" w:themeColor="background1"/>
                <w:sz w:val="24"/>
                <w:szCs w:val="24"/>
              </w:rPr>
              <w:t>073-4292</w:t>
            </w:r>
            <w:r w:rsidRPr="001A0520">
              <w:rPr>
                <w:bCs/>
                <w:i/>
                <w:iCs/>
                <w:color w:val="auto"/>
                <w:sz w:val="24"/>
                <w:szCs w:val="24"/>
              </w:rPr>
              <w:t>;</w:t>
            </w:r>
          </w:p>
          <w:p w14:paraId="2314685B" w14:textId="17708FAD" w:rsidR="001A0520" w:rsidRPr="001A0520" w:rsidRDefault="001A0520" w:rsidP="001A0520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1A0520">
              <w:rPr>
                <w:bCs/>
                <w:i/>
                <w:iCs/>
                <w:color w:val="auto"/>
                <w:sz w:val="24"/>
                <w:szCs w:val="24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Pr="00151195">
              <w:rPr>
                <w:bCs/>
                <w:i/>
                <w:iCs/>
                <w:color w:val="FFFFFF" w:themeColor="background1"/>
                <w:sz w:val="24"/>
                <w:szCs w:val="24"/>
              </w:rPr>
              <w:t>19.12.2025</w:t>
            </w:r>
            <w:r w:rsidR="00151195" w:rsidRPr="00151195">
              <w:rPr>
                <w:bCs/>
                <w:i/>
                <w:iCs/>
                <w:color w:val="FFFFFF" w:themeColor="background1"/>
                <w:sz w:val="24"/>
                <w:szCs w:val="24"/>
              </w:rPr>
              <w:t xml:space="preserve">                     </w:t>
            </w:r>
            <w:r w:rsidRPr="00151195">
              <w:rPr>
                <w:bCs/>
                <w:i/>
                <w:iCs/>
                <w:color w:val="FFFFFF" w:themeColor="background1"/>
                <w:sz w:val="24"/>
                <w:szCs w:val="24"/>
              </w:rPr>
              <w:t xml:space="preserve"> </w:t>
            </w:r>
            <w:r w:rsidRPr="001A0520">
              <w:rPr>
                <w:bCs/>
                <w:i/>
                <w:iCs/>
                <w:color w:val="auto"/>
                <w:sz w:val="24"/>
                <w:szCs w:val="24"/>
              </w:rPr>
              <w:t xml:space="preserve">№ </w:t>
            </w:r>
            <w:r w:rsidRPr="00151195">
              <w:rPr>
                <w:bCs/>
                <w:i/>
                <w:iCs/>
                <w:color w:val="FFFFFF" w:themeColor="background1"/>
                <w:sz w:val="24"/>
                <w:szCs w:val="24"/>
              </w:rPr>
              <w:t>064-22221</w:t>
            </w:r>
            <w:r w:rsidR="00A05C62">
              <w:rPr>
                <w:bCs/>
                <w:i/>
                <w:iCs/>
                <w:color w:val="auto"/>
                <w:sz w:val="24"/>
                <w:szCs w:val="24"/>
              </w:rPr>
              <w:t>.</w:t>
            </w:r>
          </w:p>
          <w:p w14:paraId="3649EBEA" w14:textId="0D58E67E" w:rsidR="00DB1212" w:rsidRPr="00FE308C" w:rsidRDefault="001A0520" w:rsidP="00151195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1A0520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DB1212" w:rsidRPr="00FE308C">
              <w:rPr>
                <w:bCs/>
                <w:i/>
                <w:iCs/>
                <w:color w:val="auto"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 «Про  місцеве самоврядування в Україні» та статей 9, 122 Земельного кодексу України такі питання вирішуються виключно на пленарних </w:t>
            </w:r>
            <w:r w:rsidR="00DB1212" w:rsidRPr="00FE308C">
              <w:rPr>
                <w:bCs/>
                <w:i/>
                <w:iCs/>
                <w:color w:val="auto"/>
                <w:sz w:val="24"/>
                <w:szCs w:val="24"/>
              </w:rPr>
              <w:lastRenderedPageBreak/>
              <w:t xml:space="preserve">засіданнях сільської, селищної, міської ради. </w:t>
            </w:r>
          </w:p>
          <w:p w14:paraId="3E8FDF45" w14:textId="6407FC6F" w:rsidR="00DB1212" w:rsidRPr="00605A08" w:rsidRDefault="00DB1212" w:rsidP="00B850ED">
            <w:pPr>
              <w:pStyle w:val="a5"/>
              <w:spacing w:line="240" w:lineRule="auto"/>
              <w:jc w:val="both"/>
            </w:pPr>
            <w:r w:rsidRPr="00FE308C">
              <w:rPr>
                <w:bCs/>
                <w:i/>
                <w:iCs/>
                <w:color w:val="auto"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FE308C">
              <w:rPr>
                <w:bCs/>
                <w:i/>
                <w:iCs/>
                <w:color w:val="auto"/>
                <w:sz w:val="24"/>
                <w:szCs w:val="24"/>
              </w:rPr>
              <w:t>проєкт</w:t>
            </w:r>
            <w:proofErr w:type="spellEnd"/>
            <w:r w:rsidRPr="00FE308C">
              <w:rPr>
                <w:bCs/>
                <w:i/>
                <w:iCs/>
                <w:color w:val="auto"/>
                <w:sz w:val="24"/>
                <w:szCs w:val="24"/>
              </w:rPr>
              <w:t xml:space="preserve"> рішення направляється для подальшого розгляду Київською міською ра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дою відповідно до її Регламен</w:t>
            </w:r>
            <w:r w:rsidR="00605A08">
              <w:rPr>
                <w:bCs/>
                <w:i/>
                <w:iCs/>
                <w:color w:val="auto"/>
                <w:sz w:val="24"/>
                <w:szCs w:val="24"/>
              </w:rPr>
              <w:t>ту</w:t>
            </w:r>
            <w:r w:rsidR="00B850ED">
              <w:rPr>
                <w:bCs/>
                <w:i/>
                <w:iCs/>
                <w:color w:val="auto"/>
                <w:sz w:val="24"/>
                <w:szCs w:val="24"/>
              </w:rPr>
              <w:t>.</w:t>
            </w:r>
          </w:p>
        </w:tc>
      </w:tr>
    </w:tbl>
    <w:p w14:paraId="13705001" w14:textId="77777777" w:rsidR="00C27D54" w:rsidRPr="00C27D54" w:rsidRDefault="00C27D54" w:rsidP="00C27D54"/>
    <w:p w14:paraId="4ED8F24D" w14:textId="4A6E5C1B" w:rsidR="009A054D" w:rsidRPr="001139FE" w:rsidRDefault="009A054D" w:rsidP="001139F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ind w:firstLine="425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46231A2" w14:textId="77777777" w:rsidR="004F0A05" w:rsidRPr="004F0A05" w:rsidRDefault="0027794E" w:rsidP="001139FE">
      <w:pPr>
        <w:tabs>
          <w:tab w:val="left" w:pos="851"/>
        </w:tabs>
        <w:spacing w:after="80"/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r w:rsidRPr="008056C7">
        <w:rPr>
          <w:rFonts w:ascii="Times New Roman" w:eastAsia="Times New Roman" w:hAnsi="Times New Roman" w:cs="Times New Roman"/>
          <w:color w:val="auto"/>
        </w:rPr>
        <w:t xml:space="preserve">Загальні </w:t>
      </w:r>
      <w:r w:rsidR="004F0A05" w:rsidRPr="004F0A05">
        <w:rPr>
          <w:rFonts w:ascii="Times New Roman" w:eastAsia="Times New Roman" w:hAnsi="Times New Roman" w:cs="Times New Roman"/>
          <w:color w:val="auto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3616EB12" w14:textId="77777777" w:rsidR="004F0A05" w:rsidRPr="004F0A05" w:rsidRDefault="004F0A05" w:rsidP="00386677">
      <w:pPr>
        <w:tabs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44D580" w14:textId="423A7F55" w:rsidR="004F0A05" w:rsidRDefault="004F0A05" w:rsidP="00386677">
      <w:pPr>
        <w:tabs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A2758D" w14:textId="2171FDC2" w:rsidR="000623E7" w:rsidRDefault="004F0A05" w:rsidP="00386677">
      <w:pPr>
        <w:tabs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рішення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Pr="004F0A05">
        <w:rPr>
          <w:rFonts w:ascii="Times New Roman" w:eastAsia="Times New Roman" w:hAnsi="Times New Roman" w:cs="Times New Roman"/>
          <w:color w:val="auto"/>
        </w:rPr>
        <w:t xml:space="preserve">не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містить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інформаці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>ї</w:t>
      </w:r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фізичну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особу (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персональні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дані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) 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розумінні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статей 11 та 21 Закону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інформацію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» та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статті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2 Закону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захист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персональних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даних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>».</w:t>
      </w:r>
    </w:p>
    <w:p w14:paraId="16D16060" w14:textId="77777777" w:rsidR="004F0A05" w:rsidRPr="00C751EE" w:rsidRDefault="004F0A05" w:rsidP="004F0A05">
      <w:pPr>
        <w:tabs>
          <w:tab w:val="left" w:pos="851"/>
        </w:tabs>
        <w:ind w:firstLine="426"/>
        <w:jc w:val="both"/>
        <w:rPr>
          <w:sz w:val="14"/>
          <w:szCs w:val="14"/>
          <w:lang w:val="ru-RU"/>
        </w:rPr>
      </w:pPr>
    </w:p>
    <w:p w14:paraId="31558646" w14:textId="7DE4AC39" w:rsidR="009A054D" w:rsidRPr="001139FE" w:rsidRDefault="009A054D" w:rsidP="001139FE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ind w:firstLine="425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77777777" w:rsidR="009A054D" w:rsidRDefault="009A054D" w:rsidP="001139FE">
      <w:pPr>
        <w:pStyle w:val="1"/>
        <w:shd w:val="clear" w:color="auto" w:fill="auto"/>
        <w:tabs>
          <w:tab w:val="left" w:pos="709"/>
          <w:tab w:val="left" w:pos="851"/>
        </w:tabs>
        <w:ind w:firstLine="425"/>
        <w:rPr>
          <w:sz w:val="24"/>
          <w:szCs w:val="24"/>
        </w:rPr>
      </w:pPr>
      <w:r w:rsidRPr="00F24F9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146CDE90" w14:textId="0378A76F" w:rsidR="004F0A05" w:rsidRDefault="004F0A05" w:rsidP="004F0A05">
      <w:pPr>
        <w:pStyle w:val="1"/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4F0A05">
        <w:rPr>
          <w:sz w:val="24"/>
          <w:szCs w:val="24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</w:t>
      </w:r>
      <w:r w:rsidR="00F22D32">
        <w:rPr>
          <w:sz w:val="24"/>
          <w:szCs w:val="24"/>
        </w:rPr>
        <w:t xml:space="preserve"> земельного податку складатиме:</w:t>
      </w:r>
      <w:r w:rsidR="00C751EE">
        <w:rPr>
          <w:sz w:val="24"/>
          <w:szCs w:val="24"/>
        </w:rPr>
        <w:t xml:space="preserve"> </w:t>
      </w:r>
      <w:r w:rsidR="00C64731" w:rsidRPr="00C64731">
        <w:rPr>
          <w:b/>
          <w:sz w:val="24"/>
          <w:szCs w:val="24"/>
        </w:rPr>
        <w:t>691</w:t>
      </w:r>
      <w:r w:rsidR="00C751EE">
        <w:rPr>
          <w:sz w:val="24"/>
          <w:szCs w:val="24"/>
        </w:rPr>
        <w:t xml:space="preserve"> </w:t>
      </w:r>
      <w:r w:rsidRPr="00C64731">
        <w:rPr>
          <w:b/>
          <w:sz w:val="24"/>
          <w:szCs w:val="24"/>
        </w:rPr>
        <w:t>грн</w:t>
      </w:r>
      <w:r w:rsidR="00F22D32" w:rsidRPr="00C64731">
        <w:rPr>
          <w:b/>
          <w:sz w:val="24"/>
          <w:szCs w:val="24"/>
        </w:rPr>
        <w:t xml:space="preserve"> </w:t>
      </w:r>
      <w:r w:rsidR="00C64731" w:rsidRPr="00C64731">
        <w:rPr>
          <w:b/>
          <w:sz w:val="24"/>
          <w:szCs w:val="24"/>
        </w:rPr>
        <w:t>09</w:t>
      </w:r>
      <w:r w:rsidR="003F585D" w:rsidRPr="00C64731">
        <w:rPr>
          <w:b/>
          <w:sz w:val="24"/>
          <w:szCs w:val="24"/>
        </w:rPr>
        <w:t xml:space="preserve"> </w:t>
      </w:r>
      <w:r w:rsidRPr="00C64731">
        <w:rPr>
          <w:b/>
          <w:sz w:val="24"/>
          <w:szCs w:val="24"/>
        </w:rPr>
        <w:t>коп. (1 %)</w:t>
      </w:r>
      <w:r w:rsidRPr="00C64731">
        <w:rPr>
          <w:sz w:val="24"/>
          <w:szCs w:val="24"/>
        </w:rPr>
        <w:t>.</w:t>
      </w:r>
    </w:p>
    <w:p w14:paraId="6E7DDE86" w14:textId="77777777" w:rsidR="00386677" w:rsidRPr="00C751EE" w:rsidRDefault="00386677" w:rsidP="004F0A05">
      <w:pPr>
        <w:pStyle w:val="1"/>
        <w:tabs>
          <w:tab w:val="left" w:pos="709"/>
          <w:tab w:val="left" w:pos="851"/>
        </w:tabs>
        <w:jc w:val="both"/>
        <w:rPr>
          <w:sz w:val="6"/>
          <w:szCs w:val="6"/>
        </w:rPr>
      </w:pPr>
    </w:p>
    <w:p w14:paraId="3F9C2743" w14:textId="26FD9449" w:rsidR="009A054D" w:rsidRPr="001139FE" w:rsidRDefault="009A054D" w:rsidP="001139FE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302504FC" w:rsidR="009A054D" w:rsidRDefault="009A054D" w:rsidP="001139FE">
      <w:pPr>
        <w:pStyle w:val="1"/>
        <w:shd w:val="clear" w:color="auto" w:fill="auto"/>
        <w:tabs>
          <w:tab w:val="left" w:pos="709"/>
          <w:tab w:val="left" w:pos="851"/>
        </w:tabs>
        <w:ind w:firstLine="426"/>
        <w:contextualSpacing/>
        <w:jc w:val="both"/>
        <w:rPr>
          <w:sz w:val="24"/>
          <w:szCs w:val="24"/>
        </w:rPr>
      </w:pPr>
      <w:r w:rsidRPr="00F24F9E">
        <w:rPr>
          <w:sz w:val="24"/>
          <w:szCs w:val="24"/>
        </w:rPr>
        <w:t xml:space="preserve">Наслідками прийняття розробленого </w:t>
      </w:r>
      <w:proofErr w:type="spellStart"/>
      <w:r w:rsidR="00813377">
        <w:rPr>
          <w:sz w:val="24"/>
          <w:szCs w:val="24"/>
        </w:rPr>
        <w:t>проєкт</w:t>
      </w:r>
      <w:r w:rsidRPr="00F24F9E">
        <w:rPr>
          <w:sz w:val="24"/>
          <w:szCs w:val="24"/>
        </w:rPr>
        <w:t>у</w:t>
      </w:r>
      <w:proofErr w:type="spellEnd"/>
      <w:r w:rsidRPr="00F24F9E">
        <w:rPr>
          <w:sz w:val="24"/>
          <w:szCs w:val="24"/>
        </w:rPr>
        <w:t xml:space="preserve"> рішення стане</w:t>
      </w:r>
      <w:r w:rsidR="00D00F44">
        <w:rPr>
          <w:sz w:val="24"/>
          <w:szCs w:val="24"/>
        </w:rPr>
        <w:t xml:space="preserve"> </w:t>
      </w:r>
      <w:r w:rsidRPr="00F24F9E">
        <w:rPr>
          <w:sz w:val="24"/>
          <w:szCs w:val="24"/>
        </w:rPr>
        <w:t>реалізація заціка</w:t>
      </w:r>
      <w:r w:rsidR="0027794E">
        <w:rPr>
          <w:sz w:val="24"/>
          <w:szCs w:val="24"/>
        </w:rPr>
        <w:t xml:space="preserve">вленою особою своїх прав щодо </w:t>
      </w:r>
      <w:r w:rsidRPr="00F24F9E">
        <w:rPr>
          <w:sz w:val="24"/>
          <w:szCs w:val="24"/>
        </w:rPr>
        <w:t>корист</w:t>
      </w:r>
      <w:r w:rsidR="0027794E">
        <w:rPr>
          <w:sz w:val="24"/>
          <w:szCs w:val="24"/>
        </w:rPr>
        <w:t>ув</w:t>
      </w:r>
      <w:r w:rsidRPr="00F24F9E">
        <w:rPr>
          <w:sz w:val="24"/>
          <w:szCs w:val="24"/>
        </w:rPr>
        <w:t xml:space="preserve">ання </w:t>
      </w:r>
      <w:r w:rsidR="00A52C7B">
        <w:rPr>
          <w:sz w:val="24"/>
          <w:szCs w:val="24"/>
        </w:rPr>
        <w:t>земельною ділянкою</w:t>
      </w:r>
      <w:r w:rsidR="005F5049">
        <w:rPr>
          <w:sz w:val="24"/>
          <w:szCs w:val="24"/>
        </w:rPr>
        <w:t>.</w:t>
      </w:r>
    </w:p>
    <w:p w14:paraId="170C3D25" w14:textId="77777777" w:rsidR="00D50739" w:rsidRPr="00422D44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751CDC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D728A7">
        <w:rPr>
          <w:rFonts w:ascii="Times New Roman" w:hAnsi="Times New Roman" w:cs="Times New Roman"/>
          <w:b/>
          <w:bCs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29A79C7D" w14:textId="15ABE31E" w:rsidR="00B743F7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E2B41C7" w14:textId="77777777" w:rsidR="00B743F7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7C872503" w14:textId="77777777" w:rsidR="00B743F7" w:rsidRPr="00400C9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383AA7">
      <w:pPr>
        <w:pStyle w:val="30"/>
        <w:shd w:val="clear" w:color="auto" w:fill="auto"/>
        <w:rPr>
          <w:sz w:val="24"/>
          <w:szCs w:val="24"/>
        </w:rPr>
      </w:pPr>
    </w:p>
    <w:sectPr w:rsidR="007907EB" w:rsidRPr="00F24F9E" w:rsidSect="00E34831">
      <w:pgSz w:w="11907" w:h="16839" w:code="9"/>
      <w:pgMar w:top="993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5B5729" w14:textId="77777777" w:rsidR="00D91CE5" w:rsidRDefault="00D91CE5">
      <w:r>
        <w:separator/>
      </w:r>
    </w:p>
  </w:endnote>
  <w:endnote w:type="continuationSeparator" w:id="0">
    <w:p w14:paraId="57204534" w14:textId="77777777" w:rsidR="00D91CE5" w:rsidRDefault="00D9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E3D90" w14:textId="77777777" w:rsidR="00D91CE5" w:rsidRDefault="00D91CE5"/>
  </w:footnote>
  <w:footnote w:type="continuationSeparator" w:id="0">
    <w:p w14:paraId="120CA4F9" w14:textId="77777777" w:rsidR="00D91CE5" w:rsidRDefault="00D91CE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729CDB0A" w:rsidR="00CA192D" w:rsidRPr="00FD19C2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  <w:lang w:val="ru-RU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B66C33">
      <w:rPr>
        <w:rFonts w:ascii="Times New Roman" w:hAnsi="Times New Roman" w:cs="Times New Roman"/>
        <w:i w:val="0"/>
        <w:sz w:val="12"/>
        <w:szCs w:val="12"/>
        <w:lang w:val="ru-RU"/>
      </w:rPr>
      <w:t>ПЗН-</w:t>
    </w:r>
    <w:r w:rsidR="00FD19C2" w:rsidRPr="00FD19C2">
      <w:rPr>
        <w:rFonts w:ascii="Times New Roman" w:hAnsi="Times New Roman" w:cs="Times New Roman"/>
        <w:i w:val="0"/>
        <w:sz w:val="12"/>
        <w:szCs w:val="12"/>
        <w:lang w:val="ru-RU"/>
      </w:rPr>
      <w:t xml:space="preserve">91149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від </w:t>
    </w:r>
    <w:r w:rsidR="00FD19C2" w:rsidRPr="00FD19C2">
      <w:rPr>
        <w:rFonts w:ascii="Times New Roman" w:hAnsi="Times New Roman" w:cs="Times New Roman"/>
        <w:i w:val="0"/>
        <w:sz w:val="12"/>
        <w:szCs w:val="12"/>
        <w:lang w:val="ru-RU"/>
      </w:rPr>
      <w:t>28</w:t>
    </w:r>
    <w:r w:rsidR="00D93B8C" w:rsidRPr="00FD19C2">
      <w:rPr>
        <w:rFonts w:ascii="Times New Roman" w:hAnsi="Times New Roman" w:cs="Times New Roman"/>
        <w:i w:val="0"/>
        <w:sz w:val="12"/>
        <w:szCs w:val="12"/>
        <w:lang w:val="ru-RU"/>
      </w:rPr>
      <w:t>.01.2026</w:t>
    </w:r>
    <w:r w:rsidR="00B66C33">
      <w:rPr>
        <w:rFonts w:ascii="Times New Roman" w:hAnsi="Times New Roman" w:cs="Times New Roman"/>
        <w:i w:val="0"/>
        <w:sz w:val="12"/>
        <w:szCs w:val="12"/>
      </w:rPr>
      <w:t xml:space="preserve"> до справи</w:t>
    </w:r>
    <w:r w:rsidR="00751B3F">
      <w:rPr>
        <w:rFonts w:ascii="Times New Roman" w:hAnsi="Times New Roman" w:cs="Times New Roman"/>
        <w:i w:val="0"/>
        <w:sz w:val="12"/>
        <w:szCs w:val="12"/>
      </w:rPr>
      <w:t xml:space="preserve"> </w:t>
    </w:r>
    <w:r w:rsidR="00FD19C2" w:rsidRPr="00FD19C2">
      <w:rPr>
        <w:rFonts w:ascii="Times New Roman" w:hAnsi="Times New Roman" w:cs="Times New Roman"/>
        <w:i w:val="0"/>
        <w:sz w:val="12"/>
        <w:szCs w:val="12"/>
        <w:lang w:val="ru-RU"/>
      </w:rPr>
      <w:t>334488769</w:t>
    </w:r>
  </w:p>
  <w:p w14:paraId="725BA2D4" w14:textId="5A936849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718094383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7204D" w:rsidRPr="0097204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83EB1" w14:textId="7E5499BF" w:rsidR="009104F3" w:rsidRPr="00723A20" w:rsidRDefault="009104F3" w:rsidP="009104F3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  <w:lang w:val="ru-RU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B66C33">
      <w:rPr>
        <w:rFonts w:ascii="Times New Roman" w:hAnsi="Times New Roman" w:cs="Times New Roman"/>
        <w:i w:val="0"/>
        <w:sz w:val="12"/>
        <w:szCs w:val="12"/>
        <w:lang w:val="ru-RU"/>
      </w:rPr>
      <w:t>ПЗН-</w:t>
    </w:r>
    <w:r w:rsidR="00723A20" w:rsidRPr="00723A20">
      <w:rPr>
        <w:rFonts w:ascii="Times New Roman" w:hAnsi="Times New Roman" w:cs="Times New Roman"/>
        <w:i w:val="0"/>
        <w:sz w:val="12"/>
        <w:szCs w:val="12"/>
        <w:lang w:val="ru-RU"/>
      </w:rPr>
      <w:t xml:space="preserve">91149 </w:t>
    </w:r>
    <w:r w:rsidR="00723A20">
      <w:rPr>
        <w:rFonts w:ascii="Times New Roman" w:hAnsi="Times New Roman" w:cs="Times New Roman"/>
        <w:i w:val="0"/>
        <w:sz w:val="12"/>
        <w:szCs w:val="12"/>
      </w:rPr>
      <w:t>від 28.01.2026</w:t>
    </w:r>
    <w:r>
      <w:rPr>
        <w:rFonts w:ascii="Times New Roman" w:hAnsi="Times New Roman" w:cs="Times New Roman"/>
        <w:i w:val="0"/>
        <w:sz w:val="12"/>
        <w:szCs w:val="12"/>
      </w:rPr>
      <w:t xml:space="preserve"> до справи </w:t>
    </w:r>
    <w:r w:rsidR="00723A20" w:rsidRPr="00723A20">
      <w:rPr>
        <w:rFonts w:ascii="Times New Roman" w:hAnsi="Times New Roman" w:cs="Times New Roman"/>
        <w:i w:val="0"/>
        <w:sz w:val="12"/>
        <w:szCs w:val="12"/>
        <w:lang w:val="ru-RU"/>
      </w:rPr>
      <w:t>334488769</w:t>
    </w:r>
  </w:p>
  <w:p w14:paraId="4E39D102" w14:textId="1B8028A9" w:rsidR="009104F3" w:rsidRDefault="009104F3" w:rsidP="009104F3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385333069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05A08" w:rsidRPr="00605A0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23658F85" w14:textId="09FB3F62" w:rsidR="00D93B8C" w:rsidRDefault="00D93B8C" w:rsidP="009104F3">
    <w:pPr>
      <w:pStyle w:val="a9"/>
      <w:tabs>
        <w:tab w:val="clear" w:pos="4819"/>
        <w:tab w:val="clear" w:pos="9639"/>
        <w:tab w:val="left" w:pos="826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330D"/>
    <w:rsid w:val="000046E5"/>
    <w:rsid w:val="00012C3D"/>
    <w:rsid w:val="0001427E"/>
    <w:rsid w:val="000221E6"/>
    <w:rsid w:val="00033F98"/>
    <w:rsid w:val="0004012A"/>
    <w:rsid w:val="000477D1"/>
    <w:rsid w:val="000547B3"/>
    <w:rsid w:val="000574F6"/>
    <w:rsid w:val="00061A4C"/>
    <w:rsid w:val="000623E7"/>
    <w:rsid w:val="00066CE4"/>
    <w:rsid w:val="000727E2"/>
    <w:rsid w:val="0007477F"/>
    <w:rsid w:val="00074B7A"/>
    <w:rsid w:val="0009718B"/>
    <w:rsid w:val="000A558C"/>
    <w:rsid w:val="000B07C4"/>
    <w:rsid w:val="000B4770"/>
    <w:rsid w:val="000B4AD9"/>
    <w:rsid w:val="000C0677"/>
    <w:rsid w:val="000C1E21"/>
    <w:rsid w:val="000C6F83"/>
    <w:rsid w:val="000D06A8"/>
    <w:rsid w:val="000E6D6E"/>
    <w:rsid w:val="000E6DD8"/>
    <w:rsid w:val="000F2489"/>
    <w:rsid w:val="000F5AB0"/>
    <w:rsid w:val="000F73D2"/>
    <w:rsid w:val="00105FA6"/>
    <w:rsid w:val="001139FE"/>
    <w:rsid w:val="00113A85"/>
    <w:rsid w:val="00125AD5"/>
    <w:rsid w:val="00132EBC"/>
    <w:rsid w:val="0014044C"/>
    <w:rsid w:val="0014049C"/>
    <w:rsid w:val="00140ABD"/>
    <w:rsid w:val="00151195"/>
    <w:rsid w:val="001632E7"/>
    <w:rsid w:val="001671B7"/>
    <w:rsid w:val="001705E7"/>
    <w:rsid w:val="00175C2F"/>
    <w:rsid w:val="00175F41"/>
    <w:rsid w:val="00193745"/>
    <w:rsid w:val="001A0520"/>
    <w:rsid w:val="001B065D"/>
    <w:rsid w:val="001B211D"/>
    <w:rsid w:val="001B48BB"/>
    <w:rsid w:val="001C4D71"/>
    <w:rsid w:val="001D74BF"/>
    <w:rsid w:val="001E3EBA"/>
    <w:rsid w:val="001E60C5"/>
    <w:rsid w:val="001F1557"/>
    <w:rsid w:val="001F39F7"/>
    <w:rsid w:val="001F3A1B"/>
    <w:rsid w:val="001F68E1"/>
    <w:rsid w:val="002000DF"/>
    <w:rsid w:val="00200923"/>
    <w:rsid w:val="00212918"/>
    <w:rsid w:val="002177FA"/>
    <w:rsid w:val="00217C7E"/>
    <w:rsid w:val="0022183A"/>
    <w:rsid w:val="00231B50"/>
    <w:rsid w:val="002354DF"/>
    <w:rsid w:val="0023552F"/>
    <w:rsid w:val="00257265"/>
    <w:rsid w:val="0026221C"/>
    <w:rsid w:val="00276994"/>
    <w:rsid w:val="0027794E"/>
    <w:rsid w:val="00280819"/>
    <w:rsid w:val="00286B29"/>
    <w:rsid w:val="00292162"/>
    <w:rsid w:val="002A1A7D"/>
    <w:rsid w:val="002A31D3"/>
    <w:rsid w:val="002B184E"/>
    <w:rsid w:val="002B3943"/>
    <w:rsid w:val="002C7169"/>
    <w:rsid w:val="002C78B8"/>
    <w:rsid w:val="002D0AA0"/>
    <w:rsid w:val="002D2256"/>
    <w:rsid w:val="002D61BE"/>
    <w:rsid w:val="002D65D9"/>
    <w:rsid w:val="002D6C68"/>
    <w:rsid w:val="002E0E30"/>
    <w:rsid w:val="002E1EBB"/>
    <w:rsid w:val="002E7822"/>
    <w:rsid w:val="002F1C68"/>
    <w:rsid w:val="003058CF"/>
    <w:rsid w:val="0031587F"/>
    <w:rsid w:val="00315A3A"/>
    <w:rsid w:val="003208B5"/>
    <w:rsid w:val="00321136"/>
    <w:rsid w:val="00322F41"/>
    <w:rsid w:val="00345C78"/>
    <w:rsid w:val="00364476"/>
    <w:rsid w:val="003724FA"/>
    <w:rsid w:val="00383AA7"/>
    <w:rsid w:val="003863BA"/>
    <w:rsid w:val="00386677"/>
    <w:rsid w:val="003947ED"/>
    <w:rsid w:val="00395BBA"/>
    <w:rsid w:val="003A4632"/>
    <w:rsid w:val="003A4B49"/>
    <w:rsid w:val="003B06F3"/>
    <w:rsid w:val="003B7045"/>
    <w:rsid w:val="003C0A13"/>
    <w:rsid w:val="003D4611"/>
    <w:rsid w:val="003D4BD6"/>
    <w:rsid w:val="003E434D"/>
    <w:rsid w:val="003F13E6"/>
    <w:rsid w:val="003F585D"/>
    <w:rsid w:val="00400C91"/>
    <w:rsid w:val="00407A32"/>
    <w:rsid w:val="004141B8"/>
    <w:rsid w:val="00417E85"/>
    <w:rsid w:val="00422D44"/>
    <w:rsid w:val="00437984"/>
    <w:rsid w:val="00454E45"/>
    <w:rsid w:val="004626A6"/>
    <w:rsid w:val="004629CD"/>
    <w:rsid w:val="00483653"/>
    <w:rsid w:val="004A0DA8"/>
    <w:rsid w:val="004B5ED5"/>
    <w:rsid w:val="004C0E09"/>
    <w:rsid w:val="004D4053"/>
    <w:rsid w:val="004D4128"/>
    <w:rsid w:val="004E0802"/>
    <w:rsid w:val="004E6C43"/>
    <w:rsid w:val="004F0A05"/>
    <w:rsid w:val="004F3E1D"/>
    <w:rsid w:val="00504517"/>
    <w:rsid w:val="005075D5"/>
    <w:rsid w:val="005300ED"/>
    <w:rsid w:val="0053163B"/>
    <w:rsid w:val="00534FF7"/>
    <w:rsid w:val="00537193"/>
    <w:rsid w:val="00543FD0"/>
    <w:rsid w:val="00557D99"/>
    <w:rsid w:val="005610CB"/>
    <w:rsid w:val="00565E13"/>
    <w:rsid w:val="00573CF7"/>
    <w:rsid w:val="005858F8"/>
    <w:rsid w:val="00591CFD"/>
    <w:rsid w:val="00596CBA"/>
    <w:rsid w:val="005A4C0A"/>
    <w:rsid w:val="005B2607"/>
    <w:rsid w:val="005C05B4"/>
    <w:rsid w:val="005C75CA"/>
    <w:rsid w:val="005D2B6D"/>
    <w:rsid w:val="005E3E9F"/>
    <w:rsid w:val="005F5049"/>
    <w:rsid w:val="0060447A"/>
    <w:rsid w:val="00605810"/>
    <w:rsid w:val="00605A08"/>
    <w:rsid w:val="0061396C"/>
    <w:rsid w:val="00613974"/>
    <w:rsid w:val="00625076"/>
    <w:rsid w:val="00635DD6"/>
    <w:rsid w:val="00642B33"/>
    <w:rsid w:val="006437EA"/>
    <w:rsid w:val="00661841"/>
    <w:rsid w:val="00663863"/>
    <w:rsid w:val="00664633"/>
    <w:rsid w:val="006809D4"/>
    <w:rsid w:val="00690A0E"/>
    <w:rsid w:val="00693E11"/>
    <w:rsid w:val="00696D9D"/>
    <w:rsid w:val="006970EF"/>
    <w:rsid w:val="006A5331"/>
    <w:rsid w:val="006B71F6"/>
    <w:rsid w:val="006F04C0"/>
    <w:rsid w:val="00707ACB"/>
    <w:rsid w:val="00717BCB"/>
    <w:rsid w:val="00723A20"/>
    <w:rsid w:val="007262F6"/>
    <w:rsid w:val="00732EB3"/>
    <w:rsid w:val="00734EE3"/>
    <w:rsid w:val="007401DD"/>
    <w:rsid w:val="00746D37"/>
    <w:rsid w:val="00747DB7"/>
    <w:rsid w:val="00751B3F"/>
    <w:rsid w:val="00751CDC"/>
    <w:rsid w:val="00753FA4"/>
    <w:rsid w:val="00754E73"/>
    <w:rsid w:val="007558A7"/>
    <w:rsid w:val="007579C7"/>
    <w:rsid w:val="00765691"/>
    <w:rsid w:val="00776132"/>
    <w:rsid w:val="007907EB"/>
    <w:rsid w:val="007926A2"/>
    <w:rsid w:val="00793BA6"/>
    <w:rsid w:val="00795FB9"/>
    <w:rsid w:val="007A1800"/>
    <w:rsid w:val="007B5D5C"/>
    <w:rsid w:val="007C71D5"/>
    <w:rsid w:val="007D2445"/>
    <w:rsid w:val="007D56D5"/>
    <w:rsid w:val="007D58D4"/>
    <w:rsid w:val="007E5A3B"/>
    <w:rsid w:val="007F3A56"/>
    <w:rsid w:val="00811BC8"/>
    <w:rsid w:val="00813377"/>
    <w:rsid w:val="0081470F"/>
    <w:rsid w:val="00817032"/>
    <w:rsid w:val="008220CA"/>
    <w:rsid w:val="00825E68"/>
    <w:rsid w:val="00826036"/>
    <w:rsid w:val="0083147D"/>
    <w:rsid w:val="0083256F"/>
    <w:rsid w:val="00840712"/>
    <w:rsid w:val="00841834"/>
    <w:rsid w:val="00886DCB"/>
    <w:rsid w:val="00891B31"/>
    <w:rsid w:val="00893759"/>
    <w:rsid w:val="00896C2E"/>
    <w:rsid w:val="008A5FD0"/>
    <w:rsid w:val="008A696B"/>
    <w:rsid w:val="008B1C1B"/>
    <w:rsid w:val="008B3800"/>
    <w:rsid w:val="008C440A"/>
    <w:rsid w:val="008C539E"/>
    <w:rsid w:val="008D1003"/>
    <w:rsid w:val="008E40D5"/>
    <w:rsid w:val="008E73CA"/>
    <w:rsid w:val="008F1609"/>
    <w:rsid w:val="008F43C4"/>
    <w:rsid w:val="008F56C1"/>
    <w:rsid w:val="00903F9A"/>
    <w:rsid w:val="009104F3"/>
    <w:rsid w:val="00910D4A"/>
    <w:rsid w:val="009167DD"/>
    <w:rsid w:val="0093548A"/>
    <w:rsid w:val="00935A27"/>
    <w:rsid w:val="00942C47"/>
    <w:rsid w:val="009548BE"/>
    <w:rsid w:val="00955711"/>
    <w:rsid w:val="0096120D"/>
    <w:rsid w:val="0097204D"/>
    <w:rsid w:val="00973356"/>
    <w:rsid w:val="009749AF"/>
    <w:rsid w:val="0099338B"/>
    <w:rsid w:val="009957AF"/>
    <w:rsid w:val="0099620D"/>
    <w:rsid w:val="009A054D"/>
    <w:rsid w:val="009B7851"/>
    <w:rsid w:val="009C7C3D"/>
    <w:rsid w:val="009D4718"/>
    <w:rsid w:val="009D7640"/>
    <w:rsid w:val="009E3E7E"/>
    <w:rsid w:val="009E6168"/>
    <w:rsid w:val="009F293C"/>
    <w:rsid w:val="009F2A4B"/>
    <w:rsid w:val="009F74A3"/>
    <w:rsid w:val="00A0009F"/>
    <w:rsid w:val="00A05C62"/>
    <w:rsid w:val="00A15C98"/>
    <w:rsid w:val="00A17ABC"/>
    <w:rsid w:val="00A26614"/>
    <w:rsid w:val="00A332A5"/>
    <w:rsid w:val="00A36001"/>
    <w:rsid w:val="00A36514"/>
    <w:rsid w:val="00A52C7B"/>
    <w:rsid w:val="00A60A95"/>
    <w:rsid w:val="00A8023F"/>
    <w:rsid w:val="00A92D79"/>
    <w:rsid w:val="00A9335B"/>
    <w:rsid w:val="00A94836"/>
    <w:rsid w:val="00A95AA4"/>
    <w:rsid w:val="00AB2BB2"/>
    <w:rsid w:val="00AC5F69"/>
    <w:rsid w:val="00AC78A9"/>
    <w:rsid w:val="00AD7C53"/>
    <w:rsid w:val="00AE7F84"/>
    <w:rsid w:val="00AF32F9"/>
    <w:rsid w:val="00B040CD"/>
    <w:rsid w:val="00B10627"/>
    <w:rsid w:val="00B17030"/>
    <w:rsid w:val="00B227B6"/>
    <w:rsid w:val="00B4070C"/>
    <w:rsid w:val="00B4448A"/>
    <w:rsid w:val="00B53908"/>
    <w:rsid w:val="00B53B31"/>
    <w:rsid w:val="00B63A18"/>
    <w:rsid w:val="00B66C33"/>
    <w:rsid w:val="00B73616"/>
    <w:rsid w:val="00B741A8"/>
    <w:rsid w:val="00B743F7"/>
    <w:rsid w:val="00B81549"/>
    <w:rsid w:val="00B82A0B"/>
    <w:rsid w:val="00B850ED"/>
    <w:rsid w:val="00B85950"/>
    <w:rsid w:val="00B936C7"/>
    <w:rsid w:val="00B97F9E"/>
    <w:rsid w:val="00BB5FDC"/>
    <w:rsid w:val="00BB725B"/>
    <w:rsid w:val="00BE0E69"/>
    <w:rsid w:val="00BF1023"/>
    <w:rsid w:val="00BF1F47"/>
    <w:rsid w:val="00BF67C2"/>
    <w:rsid w:val="00C01878"/>
    <w:rsid w:val="00C27D54"/>
    <w:rsid w:val="00C30157"/>
    <w:rsid w:val="00C30473"/>
    <w:rsid w:val="00C333FB"/>
    <w:rsid w:val="00C35CC7"/>
    <w:rsid w:val="00C52574"/>
    <w:rsid w:val="00C554F8"/>
    <w:rsid w:val="00C64731"/>
    <w:rsid w:val="00C70D5B"/>
    <w:rsid w:val="00C751EE"/>
    <w:rsid w:val="00C845F9"/>
    <w:rsid w:val="00C84C9F"/>
    <w:rsid w:val="00CA192D"/>
    <w:rsid w:val="00CB3EAC"/>
    <w:rsid w:val="00CB543A"/>
    <w:rsid w:val="00CC034D"/>
    <w:rsid w:val="00CC10B7"/>
    <w:rsid w:val="00CC2C84"/>
    <w:rsid w:val="00CD26C0"/>
    <w:rsid w:val="00CE0FB0"/>
    <w:rsid w:val="00CE52B3"/>
    <w:rsid w:val="00CF031A"/>
    <w:rsid w:val="00CF4ED0"/>
    <w:rsid w:val="00D00F44"/>
    <w:rsid w:val="00D153DF"/>
    <w:rsid w:val="00D21BEC"/>
    <w:rsid w:val="00D40354"/>
    <w:rsid w:val="00D42427"/>
    <w:rsid w:val="00D42C1A"/>
    <w:rsid w:val="00D437FF"/>
    <w:rsid w:val="00D50739"/>
    <w:rsid w:val="00D71395"/>
    <w:rsid w:val="00D728A7"/>
    <w:rsid w:val="00D86CE7"/>
    <w:rsid w:val="00D87C18"/>
    <w:rsid w:val="00D91CE5"/>
    <w:rsid w:val="00D93B8C"/>
    <w:rsid w:val="00D9446A"/>
    <w:rsid w:val="00D95FA2"/>
    <w:rsid w:val="00D969BD"/>
    <w:rsid w:val="00DB1212"/>
    <w:rsid w:val="00DC654D"/>
    <w:rsid w:val="00DD5432"/>
    <w:rsid w:val="00DE6CAF"/>
    <w:rsid w:val="00DF2FFE"/>
    <w:rsid w:val="00DF5061"/>
    <w:rsid w:val="00E01920"/>
    <w:rsid w:val="00E04C9D"/>
    <w:rsid w:val="00E1633D"/>
    <w:rsid w:val="00E1673C"/>
    <w:rsid w:val="00E31155"/>
    <w:rsid w:val="00E3267D"/>
    <w:rsid w:val="00E34831"/>
    <w:rsid w:val="00E37AC9"/>
    <w:rsid w:val="00E37BA7"/>
    <w:rsid w:val="00E43CB3"/>
    <w:rsid w:val="00E638A7"/>
    <w:rsid w:val="00E67C2C"/>
    <w:rsid w:val="00E73932"/>
    <w:rsid w:val="00E826C9"/>
    <w:rsid w:val="00E82B1B"/>
    <w:rsid w:val="00E920DA"/>
    <w:rsid w:val="00E94064"/>
    <w:rsid w:val="00EB1AEF"/>
    <w:rsid w:val="00EC18FD"/>
    <w:rsid w:val="00EC6954"/>
    <w:rsid w:val="00ED6A12"/>
    <w:rsid w:val="00EE61C9"/>
    <w:rsid w:val="00EF7E65"/>
    <w:rsid w:val="00F07126"/>
    <w:rsid w:val="00F11A37"/>
    <w:rsid w:val="00F12B8D"/>
    <w:rsid w:val="00F22D32"/>
    <w:rsid w:val="00F24F9E"/>
    <w:rsid w:val="00F57042"/>
    <w:rsid w:val="00F6790D"/>
    <w:rsid w:val="00F72FB7"/>
    <w:rsid w:val="00F76CE3"/>
    <w:rsid w:val="00F8770B"/>
    <w:rsid w:val="00F944FD"/>
    <w:rsid w:val="00FA4B8E"/>
    <w:rsid w:val="00FA50D2"/>
    <w:rsid w:val="00FC309B"/>
    <w:rsid w:val="00FD181E"/>
    <w:rsid w:val="00FD19C2"/>
    <w:rsid w:val="00FD1A11"/>
    <w:rsid w:val="00FD482F"/>
    <w:rsid w:val="00FD7A98"/>
    <w:rsid w:val="00FE308C"/>
    <w:rsid w:val="00FE5A95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1431</Words>
  <Characters>8161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9573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dc:creator>Василига Жанна Леонідівна</dc:creator>
  <cp:keywords>{"doc_type_id":75,"doc_type_name":"Пояснювальна записка Юр особа відведення дозвіл","doc_type_file":"Юр_особа_відведення_дозвіл.docx"}</cp:keywords>
  <cp:lastModifiedBy>Гавриленко Марія Олексіївна</cp:lastModifiedBy>
  <cp:revision>141</cp:revision>
  <cp:lastPrinted>2026-02-10T14:38:00Z</cp:lastPrinted>
  <dcterms:created xsi:type="dcterms:W3CDTF">2026-01-28T08:33:00Z</dcterms:created>
  <dcterms:modified xsi:type="dcterms:W3CDTF">2026-02-23T06:05:00Z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2024-11-21T14:27:47Z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df088b0e-49cf-47b4-a1c3-05944d4023c2</vt:lpwstr>
  </property>
  <property fmtid="{D5CDD505-2E9C-101B-9397-08002B2CF9AE}" pid="8" name="MSIP_Label_defa4170-0d19-0005-0004-bc88714345d2_ContentBits">
    <vt:lpwstr>0</vt:lpwstr>
  </property>
</Properties>
</file>