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343921031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343921031</w:t>
                      </w:r>
                    </w:p>
                  </w:txbxContent>
                </v:textbox>
              </v:shape>
            </w:pict>
          </mc:Fallback>
        </mc:AlternateContent>
      </w:r>
    </w:p>
    <w:tbl>
      <w:tblPr>
        <w:tblW w:w="0" w:type="auto"/>
        <w:tblLook w:val="01E0" w:firstRow="1" w:lastRow="1" w:firstColumn="1" w:lastColumn="1" w:noHBand="0" w:noVBand="0"/>
      </w:tblPr>
      <w:tblGrid>
        <w:gridCol w:w="6126"/>
      </w:tblGrid>
      <w:tr w:rsidR="00DE4A20" w:rsidRPr="009964BD" w14:paraId="39883B9B" w14:textId="77777777" w:rsidTr="00E31F4F">
        <w:trPr>
          <w:trHeight w:val="1911"/>
        </w:trPr>
        <w:tc>
          <w:tcPr>
            <w:tcW w:w="6126" w:type="dxa"/>
            <w:hideMark/>
          </w:tcPr>
          <w:p w14:paraId="0B182D23" w14:textId="6DA2739D" w:rsidR="00F6318B" w:rsidRPr="00DE4A20" w:rsidRDefault="0009503E" w:rsidP="00E31F4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E31F4F">
              <w:rPr>
                <w:b/>
                <w:color w:val="000000" w:themeColor="text1"/>
                <w:sz w:val="28"/>
                <w:szCs w:val="28"/>
              </w:rPr>
              <w:t xml:space="preserve">надання </w:t>
            </w:r>
            <w:r w:rsidR="00E31F4F">
              <w:rPr>
                <w:b/>
                <w:sz w:val="28"/>
                <w:szCs w:val="28"/>
                <w:lang w:eastAsia="ru-RU"/>
              </w:rPr>
              <w:t>Київському комунальному об’єднанню зеленого будівництва та експлуатації зелених насаджень міста «Київзеленбуд»</w:t>
            </w:r>
            <w:r w:rsidR="00E31F4F">
              <w:rPr>
                <w:b/>
                <w:color w:val="000000" w:themeColor="text1"/>
                <w:sz w:val="28"/>
                <w:szCs w:val="28"/>
              </w:rPr>
              <w:t xml:space="preserve"> </w:t>
            </w:r>
            <w:r w:rsidR="00E31F4F" w:rsidRPr="00DE4A20">
              <w:rPr>
                <w:b/>
                <w:color w:val="000000" w:themeColor="text1"/>
                <w:sz w:val="28"/>
                <w:szCs w:val="28"/>
              </w:rPr>
              <w:t>земельн</w:t>
            </w:r>
            <w:r w:rsidR="00E31F4F">
              <w:rPr>
                <w:b/>
                <w:color w:val="000000" w:themeColor="text1"/>
                <w:sz w:val="28"/>
                <w:szCs w:val="28"/>
              </w:rPr>
              <w:t>их</w:t>
            </w:r>
            <w:r w:rsidR="00E31F4F" w:rsidRPr="00DE4A20">
              <w:rPr>
                <w:b/>
                <w:color w:val="000000" w:themeColor="text1"/>
                <w:sz w:val="28"/>
                <w:szCs w:val="28"/>
              </w:rPr>
              <w:t xml:space="preserve"> ділян</w:t>
            </w:r>
            <w:r w:rsidR="00E31F4F">
              <w:rPr>
                <w:b/>
                <w:color w:val="000000" w:themeColor="text1"/>
                <w:sz w:val="28"/>
                <w:szCs w:val="28"/>
              </w:rPr>
              <w:t>ок</w:t>
            </w:r>
            <w:r w:rsidR="00E31F4F" w:rsidRPr="00DE4A20">
              <w:rPr>
                <w:b/>
                <w:color w:val="000000" w:themeColor="text1"/>
                <w:sz w:val="28"/>
                <w:szCs w:val="28"/>
              </w:rPr>
              <w:t xml:space="preserve"> </w:t>
            </w:r>
            <w:r w:rsidR="00E31F4F">
              <w:rPr>
                <w:b/>
                <w:color w:val="000000" w:themeColor="text1"/>
                <w:sz w:val="28"/>
                <w:szCs w:val="28"/>
              </w:rPr>
              <w:t>у</w:t>
            </w:r>
            <w:r w:rsidR="00E31F4F" w:rsidRPr="00DE4A20">
              <w:rPr>
                <w:b/>
                <w:color w:val="000000" w:themeColor="text1"/>
                <w:sz w:val="28"/>
                <w:szCs w:val="28"/>
              </w:rPr>
              <w:t xml:space="preserve"> </w:t>
            </w:r>
            <w:r w:rsidR="00E31F4F" w:rsidRPr="00AC1F8B">
              <w:rPr>
                <w:rStyle w:val="af2"/>
                <w:b/>
                <w:i w:val="0"/>
                <w:sz w:val="28"/>
                <w:szCs w:val="28"/>
              </w:rPr>
              <w:t>постійне користування</w:t>
            </w:r>
            <w:r w:rsidR="00E31F4F" w:rsidRPr="00AC1F8B">
              <w:rPr>
                <w:b/>
                <w:i/>
                <w:color w:val="000000" w:themeColor="text1"/>
                <w:sz w:val="28"/>
                <w:szCs w:val="28"/>
              </w:rPr>
              <w:t xml:space="preserve"> </w:t>
            </w:r>
            <w:r w:rsidR="00756E4F" w:rsidRPr="00DE4A20">
              <w:rPr>
                <w:b/>
                <w:iCs/>
                <w:color w:val="000000" w:themeColor="text1"/>
                <w:sz w:val="28"/>
                <w:szCs w:val="28"/>
              </w:rPr>
              <w:t xml:space="preserve">для утримання та благоустрою зелених зон і </w:t>
            </w:r>
            <w:r w:rsidR="00756E4F" w:rsidRPr="00E31F4F">
              <w:rPr>
                <w:b/>
                <w:iCs/>
                <w:color w:val="000000" w:themeColor="text1"/>
                <w:sz w:val="28"/>
                <w:szCs w:val="28"/>
              </w:rPr>
              <w:t>зелених насаджень та обслу</w:t>
            </w:r>
            <w:r w:rsidR="00343C94" w:rsidRPr="00E31F4F">
              <w:rPr>
                <w:b/>
                <w:iCs/>
                <w:color w:val="000000" w:themeColor="text1"/>
                <w:sz w:val="28"/>
                <w:szCs w:val="28"/>
              </w:rPr>
              <w:t xml:space="preserve">говування озелененої території </w:t>
            </w:r>
            <w:r w:rsidR="00756E4F" w:rsidRPr="00E31F4F">
              <w:rPr>
                <w:b/>
                <w:iCs/>
                <w:color w:val="000000" w:themeColor="text1"/>
                <w:sz w:val="28"/>
                <w:szCs w:val="28"/>
              </w:rPr>
              <w:t xml:space="preserve"> </w:t>
            </w:r>
            <w:r w:rsidRPr="00E31F4F">
              <w:rPr>
                <w:b/>
                <w:color w:val="000000" w:themeColor="text1"/>
                <w:sz w:val="28"/>
                <w:szCs w:val="28"/>
              </w:rPr>
              <w:t xml:space="preserve">на </w:t>
            </w:r>
            <w:r w:rsidR="0001227E" w:rsidRPr="00E31F4F">
              <w:rPr>
                <w:b/>
                <w:iCs/>
                <w:color w:val="000000" w:themeColor="text1"/>
                <w:sz w:val="28"/>
                <w:szCs w:val="28"/>
              </w:rPr>
              <w:t>але</w:t>
            </w:r>
            <w:r w:rsidR="00E31F4F" w:rsidRPr="00E31F4F">
              <w:rPr>
                <w:b/>
                <w:iCs/>
                <w:color w:val="000000" w:themeColor="text1"/>
                <w:sz w:val="28"/>
                <w:szCs w:val="28"/>
              </w:rPr>
              <w:t>ї</w:t>
            </w:r>
            <w:r w:rsidR="0001227E" w:rsidRPr="00E31F4F">
              <w:rPr>
                <w:b/>
                <w:iCs/>
                <w:color w:val="000000" w:themeColor="text1"/>
                <w:sz w:val="28"/>
                <w:szCs w:val="28"/>
              </w:rPr>
              <w:t xml:space="preserve"> Героїв Небесної Сотні, 1</w:t>
            </w:r>
            <w:r w:rsidR="00032E6C" w:rsidRPr="00E31F4F">
              <w:rPr>
                <w:b/>
                <w:iCs/>
                <w:color w:val="000000" w:themeColor="text1"/>
                <w:sz w:val="28"/>
                <w:szCs w:val="28"/>
              </w:rPr>
              <w:t xml:space="preserve"> </w:t>
            </w:r>
            <w:r w:rsidRPr="00E31F4F">
              <w:rPr>
                <w:b/>
                <w:color w:val="000000" w:themeColor="text1"/>
                <w:sz w:val="28"/>
                <w:szCs w:val="28"/>
              </w:rPr>
              <w:t xml:space="preserve">у </w:t>
            </w:r>
            <w:r w:rsidR="0001227E" w:rsidRPr="00E31F4F">
              <w:rPr>
                <w:b/>
                <w:iCs/>
                <w:color w:val="000000" w:themeColor="text1"/>
                <w:sz w:val="28"/>
                <w:szCs w:val="28"/>
              </w:rPr>
              <w:t>Печерському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07F6D163" w14:textId="77777777" w:rsidR="00F6318B" w:rsidRPr="00DE4A20" w:rsidRDefault="00F6318B" w:rsidP="00F6318B">
      <w:pPr>
        <w:pStyle w:val="20"/>
        <w:ind w:firstLine="709"/>
        <w:rPr>
          <w:color w:val="000000" w:themeColor="text1"/>
          <w:szCs w:val="28"/>
          <w:lang w:val="uk-UA"/>
        </w:rPr>
      </w:pPr>
    </w:p>
    <w:p w14:paraId="4202C769" w14:textId="309315FA" w:rsidR="00E31F4F" w:rsidRPr="00970DDD" w:rsidRDefault="00E31F4F" w:rsidP="00E31F4F">
      <w:pPr>
        <w:pStyle w:val="20"/>
        <w:ind w:firstLine="709"/>
        <w:rPr>
          <w:szCs w:val="28"/>
          <w:lang w:val="uk-UA"/>
        </w:rPr>
      </w:pPr>
      <w:r>
        <w:rPr>
          <w:lang w:val="uk-UA"/>
        </w:rPr>
        <w:t xml:space="preserve">Розглянувши </w:t>
      </w:r>
      <w:r w:rsidRPr="00F823D6">
        <w:rPr>
          <w:lang w:val="uk-UA"/>
        </w:rPr>
        <w:t xml:space="preserve">заяву </w:t>
      </w:r>
      <w:r w:rsidRPr="000F25A5">
        <w:rPr>
          <w:lang w:val="uk-UA"/>
        </w:rPr>
        <w:t>Київсько</w:t>
      </w:r>
      <w:r>
        <w:rPr>
          <w:lang w:val="uk-UA"/>
        </w:rPr>
        <w:t>го</w:t>
      </w:r>
      <w:r w:rsidRPr="000F25A5">
        <w:rPr>
          <w:lang w:val="uk-UA"/>
        </w:rPr>
        <w:t xml:space="preserve"> комунально</w:t>
      </w:r>
      <w:r>
        <w:rPr>
          <w:lang w:val="uk-UA"/>
        </w:rPr>
        <w:t>го</w:t>
      </w:r>
      <w:r w:rsidRPr="000F25A5">
        <w:rPr>
          <w:lang w:val="uk-UA"/>
        </w:rPr>
        <w:t xml:space="preserve"> об’єднанн</w:t>
      </w:r>
      <w:r>
        <w:rPr>
          <w:lang w:val="uk-UA"/>
        </w:rPr>
        <w:t>я</w:t>
      </w:r>
      <w:r w:rsidRPr="000F25A5">
        <w:rPr>
          <w:lang w:val="uk-UA"/>
        </w:rPr>
        <w:t xml:space="preserve"> зеленого будівництва та експлуатації зелених насаджень міста «Київзеленбуд» </w:t>
      </w:r>
      <w:r>
        <w:rPr>
          <w:lang w:val="uk-UA"/>
        </w:rPr>
        <w:br/>
      </w:r>
      <w:r>
        <w:rPr>
          <w:szCs w:val="28"/>
          <w:lang w:val="uk-UA"/>
        </w:rPr>
        <w:t xml:space="preserve">(код ЄДРПОУ 03362123, місцезнаходження юридичної особи: 04053, місто Київ, вул. Кудрявська, </w:t>
      </w:r>
      <w:r w:rsidRPr="00A52466">
        <w:rPr>
          <w:szCs w:val="28"/>
          <w:lang w:val="uk-UA"/>
        </w:rPr>
        <w:t>23)</w:t>
      </w:r>
      <w:r w:rsidRPr="00A52466">
        <w:rPr>
          <w:color w:val="000000" w:themeColor="text1"/>
          <w:lang w:val="uk-UA"/>
        </w:rPr>
        <w:t xml:space="preserve"> від </w:t>
      </w:r>
      <w:r w:rsidRPr="00E13205">
        <w:rPr>
          <w:color w:val="000000" w:themeColor="text1"/>
          <w:szCs w:val="28"/>
          <w:lang w:val="uk-UA"/>
        </w:rPr>
        <w:t xml:space="preserve">09 липня   2025 </w:t>
      </w:r>
      <w:r>
        <w:rPr>
          <w:color w:val="000000" w:themeColor="text1"/>
          <w:szCs w:val="28"/>
          <w:lang w:val="uk-UA"/>
        </w:rPr>
        <w:t xml:space="preserve">року </w:t>
      </w:r>
      <w:r w:rsidRPr="00E13205">
        <w:rPr>
          <w:color w:val="000000" w:themeColor="text1"/>
          <w:szCs w:val="28"/>
          <w:lang w:val="uk-UA"/>
        </w:rPr>
        <w:t>№ 64149-009835665-031-03</w:t>
      </w:r>
      <w:r>
        <w:rPr>
          <w:color w:val="000000" w:themeColor="text1"/>
          <w:lang w:val="uk-UA"/>
        </w:rPr>
        <w:t>, проєкт землеустрою щодо відведення земельних</w:t>
      </w:r>
      <w:r w:rsidR="00CC1BF0">
        <w:rPr>
          <w:color w:val="000000" w:themeColor="text1"/>
          <w:lang w:val="uk-UA"/>
        </w:rPr>
        <w:t xml:space="preserve"> ділян</w:t>
      </w:r>
      <w:r>
        <w:rPr>
          <w:color w:val="000000" w:themeColor="text1"/>
          <w:lang w:val="uk-UA"/>
        </w:rPr>
        <w:t>ок та додані документи</w:t>
      </w:r>
      <w:r>
        <w:rPr>
          <w:lang w:val="uk-UA"/>
        </w:rPr>
        <w:t>,</w:t>
      </w:r>
      <w:r w:rsidRPr="00BB74DE">
        <w:rPr>
          <w:szCs w:val="28"/>
          <w:lang w:val="uk-UA"/>
        </w:rPr>
        <w:t xml:space="preserve"> </w:t>
      </w:r>
      <w:r w:rsidRPr="00BB74DE">
        <w:rPr>
          <w:lang w:val="uk-UA"/>
        </w:rPr>
        <w:t>відповідно</w:t>
      </w:r>
      <w:r w:rsidRPr="00F823D6">
        <w:rPr>
          <w:lang w:val="uk-UA"/>
        </w:rPr>
        <w:t xml:space="preserve"> до статей </w:t>
      </w:r>
      <w:r w:rsidRPr="009717B3">
        <w:rPr>
          <w:color w:val="000000" w:themeColor="text1"/>
          <w:lang w:val="uk-UA"/>
        </w:rPr>
        <w:t>9, 83, 9</w:t>
      </w:r>
      <w:r w:rsidRPr="00B47820">
        <w:rPr>
          <w:color w:val="000000" w:themeColor="text1"/>
          <w:lang w:val="uk-UA"/>
        </w:rPr>
        <w:t>2</w:t>
      </w:r>
      <w:r w:rsidRPr="009717B3">
        <w:rPr>
          <w:color w:val="000000" w:themeColor="text1"/>
          <w:lang w:val="uk-UA"/>
        </w:rPr>
        <w:t xml:space="preserve">, 116, 122, 123, 186 </w:t>
      </w:r>
      <w:r w:rsidR="00564467">
        <w:rPr>
          <w:color w:val="000000" w:themeColor="text1"/>
          <w:szCs w:val="28"/>
          <w:lang w:val="uk-UA"/>
        </w:rPr>
        <w:t>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5073AD75"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0D24D1B" w14:textId="77777777" w:rsidR="00E31F4F" w:rsidRDefault="00E31F4F" w:rsidP="00F6318B">
      <w:pPr>
        <w:ind w:firstLine="567"/>
        <w:jc w:val="both"/>
        <w:rPr>
          <w:rFonts w:ascii="Georgia" w:hAnsi="Georgia"/>
          <w:b/>
          <w:snapToGrid w:val="0"/>
          <w:color w:val="000000" w:themeColor="text1"/>
          <w:sz w:val="28"/>
          <w:lang w:val="uk-UA"/>
        </w:rPr>
      </w:pPr>
    </w:p>
    <w:p w14:paraId="2A361DFF" w14:textId="14A33D85" w:rsidR="002D0F54" w:rsidRDefault="00E31F4F" w:rsidP="00E31F4F">
      <w:pPr>
        <w:ind w:firstLine="720"/>
        <w:jc w:val="both"/>
        <w:rPr>
          <w:color w:val="000000" w:themeColor="text1"/>
          <w:sz w:val="28"/>
          <w:szCs w:val="28"/>
          <w:lang w:val="uk-UA"/>
        </w:rPr>
      </w:pPr>
      <w:r w:rsidRPr="00467CCB">
        <w:rPr>
          <w:color w:val="000000" w:themeColor="text1"/>
          <w:sz w:val="28"/>
          <w:szCs w:val="28"/>
          <w:lang w:val="uk-UA"/>
        </w:rPr>
        <w:t xml:space="preserve">1. </w:t>
      </w:r>
      <w:r w:rsidRPr="00E31F4F">
        <w:rPr>
          <w:color w:val="000000" w:themeColor="text1"/>
          <w:sz w:val="28"/>
          <w:szCs w:val="28"/>
          <w:lang w:val="uk-UA"/>
        </w:rPr>
        <w:t xml:space="preserve">Затвердити проект землеустрою щодо відведення земельних ділянок </w:t>
      </w:r>
      <w:r w:rsidRPr="00E31F4F">
        <w:rPr>
          <w:sz w:val="28"/>
          <w:szCs w:val="28"/>
          <w:lang w:val="uk-UA"/>
        </w:rPr>
        <w:t>Київському комунальному об’єднанню зеленого будівництва та експлуатації зелених насаджень міста «Київзеленбуд»</w:t>
      </w:r>
      <w:r w:rsidRPr="00E31F4F">
        <w:rPr>
          <w:color w:val="000000" w:themeColor="text1"/>
          <w:sz w:val="28"/>
          <w:szCs w:val="28"/>
          <w:lang w:val="uk-UA"/>
        </w:rPr>
        <w:t xml:space="preserve"> </w:t>
      </w:r>
      <w:r w:rsidRPr="00E31F4F">
        <w:rPr>
          <w:iCs/>
          <w:color w:val="000000" w:themeColor="text1"/>
          <w:sz w:val="28"/>
          <w:szCs w:val="28"/>
          <w:lang w:val="uk-UA"/>
        </w:rPr>
        <w:t xml:space="preserve">для утримання та благоустрою зелених зон і зелених насаджень та обслуговування озелененої території </w:t>
      </w:r>
      <w:r w:rsidRPr="00E31F4F">
        <w:rPr>
          <w:color w:val="000000" w:themeColor="text1"/>
          <w:sz w:val="28"/>
          <w:szCs w:val="28"/>
          <w:lang w:val="uk-UA"/>
        </w:rPr>
        <w:t xml:space="preserve">на </w:t>
      </w:r>
      <w:r w:rsidRPr="00E31F4F">
        <w:rPr>
          <w:iCs/>
          <w:color w:val="000000" w:themeColor="text1"/>
          <w:sz w:val="28"/>
          <w:szCs w:val="28"/>
          <w:lang w:val="uk-UA"/>
        </w:rPr>
        <w:t xml:space="preserve">алеї Героїв Небесної Сотні, 1 </w:t>
      </w:r>
      <w:r w:rsidRPr="00E31F4F">
        <w:rPr>
          <w:color w:val="000000" w:themeColor="text1"/>
          <w:sz w:val="28"/>
          <w:szCs w:val="28"/>
          <w:lang w:val="uk-UA"/>
        </w:rPr>
        <w:t xml:space="preserve">у </w:t>
      </w:r>
      <w:r w:rsidRPr="00E31F4F">
        <w:rPr>
          <w:iCs/>
          <w:color w:val="000000" w:themeColor="text1"/>
          <w:sz w:val="28"/>
          <w:szCs w:val="28"/>
          <w:lang w:val="uk-UA"/>
        </w:rPr>
        <w:t>Печерському</w:t>
      </w:r>
      <w:r w:rsidRPr="00E31F4F">
        <w:rPr>
          <w:color w:val="000000" w:themeColor="text1"/>
          <w:sz w:val="28"/>
          <w:lang w:val="uk-UA"/>
        </w:rPr>
        <w:t xml:space="preserve"> </w:t>
      </w:r>
      <w:r w:rsidRPr="00E31F4F">
        <w:rPr>
          <w:color w:val="000000" w:themeColor="text1"/>
          <w:sz w:val="28"/>
          <w:szCs w:val="28"/>
          <w:lang w:val="uk-UA"/>
        </w:rPr>
        <w:t xml:space="preserve">районі м. Києва (категорія земель – землі рекреаційного призначення, код виду цільового призначення – 07.08), заява ДЦ від 09 липня   2025 року № 64149-009835665-031-03, справа № </w:t>
      </w:r>
      <w:r w:rsidRPr="00E31F4F">
        <w:rPr>
          <w:b/>
          <w:color w:val="000000" w:themeColor="text1"/>
          <w:sz w:val="28"/>
          <w:szCs w:val="28"/>
          <w:lang w:val="uk-UA"/>
        </w:rPr>
        <w:t>343921031</w:t>
      </w:r>
      <w:r w:rsidRPr="00E31F4F">
        <w:rPr>
          <w:color w:val="000000" w:themeColor="text1"/>
          <w:sz w:val="28"/>
          <w:szCs w:val="28"/>
          <w:lang w:val="uk-UA"/>
        </w:rPr>
        <w:t>.</w:t>
      </w:r>
    </w:p>
    <w:p w14:paraId="2F6C2029" w14:textId="621A97B0" w:rsidR="00E31F4F" w:rsidRDefault="00E31F4F" w:rsidP="00E31F4F">
      <w:pPr>
        <w:ind w:firstLine="720"/>
        <w:jc w:val="both"/>
        <w:rPr>
          <w:color w:val="000000" w:themeColor="text1"/>
          <w:sz w:val="28"/>
          <w:szCs w:val="28"/>
          <w:lang w:val="uk-UA"/>
        </w:rPr>
      </w:pPr>
    </w:p>
    <w:p w14:paraId="313A3020" w14:textId="77777777" w:rsidR="00E31F4F" w:rsidRPr="00DE4A20" w:rsidRDefault="00E31F4F" w:rsidP="00E31F4F">
      <w:pPr>
        <w:ind w:firstLine="720"/>
        <w:jc w:val="both"/>
        <w:rPr>
          <w:rFonts w:ascii="Georgia" w:hAnsi="Georgia"/>
          <w:b/>
          <w:snapToGrid w:val="0"/>
          <w:color w:val="000000" w:themeColor="text1"/>
          <w:sz w:val="28"/>
          <w:lang w:val="uk-UA"/>
        </w:rPr>
      </w:pPr>
    </w:p>
    <w:p w14:paraId="528605FE" w14:textId="07156D62" w:rsidR="00632145" w:rsidRDefault="00632145" w:rsidP="00632145">
      <w:pPr>
        <w:ind w:firstLine="720"/>
        <w:jc w:val="both"/>
        <w:rPr>
          <w:color w:val="000000" w:themeColor="text1"/>
          <w:sz w:val="28"/>
          <w:szCs w:val="28"/>
          <w:lang w:val="uk-UA"/>
        </w:rPr>
      </w:pPr>
      <w:r>
        <w:rPr>
          <w:color w:val="000000" w:themeColor="text1"/>
          <w:sz w:val="28"/>
          <w:szCs w:val="28"/>
          <w:lang w:val="uk-UA"/>
        </w:rPr>
        <w:lastRenderedPageBreak/>
        <w:t>2</w:t>
      </w:r>
      <w:r w:rsidR="00032E6C" w:rsidRPr="00DE4A20">
        <w:rPr>
          <w:color w:val="000000" w:themeColor="text1"/>
          <w:sz w:val="28"/>
          <w:szCs w:val="28"/>
          <w:lang w:val="uk-UA"/>
        </w:rPr>
        <w:t>.</w:t>
      </w:r>
      <w:r w:rsidR="00E13205" w:rsidRPr="00E13205">
        <w:rPr>
          <w:lang w:val="uk-UA"/>
        </w:rPr>
        <w:t xml:space="preserve"> </w:t>
      </w:r>
      <w:r w:rsidRPr="00467CCB">
        <w:rPr>
          <w:color w:val="000000" w:themeColor="text1"/>
          <w:sz w:val="28"/>
          <w:szCs w:val="28"/>
          <w:lang w:val="uk-UA"/>
        </w:rPr>
        <w:t xml:space="preserve">Надати Київському комунальному об’єднанню зеленого будівництва та експлуатації зелених </w:t>
      </w:r>
      <w:r>
        <w:rPr>
          <w:color w:val="000000" w:themeColor="text1"/>
          <w:sz w:val="28"/>
          <w:szCs w:val="28"/>
          <w:lang w:val="uk-UA"/>
        </w:rPr>
        <w:t>насаджень міста «Київзеленбуд»</w:t>
      </w:r>
      <w:r w:rsidRPr="00DE4A20">
        <w:rPr>
          <w:color w:val="000000" w:themeColor="text1"/>
          <w:sz w:val="28"/>
          <w:szCs w:val="28"/>
          <w:lang w:val="uk-UA"/>
        </w:rPr>
        <w:t xml:space="preserve">, за умови виконання пункту </w:t>
      </w:r>
      <w:r>
        <w:rPr>
          <w:color w:val="000000" w:themeColor="text1"/>
          <w:sz w:val="28"/>
          <w:szCs w:val="28"/>
          <w:lang w:val="uk-UA"/>
        </w:rPr>
        <w:t xml:space="preserve">3 </w:t>
      </w:r>
      <w:r w:rsidRPr="00DE4A20">
        <w:rPr>
          <w:color w:val="000000" w:themeColor="text1"/>
          <w:sz w:val="28"/>
          <w:szCs w:val="28"/>
          <w:lang w:val="uk-UA"/>
        </w:rPr>
        <w:t xml:space="preserve">цього рішення, </w:t>
      </w:r>
      <w:r w:rsidRPr="00467CCB">
        <w:rPr>
          <w:color w:val="000000" w:themeColor="text1"/>
          <w:sz w:val="28"/>
          <w:szCs w:val="28"/>
          <w:lang w:val="uk-UA"/>
        </w:rPr>
        <w:t xml:space="preserve">у постійне користування </w:t>
      </w:r>
      <w:r w:rsidRPr="00DE4A20">
        <w:rPr>
          <w:color w:val="000000" w:themeColor="text1"/>
          <w:sz w:val="28"/>
          <w:szCs w:val="28"/>
          <w:lang w:val="uk-UA"/>
        </w:rPr>
        <w:t>земельн</w:t>
      </w:r>
      <w:r>
        <w:rPr>
          <w:color w:val="000000" w:themeColor="text1"/>
          <w:sz w:val="28"/>
          <w:szCs w:val="28"/>
          <w:lang w:val="uk-UA"/>
        </w:rPr>
        <w:t>і</w:t>
      </w:r>
      <w:r w:rsidRPr="00DE4A20">
        <w:rPr>
          <w:color w:val="000000" w:themeColor="text1"/>
          <w:sz w:val="28"/>
          <w:szCs w:val="28"/>
          <w:lang w:val="uk-UA"/>
        </w:rPr>
        <w:t xml:space="preserve"> ділянк</w:t>
      </w:r>
      <w:r>
        <w:rPr>
          <w:color w:val="000000" w:themeColor="text1"/>
          <w:sz w:val="28"/>
          <w:szCs w:val="28"/>
          <w:lang w:val="uk-UA"/>
        </w:rPr>
        <w:t>и</w:t>
      </w:r>
      <w:r w:rsidRPr="00DE4A20">
        <w:rPr>
          <w:color w:val="000000" w:themeColor="text1"/>
          <w:sz w:val="28"/>
          <w:szCs w:val="28"/>
          <w:lang w:val="uk-UA"/>
        </w:rPr>
        <w:t xml:space="preserve"> </w:t>
      </w:r>
      <w:r>
        <w:rPr>
          <w:color w:val="000000" w:themeColor="text1"/>
          <w:sz w:val="28"/>
          <w:szCs w:val="28"/>
          <w:lang w:val="uk-UA"/>
        </w:rPr>
        <w:br/>
      </w:r>
      <w:r w:rsidRPr="00DE4A20">
        <w:rPr>
          <w:color w:val="000000" w:themeColor="text1"/>
          <w:sz w:val="28"/>
          <w:szCs w:val="28"/>
          <w:lang w:val="uk-UA"/>
        </w:rPr>
        <w:t xml:space="preserve">площею </w:t>
      </w:r>
      <w:r w:rsidRPr="00343C94">
        <w:rPr>
          <w:iCs/>
          <w:color w:val="000000" w:themeColor="text1"/>
          <w:sz w:val="28"/>
          <w:szCs w:val="28"/>
          <w:lang w:val="uk-UA" w:eastAsia="uk-UA"/>
        </w:rPr>
        <w:t>0,6554</w:t>
      </w:r>
      <w:r>
        <w:rPr>
          <w:iCs/>
          <w:color w:val="000000" w:themeColor="text1"/>
          <w:sz w:val="28"/>
          <w:szCs w:val="28"/>
          <w:lang w:val="uk-UA" w:eastAsia="uk-UA"/>
        </w:rPr>
        <w:t xml:space="preserve"> </w:t>
      </w:r>
      <w:r w:rsidRPr="00DE4A20">
        <w:rPr>
          <w:color w:val="000000" w:themeColor="text1"/>
          <w:sz w:val="28"/>
          <w:szCs w:val="28"/>
          <w:lang w:val="uk-UA"/>
        </w:rPr>
        <w:t>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343C94">
        <w:rPr>
          <w:iCs/>
          <w:color w:val="000000" w:themeColor="text1"/>
          <w:sz w:val="28"/>
          <w:szCs w:val="28"/>
          <w:lang w:val="uk-UA" w:eastAsia="uk-UA"/>
        </w:rPr>
        <w:t>8000000000:82:012:0008</w:t>
      </w:r>
      <w:r w:rsidRPr="00DE4A20">
        <w:rPr>
          <w:color w:val="000000" w:themeColor="text1"/>
          <w:sz w:val="28"/>
          <w:szCs w:val="28"/>
          <w:lang w:val="uk-UA"/>
        </w:rPr>
        <w:t>)</w:t>
      </w:r>
      <w:r>
        <w:rPr>
          <w:color w:val="000000" w:themeColor="text1"/>
          <w:sz w:val="28"/>
          <w:szCs w:val="28"/>
          <w:lang w:val="uk-UA"/>
        </w:rPr>
        <w:t xml:space="preserve">, площею </w:t>
      </w:r>
      <w:r w:rsidR="00A04486">
        <w:rPr>
          <w:color w:val="000000" w:themeColor="text1"/>
          <w:sz w:val="28"/>
          <w:szCs w:val="28"/>
          <w:lang w:val="uk-UA"/>
        </w:rPr>
        <w:t xml:space="preserve">             </w:t>
      </w:r>
      <w:r w:rsidRPr="00343C94">
        <w:rPr>
          <w:iCs/>
          <w:color w:val="000000" w:themeColor="text1"/>
          <w:sz w:val="28"/>
          <w:szCs w:val="28"/>
          <w:lang w:val="uk-UA" w:eastAsia="uk-UA"/>
        </w:rPr>
        <w:t>0,2099</w:t>
      </w:r>
      <w:r>
        <w:rPr>
          <w:iCs/>
          <w:color w:val="000000" w:themeColor="text1"/>
          <w:sz w:val="28"/>
          <w:szCs w:val="28"/>
          <w:lang w:val="uk-UA" w:eastAsia="uk-UA"/>
        </w:rPr>
        <w:t xml:space="preserve"> га</w:t>
      </w:r>
      <w:r w:rsidRPr="00DE4A20">
        <w:rPr>
          <w:color w:val="000000" w:themeColor="text1"/>
          <w:sz w:val="28"/>
          <w:szCs w:val="28"/>
          <w:lang w:val="uk-UA"/>
        </w:rPr>
        <w:t xml:space="preserve"> (кадастровий номер </w:t>
      </w:r>
      <w:r>
        <w:rPr>
          <w:iCs/>
          <w:color w:val="000000" w:themeColor="text1"/>
          <w:sz w:val="28"/>
          <w:szCs w:val="28"/>
          <w:lang w:val="uk-UA" w:eastAsia="uk-UA"/>
        </w:rPr>
        <w:t>8000000000:82:012:0013</w:t>
      </w:r>
      <w:r w:rsidRPr="00DE4A20">
        <w:rPr>
          <w:color w:val="000000" w:themeColor="text1"/>
          <w:sz w:val="28"/>
          <w:szCs w:val="28"/>
          <w:lang w:val="uk-UA"/>
        </w:rPr>
        <w:t>)</w:t>
      </w:r>
      <w:r>
        <w:rPr>
          <w:color w:val="000000" w:themeColor="text1"/>
          <w:sz w:val="28"/>
          <w:szCs w:val="28"/>
          <w:lang w:val="uk-UA"/>
        </w:rPr>
        <w:t xml:space="preserve"> та площею </w:t>
      </w:r>
      <w:r w:rsidRPr="00343C94">
        <w:rPr>
          <w:iCs/>
          <w:color w:val="000000" w:themeColor="text1"/>
          <w:sz w:val="28"/>
          <w:szCs w:val="28"/>
          <w:lang w:val="uk-UA" w:eastAsia="uk-UA"/>
        </w:rPr>
        <w:t>0,0334</w:t>
      </w:r>
      <w:r w:rsidRPr="00DE4A20">
        <w:rPr>
          <w:color w:val="000000" w:themeColor="text1"/>
          <w:sz w:val="28"/>
          <w:szCs w:val="28"/>
          <w:lang w:val="uk-UA"/>
        </w:rPr>
        <w:t xml:space="preserve"> га</w:t>
      </w:r>
      <w:r>
        <w:rPr>
          <w:color w:val="000000" w:themeColor="text1"/>
          <w:sz w:val="28"/>
          <w:szCs w:val="28"/>
          <w:lang w:val="uk-UA"/>
        </w:rPr>
        <w:t xml:space="preserve"> </w:t>
      </w:r>
      <w:r w:rsidRPr="00DE4A20">
        <w:rPr>
          <w:color w:val="000000" w:themeColor="text1"/>
          <w:sz w:val="28"/>
          <w:szCs w:val="28"/>
          <w:lang w:val="uk-UA"/>
        </w:rPr>
        <w:t xml:space="preserve">(кадастровий номер </w:t>
      </w:r>
      <w:r>
        <w:rPr>
          <w:iCs/>
          <w:color w:val="000000" w:themeColor="text1"/>
          <w:sz w:val="28"/>
          <w:szCs w:val="28"/>
          <w:lang w:val="uk-UA" w:eastAsia="uk-UA"/>
        </w:rPr>
        <w:t>8000000000:82:012:0010</w:t>
      </w:r>
      <w:r w:rsidRPr="00DE4A20">
        <w:rPr>
          <w:color w:val="000000" w:themeColor="text1"/>
          <w:sz w:val="28"/>
          <w:szCs w:val="28"/>
          <w:lang w:val="uk-UA"/>
        </w:rPr>
        <w:t>)</w:t>
      </w:r>
      <w:r w:rsidR="00A74C8C">
        <w:rPr>
          <w:color w:val="000000" w:themeColor="text1"/>
          <w:sz w:val="28"/>
          <w:szCs w:val="28"/>
          <w:lang w:val="uk-UA"/>
        </w:rPr>
        <w:t xml:space="preserve"> </w:t>
      </w:r>
      <w:r w:rsidR="00A74C8C" w:rsidRPr="009E4589">
        <w:rPr>
          <w:color w:val="000000" w:themeColor="text1"/>
          <w:sz w:val="28"/>
          <w:szCs w:val="28"/>
          <w:lang w:val="uk-UA"/>
        </w:rPr>
        <w:t xml:space="preserve">(категорія земель – землі рекреаційного призначення, код виду цільового призначення – 07.08) </w:t>
      </w:r>
      <w:r w:rsidRPr="00E31F4F">
        <w:rPr>
          <w:iCs/>
          <w:color w:val="000000" w:themeColor="text1"/>
          <w:sz w:val="28"/>
          <w:szCs w:val="28"/>
          <w:lang w:val="uk-UA"/>
        </w:rPr>
        <w:t xml:space="preserve">для утримання та благоустрою зелених зон і зелених насаджень та обслуговування озелененої території </w:t>
      </w:r>
      <w:r w:rsidRPr="00E31F4F">
        <w:rPr>
          <w:color w:val="000000" w:themeColor="text1"/>
          <w:sz w:val="28"/>
          <w:szCs w:val="28"/>
          <w:lang w:val="uk-UA"/>
        </w:rPr>
        <w:t xml:space="preserve">на </w:t>
      </w:r>
      <w:r w:rsidRPr="00E31F4F">
        <w:rPr>
          <w:iCs/>
          <w:color w:val="000000" w:themeColor="text1"/>
          <w:sz w:val="28"/>
          <w:szCs w:val="28"/>
          <w:lang w:val="uk-UA"/>
        </w:rPr>
        <w:t xml:space="preserve">алеї Героїв Небесної Сотні, 1 </w:t>
      </w:r>
      <w:r w:rsidRPr="00E31F4F">
        <w:rPr>
          <w:color w:val="000000" w:themeColor="text1"/>
          <w:sz w:val="28"/>
          <w:szCs w:val="28"/>
          <w:lang w:val="uk-UA"/>
        </w:rPr>
        <w:t xml:space="preserve">у </w:t>
      </w:r>
      <w:r w:rsidRPr="00E31F4F">
        <w:rPr>
          <w:iCs/>
          <w:color w:val="000000" w:themeColor="text1"/>
          <w:sz w:val="28"/>
          <w:szCs w:val="28"/>
          <w:lang w:val="uk-UA"/>
        </w:rPr>
        <w:t>Печерському</w:t>
      </w:r>
      <w:r w:rsidRPr="00E31F4F">
        <w:rPr>
          <w:color w:val="000000" w:themeColor="text1"/>
          <w:sz w:val="28"/>
          <w:lang w:val="uk-UA"/>
        </w:rPr>
        <w:t xml:space="preserve"> </w:t>
      </w:r>
      <w:r w:rsidRPr="00E31F4F">
        <w:rPr>
          <w:color w:val="000000" w:themeColor="text1"/>
          <w:sz w:val="28"/>
          <w:szCs w:val="28"/>
          <w:lang w:val="uk-UA"/>
        </w:rPr>
        <w:t>районі</w:t>
      </w:r>
      <w:r w:rsidR="00A74C8C">
        <w:rPr>
          <w:color w:val="000000" w:themeColor="text1"/>
          <w:sz w:val="28"/>
          <w:szCs w:val="28"/>
          <w:lang w:val="uk-UA"/>
        </w:rPr>
        <w:t xml:space="preserve">            </w:t>
      </w:r>
      <w:r w:rsidRPr="00E31F4F">
        <w:rPr>
          <w:color w:val="000000" w:themeColor="text1"/>
          <w:sz w:val="28"/>
          <w:szCs w:val="28"/>
          <w:lang w:val="uk-UA"/>
        </w:rPr>
        <w:t xml:space="preserve"> м. Києва</w:t>
      </w:r>
      <w:r w:rsidRPr="00467CCB">
        <w:rPr>
          <w:color w:val="000000" w:themeColor="text1"/>
          <w:sz w:val="28"/>
          <w:szCs w:val="28"/>
          <w:lang w:val="uk-UA"/>
        </w:rPr>
        <w:t xml:space="preserve"> </w:t>
      </w:r>
      <w:r w:rsidRPr="00DE4A20">
        <w:rPr>
          <w:color w:val="000000" w:themeColor="text1"/>
          <w:sz w:val="28"/>
          <w:szCs w:val="28"/>
          <w:lang w:val="uk-UA"/>
        </w:rPr>
        <w:t>із земель комунальної власності територіальної громади міста Києва</w:t>
      </w:r>
      <w:r>
        <w:rPr>
          <w:color w:val="000000" w:themeColor="text1"/>
          <w:sz w:val="28"/>
          <w:szCs w:val="28"/>
          <w:lang w:val="uk-UA"/>
        </w:rPr>
        <w:t>.</w:t>
      </w:r>
    </w:p>
    <w:p w14:paraId="2C05DE52" w14:textId="77777777"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 Київському комунальному об’єднанню зеленого будівництва та експлуатації зелених насаджень міста «Київзеленбуд»:</w:t>
      </w:r>
    </w:p>
    <w:p w14:paraId="782EC295" w14:textId="77777777"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34EBC351" w14:textId="7B474F40"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.2. Вжити заходів щодо державної реєстрації права постійного користування земельн</w:t>
      </w:r>
      <w:r w:rsidR="00A04486">
        <w:rPr>
          <w:color w:val="000000" w:themeColor="text1"/>
          <w:sz w:val="28"/>
          <w:szCs w:val="28"/>
          <w:lang w:val="uk-UA"/>
        </w:rPr>
        <w:t>ими</w:t>
      </w:r>
      <w:r w:rsidRPr="009E4589">
        <w:rPr>
          <w:color w:val="000000" w:themeColor="text1"/>
          <w:sz w:val="28"/>
          <w:szCs w:val="28"/>
          <w:lang w:val="uk-UA"/>
        </w:rPr>
        <w:t xml:space="preserve"> ділянк</w:t>
      </w:r>
      <w:r w:rsidR="00A04486">
        <w:rPr>
          <w:color w:val="000000" w:themeColor="text1"/>
          <w:sz w:val="28"/>
          <w:szCs w:val="28"/>
          <w:lang w:val="uk-UA"/>
        </w:rPr>
        <w:t>ами</w:t>
      </w:r>
      <w:r w:rsidRPr="009E4589">
        <w:rPr>
          <w:color w:val="000000" w:themeColor="text1"/>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53B0D790" w14:textId="5F87205A"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Pr="009E4589">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w:t>
      </w:r>
      <w:r w:rsidR="00A04486">
        <w:rPr>
          <w:color w:val="000000" w:themeColor="text1"/>
          <w:sz w:val="28"/>
          <w:szCs w:val="28"/>
          <w:lang w:val="uk-UA"/>
        </w:rPr>
        <w:t>их</w:t>
      </w:r>
      <w:r w:rsidRPr="009E4589">
        <w:rPr>
          <w:color w:val="000000" w:themeColor="text1"/>
          <w:sz w:val="28"/>
          <w:szCs w:val="28"/>
          <w:lang w:val="uk-UA"/>
        </w:rPr>
        <w:t xml:space="preserve"> ділян</w:t>
      </w:r>
      <w:r w:rsidR="00A04486">
        <w:rPr>
          <w:color w:val="000000" w:themeColor="text1"/>
          <w:sz w:val="28"/>
          <w:szCs w:val="28"/>
          <w:lang w:val="uk-UA"/>
        </w:rPr>
        <w:t>ок</w:t>
      </w:r>
      <w:r w:rsidRPr="009E4589">
        <w:rPr>
          <w:color w:val="000000" w:themeColor="text1"/>
          <w:sz w:val="28"/>
          <w:szCs w:val="28"/>
          <w:lang w:val="uk-UA"/>
        </w:rPr>
        <w:t>.</w:t>
      </w:r>
    </w:p>
    <w:p w14:paraId="3F379D74" w14:textId="01DC1354" w:rsidR="00632145" w:rsidRPr="009E4589" w:rsidRDefault="00632145" w:rsidP="00632145">
      <w:pPr>
        <w:tabs>
          <w:tab w:val="left" w:pos="0"/>
          <w:tab w:val="left" w:pos="1134"/>
        </w:tabs>
        <w:ind w:firstLine="680"/>
        <w:jc w:val="both"/>
        <w:rPr>
          <w:color w:val="000000" w:themeColor="text1"/>
          <w:sz w:val="28"/>
          <w:szCs w:val="28"/>
          <w:lang w:val="uk-UA"/>
        </w:rPr>
      </w:pPr>
      <w:r w:rsidRPr="00896D09">
        <w:rPr>
          <w:color w:val="000000" w:themeColor="text1"/>
          <w:sz w:val="28"/>
          <w:szCs w:val="28"/>
          <w:lang w:val="uk-UA"/>
        </w:rPr>
        <w:t>3.</w:t>
      </w:r>
      <w:r w:rsidR="00896D09" w:rsidRPr="00896D09">
        <w:rPr>
          <w:color w:val="000000" w:themeColor="text1"/>
          <w:sz w:val="28"/>
          <w:szCs w:val="28"/>
          <w:lang w:val="uk-UA"/>
        </w:rPr>
        <w:t>4</w:t>
      </w:r>
      <w:r w:rsidRPr="00896D09">
        <w:rPr>
          <w:color w:val="000000" w:themeColor="text1"/>
          <w:sz w:val="28"/>
          <w:szCs w:val="28"/>
          <w:lang w:val="uk-UA"/>
        </w:rPr>
        <w:t>. Дотримуватися вимог Закону України «Про охорону культурної спадщини».</w:t>
      </w:r>
    </w:p>
    <w:p w14:paraId="53A049D9" w14:textId="3E270462"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3.</w:t>
      </w:r>
      <w:r w:rsidR="00A04486">
        <w:rPr>
          <w:color w:val="000000" w:themeColor="text1"/>
          <w:sz w:val="28"/>
          <w:szCs w:val="28"/>
          <w:lang w:val="uk-UA"/>
        </w:rPr>
        <w:t>5</w:t>
      </w:r>
      <w:r w:rsidRPr="009E4589">
        <w:rPr>
          <w:color w:val="000000" w:themeColor="text1"/>
          <w:sz w:val="28"/>
          <w:szCs w:val="28"/>
          <w:lang w:val="uk-UA"/>
        </w:rPr>
        <w:t>. Вжити заходів щодо державної реєстрації обмежень у використанні земельн</w:t>
      </w:r>
      <w:r w:rsidR="00A04486">
        <w:rPr>
          <w:color w:val="000000" w:themeColor="text1"/>
          <w:sz w:val="28"/>
          <w:szCs w:val="28"/>
          <w:lang w:val="uk-UA"/>
        </w:rPr>
        <w:t>их</w:t>
      </w:r>
      <w:r w:rsidRPr="009E4589">
        <w:rPr>
          <w:color w:val="000000" w:themeColor="text1"/>
          <w:sz w:val="28"/>
          <w:szCs w:val="28"/>
          <w:lang w:val="uk-UA"/>
        </w:rPr>
        <w:t xml:space="preserve"> ділян</w:t>
      </w:r>
      <w:r w:rsidR="00A04486">
        <w:rPr>
          <w:color w:val="000000" w:themeColor="text1"/>
          <w:sz w:val="28"/>
          <w:szCs w:val="28"/>
          <w:lang w:val="uk-UA"/>
        </w:rPr>
        <w:t>ок</w:t>
      </w:r>
      <w:r w:rsidRPr="009E4589">
        <w:rPr>
          <w:color w:val="000000" w:themeColor="text1"/>
          <w:sz w:val="28"/>
          <w:szCs w:val="28"/>
          <w:lang w:val="uk-UA"/>
        </w:rPr>
        <w:t xml:space="preserve"> у порядку, встановленому Законом України «Про Державний земельний кадастр», та дотримуватися зареєстрованих обмежень.</w:t>
      </w:r>
    </w:p>
    <w:p w14:paraId="473DFA73" w14:textId="5BACD415"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Pr="009E4589">
        <w:rPr>
          <w:color w:val="000000" w:themeColor="text1"/>
          <w:sz w:val="28"/>
          <w:szCs w:val="28"/>
          <w:lang w:val="uk-UA"/>
        </w:rPr>
        <w:t>. Попередити землекористувача, що право користування земельн</w:t>
      </w:r>
      <w:r w:rsidR="00A04486">
        <w:rPr>
          <w:color w:val="000000" w:themeColor="text1"/>
          <w:sz w:val="28"/>
          <w:szCs w:val="28"/>
          <w:lang w:val="uk-UA"/>
        </w:rPr>
        <w:t>ими</w:t>
      </w:r>
      <w:r w:rsidRPr="009E4589">
        <w:rPr>
          <w:color w:val="000000" w:themeColor="text1"/>
          <w:sz w:val="28"/>
          <w:szCs w:val="28"/>
          <w:lang w:val="uk-UA"/>
        </w:rPr>
        <w:t xml:space="preserve"> ділянк</w:t>
      </w:r>
      <w:r w:rsidR="00A04486">
        <w:rPr>
          <w:color w:val="000000" w:themeColor="text1"/>
          <w:sz w:val="28"/>
          <w:szCs w:val="28"/>
          <w:lang w:val="uk-UA"/>
        </w:rPr>
        <w:t>ами</w:t>
      </w:r>
      <w:r w:rsidRPr="009E4589">
        <w:rPr>
          <w:color w:val="000000" w:themeColor="text1"/>
          <w:sz w:val="28"/>
          <w:szCs w:val="28"/>
          <w:lang w:val="uk-UA"/>
        </w:rPr>
        <w:t xml:space="preserve"> може бути припинено відповідно до статей 141, 143 Земельного кодексу України.</w:t>
      </w:r>
    </w:p>
    <w:p w14:paraId="2FBDE7D8" w14:textId="77777777" w:rsidR="00632145" w:rsidRPr="009E4589"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5</w:t>
      </w:r>
      <w:r w:rsidRPr="009E4589">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237409AF" w14:textId="77777777" w:rsidR="00632145" w:rsidRDefault="00632145" w:rsidP="00632145">
      <w:pPr>
        <w:tabs>
          <w:tab w:val="left" w:pos="0"/>
          <w:tab w:val="left" w:pos="1134"/>
        </w:tabs>
        <w:ind w:firstLine="680"/>
        <w:jc w:val="both"/>
        <w:rPr>
          <w:color w:val="000000" w:themeColor="text1"/>
          <w:sz w:val="28"/>
          <w:szCs w:val="28"/>
          <w:lang w:val="uk-UA"/>
        </w:rPr>
      </w:pPr>
      <w:r>
        <w:rPr>
          <w:color w:val="000000" w:themeColor="text1"/>
          <w:sz w:val="28"/>
          <w:szCs w:val="28"/>
          <w:lang w:val="uk-UA"/>
        </w:rPr>
        <w:t>6</w:t>
      </w:r>
      <w:r w:rsidRPr="009E4589">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Pr="0006368D" w:rsidRDefault="005A2FC6" w:rsidP="00692C91">
      <w:pPr>
        <w:rPr>
          <w:b/>
          <w:bCs/>
          <w:color w:val="000000" w:themeColor="text1"/>
          <w:sz w:val="28"/>
          <w:szCs w:val="28"/>
          <w:lang w:val="uk-UA" w:eastAsia="uk-UA"/>
        </w:rPr>
      </w:pPr>
      <w:r>
        <w:rPr>
          <w:b/>
          <w:bCs/>
          <w:color w:val="000000"/>
          <w:sz w:val="28"/>
          <w:szCs w:val="28"/>
          <w:lang w:val="uk-UA" w:eastAsia="uk-UA"/>
        </w:rPr>
        <w:br w:type="page"/>
      </w:r>
      <w:r w:rsidR="00692C91" w:rsidRPr="0006368D">
        <w:rPr>
          <w:b/>
          <w:bCs/>
          <w:color w:val="000000" w:themeColor="text1"/>
          <w:sz w:val="28"/>
          <w:szCs w:val="28"/>
          <w:lang w:val="uk-UA" w:eastAsia="uk-UA"/>
        </w:rPr>
        <w:lastRenderedPageBreak/>
        <w:t>ПОДАННЯ:</w:t>
      </w:r>
    </w:p>
    <w:p w14:paraId="07AFF6D2" w14:textId="77777777" w:rsidR="00915073" w:rsidRPr="0006368D" w:rsidRDefault="00915073" w:rsidP="00692C91">
      <w:pPr>
        <w:rPr>
          <w:b/>
          <w:bCs/>
          <w:color w:val="000000" w:themeColor="text1"/>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3558"/>
      </w:tblGrid>
      <w:tr w:rsidR="0006368D" w:rsidRPr="0006368D" w14:paraId="160DD73B" w14:textId="77777777" w:rsidTr="006F7709">
        <w:tc>
          <w:tcPr>
            <w:tcW w:w="6204" w:type="dxa"/>
          </w:tcPr>
          <w:p w14:paraId="1E4DB325" w14:textId="77777777" w:rsidR="006F7709" w:rsidRPr="0006368D" w:rsidRDefault="006F7709" w:rsidP="006F7709">
            <w:pPr>
              <w:ind w:right="1742"/>
              <w:rPr>
                <w:color w:val="000000" w:themeColor="text1"/>
                <w:sz w:val="28"/>
                <w:szCs w:val="28"/>
                <w:lang w:val="uk-UA" w:eastAsia="uk-UA"/>
              </w:rPr>
            </w:pPr>
            <w:r w:rsidRPr="0006368D">
              <w:rPr>
                <w:color w:val="000000" w:themeColor="text1"/>
                <w:sz w:val="28"/>
                <w:szCs w:val="28"/>
                <w:lang w:val="uk-UA" w:eastAsia="uk-UA"/>
              </w:rPr>
              <w:t xml:space="preserve">Заступник голови </w:t>
            </w:r>
          </w:p>
          <w:p w14:paraId="30ECF7A1" w14:textId="25DE42EC" w:rsidR="006F7709" w:rsidRPr="0006368D" w:rsidRDefault="006F7709" w:rsidP="006F7709">
            <w:pPr>
              <w:ind w:right="1742"/>
              <w:rPr>
                <w:color w:val="000000" w:themeColor="text1"/>
                <w:sz w:val="28"/>
                <w:szCs w:val="28"/>
                <w:lang w:val="uk-UA"/>
              </w:rPr>
            </w:pPr>
            <w:r w:rsidRPr="0006368D">
              <w:rPr>
                <w:color w:val="000000" w:themeColor="text1"/>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06368D" w:rsidRDefault="006F7709" w:rsidP="006F7709">
            <w:pPr>
              <w:jc w:val="right"/>
              <w:rPr>
                <w:color w:val="000000" w:themeColor="text1"/>
                <w:sz w:val="28"/>
                <w:szCs w:val="28"/>
                <w:shd w:val="clear" w:color="auto" w:fill="FFFFFF"/>
                <w:lang w:val="uk-UA"/>
              </w:rPr>
            </w:pPr>
          </w:p>
          <w:p w14:paraId="722E0B80" w14:textId="77777777" w:rsidR="006F7709" w:rsidRPr="0006368D" w:rsidRDefault="006F7709" w:rsidP="006F7709">
            <w:pPr>
              <w:jc w:val="right"/>
              <w:rPr>
                <w:color w:val="000000" w:themeColor="text1"/>
                <w:sz w:val="28"/>
                <w:szCs w:val="28"/>
                <w:shd w:val="clear" w:color="auto" w:fill="FFFFFF"/>
                <w:lang w:val="uk-UA"/>
              </w:rPr>
            </w:pPr>
          </w:p>
          <w:p w14:paraId="12D30818" w14:textId="77777777" w:rsidR="006F7709" w:rsidRPr="0006368D" w:rsidRDefault="006F7709" w:rsidP="006F7709">
            <w:pPr>
              <w:jc w:val="right"/>
              <w:rPr>
                <w:color w:val="000000" w:themeColor="text1"/>
                <w:sz w:val="28"/>
                <w:szCs w:val="28"/>
                <w:shd w:val="clear" w:color="auto" w:fill="FFFFFF"/>
                <w:lang w:val="uk-UA"/>
              </w:rPr>
            </w:pPr>
          </w:p>
          <w:p w14:paraId="0DE49AA8" w14:textId="6B7C18DF" w:rsidR="006F7709" w:rsidRPr="0006368D" w:rsidRDefault="006F7709" w:rsidP="006F7709">
            <w:pPr>
              <w:jc w:val="right"/>
              <w:rPr>
                <w:color w:val="000000" w:themeColor="text1"/>
                <w:sz w:val="28"/>
                <w:szCs w:val="28"/>
                <w:lang w:val="uk-UA"/>
              </w:rPr>
            </w:pPr>
            <w:r w:rsidRPr="0006368D">
              <w:rPr>
                <w:color w:val="000000" w:themeColor="text1"/>
                <w:sz w:val="28"/>
                <w:szCs w:val="28"/>
                <w:shd w:val="clear" w:color="auto" w:fill="FFFFFF"/>
              </w:rPr>
              <w:t>Владислав АНДРОНОВ</w:t>
            </w:r>
          </w:p>
        </w:tc>
      </w:tr>
      <w:tr w:rsidR="0006368D" w:rsidRPr="0006368D" w14:paraId="79D5A4E9" w14:textId="77777777" w:rsidTr="006F7709">
        <w:tc>
          <w:tcPr>
            <w:tcW w:w="6204" w:type="dxa"/>
          </w:tcPr>
          <w:p w14:paraId="41B100D9" w14:textId="77777777" w:rsidR="006F7709" w:rsidRPr="0006368D" w:rsidRDefault="006F7709" w:rsidP="006F7709">
            <w:pPr>
              <w:ind w:right="1742"/>
              <w:rPr>
                <w:color w:val="000000" w:themeColor="text1"/>
                <w:sz w:val="28"/>
                <w:szCs w:val="28"/>
                <w:lang w:val="uk-UA" w:eastAsia="uk-UA"/>
              </w:rPr>
            </w:pPr>
          </w:p>
          <w:p w14:paraId="2C06AEC1" w14:textId="3E7A6484" w:rsidR="006F7709" w:rsidRPr="0006368D" w:rsidRDefault="006F7709" w:rsidP="006F7709">
            <w:pPr>
              <w:ind w:right="1742"/>
              <w:rPr>
                <w:color w:val="000000" w:themeColor="text1"/>
                <w:sz w:val="28"/>
                <w:szCs w:val="28"/>
                <w:lang w:val="uk-UA"/>
              </w:rPr>
            </w:pPr>
            <w:r w:rsidRPr="0006368D">
              <w:rPr>
                <w:color w:val="000000" w:themeColor="text1"/>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650" w:type="dxa"/>
          </w:tcPr>
          <w:p w14:paraId="6814F182" w14:textId="77777777" w:rsidR="006F7709" w:rsidRPr="0006368D" w:rsidRDefault="006F7709" w:rsidP="006F7709">
            <w:pPr>
              <w:jc w:val="right"/>
              <w:rPr>
                <w:rStyle w:val="af0"/>
                <w:b w:val="0"/>
                <w:color w:val="000000" w:themeColor="text1"/>
                <w:sz w:val="28"/>
                <w:szCs w:val="28"/>
              </w:rPr>
            </w:pPr>
          </w:p>
          <w:p w14:paraId="401AF43A" w14:textId="77777777" w:rsidR="006F7709" w:rsidRPr="0006368D" w:rsidRDefault="006F7709" w:rsidP="006F7709">
            <w:pPr>
              <w:jc w:val="right"/>
              <w:rPr>
                <w:rStyle w:val="af0"/>
                <w:b w:val="0"/>
                <w:color w:val="000000" w:themeColor="text1"/>
                <w:sz w:val="28"/>
                <w:szCs w:val="28"/>
              </w:rPr>
            </w:pPr>
          </w:p>
          <w:p w14:paraId="6BAFB39B" w14:textId="77777777" w:rsidR="006F7709" w:rsidRPr="0006368D" w:rsidRDefault="006F7709" w:rsidP="006F7709">
            <w:pPr>
              <w:jc w:val="right"/>
              <w:rPr>
                <w:rStyle w:val="af0"/>
                <w:b w:val="0"/>
                <w:color w:val="000000" w:themeColor="text1"/>
                <w:sz w:val="28"/>
                <w:szCs w:val="28"/>
              </w:rPr>
            </w:pPr>
          </w:p>
          <w:p w14:paraId="295C0C33" w14:textId="77777777" w:rsidR="006F7709" w:rsidRPr="0006368D" w:rsidRDefault="006F7709" w:rsidP="006F7709">
            <w:pPr>
              <w:jc w:val="right"/>
              <w:rPr>
                <w:rStyle w:val="af0"/>
                <w:b w:val="0"/>
                <w:color w:val="000000" w:themeColor="text1"/>
                <w:sz w:val="28"/>
                <w:szCs w:val="28"/>
              </w:rPr>
            </w:pPr>
          </w:p>
          <w:p w14:paraId="6030E706" w14:textId="77777777" w:rsidR="00C655AA" w:rsidRPr="0006368D" w:rsidRDefault="00C655AA" w:rsidP="006F7709">
            <w:pPr>
              <w:jc w:val="right"/>
              <w:rPr>
                <w:rStyle w:val="af0"/>
                <w:b w:val="0"/>
                <w:color w:val="000000" w:themeColor="text1"/>
                <w:sz w:val="28"/>
                <w:szCs w:val="28"/>
              </w:rPr>
            </w:pPr>
          </w:p>
          <w:p w14:paraId="176ADE0F" w14:textId="16DE10A2" w:rsidR="006F7709" w:rsidRPr="0006368D" w:rsidRDefault="006F7709" w:rsidP="006F7709">
            <w:pPr>
              <w:jc w:val="right"/>
              <w:rPr>
                <w:color w:val="000000" w:themeColor="text1"/>
                <w:sz w:val="28"/>
                <w:szCs w:val="28"/>
                <w:lang w:val="uk-UA"/>
              </w:rPr>
            </w:pPr>
            <w:r w:rsidRPr="0006368D">
              <w:rPr>
                <w:rStyle w:val="af0"/>
                <w:b w:val="0"/>
                <w:color w:val="000000" w:themeColor="text1"/>
                <w:sz w:val="28"/>
                <w:szCs w:val="28"/>
              </w:rPr>
              <w:t>Валентина ПЕЛИХ</w:t>
            </w:r>
          </w:p>
        </w:tc>
      </w:tr>
      <w:tr w:rsidR="006F7709" w:rsidRPr="0006368D" w14:paraId="4DE1406A" w14:textId="77777777" w:rsidTr="006F7709">
        <w:trPr>
          <w:trHeight w:val="366"/>
        </w:trPr>
        <w:tc>
          <w:tcPr>
            <w:tcW w:w="6204" w:type="dxa"/>
          </w:tcPr>
          <w:p w14:paraId="79CC98D3" w14:textId="77777777" w:rsidR="006F7709" w:rsidRPr="0006368D" w:rsidRDefault="006F7709" w:rsidP="006F7709">
            <w:pPr>
              <w:ind w:right="1175"/>
              <w:rPr>
                <w:color w:val="000000" w:themeColor="text1"/>
                <w:sz w:val="28"/>
                <w:szCs w:val="28"/>
                <w:lang w:val="uk-UA" w:eastAsia="uk-UA"/>
              </w:rPr>
            </w:pPr>
          </w:p>
          <w:p w14:paraId="14247915" w14:textId="390FC2B3" w:rsidR="006F7709" w:rsidRPr="0006368D" w:rsidRDefault="006F7709" w:rsidP="006F7709">
            <w:pPr>
              <w:ind w:right="1175"/>
              <w:rPr>
                <w:color w:val="000000" w:themeColor="text1"/>
                <w:sz w:val="28"/>
                <w:szCs w:val="28"/>
                <w:lang w:val="uk-UA"/>
              </w:rPr>
            </w:pPr>
            <w:r w:rsidRPr="0006368D">
              <w:rPr>
                <w:color w:val="000000" w:themeColor="text1"/>
                <w:sz w:val="28"/>
                <w:szCs w:val="28"/>
                <w:lang w:val="uk-UA"/>
              </w:rPr>
              <w:t>В.о. заступника директора Департаменту –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50" w:type="dxa"/>
          </w:tcPr>
          <w:p w14:paraId="5CD84B89" w14:textId="77777777" w:rsidR="006F7709" w:rsidRPr="0006368D" w:rsidRDefault="006F7709" w:rsidP="006F7709">
            <w:pPr>
              <w:jc w:val="right"/>
              <w:rPr>
                <w:rStyle w:val="af0"/>
                <w:b w:val="0"/>
                <w:color w:val="000000" w:themeColor="text1"/>
                <w:sz w:val="28"/>
                <w:szCs w:val="28"/>
              </w:rPr>
            </w:pPr>
          </w:p>
          <w:p w14:paraId="78EA03A7" w14:textId="77777777" w:rsidR="006F7709" w:rsidRPr="0006368D" w:rsidRDefault="006F7709" w:rsidP="006F7709">
            <w:pPr>
              <w:jc w:val="right"/>
              <w:rPr>
                <w:rStyle w:val="af0"/>
                <w:b w:val="0"/>
                <w:color w:val="000000" w:themeColor="text1"/>
                <w:sz w:val="28"/>
                <w:szCs w:val="28"/>
              </w:rPr>
            </w:pPr>
          </w:p>
          <w:p w14:paraId="0F0C37CB" w14:textId="77777777" w:rsidR="006F7709" w:rsidRPr="0006368D" w:rsidRDefault="006F7709" w:rsidP="006F7709">
            <w:pPr>
              <w:jc w:val="right"/>
              <w:rPr>
                <w:rStyle w:val="af0"/>
                <w:b w:val="0"/>
                <w:color w:val="000000" w:themeColor="text1"/>
                <w:sz w:val="28"/>
                <w:szCs w:val="28"/>
              </w:rPr>
            </w:pPr>
          </w:p>
          <w:p w14:paraId="41D048BF" w14:textId="77777777" w:rsidR="006F7709" w:rsidRPr="0006368D" w:rsidRDefault="006F7709" w:rsidP="006F7709">
            <w:pPr>
              <w:jc w:val="right"/>
              <w:rPr>
                <w:rStyle w:val="af0"/>
                <w:b w:val="0"/>
                <w:color w:val="000000" w:themeColor="text1"/>
                <w:sz w:val="28"/>
                <w:szCs w:val="28"/>
              </w:rPr>
            </w:pPr>
          </w:p>
          <w:p w14:paraId="493D71B8" w14:textId="77777777" w:rsidR="006F7709" w:rsidRPr="0006368D" w:rsidRDefault="006F7709" w:rsidP="006F7709">
            <w:pPr>
              <w:jc w:val="right"/>
              <w:rPr>
                <w:rStyle w:val="af0"/>
                <w:b w:val="0"/>
                <w:color w:val="000000" w:themeColor="text1"/>
                <w:sz w:val="28"/>
                <w:szCs w:val="28"/>
              </w:rPr>
            </w:pPr>
          </w:p>
          <w:p w14:paraId="2516056C" w14:textId="77777777" w:rsidR="006F7709" w:rsidRPr="0006368D" w:rsidRDefault="006F7709" w:rsidP="006F7709">
            <w:pPr>
              <w:jc w:val="right"/>
              <w:rPr>
                <w:rStyle w:val="af0"/>
                <w:b w:val="0"/>
                <w:color w:val="000000" w:themeColor="text1"/>
                <w:sz w:val="28"/>
                <w:szCs w:val="28"/>
              </w:rPr>
            </w:pPr>
          </w:p>
          <w:p w14:paraId="7587D8F3" w14:textId="77777777" w:rsidR="00C655AA" w:rsidRPr="0006368D" w:rsidRDefault="00C655AA" w:rsidP="006F7709">
            <w:pPr>
              <w:jc w:val="right"/>
              <w:rPr>
                <w:rStyle w:val="af0"/>
                <w:b w:val="0"/>
                <w:color w:val="000000" w:themeColor="text1"/>
                <w:sz w:val="28"/>
                <w:szCs w:val="28"/>
              </w:rPr>
            </w:pPr>
          </w:p>
          <w:p w14:paraId="5645C69C" w14:textId="4F1BB8A8" w:rsidR="006F7709" w:rsidRPr="0006368D" w:rsidRDefault="006F7709" w:rsidP="006F7709">
            <w:pPr>
              <w:jc w:val="right"/>
              <w:rPr>
                <w:color w:val="000000" w:themeColor="text1"/>
                <w:sz w:val="28"/>
                <w:szCs w:val="28"/>
                <w:lang w:val="uk-UA"/>
              </w:rPr>
            </w:pPr>
            <w:r w:rsidRPr="0006368D">
              <w:rPr>
                <w:rStyle w:val="af0"/>
                <w:b w:val="0"/>
                <w:color w:val="000000" w:themeColor="text1"/>
                <w:sz w:val="28"/>
                <w:szCs w:val="28"/>
              </w:rPr>
              <w:t>Юрій ШПАК</w:t>
            </w:r>
          </w:p>
        </w:tc>
      </w:tr>
    </w:tbl>
    <w:p w14:paraId="5E69B505" w14:textId="0E31684E" w:rsidR="00692C91" w:rsidRPr="0006368D" w:rsidRDefault="00692C91" w:rsidP="00692C91">
      <w:pPr>
        <w:jc w:val="both"/>
        <w:rPr>
          <w:color w:val="000000" w:themeColor="text1"/>
          <w:sz w:val="28"/>
          <w:szCs w:val="28"/>
          <w:lang w:val="uk-UA" w:eastAsia="uk-UA"/>
        </w:rPr>
      </w:pPr>
    </w:p>
    <w:p w14:paraId="185263E0" w14:textId="77777777" w:rsidR="00692C91" w:rsidRPr="0006368D" w:rsidRDefault="00692C91" w:rsidP="00692C91">
      <w:pPr>
        <w:jc w:val="both"/>
        <w:rPr>
          <w:color w:val="000000" w:themeColor="text1"/>
          <w:sz w:val="28"/>
          <w:szCs w:val="28"/>
          <w:lang w:val="uk-UA" w:eastAsia="uk-UA"/>
        </w:rPr>
      </w:pPr>
    </w:p>
    <w:p w14:paraId="2BCE40CC" w14:textId="13006308" w:rsidR="00692C91" w:rsidRPr="0006368D" w:rsidRDefault="00692C91" w:rsidP="00692C91">
      <w:pPr>
        <w:jc w:val="both"/>
        <w:rPr>
          <w:b/>
          <w:bCs/>
          <w:snapToGrid w:val="0"/>
          <w:color w:val="000000" w:themeColor="text1"/>
          <w:sz w:val="28"/>
          <w:szCs w:val="28"/>
          <w:lang w:val="uk-UA" w:eastAsia="uk-UA"/>
        </w:rPr>
      </w:pPr>
      <w:r w:rsidRPr="0006368D">
        <w:rPr>
          <w:b/>
          <w:bCs/>
          <w:snapToGrid w:val="0"/>
          <w:color w:val="000000" w:themeColor="text1"/>
          <w:sz w:val="28"/>
          <w:szCs w:val="28"/>
          <w:lang w:val="uk-UA" w:eastAsia="uk-UA"/>
        </w:rPr>
        <w:t>ПОГОДЖЕНО:</w:t>
      </w:r>
    </w:p>
    <w:p w14:paraId="10E3D332" w14:textId="77777777" w:rsidR="004425F4" w:rsidRPr="0006368D" w:rsidRDefault="004425F4" w:rsidP="00692C91">
      <w:pPr>
        <w:jc w:val="both"/>
        <w:rPr>
          <w:b/>
          <w:bCs/>
          <w:color w:val="000000" w:themeColor="text1"/>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06368D" w:rsidRPr="0006368D" w14:paraId="2E3E08D9" w14:textId="77777777" w:rsidTr="004425F4">
        <w:tc>
          <w:tcPr>
            <w:tcW w:w="5920" w:type="dxa"/>
          </w:tcPr>
          <w:p w14:paraId="11E00508" w14:textId="77777777" w:rsidR="004425F4" w:rsidRPr="0006368D" w:rsidRDefault="004425F4" w:rsidP="004425F4">
            <w:pPr>
              <w:rPr>
                <w:color w:val="000000" w:themeColor="text1"/>
                <w:sz w:val="28"/>
                <w:szCs w:val="28"/>
                <w:lang w:val="uk-UA" w:eastAsia="uk-UA"/>
              </w:rPr>
            </w:pPr>
            <w:r w:rsidRPr="0006368D">
              <w:rPr>
                <w:color w:val="000000" w:themeColor="text1"/>
                <w:sz w:val="28"/>
                <w:szCs w:val="28"/>
                <w:lang w:val="uk-UA" w:eastAsia="uk-UA"/>
              </w:rPr>
              <w:t xml:space="preserve">Постійна комісія Київської міської ради </w:t>
            </w:r>
          </w:p>
          <w:p w14:paraId="5A2DB954" w14:textId="46C05050" w:rsidR="004425F4" w:rsidRPr="0006368D" w:rsidRDefault="004425F4" w:rsidP="004425F4">
            <w:pPr>
              <w:rPr>
                <w:color w:val="000000" w:themeColor="text1"/>
                <w:sz w:val="28"/>
                <w:szCs w:val="28"/>
                <w:lang w:val="uk-UA" w:eastAsia="uk-UA"/>
              </w:rPr>
            </w:pPr>
            <w:r w:rsidRPr="0006368D">
              <w:rPr>
                <w:color w:val="000000" w:themeColor="text1"/>
                <w:sz w:val="28"/>
                <w:szCs w:val="28"/>
                <w:lang w:val="uk-UA" w:eastAsia="uk-UA"/>
              </w:rPr>
              <w:t xml:space="preserve">з питань архітектури, </w:t>
            </w:r>
            <w:r w:rsidR="00A13798" w:rsidRPr="0006368D">
              <w:rPr>
                <w:color w:val="000000" w:themeColor="text1"/>
                <w:sz w:val="28"/>
                <w:szCs w:val="28"/>
                <w:lang w:val="uk-UA"/>
              </w:rPr>
              <w:t>містопланування</w:t>
            </w:r>
          </w:p>
          <w:p w14:paraId="4F191A1F" w14:textId="77777777" w:rsidR="004425F4" w:rsidRPr="0006368D" w:rsidRDefault="004425F4" w:rsidP="004425F4">
            <w:pPr>
              <w:jc w:val="both"/>
              <w:rPr>
                <w:color w:val="000000" w:themeColor="text1"/>
                <w:sz w:val="28"/>
                <w:szCs w:val="28"/>
                <w:lang w:val="uk-UA" w:eastAsia="uk-UA"/>
              </w:rPr>
            </w:pPr>
            <w:r w:rsidRPr="0006368D">
              <w:rPr>
                <w:color w:val="000000" w:themeColor="text1"/>
                <w:sz w:val="28"/>
                <w:szCs w:val="28"/>
                <w:lang w:val="uk-UA" w:eastAsia="uk-UA"/>
              </w:rPr>
              <w:t>та земельних відносин</w:t>
            </w:r>
          </w:p>
          <w:p w14:paraId="5E0C04B8" w14:textId="593B32CF" w:rsidR="004425F4" w:rsidRPr="0006368D" w:rsidRDefault="004425F4" w:rsidP="004425F4">
            <w:pPr>
              <w:jc w:val="both"/>
              <w:rPr>
                <w:color w:val="000000" w:themeColor="text1"/>
                <w:sz w:val="28"/>
                <w:szCs w:val="28"/>
                <w:lang w:val="uk-UA" w:eastAsia="uk-UA"/>
              </w:rPr>
            </w:pPr>
          </w:p>
        </w:tc>
        <w:tc>
          <w:tcPr>
            <w:tcW w:w="3934" w:type="dxa"/>
          </w:tcPr>
          <w:p w14:paraId="0E1DF49E" w14:textId="77777777" w:rsidR="004425F4" w:rsidRPr="0006368D" w:rsidRDefault="004425F4" w:rsidP="00692C91">
            <w:pPr>
              <w:jc w:val="both"/>
              <w:rPr>
                <w:color w:val="000000" w:themeColor="text1"/>
                <w:sz w:val="28"/>
                <w:szCs w:val="28"/>
                <w:lang w:val="uk-UA" w:eastAsia="uk-UA"/>
              </w:rPr>
            </w:pPr>
          </w:p>
        </w:tc>
      </w:tr>
      <w:tr w:rsidR="0006368D" w:rsidRPr="0006368D" w14:paraId="649EEEB8" w14:textId="77777777" w:rsidTr="004425F4">
        <w:tc>
          <w:tcPr>
            <w:tcW w:w="5920" w:type="dxa"/>
          </w:tcPr>
          <w:p w14:paraId="1CE63032" w14:textId="1E05534D" w:rsidR="004425F4" w:rsidRPr="0006368D" w:rsidRDefault="004425F4" w:rsidP="00692C91">
            <w:pPr>
              <w:jc w:val="both"/>
              <w:rPr>
                <w:color w:val="000000" w:themeColor="text1"/>
                <w:sz w:val="28"/>
                <w:szCs w:val="28"/>
                <w:lang w:val="uk-UA" w:eastAsia="uk-UA"/>
              </w:rPr>
            </w:pPr>
            <w:r w:rsidRPr="0006368D">
              <w:rPr>
                <w:color w:val="000000" w:themeColor="text1"/>
                <w:sz w:val="28"/>
                <w:szCs w:val="28"/>
                <w:lang w:val="uk-UA" w:eastAsia="uk-UA"/>
              </w:rPr>
              <w:t>Голова</w:t>
            </w:r>
          </w:p>
        </w:tc>
        <w:tc>
          <w:tcPr>
            <w:tcW w:w="3934" w:type="dxa"/>
          </w:tcPr>
          <w:p w14:paraId="45D3ACF4" w14:textId="3169F688" w:rsidR="004425F4" w:rsidRPr="0006368D" w:rsidRDefault="004425F4" w:rsidP="004425F4">
            <w:pPr>
              <w:jc w:val="right"/>
              <w:rPr>
                <w:color w:val="000000" w:themeColor="text1"/>
                <w:sz w:val="28"/>
                <w:szCs w:val="28"/>
                <w:lang w:val="uk-UA" w:eastAsia="uk-UA"/>
              </w:rPr>
            </w:pPr>
            <w:r w:rsidRPr="0006368D">
              <w:rPr>
                <w:rStyle w:val="af0"/>
                <w:b w:val="0"/>
                <w:color w:val="000000" w:themeColor="text1"/>
                <w:sz w:val="28"/>
                <w:szCs w:val="28"/>
              </w:rPr>
              <w:t>Михайло ТЕРЕНТЬЄВ</w:t>
            </w:r>
          </w:p>
        </w:tc>
      </w:tr>
      <w:tr w:rsidR="0006368D" w:rsidRPr="0006368D" w14:paraId="3F6D0B3F" w14:textId="77777777" w:rsidTr="004425F4">
        <w:tc>
          <w:tcPr>
            <w:tcW w:w="5920" w:type="dxa"/>
          </w:tcPr>
          <w:p w14:paraId="43E785FE" w14:textId="77777777" w:rsidR="004425F4" w:rsidRPr="0006368D" w:rsidRDefault="004425F4" w:rsidP="004425F4">
            <w:pPr>
              <w:jc w:val="both"/>
              <w:rPr>
                <w:color w:val="000000" w:themeColor="text1"/>
                <w:sz w:val="28"/>
                <w:szCs w:val="28"/>
                <w:lang w:val="uk-UA" w:eastAsia="uk-UA"/>
              </w:rPr>
            </w:pPr>
          </w:p>
          <w:p w14:paraId="2226A10D" w14:textId="55FDD59B" w:rsidR="004425F4" w:rsidRPr="0006368D" w:rsidRDefault="005C57A8" w:rsidP="004425F4">
            <w:pPr>
              <w:jc w:val="both"/>
              <w:rPr>
                <w:color w:val="000000" w:themeColor="text1"/>
                <w:sz w:val="28"/>
                <w:szCs w:val="28"/>
                <w:lang w:val="uk-UA" w:eastAsia="uk-UA"/>
              </w:rPr>
            </w:pPr>
            <w:r w:rsidRPr="0006368D">
              <w:rPr>
                <w:color w:val="000000" w:themeColor="text1"/>
                <w:sz w:val="28"/>
                <w:szCs w:val="28"/>
                <w:lang w:val="uk-UA" w:eastAsia="uk-UA"/>
              </w:rPr>
              <w:t>Н</w:t>
            </w:r>
            <w:r w:rsidR="004425F4" w:rsidRPr="0006368D">
              <w:rPr>
                <w:color w:val="000000" w:themeColor="text1"/>
                <w:sz w:val="28"/>
                <w:szCs w:val="28"/>
                <w:lang w:val="uk-UA" w:eastAsia="uk-UA"/>
              </w:rPr>
              <w:t>ачальник</w:t>
            </w:r>
            <w:r w:rsidRPr="0006368D">
              <w:rPr>
                <w:color w:val="000000" w:themeColor="text1"/>
                <w:sz w:val="28"/>
                <w:szCs w:val="28"/>
                <w:lang w:val="uk-UA" w:eastAsia="uk-UA"/>
              </w:rPr>
              <w:t xml:space="preserve"> </w:t>
            </w:r>
            <w:r w:rsidR="004425F4" w:rsidRPr="0006368D">
              <w:rPr>
                <w:color w:val="000000" w:themeColor="text1"/>
                <w:sz w:val="28"/>
                <w:szCs w:val="28"/>
                <w:lang w:val="uk-UA" w:eastAsia="uk-UA"/>
              </w:rPr>
              <w:t xml:space="preserve">управління правового </w:t>
            </w:r>
          </w:p>
          <w:p w14:paraId="3EFD2ED0" w14:textId="77777777" w:rsidR="004425F4" w:rsidRPr="0006368D" w:rsidRDefault="004425F4" w:rsidP="004425F4">
            <w:pPr>
              <w:jc w:val="both"/>
              <w:rPr>
                <w:color w:val="000000" w:themeColor="text1"/>
                <w:sz w:val="28"/>
                <w:szCs w:val="28"/>
                <w:lang w:val="uk-UA" w:eastAsia="uk-UA"/>
              </w:rPr>
            </w:pPr>
            <w:r w:rsidRPr="0006368D">
              <w:rPr>
                <w:color w:val="000000" w:themeColor="text1"/>
                <w:sz w:val="28"/>
                <w:szCs w:val="28"/>
                <w:lang w:val="uk-UA" w:eastAsia="uk-UA"/>
              </w:rPr>
              <w:t xml:space="preserve">забезпечення діяльності  </w:t>
            </w:r>
          </w:p>
          <w:p w14:paraId="22C680B5" w14:textId="11F9B928" w:rsidR="004425F4" w:rsidRPr="0006368D" w:rsidRDefault="004425F4" w:rsidP="004425F4">
            <w:pPr>
              <w:jc w:val="both"/>
              <w:rPr>
                <w:color w:val="000000" w:themeColor="text1"/>
                <w:sz w:val="28"/>
                <w:szCs w:val="28"/>
                <w:lang w:val="uk-UA" w:eastAsia="uk-UA"/>
              </w:rPr>
            </w:pPr>
            <w:r w:rsidRPr="0006368D">
              <w:rPr>
                <w:color w:val="000000" w:themeColor="text1"/>
                <w:sz w:val="28"/>
                <w:szCs w:val="28"/>
                <w:lang w:val="uk-UA" w:eastAsia="uk-UA"/>
              </w:rPr>
              <w:t>Київської міської ради</w:t>
            </w:r>
          </w:p>
        </w:tc>
        <w:tc>
          <w:tcPr>
            <w:tcW w:w="3934" w:type="dxa"/>
          </w:tcPr>
          <w:p w14:paraId="59A08D9E" w14:textId="77777777" w:rsidR="004425F4" w:rsidRPr="0006368D" w:rsidRDefault="004425F4" w:rsidP="004425F4">
            <w:pPr>
              <w:jc w:val="right"/>
              <w:rPr>
                <w:rStyle w:val="af0"/>
                <w:b w:val="0"/>
                <w:color w:val="000000" w:themeColor="text1"/>
                <w:sz w:val="28"/>
                <w:szCs w:val="28"/>
              </w:rPr>
            </w:pPr>
          </w:p>
          <w:p w14:paraId="7F27C356" w14:textId="77777777" w:rsidR="004425F4" w:rsidRPr="0006368D" w:rsidRDefault="004425F4" w:rsidP="004425F4">
            <w:pPr>
              <w:jc w:val="right"/>
              <w:rPr>
                <w:rStyle w:val="af0"/>
                <w:b w:val="0"/>
                <w:color w:val="000000" w:themeColor="text1"/>
                <w:sz w:val="28"/>
                <w:szCs w:val="28"/>
              </w:rPr>
            </w:pPr>
          </w:p>
          <w:p w14:paraId="774451BB" w14:textId="77777777" w:rsidR="004425F4" w:rsidRPr="0006368D" w:rsidRDefault="004425F4" w:rsidP="004425F4">
            <w:pPr>
              <w:jc w:val="right"/>
              <w:rPr>
                <w:rStyle w:val="af0"/>
                <w:b w:val="0"/>
                <w:color w:val="000000" w:themeColor="text1"/>
                <w:sz w:val="28"/>
                <w:szCs w:val="28"/>
              </w:rPr>
            </w:pPr>
          </w:p>
          <w:p w14:paraId="34446896" w14:textId="337DAC36" w:rsidR="004425F4" w:rsidRPr="0006368D" w:rsidRDefault="004425F4" w:rsidP="004425F4">
            <w:pPr>
              <w:jc w:val="right"/>
              <w:rPr>
                <w:color w:val="000000" w:themeColor="text1"/>
                <w:sz w:val="28"/>
                <w:szCs w:val="28"/>
                <w:lang w:val="uk-UA" w:eastAsia="uk-UA"/>
              </w:rPr>
            </w:pPr>
            <w:r w:rsidRPr="0006368D">
              <w:rPr>
                <w:rStyle w:val="af0"/>
                <w:b w:val="0"/>
                <w:color w:val="000000" w:themeColor="text1"/>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0"/>
        <w:gridCol w:w="3858"/>
      </w:tblGrid>
      <w:tr w:rsidR="004E5018" w:rsidRPr="009D5A31" w14:paraId="4C72DC07" w14:textId="77777777" w:rsidTr="002A57D9">
        <w:trPr>
          <w:trHeight w:val="953"/>
        </w:trPr>
        <w:tc>
          <w:tcPr>
            <w:tcW w:w="5920" w:type="dxa"/>
          </w:tcPr>
          <w:p w14:paraId="4F2F7411" w14:textId="77777777" w:rsidR="004E5018" w:rsidRPr="009D5A31" w:rsidRDefault="004E5018" w:rsidP="002A57D9">
            <w:pPr>
              <w:rPr>
                <w:color w:val="000000"/>
                <w:sz w:val="28"/>
                <w:szCs w:val="28"/>
                <w:lang w:val="uk-UA" w:eastAsia="uk-UA"/>
              </w:rPr>
            </w:pPr>
          </w:p>
          <w:p w14:paraId="6A848943" w14:textId="77777777" w:rsidR="004E5018" w:rsidRPr="009D5A31" w:rsidRDefault="004E5018" w:rsidP="002A57D9">
            <w:pPr>
              <w:rPr>
                <w:color w:val="000000"/>
                <w:sz w:val="28"/>
                <w:szCs w:val="28"/>
                <w:lang w:val="uk-UA" w:eastAsia="uk-UA"/>
              </w:rPr>
            </w:pPr>
            <w:r w:rsidRPr="009D5A31">
              <w:rPr>
                <w:color w:val="000000"/>
                <w:sz w:val="28"/>
                <w:szCs w:val="28"/>
                <w:lang w:val="uk-UA" w:eastAsia="uk-UA"/>
              </w:rPr>
              <w:t>Постійна комісія Київської міської ради</w:t>
            </w:r>
          </w:p>
          <w:p w14:paraId="7992CE6A" w14:textId="77777777" w:rsidR="004E5018" w:rsidRPr="009D5A31" w:rsidRDefault="004E5018" w:rsidP="002A57D9">
            <w:pPr>
              <w:rPr>
                <w:color w:val="000000"/>
                <w:sz w:val="28"/>
                <w:szCs w:val="28"/>
                <w:lang w:val="uk-UA" w:eastAsia="uk-UA"/>
              </w:rPr>
            </w:pPr>
            <w:r w:rsidRPr="009D5A31">
              <w:rPr>
                <w:color w:val="000000"/>
                <w:sz w:val="28"/>
                <w:szCs w:val="28"/>
                <w:lang w:val="uk-UA" w:eastAsia="uk-UA"/>
              </w:rPr>
              <w:t>з питань екологічної політики</w:t>
            </w:r>
          </w:p>
          <w:p w14:paraId="1005BB1C" w14:textId="77777777" w:rsidR="004E5018" w:rsidRPr="009D5A31" w:rsidRDefault="004E5018" w:rsidP="002A57D9">
            <w:pPr>
              <w:rPr>
                <w:color w:val="000000"/>
                <w:sz w:val="28"/>
                <w:szCs w:val="28"/>
                <w:lang w:val="uk-UA" w:eastAsia="uk-UA"/>
              </w:rPr>
            </w:pPr>
          </w:p>
          <w:p w14:paraId="46E7EBBA" w14:textId="77777777" w:rsidR="004E5018" w:rsidRPr="009D5A31" w:rsidRDefault="004E5018" w:rsidP="002A57D9">
            <w:pPr>
              <w:rPr>
                <w:color w:val="000000"/>
                <w:sz w:val="28"/>
                <w:szCs w:val="28"/>
                <w:lang w:val="uk-UA" w:eastAsia="uk-UA"/>
              </w:rPr>
            </w:pPr>
            <w:r w:rsidRPr="009D5A31">
              <w:rPr>
                <w:color w:val="000000"/>
                <w:sz w:val="28"/>
                <w:szCs w:val="28"/>
                <w:lang w:val="uk-UA" w:eastAsia="uk-UA"/>
              </w:rPr>
              <w:t>Голова</w:t>
            </w:r>
          </w:p>
        </w:tc>
        <w:tc>
          <w:tcPr>
            <w:tcW w:w="3934" w:type="dxa"/>
          </w:tcPr>
          <w:p w14:paraId="4A4B0E25" w14:textId="77777777" w:rsidR="004E5018" w:rsidRPr="009D5A31" w:rsidRDefault="004E5018" w:rsidP="002A57D9">
            <w:pPr>
              <w:jc w:val="right"/>
              <w:rPr>
                <w:color w:val="000000"/>
                <w:sz w:val="28"/>
                <w:szCs w:val="28"/>
                <w:lang w:val="uk-UA" w:eastAsia="uk-UA"/>
              </w:rPr>
            </w:pPr>
          </w:p>
          <w:p w14:paraId="3C6A7789" w14:textId="77777777" w:rsidR="004E5018" w:rsidRPr="009D5A31" w:rsidRDefault="004E5018" w:rsidP="002A57D9">
            <w:pPr>
              <w:jc w:val="right"/>
              <w:rPr>
                <w:color w:val="000000"/>
                <w:sz w:val="28"/>
                <w:szCs w:val="28"/>
                <w:lang w:val="uk-UA" w:eastAsia="uk-UA"/>
              </w:rPr>
            </w:pPr>
          </w:p>
          <w:p w14:paraId="5B78914B" w14:textId="77777777" w:rsidR="004E5018" w:rsidRPr="009D5A31" w:rsidRDefault="004E5018" w:rsidP="002A57D9">
            <w:pPr>
              <w:jc w:val="right"/>
              <w:rPr>
                <w:color w:val="000000"/>
                <w:sz w:val="28"/>
                <w:szCs w:val="28"/>
                <w:lang w:val="uk-UA" w:eastAsia="uk-UA"/>
              </w:rPr>
            </w:pPr>
          </w:p>
          <w:p w14:paraId="3B6AD1DF" w14:textId="77777777" w:rsidR="004E5018" w:rsidRPr="009D5A31" w:rsidRDefault="004E5018" w:rsidP="002A57D9">
            <w:pPr>
              <w:jc w:val="right"/>
              <w:rPr>
                <w:color w:val="000000"/>
                <w:sz w:val="28"/>
                <w:szCs w:val="28"/>
                <w:lang w:val="uk-UA" w:eastAsia="uk-UA"/>
              </w:rPr>
            </w:pPr>
          </w:p>
          <w:p w14:paraId="0C0239DF" w14:textId="77777777" w:rsidR="004E5018" w:rsidRPr="009D5A31" w:rsidRDefault="004E5018" w:rsidP="002A57D9">
            <w:pPr>
              <w:jc w:val="right"/>
              <w:rPr>
                <w:color w:val="000000"/>
                <w:sz w:val="28"/>
                <w:szCs w:val="28"/>
                <w:lang w:val="uk-UA" w:eastAsia="uk-UA"/>
              </w:rPr>
            </w:pPr>
            <w:r w:rsidRPr="009D5A31">
              <w:rPr>
                <w:color w:val="000000"/>
                <w:sz w:val="28"/>
                <w:szCs w:val="28"/>
                <w:lang w:val="uk-UA" w:eastAsia="uk-UA"/>
              </w:rPr>
              <w:t>Денис МОСКАЛЬ</w:t>
            </w:r>
          </w:p>
        </w:tc>
      </w:tr>
    </w:tbl>
    <w:p w14:paraId="314C90B4" w14:textId="0B759222" w:rsidR="004E5018" w:rsidRDefault="004E5018" w:rsidP="00C631DE">
      <w:pPr>
        <w:rPr>
          <w:b/>
          <w:bCs/>
          <w:color w:val="000000"/>
          <w:sz w:val="28"/>
          <w:szCs w:val="28"/>
          <w:lang w:val="uk-UA" w:eastAsia="uk-UA"/>
        </w:rPr>
      </w:pPr>
    </w:p>
    <w:p w14:paraId="27622FC7" w14:textId="58D9496F" w:rsidR="0098169A" w:rsidRPr="006600D7" w:rsidRDefault="00692C91" w:rsidP="009964BD">
      <w:pPr>
        <w:rPr>
          <w:b/>
          <w:bCs/>
          <w:color w:val="000000"/>
          <w:sz w:val="28"/>
          <w:szCs w:val="28"/>
          <w:lang w:val="en-US" w:eastAsia="uk-UA"/>
        </w:rPr>
      </w:pPr>
      <w:r w:rsidRPr="004E5018">
        <w:rPr>
          <w:sz w:val="28"/>
          <w:szCs w:val="28"/>
          <w:lang w:val="uk-UA" w:eastAsia="uk-UA"/>
        </w:rPr>
        <w:br w:type="page"/>
      </w:r>
      <w:bookmarkStart w:id="0" w:name="_GoBack"/>
      <w:bookmarkEnd w:id="0"/>
      <w:r w:rsidR="009964BD" w:rsidRPr="006600D7">
        <w:rPr>
          <w:b/>
          <w:bCs/>
          <w:color w:val="000000"/>
          <w:sz w:val="28"/>
          <w:szCs w:val="28"/>
          <w:lang w:val="en-US" w:eastAsia="uk-UA"/>
        </w:rPr>
        <w:lastRenderedPageBreak/>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6780D" w14:textId="77777777" w:rsidR="00336AD1" w:rsidRDefault="00336AD1">
      <w:r>
        <w:separator/>
      </w:r>
    </w:p>
  </w:endnote>
  <w:endnote w:type="continuationSeparator" w:id="0">
    <w:p w14:paraId="39BFECAE" w14:textId="77777777" w:rsidR="00336AD1" w:rsidRDefault="0033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48CE7" w14:textId="77777777" w:rsidR="00336AD1" w:rsidRDefault="00336AD1">
      <w:r>
        <w:separator/>
      </w:r>
    </w:p>
  </w:footnote>
  <w:footnote w:type="continuationSeparator" w:id="0">
    <w:p w14:paraId="597DADCE" w14:textId="77777777" w:rsidR="00336AD1" w:rsidRDefault="00336A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6368D"/>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36AD1"/>
    <w:rsid w:val="0034094F"/>
    <w:rsid w:val="00342C2C"/>
    <w:rsid w:val="00343C94"/>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5018"/>
    <w:rsid w:val="004E62FC"/>
    <w:rsid w:val="004F346A"/>
    <w:rsid w:val="004F4DC9"/>
    <w:rsid w:val="004F5529"/>
    <w:rsid w:val="004F6BC3"/>
    <w:rsid w:val="005001B0"/>
    <w:rsid w:val="00506DAB"/>
    <w:rsid w:val="0051063D"/>
    <w:rsid w:val="00546328"/>
    <w:rsid w:val="00552262"/>
    <w:rsid w:val="00555DC7"/>
    <w:rsid w:val="0056446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2145"/>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96D0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964BD"/>
    <w:rsid w:val="009A6B76"/>
    <w:rsid w:val="009D7544"/>
    <w:rsid w:val="009E07D8"/>
    <w:rsid w:val="009E0D7F"/>
    <w:rsid w:val="009E5D86"/>
    <w:rsid w:val="009F05F4"/>
    <w:rsid w:val="009F2B92"/>
    <w:rsid w:val="009F73C5"/>
    <w:rsid w:val="00A04249"/>
    <w:rsid w:val="00A04486"/>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4C8C"/>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655AA"/>
    <w:rsid w:val="00C7069E"/>
    <w:rsid w:val="00C750AC"/>
    <w:rsid w:val="00C840D9"/>
    <w:rsid w:val="00C96D29"/>
    <w:rsid w:val="00CA1448"/>
    <w:rsid w:val="00CA4613"/>
    <w:rsid w:val="00CA6FE8"/>
    <w:rsid w:val="00CB3F81"/>
    <w:rsid w:val="00CB4B22"/>
    <w:rsid w:val="00CC1AE0"/>
    <w:rsid w:val="00CC1BF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1F4F"/>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с отступом 2 Знак"/>
    <w:basedOn w:val="a0"/>
    <w:link w:val="20"/>
    <w:rsid w:val="00E31F4F"/>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703</Words>
  <Characters>4011</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4705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13</cp:revision>
  <cp:lastPrinted>2025-08-04T06:39:00Z</cp:lastPrinted>
  <dcterms:created xsi:type="dcterms:W3CDTF">2025-07-18T11:51:00Z</dcterms:created>
  <dcterms:modified xsi:type="dcterms:W3CDTF">2025-08-04T08:28:00Z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