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3688453D" w14:textId="5F5A6432" w:rsidR="008A338E" w:rsidRPr="00CF2418" w:rsidRDefault="00CE5DDC" w:rsidP="00CF2418">
      <w:pPr>
        <w:pStyle w:val="a4"/>
        <w:shd w:val="clear" w:color="auto" w:fill="auto"/>
        <w:ind w:right="2314"/>
        <w:jc w:val="center"/>
        <w:rPr>
          <w:sz w:val="36"/>
          <w:szCs w:val="36"/>
        </w:rPr>
      </w:pPr>
      <w:r w:rsidRPr="00CF2418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1" locked="0" layoutInCell="1" allowOverlap="1" wp14:anchorId="0AFBC6EA" wp14:editId="43407586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1E16A46" w14:textId="77777777" w:rsidR="005156AF" w:rsidRDefault="005156AF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кадастрової справи</w:t>
                            </w:r>
                          </w:p>
                          <w:p w14:paraId="0FB6BE5F" w14:textId="77777777" w:rsidR="008A338E" w:rsidRPr="005156AF" w:rsidRDefault="007B72F8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D40637"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350155483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FBC6E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37748710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11E16A46" w14:textId="77777777" w:rsidR="005156AF" w:rsidRDefault="005156AF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кадастрової справи</w:t>
                      </w:r>
                    </w:p>
                    <w:p w14:paraId="0FB6BE5F" w14:textId="77777777" w:rsidR="008A338E" w:rsidRPr="005156AF" w:rsidRDefault="007B72F8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D40637" w:rsidRPr="005156AF">
                        <w:rPr>
                          <w:b/>
                          <w:bCs/>
                          <w:sz w:val="24"/>
                          <w:szCs w:val="24"/>
                        </w:rPr>
                        <w:t>350155483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B72F8" w:rsidRPr="00CF2418">
        <w:rPr>
          <w:b/>
          <w:bCs/>
          <w:sz w:val="36"/>
          <w:szCs w:val="36"/>
        </w:rPr>
        <w:t>ПОЯСНЮВАЛЬНА ЗАПИСКА</w:t>
      </w:r>
    </w:p>
    <w:p w14:paraId="24D500EA" w14:textId="7D7AD62D" w:rsidR="008A338E" w:rsidRPr="00CF2418" w:rsidRDefault="00CA3F0E" w:rsidP="00CF2418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 w:rsidRPr="00CF2418"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9264" behindDoc="1" locked="0" layoutInCell="1" allowOverlap="1" wp14:anchorId="3898D197" wp14:editId="5097F379">
            <wp:simplePos x="0" y="0"/>
            <wp:positionH relativeFrom="column">
              <wp:posOffset>4871085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CF2418">
        <w:rPr>
          <w:b/>
          <w:bCs/>
          <w:i w:val="0"/>
          <w:iCs w:val="0"/>
          <w:sz w:val="24"/>
          <w:szCs w:val="24"/>
        </w:rPr>
        <w:t xml:space="preserve">№ </w:t>
      </w:r>
      <w:r w:rsidR="005156AF" w:rsidRPr="00E978EE">
        <w:rPr>
          <w:b/>
          <w:bCs/>
          <w:i w:val="0"/>
          <w:iCs w:val="0"/>
          <w:sz w:val="24"/>
          <w:szCs w:val="24"/>
          <w:lang w:val="ru-RU"/>
        </w:rPr>
        <w:t>ПЗН-40453</w:t>
      </w:r>
      <w:r w:rsidR="007B72F8" w:rsidRPr="00CF2418">
        <w:rPr>
          <w:b/>
          <w:bCs/>
          <w:i w:val="0"/>
          <w:iCs w:val="0"/>
          <w:sz w:val="24"/>
          <w:szCs w:val="24"/>
        </w:rPr>
        <w:t xml:space="preserve"> від </w:t>
      </w:r>
      <w:r w:rsidR="001E09C8" w:rsidRPr="00E978EE">
        <w:rPr>
          <w:b/>
          <w:bCs/>
          <w:i w:val="0"/>
          <w:sz w:val="24"/>
          <w:szCs w:val="24"/>
          <w:lang w:val="ru-RU"/>
        </w:rPr>
        <w:t>07.07.2022</w:t>
      </w:r>
    </w:p>
    <w:p w14:paraId="427A906E" w14:textId="40963C61" w:rsidR="008A338E" w:rsidRPr="00CF2418" w:rsidRDefault="001D15F5" w:rsidP="00CF2418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</w:rPr>
      </w:pPr>
      <w:r w:rsidRPr="00D20CC6">
        <w:rPr>
          <w:i w:val="0"/>
          <w:iCs w:val="0"/>
          <w:sz w:val="24"/>
          <w:szCs w:val="24"/>
        </w:rPr>
        <w:t xml:space="preserve">до </w:t>
      </w:r>
      <w:r w:rsidR="005372FB">
        <w:rPr>
          <w:i w:val="0"/>
          <w:iCs w:val="0"/>
          <w:sz w:val="24"/>
          <w:szCs w:val="24"/>
        </w:rPr>
        <w:t>проєкт</w:t>
      </w:r>
      <w:r w:rsidRPr="00D20CC6">
        <w:rPr>
          <w:i w:val="0"/>
          <w:iCs w:val="0"/>
          <w:sz w:val="24"/>
          <w:szCs w:val="24"/>
        </w:rPr>
        <w:t>у рішення Київської міської ради</w:t>
      </w:r>
      <w:r w:rsidR="003E1B2C" w:rsidRPr="00CF2418">
        <w:rPr>
          <w:i w:val="0"/>
          <w:sz w:val="24"/>
          <w:szCs w:val="24"/>
        </w:rPr>
        <w:t>:</w:t>
      </w:r>
    </w:p>
    <w:p w14:paraId="6ED940E0" w14:textId="345D80C2" w:rsidR="00AC22F0" w:rsidRDefault="007B72F8" w:rsidP="00AC22F0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</w:rPr>
      </w:pPr>
      <w:r w:rsidRPr="00CF2418">
        <w:rPr>
          <w:rFonts w:eastAsia="Georgia"/>
          <w:b/>
          <w:i/>
          <w:iCs/>
          <w:sz w:val="24"/>
          <w:szCs w:val="24"/>
        </w:rPr>
        <w:t xml:space="preserve">Про </w:t>
      </w:r>
      <w:r w:rsidR="00AC22F0" w:rsidRPr="0095427D">
        <w:rPr>
          <w:rFonts w:eastAsia="Georgia"/>
          <w:b/>
          <w:i/>
          <w:iCs/>
          <w:sz w:val="24"/>
          <w:szCs w:val="24"/>
        </w:rPr>
        <w:t>надання</w:t>
      </w:r>
      <w:r w:rsidR="001D15F5" w:rsidRPr="0095427D">
        <w:rPr>
          <w:rFonts w:eastAsia="Georgia"/>
          <w:b/>
          <w:i/>
          <w:iCs/>
          <w:sz w:val="24"/>
          <w:szCs w:val="24"/>
        </w:rPr>
        <w:t xml:space="preserve"> </w:t>
      </w:r>
      <w:r w:rsidR="00D40637" w:rsidRPr="0095427D">
        <w:rPr>
          <w:rFonts w:eastAsia="Georgia"/>
          <w:b/>
          <w:i/>
          <w:iCs/>
          <w:sz w:val="24"/>
          <w:szCs w:val="24"/>
        </w:rPr>
        <w:t>ПРИВАТН</w:t>
      </w:r>
      <w:r w:rsidR="0095427D" w:rsidRPr="0095427D">
        <w:rPr>
          <w:rFonts w:eastAsia="Georgia"/>
          <w:b/>
          <w:i/>
          <w:iCs/>
          <w:sz w:val="24"/>
          <w:szCs w:val="24"/>
        </w:rPr>
        <w:t>ОМУ</w:t>
      </w:r>
      <w:r w:rsidR="00D40637" w:rsidRPr="0095427D">
        <w:rPr>
          <w:rFonts w:eastAsia="Georgia"/>
          <w:b/>
          <w:i/>
          <w:iCs/>
          <w:sz w:val="24"/>
          <w:szCs w:val="24"/>
        </w:rPr>
        <w:t xml:space="preserve"> АКЦІОНЕРН</w:t>
      </w:r>
      <w:r w:rsidR="0095427D" w:rsidRPr="0095427D">
        <w:rPr>
          <w:rFonts w:eastAsia="Georgia"/>
          <w:b/>
          <w:i/>
          <w:iCs/>
          <w:sz w:val="24"/>
          <w:szCs w:val="24"/>
        </w:rPr>
        <w:t>ОМУ ТОВАРИСТВУ</w:t>
      </w:r>
      <w:r w:rsidR="00D40637" w:rsidRPr="0095427D">
        <w:rPr>
          <w:rFonts w:eastAsia="Georgia"/>
          <w:b/>
          <w:i/>
          <w:iCs/>
          <w:sz w:val="24"/>
          <w:szCs w:val="24"/>
        </w:rPr>
        <w:t xml:space="preserve"> «БІАРС»</w:t>
      </w:r>
      <w:r w:rsidRPr="00CF2418">
        <w:rPr>
          <w:rFonts w:eastAsia="Georgia"/>
          <w:b/>
          <w:i/>
          <w:iCs/>
          <w:sz w:val="24"/>
          <w:szCs w:val="24"/>
        </w:rPr>
        <w:t xml:space="preserve"> </w:t>
      </w:r>
      <w:r w:rsidR="00055057">
        <w:rPr>
          <w:rFonts w:eastAsia="Georgia"/>
          <w:b/>
          <w:i/>
          <w:iCs/>
          <w:sz w:val="24"/>
          <w:szCs w:val="24"/>
        </w:rPr>
        <w:t xml:space="preserve">дозволу на розроблення проєкту землеустрою щодо відведення земельної ділянки </w:t>
      </w:r>
      <w:r w:rsidRPr="00CF2418">
        <w:rPr>
          <w:rFonts w:eastAsia="Georgia"/>
          <w:b/>
          <w:i/>
          <w:iCs/>
          <w:sz w:val="24"/>
          <w:szCs w:val="24"/>
        </w:rPr>
        <w:t xml:space="preserve">в оренду </w:t>
      </w:r>
      <w:r w:rsidR="00AC22F0" w:rsidRPr="00AC22F0">
        <w:rPr>
          <w:rStyle w:val="ae"/>
          <w:b/>
          <w:sz w:val="24"/>
          <w:szCs w:val="24"/>
        </w:rPr>
        <w:t>для будівництва багатофункціонального житлового комплексу з вбудовано-прибудованими приміщеннями соціально-побутового призначення та паркінгом, експлуатації та обслуговування багатофункціонального житлового комплексу</w:t>
      </w:r>
      <w:r w:rsidRPr="00CF2418">
        <w:rPr>
          <w:rFonts w:eastAsia="Georgia"/>
          <w:b/>
          <w:i/>
          <w:iCs/>
          <w:sz w:val="24"/>
          <w:szCs w:val="24"/>
        </w:rPr>
        <w:t xml:space="preserve"> </w:t>
      </w:r>
    </w:p>
    <w:p w14:paraId="7303A07A" w14:textId="766A5B8F" w:rsidR="008A338E" w:rsidRDefault="007B72F8" w:rsidP="00AC22F0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</w:rPr>
      </w:pPr>
      <w:r w:rsidRPr="00CF2418">
        <w:rPr>
          <w:rFonts w:eastAsia="Georgia"/>
          <w:b/>
          <w:i/>
          <w:iCs/>
          <w:sz w:val="24"/>
          <w:szCs w:val="24"/>
        </w:rPr>
        <w:t xml:space="preserve">на </w:t>
      </w:r>
      <w:r w:rsidR="00D40637" w:rsidRPr="00CF2418">
        <w:rPr>
          <w:rFonts w:eastAsia="Georgia"/>
          <w:b/>
          <w:i/>
          <w:iCs/>
          <w:sz w:val="24"/>
          <w:szCs w:val="24"/>
        </w:rPr>
        <w:t xml:space="preserve">вул. Ольжича, 29 </w:t>
      </w:r>
      <w:r w:rsidRPr="00CF2418">
        <w:rPr>
          <w:rFonts w:eastAsia="Georgia"/>
          <w:b/>
          <w:i/>
          <w:iCs/>
          <w:sz w:val="24"/>
          <w:szCs w:val="24"/>
        </w:rPr>
        <w:t xml:space="preserve"> у</w:t>
      </w:r>
      <w:r w:rsidR="00D40637" w:rsidRPr="00CF2418">
        <w:rPr>
          <w:rFonts w:eastAsia="Georgia"/>
          <w:b/>
          <w:i/>
          <w:iCs/>
          <w:sz w:val="24"/>
          <w:szCs w:val="24"/>
        </w:rPr>
        <w:t xml:space="preserve"> Шевченківському </w:t>
      </w:r>
      <w:r w:rsidRPr="00CF2418">
        <w:rPr>
          <w:rFonts w:eastAsia="Georgia"/>
          <w:b/>
          <w:i/>
          <w:iCs/>
          <w:sz w:val="24"/>
          <w:szCs w:val="24"/>
        </w:rPr>
        <w:t>районі м</w:t>
      </w:r>
      <w:r w:rsidR="00212D52">
        <w:rPr>
          <w:rFonts w:eastAsia="Georgia"/>
          <w:b/>
          <w:i/>
          <w:iCs/>
          <w:sz w:val="24"/>
          <w:szCs w:val="24"/>
        </w:rPr>
        <w:t>іста</w:t>
      </w:r>
      <w:r w:rsidRPr="00CF2418">
        <w:rPr>
          <w:rFonts w:eastAsia="Georgia"/>
          <w:b/>
          <w:i/>
          <w:iCs/>
          <w:sz w:val="24"/>
          <w:szCs w:val="24"/>
        </w:rPr>
        <w:t xml:space="preserve"> Києва</w:t>
      </w:r>
    </w:p>
    <w:p w14:paraId="2EC0DD31" w14:textId="77777777" w:rsidR="00AC22F0" w:rsidRPr="00CF2418" w:rsidRDefault="00AC22F0" w:rsidP="00AC22F0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</w:rPr>
      </w:pPr>
    </w:p>
    <w:p w14:paraId="7485B5AA" w14:textId="48CD57F8" w:rsidR="00E94376" w:rsidRPr="00670F38" w:rsidRDefault="007B72F8" w:rsidP="00670F38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CF2418">
        <w:rPr>
          <w:sz w:val="24"/>
          <w:szCs w:val="24"/>
        </w:rPr>
        <w:t>Юридична особа:</w:t>
      </w:r>
    </w:p>
    <w:tbl>
      <w:tblPr>
        <w:tblStyle w:val="a8"/>
        <w:tblW w:w="9610" w:type="dxa"/>
        <w:tblInd w:w="137" w:type="dxa"/>
        <w:tblLook w:val="04A0" w:firstRow="1" w:lastRow="0" w:firstColumn="1" w:lastColumn="0" w:noHBand="0" w:noVBand="1"/>
      </w:tblPr>
      <w:tblGrid>
        <w:gridCol w:w="3266"/>
        <w:gridCol w:w="6344"/>
      </w:tblGrid>
      <w:tr w:rsidR="00E94376" w:rsidRPr="0057685E" w14:paraId="210E0B66" w14:textId="77777777" w:rsidTr="0057685E">
        <w:trPr>
          <w:cantSplit/>
          <w:trHeight w:val="293"/>
        </w:trPr>
        <w:tc>
          <w:tcPr>
            <w:tcW w:w="3266" w:type="dxa"/>
          </w:tcPr>
          <w:p w14:paraId="48974227" w14:textId="43103258" w:rsidR="00E94376" w:rsidRPr="0057685E" w:rsidRDefault="003B3924" w:rsidP="006841B2">
            <w:pPr>
              <w:pStyle w:val="a7"/>
              <w:shd w:val="clear" w:color="auto" w:fill="auto"/>
              <w:ind w:hanging="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57685E">
              <w:rPr>
                <w:b w:val="0"/>
                <w:sz w:val="24"/>
                <w:szCs w:val="24"/>
              </w:rPr>
              <w:t>Назва</w:t>
            </w:r>
            <w:r w:rsidR="00E94376" w:rsidRPr="0057685E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344" w:type="dxa"/>
          </w:tcPr>
          <w:p w14:paraId="6DD1B4B2" w14:textId="77777777" w:rsidR="00E94376" w:rsidRPr="0057685E" w:rsidRDefault="00E94376" w:rsidP="00334E6B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57685E">
              <w:rPr>
                <w:b w:val="0"/>
                <w:i/>
                <w:sz w:val="24"/>
                <w:szCs w:val="24"/>
              </w:rPr>
              <w:t>ПРИВАТНЕ АКЦІОНЕРНЕ ТОВАРИСТВО «БІАРС»</w:t>
            </w:r>
          </w:p>
        </w:tc>
      </w:tr>
      <w:tr w:rsidR="00E94376" w:rsidRPr="0057685E" w14:paraId="771EC876" w14:textId="77777777" w:rsidTr="0014285A">
        <w:trPr>
          <w:cantSplit/>
          <w:trHeight w:val="375"/>
        </w:trPr>
        <w:tc>
          <w:tcPr>
            <w:tcW w:w="3266" w:type="dxa"/>
          </w:tcPr>
          <w:p w14:paraId="32D80FE9" w14:textId="5F6827BE" w:rsidR="00E94376" w:rsidRPr="0057685E" w:rsidRDefault="003B3924" w:rsidP="0057685E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57685E">
              <w:rPr>
                <w:b w:val="0"/>
                <w:sz w:val="24"/>
                <w:szCs w:val="24"/>
              </w:rPr>
              <w:t>Перелік засновників</w:t>
            </w:r>
          </w:p>
          <w:p w14:paraId="3364F4EB" w14:textId="704E85FF" w:rsidR="00E94376" w:rsidRPr="0057685E" w:rsidRDefault="003B3924" w:rsidP="0057685E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57685E">
              <w:rPr>
                <w:b w:val="0"/>
                <w:sz w:val="24"/>
                <w:szCs w:val="24"/>
              </w:rPr>
              <w:t>(учасників) юридичної особи</w:t>
            </w:r>
            <w:r w:rsidR="00E94376" w:rsidRPr="0057685E">
              <w:rPr>
                <w:b w:val="0"/>
                <w:sz w:val="16"/>
                <w:szCs w:val="16"/>
              </w:rPr>
              <w:t>*</w:t>
            </w:r>
          </w:p>
          <w:p w14:paraId="43149C69" w14:textId="77777777" w:rsidR="007812BA" w:rsidRPr="0057685E" w:rsidRDefault="007812BA" w:rsidP="0057685E">
            <w:pPr>
              <w:pStyle w:val="a7"/>
              <w:shd w:val="clear" w:color="auto" w:fill="auto"/>
              <w:ind w:left="-135"/>
              <w:rPr>
                <w:b w:val="0"/>
                <w:sz w:val="24"/>
                <w:szCs w:val="24"/>
              </w:rPr>
            </w:pPr>
          </w:p>
        </w:tc>
        <w:tc>
          <w:tcPr>
            <w:tcW w:w="6344" w:type="dxa"/>
          </w:tcPr>
          <w:p w14:paraId="08C13519" w14:textId="00917C61" w:rsidR="0018186C" w:rsidRDefault="0095427D" w:rsidP="00334E6B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7301D5">
              <w:rPr>
                <w:b w:val="0"/>
                <w:i/>
                <w:sz w:val="24"/>
                <w:szCs w:val="24"/>
              </w:rPr>
              <w:t>АКЦ</w:t>
            </w:r>
            <w:r w:rsidR="0018186C">
              <w:rPr>
                <w:b w:val="0"/>
                <w:i/>
                <w:sz w:val="24"/>
                <w:szCs w:val="24"/>
              </w:rPr>
              <w:t>І</w:t>
            </w:r>
            <w:r w:rsidRPr="007301D5">
              <w:rPr>
                <w:b w:val="0"/>
                <w:i/>
                <w:sz w:val="24"/>
                <w:szCs w:val="24"/>
              </w:rPr>
              <w:t>ОНЕРИ (ЗГ</w:t>
            </w:r>
            <w:r w:rsidR="0018186C">
              <w:rPr>
                <w:b w:val="0"/>
                <w:i/>
                <w:sz w:val="24"/>
                <w:szCs w:val="24"/>
              </w:rPr>
              <w:t>І</w:t>
            </w:r>
            <w:r w:rsidRPr="007301D5">
              <w:rPr>
                <w:b w:val="0"/>
                <w:i/>
                <w:sz w:val="24"/>
                <w:szCs w:val="24"/>
              </w:rPr>
              <w:t>ДНО РЕ</w:t>
            </w:r>
            <w:r w:rsidR="0014285A">
              <w:rPr>
                <w:b w:val="0"/>
                <w:i/>
                <w:sz w:val="24"/>
                <w:szCs w:val="24"/>
              </w:rPr>
              <w:t>Є</w:t>
            </w:r>
            <w:r w:rsidRPr="007301D5">
              <w:rPr>
                <w:b w:val="0"/>
                <w:i/>
                <w:sz w:val="24"/>
                <w:szCs w:val="24"/>
              </w:rPr>
              <w:t>СТРУ АКЦ</w:t>
            </w:r>
            <w:r w:rsidR="0014285A">
              <w:rPr>
                <w:b w:val="0"/>
                <w:i/>
                <w:sz w:val="24"/>
                <w:szCs w:val="24"/>
              </w:rPr>
              <w:t>ІОНЕРІ</w:t>
            </w:r>
            <w:r w:rsidRPr="007301D5">
              <w:rPr>
                <w:b w:val="0"/>
                <w:i/>
                <w:sz w:val="24"/>
                <w:szCs w:val="24"/>
              </w:rPr>
              <w:t>В)</w:t>
            </w:r>
          </w:p>
          <w:p w14:paraId="2FDA6DFF" w14:textId="77777777" w:rsidR="00E94376" w:rsidRDefault="00E94376" w:rsidP="0018186C">
            <w:pPr>
              <w:jc w:val="right"/>
            </w:pPr>
          </w:p>
          <w:p w14:paraId="2B045A8F" w14:textId="6112F8AA" w:rsidR="0018186C" w:rsidRPr="0018186C" w:rsidRDefault="0018186C" w:rsidP="0018186C">
            <w:pPr>
              <w:jc w:val="right"/>
            </w:pPr>
          </w:p>
        </w:tc>
      </w:tr>
      <w:tr w:rsidR="00E94376" w:rsidRPr="0057685E" w14:paraId="0397713C" w14:textId="77777777" w:rsidTr="0014285A">
        <w:trPr>
          <w:cantSplit/>
          <w:trHeight w:val="529"/>
        </w:trPr>
        <w:tc>
          <w:tcPr>
            <w:tcW w:w="3266" w:type="dxa"/>
          </w:tcPr>
          <w:p w14:paraId="0BAA61B4" w14:textId="77777777" w:rsidR="003B3924" w:rsidRDefault="003B3924" w:rsidP="0057685E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57685E">
              <w:rPr>
                <w:b w:val="0"/>
                <w:sz w:val="24"/>
                <w:szCs w:val="24"/>
              </w:rPr>
              <w:t xml:space="preserve">Кінцевий бенефіціарний </w:t>
            </w:r>
            <w:r>
              <w:rPr>
                <w:b w:val="0"/>
                <w:sz w:val="24"/>
                <w:szCs w:val="24"/>
              </w:rPr>
              <w:t xml:space="preserve"> </w:t>
            </w:r>
          </w:p>
          <w:p w14:paraId="02280CDA" w14:textId="2272DC4E" w:rsidR="00E94376" w:rsidRPr="0057685E" w:rsidRDefault="003B3924" w:rsidP="0057685E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57685E">
              <w:rPr>
                <w:b w:val="0"/>
                <w:sz w:val="24"/>
                <w:szCs w:val="24"/>
              </w:rPr>
              <w:t>власник (контролер)</w:t>
            </w:r>
            <w:r w:rsidR="00E94376" w:rsidRPr="0057685E">
              <w:rPr>
                <w:b w:val="0"/>
                <w:sz w:val="16"/>
                <w:szCs w:val="16"/>
              </w:rPr>
              <w:t>*</w:t>
            </w:r>
          </w:p>
          <w:p w14:paraId="78EE82B8" w14:textId="77777777" w:rsidR="0045666D" w:rsidRPr="0057685E" w:rsidRDefault="0045666D" w:rsidP="0057685E">
            <w:pPr>
              <w:pStyle w:val="a7"/>
              <w:shd w:val="clear" w:color="auto" w:fill="auto"/>
              <w:ind w:left="-135"/>
              <w:rPr>
                <w:b w:val="0"/>
                <w:sz w:val="16"/>
                <w:szCs w:val="16"/>
              </w:rPr>
            </w:pPr>
          </w:p>
        </w:tc>
        <w:tc>
          <w:tcPr>
            <w:tcW w:w="6344" w:type="dxa"/>
          </w:tcPr>
          <w:p w14:paraId="7119BDE8" w14:textId="259F2BEE" w:rsidR="0014285A" w:rsidRDefault="00CC2BB9" w:rsidP="00334E6B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57685E">
              <w:rPr>
                <w:b w:val="0"/>
                <w:i/>
                <w:sz w:val="24"/>
                <w:szCs w:val="24"/>
              </w:rPr>
              <w:t>Відсутній</w:t>
            </w:r>
          </w:p>
          <w:p w14:paraId="6664FD29" w14:textId="77777777" w:rsidR="00E94376" w:rsidRPr="0014285A" w:rsidRDefault="00E94376" w:rsidP="0014285A">
            <w:pPr>
              <w:ind w:firstLine="709"/>
            </w:pPr>
          </w:p>
        </w:tc>
      </w:tr>
      <w:tr w:rsidR="00E94376" w:rsidRPr="0057685E" w14:paraId="75D5497D" w14:textId="77777777" w:rsidTr="0057685E">
        <w:trPr>
          <w:cantSplit/>
          <w:trHeight w:val="293"/>
        </w:trPr>
        <w:tc>
          <w:tcPr>
            <w:tcW w:w="3266" w:type="dxa"/>
          </w:tcPr>
          <w:p w14:paraId="18D59DA4" w14:textId="2B7A72BB" w:rsidR="00E94376" w:rsidRPr="0057685E" w:rsidRDefault="003B3924" w:rsidP="0057685E">
            <w:pPr>
              <w:pStyle w:val="a7"/>
              <w:shd w:val="clear" w:color="auto" w:fill="auto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57685E">
              <w:rPr>
                <w:b w:val="0"/>
                <w:sz w:val="24"/>
                <w:szCs w:val="24"/>
              </w:rPr>
              <w:t>Клопотання</w:t>
            </w:r>
          </w:p>
        </w:tc>
        <w:tc>
          <w:tcPr>
            <w:tcW w:w="6344" w:type="dxa"/>
          </w:tcPr>
          <w:p w14:paraId="5837F595" w14:textId="7EFE5269" w:rsidR="00E94376" w:rsidRPr="0057685E" w:rsidRDefault="00E94376" w:rsidP="00334E6B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  <w:lang w:val="en-US"/>
              </w:rPr>
            </w:pPr>
            <w:r w:rsidRPr="0057685E">
              <w:rPr>
                <w:b w:val="0"/>
                <w:i/>
                <w:sz w:val="24"/>
                <w:szCs w:val="24"/>
              </w:rPr>
              <w:t>від</w:t>
            </w:r>
            <w:r w:rsidRPr="0057685E">
              <w:rPr>
                <w:b w:val="0"/>
                <w:sz w:val="24"/>
                <w:szCs w:val="24"/>
              </w:rPr>
              <w:t xml:space="preserve"> </w:t>
            </w:r>
            <w:r w:rsidR="00637319" w:rsidRPr="0057685E">
              <w:rPr>
                <w:b w:val="0"/>
                <w:i/>
                <w:sz w:val="24"/>
                <w:szCs w:val="24"/>
              </w:rPr>
              <w:t xml:space="preserve">17.02.2022 </w:t>
            </w:r>
            <w:r w:rsidR="00000C4D" w:rsidRPr="0057685E">
              <w:rPr>
                <w:b w:val="0"/>
                <w:i/>
                <w:sz w:val="24"/>
                <w:szCs w:val="24"/>
              </w:rPr>
              <w:t>№</w:t>
            </w:r>
            <w:r w:rsidR="00726D11" w:rsidRPr="0057685E">
              <w:rPr>
                <w:b w:val="0"/>
                <w:i/>
                <w:sz w:val="24"/>
                <w:szCs w:val="24"/>
              </w:rPr>
              <w:t xml:space="preserve"> </w:t>
            </w:r>
            <w:r w:rsidR="00000C4D" w:rsidRPr="0057685E">
              <w:rPr>
                <w:b w:val="0"/>
                <w:i/>
                <w:sz w:val="24"/>
                <w:szCs w:val="24"/>
                <w:lang w:val="en-US"/>
              </w:rPr>
              <w:t>350155483</w:t>
            </w:r>
          </w:p>
        </w:tc>
      </w:tr>
    </w:tbl>
    <w:p w14:paraId="1D57D525" w14:textId="77777777" w:rsidR="008A338E" w:rsidRPr="0057685E" w:rsidRDefault="008A338E">
      <w:pPr>
        <w:spacing w:line="1" w:lineRule="exact"/>
        <w:rPr>
          <w:lang w:val="en-US"/>
        </w:rPr>
      </w:pPr>
    </w:p>
    <w:p w14:paraId="724BC49F" w14:textId="77777777" w:rsidR="00E95507" w:rsidRPr="0057685E" w:rsidRDefault="00E95507" w:rsidP="00E95507">
      <w:pPr>
        <w:pStyle w:val="a7"/>
        <w:shd w:val="clear" w:color="auto" w:fill="auto"/>
        <w:rPr>
          <w:b w:val="0"/>
          <w:sz w:val="16"/>
          <w:szCs w:val="16"/>
        </w:rPr>
      </w:pPr>
      <w:r w:rsidRPr="0057685E">
        <w:rPr>
          <w:b w:val="0"/>
          <w:sz w:val="16"/>
          <w:szCs w:val="16"/>
        </w:rPr>
        <w:t>*</w:t>
      </w:r>
      <w:r w:rsidRPr="0057685E">
        <w:rPr>
          <w:b w:val="0"/>
        </w:rPr>
        <w:t>за даними Єдиного державного реєстру юридичних осіб, фізичних осіб- підприємців та громадських формувань</w:t>
      </w:r>
    </w:p>
    <w:p w14:paraId="3F51A5EA" w14:textId="77777777" w:rsidR="0050402A" w:rsidRPr="0057685E" w:rsidRDefault="0050402A">
      <w:pPr>
        <w:pStyle w:val="a7"/>
        <w:shd w:val="clear" w:color="auto" w:fill="auto"/>
        <w:ind w:left="353"/>
        <w:rPr>
          <w:b w:val="0"/>
          <w:sz w:val="24"/>
          <w:szCs w:val="24"/>
        </w:rPr>
      </w:pPr>
    </w:p>
    <w:p w14:paraId="680B9352" w14:textId="2F67CC9D" w:rsidR="00080D65" w:rsidRPr="0057685E" w:rsidRDefault="007B72F8" w:rsidP="00670F38">
      <w:pPr>
        <w:pStyle w:val="a7"/>
        <w:numPr>
          <w:ilvl w:val="0"/>
          <w:numId w:val="1"/>
        </w:numPr>
        <w:shd w:val="clear" w:color="auto" w:fill="auto"/>
        <w:rPr>
          <w:b w:val="0"/>
          <w:sz w:val="24"/>
          <w:szCs w:val="24"/>
        </w:rPr>
      </w:pPr>
      <w:r w:rsidRPr="0057685E">
        <w:rPr>
          <w:b w:val="0"/>
          <w:sz w:val="24"/>
          <w:szCs w:val="24"/>
        </w:rPr>
        <w:t>Відомості про земельну ділянку (</w:t>
      </w:r>
      <w:r w:rsidR="00D2185A" w:rsidRPr="0057685E">
        <w:rPr>
          <w:b w:val="0"/>
          <w:sz w:val="24"/>
          <w:szCs w:val="24"/>
        </w:rPr>
        <w:t>обліковий код</w:t>
      </w:r>
      <w:r w:rsidRPr="0057685E">
        <w:rPr>
          <w:b w:val="0"/>
          <w:sz w:val="24"/>
          <w:szCs w:val="24"/>
        </w:rPr>
        <w:t xml:space="preserve"> № </w:t>
      </w:r>
      <w:r w:rsidR="0027157C" w:rsidRPr="0057685E">
        <w:rPr>
          <w:b w:val="0"/>
          <w:sz w:val="24"/>
          <w:szCs w:val="24"/>
        </w:rPr>
        <w:t>8000000000:91:122:0075</w:t>
      </w:r>
      <w:r w:rsidRPr="0057685E">
        <w:rPr>
          <w:b w:val="0"/>
          <w:sz w:val="24"/>
          <w:szCs w:val="24"/>
        </w:rPr>
        <w:t>)</w:t>
      </w:r>
      <w:r w:rsidR="00726D11" w:rsidRPr="0057685E">
        <w:rPr>
          <w:b w:val="0"/>
          <w:sz w:val="24"/>
          <w:szCs w:val="24"/>
        </w:rPr>
        <w:t>.</w:t>
      </w:r>
    </w:p>
    <w:tbl>
      <w:tblPr>
        <w:tblOverlap w:val="never"/>
        <w:tblW w:w="9639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93"/>
        <w:gridCol w:w="6346"/>
      </w:tblGrid>
      <w:tr w:rsidR="008A338E" w:rsidRPr="0057685E" w14:paraId="6CEA0ABA" w14:textId="77777777" w:rsidTr="0057685E">
        <w:trPr>
          <w:trHeight w:hRule="exact" w:val="437"/>
        </w:trPr>
        <w:tc>
          <w:tcPr>
            <w:tcW w:w="3293" w:type="dxa"/>
            <w:shd w:val="clear" w:color="auto" w:fill="FFFFFF"/>
          </w:tcPr>
          <w:p w14:paraId="756C52D2" w14:textId="139033F9" w:rsidR="008A338E" w:rsidRPr="0057685E" w:rsidRDefault="003B3924" w:rsidP="000B148D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57685E">
              <w:rPr>
                <w:sz w:val="24"/>
                <w:szCs w:val="24"/>
              </w:rPr>
              <w:t>Місце розташування (адреса)</w:t>
            </w:r>
          </w:p>
        </w:tc>
        <w:tc>
          <w:tcPr>
            <w:tcW w:w="6346" w:type="dxa"/>
            <w:shd w:val="clear" w:color="auto" w:fill="FFFFFF"/>
          </w:tcPr>
          <w:p w14:paraId="57B24410" w14:textId="77777777" w:rsidR="008A338E" w:rsidRPr="0057685E" w:rsidRDefault="007B72F8" w:rsidP="00334E6B">
            <w:pPr>
              <w:pStyle w:val="a4"/>
              <w:shd w:val="clear" w:color="auto" w:fill="auto"/>
              <w:spacing w:line="233" w:lineRule="auto"/>
              <w:jc w:val="both"/>
              <w:rPr>
                <w:sz w:val="24"/>
                <w:szCs w:val="24"/>
              </w:rPr>
            </w:pPr>
            <w:r w:rsidRPr="0057685E">
              <w:rPr>
                <w:i/>
                <w:iCs/>
                <w:sz w:val="24"/>
                <w:szCs w:val="24"/>
              </w:rPr>
              <w:t xml:space="preserve">м. Київ, р-н </w:t>
            </w:r>
            <w:r w:rsidR="0027157C" w:rsidRPr="0057685E">
              <w:rPr>
                <w:i/>
                <w:iCs/>
                <w:sz w:val="24"/>
                <w:szCs w:val="24"/>
              </w:rPr>
              <w:t>Шевченківський</w:t>
            </w:r>
            <w:r w:rsidRPr="0057685E">
              <w:rPr>
                <w:i/>
                <w:iCs/>
                <w:sz w:val="24"/>
                <w:szCs w:val="24"/>
              </w:rPr>
              <w:t xml:space="preserve">, </w:t>
            </w:r>
            <w:r w:rsidR="0027157C" w:rsidRPr="0057685E">
              <w:rPr>
                <w:i/>
                <w:iCs/>
                <w:sz w:val="24"/>
                <w:szCs w:val="24"/>
              </w:rPr>
              <w:t xml:space="preserve">вул. Ольжича, 29 </w:t>
            </w:r>
          </w:p>
        </w:tc>
      </w:tr>
      <w:tr w:rsidR="008A338E" w:rsidRPr="0057685E" w14:paraId="5B94B40E" w14:textId="77777777" w:rsidTr="0057685E">
        <w:trPr>
          <w:trHeight w:hRule="exact" w:val="274"/>
        </w:trPr>
        <w:tc>
          <w:tcPr>
            <w:tcW w:w="3293" w:type="dxa"/>
            <w:shd w:val="clear" w:color="auto" w:fill="FFFFFF"/>
          </w:tcPr>
          <w:p w14:paraId="69AA7781" w14:textId="1E26883D" w:rsidR="008A338E" w:rsidRPr="0057685E" w:rsidRDefault="003B3924" w:rsidP="000B148D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57685E">
              <w:rPr>
                <w:sz w:val="24"/>
                <w:szCs w:val="24"/>
              </w:rPr>
              <w:t>Площа</w:t>
            </w:r>
          </w:p>
        </w:tc>
        <w:tc>
          <w:tcPr>
            <w:tcW w:w="6346" w:type="dxa"/>
            <w:shd w:val="clear" w:color="auto" w:fill="FFFFFF"/>
          </w:tcPr>
          <w:p w14:paraId="4BB78C78" w14:textId="5A8563F2" w:rsidR="008A338E" w:rsidRPr="0057685E" w:rsidRDefault="00726D11" w:rsidP="00334E6B">
            <w:pPr>
              <w:pStyle w:val="a4"/>
              <w:shd w:val="clear" w:color="auto" w:fill="auto"/>
              <w:jc w:val="both"/>
              <w:rPr>
                <w:sz w:val="24"/>
                <w:szCs w:val="24"/>
              </w:rPr>
            </w:pPr>
            <w:r w:rsidRPr="0057685E">
              <w:rPr>
                <w:i/>
                <w:iCs/>
                <w:sz w:val="24"/>
                <w:szCs w:val="24"/>
              </w:rPr>
              <w:t>1,05 га</w:t>
            </w:r>
          </w:p>
        </w:tc>
      </w:tr>
      <w:tr w:rsidR="008A338E" w:rsidRPr="0057685E" w14:paraId="309F61DE" w14:textId="77777777" w:rsidTr="0057685E">
        <w:trPr>
          <w:trHeight w:hRule="exact" w:val="279"/>
        </w:trPr>
        <w:tc>
          <w:tcPr>
            <w:tcW w:w="3293" w:type="dxa"/>
            <w:shd w:val="clear" w:color="auto" w:fill="FFFFFF"/>
          </w:tcPr>
          <w:p w14:paraId="72CC5C78" w14:textId="47454927" w:rsidR="008A338E" w:rsidRPr="0057685E" w:rsidRDefault="003B3924" w:rsidP="000B148D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57685E">
              <w:rPr>
                <w:sz w:val="24"/>
                <w:szCs w:val="24"/>
              </w:rPr>
              <w:t>Вид та термін користування</w:t>
            </w:r>
          </w:p>
        </w:tc>
        <w:tc>
          <w:tcPr>
            <w:tcW w:w="6346" w:type="dxa"/>
            <w:shd w:val="clear" w:color="auto" w:fill="FFFFFF"/>
          </w:tcPr>
          <w:p w14:paraId="25044A34" w14:textId="50D65817" w:rsidR="008A338E" w:rsidRPr="0057685E" w:rsidRDefault="007301D5" w:rsidP="00334E6B">
            <w:pPr>
              <w:pStyle w:val="a4"/>
              <w:shd w:val="clear" w:color="auto" w:fill="auto"/>
              <w:jc w:val="both"/>
              <w:rPr>
                <w:sz w:val="24"/>
                <w:szCs w:val="24"/>
                <w:lang w:val="en-US"/>
              </w:rPr>
            </w:pPr>
            <w:r w:rsidRPr="0057685E">
              <w:rPr>
                <w:i/>
                <w:sz w:val="24"/>
                <w:szCs w:val="24"/>
              </w:rPr>
              <w:t>О</w:t>
            </w:r>
            <w:r w:rsidR="00726D11" w:rsidRPr="0057685E">
              <w:rPr>
                <w:i/>
                <w:sz w:val="24"/>
                <w:szCs w:val="24"/>
              </w:rPr>
              <w:t>ренда</w:t>
            </w:r>
            <w:r>
              <w:rPr>
                <w:i/>
                <w:sz w:val="24"/>
                <w:szCs w:val="24"/>
              </w:rPr>
              <w:t xml:space="preserve"> на 5 років</w:t>
            </w:r>
          </w:p>
        </w:tc>
      </w:tr>
      <w:tr w:rsidR="00CF2418" w:rsidRPr="0057685E" w14:paraId="27702FE9" w14:textId="77777777" w:rsidTr="007301D5">
        <w:trPr>
          <w:trHeight w:hRule="exact" w:val="1645"/>
        </w:trPr>
        <w:tc>
          <w:tcPr>
            <w:tcW w:w="3293" w:type="dxa"/>
            <w:shd w:val="clear" w:color="auto" w:fill="FFFFFF"/>
          </w:tcPr>
          <w:p w14:paraId="2C9BDBEE" w14:textId="48143176" w:rsidR="00CF2418" w:rsidRPr="0057685E" w:rsidRDefault="003B3924" w:rsidP="000B148D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F2418" w:rsidRPr="0057685E">
              <w:rPr>
                <w:sz w:val="24"/>
                <w:szCs w:val="24"/>
              </w:rPr>
              <w:t>Вид використання</w:t>
            </w:r>
          </w:p>
        </w:tc>
        <w:tc>
          <w:tcPr>
            <w:tcW w:w="6346" w:type="dxa"/>
            <w:shd w:val="clear" w:color="auto" w:fill="FFFFFF"/>
          </w:tcPr>
          <w:p w14:paraId="7250F913" w14:textId="485F4CFA" w:rsidR="00CF2418" w:rsidRPr="0057685E" w:rsidRDefault="00F924EE" w:rsidP="00334E6B">
            <w:pPr>
              <w:pStyle w:val="a4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57685E">
              <w:rPr>
                <w:i/>
                <w:sz w:val="24"/>
                <w:szCs w:val="24"/>
              </w:rPr>
              <w:t>для будівництва багатофункціонального житлового комплексу з вбудовано-прибудованими приміщеннями соціально-побутового призначення та паркінгом, експлуатації та обслуговування багатофункціонального житлового комплексу</w:t>
            </w:r>
          </w:p>
        </w:tc>
      </w:tr>
    </w:tbl>
    <w:p w14:paraId="6D7A453B" w14:textId="77777777" w:rsidR="008A338E" w:rsidRDefault="008A338E">
      <w:pPr>
        <w:spacing w:after="259" w:line="1" w:lineRule="exact"/>
      </w:pPr>
    </w:p>
    <w:p w14:paraId="269A7C6A" w14:textId="56D6E437" w:rsidR="008A338E" w:rsidRPr="00C7476E" w:rsidRDefault="007B72F8">
      <w:pPr>
        <w:pStyle w:val="1"/>
        <w:shd w:val="clear" w:color="auto" w:fill="auto"/>
        <w:ind w:firstLine="400"/>
        <w:jc w:val="both"/>
        <w:rPr>
          <w:sz w:val="24"/>
          <w:szCs w:val="24"/>
        </w:rPr>
      </w:pPr>
      <w:r w:rsidRPr="00C7476E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02261C">
        <w:rPr>
          <w:b/>
          <w:bCs/>
          <w:i w:val="0"/>
          <w:iCs w:val="0"/>
          <w:sz w:val="24"/>
          <w:szCs w:val="24"/>
        </w:rPr>
        <w:t>.</w:t>
      </w:r>
    </w:p>
    <w:p w14:paraId="25A41088" w14:textId="560FF1C9" w:rsidR="00726D11" w:rsidRPr="00726D11" w:rsidRDefault="00726D11" w:rsidP="00726D11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</w:rPr>
      </w:pPr>
      <w:r w:rsidRPr="00726D11">
        <w:rPr>
          <w:i w:val="0"/>
          <w:sz w:val="24"/>
          <w:szCs w:val="24"/>
        </w:rPr>
        <w:t xml:space="preserve">На клопотання зацікавленої особи відповідно до статей 9, 123 Земельного кодексу України та Порядку набуття прав на землю із земель комунальної власності у місті Києві, затвердженого рішенням </w:t>
      </w:r>
      <w:r w:rsidR="00026BAD" w:rsidRPr="00265722">
        <w:rPr>
          <w:i w:val="0"/>
          <w:sz w:val="24"/>
          <w:szCs w:val="24"/>
        </w:rPr>
        <w:t>Київської міської ради</w:t>
      </w:r>
      <w:r w:rsidRPr="00726D11">
        <w:rPr>
          <w:i w:val="0"/>
          <w:sz w:val="24"/>
          <w:szCs w:val="24"/>
        </w:rPr>
        <w:t xml:space="preserve"> від 20</w:t>
      </w:r>
      <w:r w:rsidR="00334E6B">
        <w:rPr>
          <w:i w:val="0"/>
          <w:sz w:val="24"/>
          <w:szCs w:val="24"/>
        </w:rPr>
        <w:t>.04.</w:t>
      </w:r>
      <w:r w:rsidRPr="00726D11">
        <w:rPr>
          <w:i w:val="0"/>
          <w:sz w:val="24"/>
          <w:szCs w:val="24"/>
        </w:rPr>
        <w:t>2017 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ради.</w:t>
      </w:r>
    </w:p>
    <w:p w14:paraId="0BDA17AF" w14:textId="7BB5B88C" w:rsidR="00000C4D" w:rsidRPr="00C7476E" w:rsidRDefault="00000C4D" w:rsidP="00000C4D">
      <w:pPr>
        <w:pStyle w:val="1"/>
        <w:shd w:val="clear" w:color="auto" w:fill="auto"/>
        <w:jc w:val="both"/>
        <w:rPr>
          <w:i w:val="0"/>
          <w:sz w:val="24"/>
          <w:szCs w:val="24"/>
        </w:rPr>
      </w:pPr>
    </w:p>
    <w:p w14:paraId="29CDD28A" w14:textId="673D26F6" w:rsidR="00823CCF" w:rsidRPr="00C7476E" w:rsidRDefault="00823CCF" w:rsidP="00000C4D">
      <w:pPr>
        <w:pStyle w:val="1"/>
        <w:shd w:val="clear" w:color="auto" w:fill="auto"/>
        <w:ind w:firstLine="400"/>
        <w:jc w:val="both"/>
        <w:rPr>
          <w:i w:val="0"/>
          <w:sz w:val="24"/>
          <w:szCs w:val="24"/>
        </w:rPr>
      </w:pPr>
      <w:r w:rsidRPr="00C7476E">
        <w:rPr>
          <w:b/>
          <w:bCs/>
          <w:i w:val="0"/>
          <w:sz w:val="24"/>
          <w:szCs w:val="24"/>
        </w:rPr>
        <w:t>4. Мета прийняття рішення.</w:t>
      </w:r>
    </w:p>
    <w:p w14:paraId="5812B559" w14:textId="39BA3B91" w:rsidR="00823CCF" w:rsidRPr="00C7476E" w:rsidRDefault="00823CCF" w:rsidP="00823CCF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C7476E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60C40088" w14:textId="77777777" w:rsidR="00823CCF" w:rsidRPr="00C7476E" w:rsidRDefault="00823CCF" w:rsidP="00823CCF">
      <w:pPr>
        <w:pStyle w:val="1"/>
        <w:shd w:val="clear" w:color="auto" w:fill="auto"/>
        <w:ind w:firstLine="440"/>
        <w:jc w:val="both"/>
        <w:rPr>
          <w:sz w:val="24"/>
          <w:szCs w:val="24"/>
        </w:rPr>
      </w:pPr>
    </w:p>
    <w:p w14:paraId="49CB8B07" w14:textId="5227FCEB" w:rsidR="00823CCF" w:rsidRPr="00C7476E" w:rsidRDefault="00823CCF" w:rsidP="00622A5B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 w:rsidRPr="00C7476E">
        <w:rPr>
          <w:sz w:val="24"/>
          <w:szCs w:val="24"/>
        </w:rPr>
        <w:t>5. Особливі характеристики ділянки.</w:t>
      </w:r>
    </w:p>
    <w:tbl>
      <w:tblPr>
        <w:tblStyle w:val="a8"/>
        <w:tblW w:w="9653" w:type="dxa"/>
        <w:tblInd w:w="108" w:type="dxa"/>
        <w:tblLook w:val="04A0" w:firstRow="1" w:lastRow="0" w:firstColumn="1" w:lastColumn="0" w:noHBand="0" w:noVBand="1"/>
      </w:tblPr>
      <w:tblGrid>
        <w:gridCol w:w="3285"/>
        <w:gridCol w:w="6368"/>
      </w:tblGrid>
      <w:tr w:rsidR="00622A5B" w:rsidRPr="0070402C" w14:paraId="223764FE" w14:textId="77777777" w:rsidTr="00462415">
        <w:trPr>
          <w:cantSplit/>
          <w:trHeight w:val="2399"/>
        </w:trPr>
        <w:tc>
          <w:tcPr>
            <w:tcW w:w="3285" w:type="dxa"/>
          </w:tcPr>
          <w:p w14:paraId="41B8C406" w14:textId="77777777" w:rsidR="003B3924" w:rsidRDefault="003B3924" w:rsidP="0057685E">
            <w:pPr>
              <w:pStyle w:val="1"/>
              <w:shd w:val="clear" w:color="auto" w:fill="auto"/>
              <w:ind w:left="-105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lastRenderedPageBreak/>
              <w:t xml:space="preserve"> </w:t>
            </w:r>
            <w:r w:rsidR="00622A5B" w:rsidRPr="0057685E">
              <w:rPr>
                <w:i w:val="0"/>
                <w:sz w:val="24"/>
                <w:szCs w:val="24"/>
              </w:rPr>
              <w:t xml:space="preserve">Наявність будівель і споруд </w:t>
            </w:r>
            <w:r>
              <w:rPr>
                <w:i w:val="0"/>
                <w:sz w:val="24"/>
                <w:szCs w:val="24"/>
              </w:rPr>
              <w:t xml:space="preserve"> </w:t>
            </w:r>
          </w:p>
          <w:p w14:paraId="33D5E568" w14:textId="684502C7" w:rsidR="00622A5B" w:rsidRPr="0057685E" w:rsidRDefault="003B3924" w:rsidP="0057685E">
            <w:pPr>
              <w:pStyle w:val="1"/>
              <w:shd w:val="clear" w:color="auto" w:fill="auto"/>
              <w:ind w:left="-105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</w:rPr>
              <w:t xml:space="preserve"> </w:t>
            </w:r>
            <w:r w:rsidR="00622A5B" w:rsidRPr="0057685E">
              <w:rPr>
                <w:i w:val="0"/>
                <w:sz w:val="24"/>
                <w:szCs w:val="24"/>
              </w:rPr>
              <w:t>на ділянці:</w:t>
            </w:r>
          </w:p>
        </w:tc>
        <w:tc>
          <w:tcPr>
            <w:tcW w:w="6368" w:type="dxa"/>
          </w:tcPr>
          <w:p w14:paraId="2FCE8E57" w14:textId="44C29CCC" w:rsidR="00622A5B" w:rsidRPr="00F336A8" w:rsidRDefault="00FA343E" w:rsidP="00462415">
            <w:pPr>
              <w:widowControl/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FA343E">
              <w:rPr>
                <w:rFonts w:ascii="Times New Roman" w:eastAsiaTheme="minorHAnsi" w:hAnsi="Times New Roman" w:cs="Times New Roman"/>
                <w:i/>
                <w:color w:val="auto"/>
                <w:sz w:val="22"/>
                <w:szCs w:val="22"/>
                <w:lang w:val="ru-RU" w:eastAsia="en-US" w:bidi="ar-SA"/>
              </w:rPr>
              <w:t>Земельна ділянка забудована</w:t>
            </w:r>
            <w:r w:rsidR="00462415">
              <w:rPr>
                <w:rFonts w:ascii="Times New Roman" w:eastAsiaTheme="minorHAnsi" w:hAnsi="Times New Roman" w:cs="Times New Roman"/>
                <w:i/>
                <w:color w:val="auto"/>
                <w:sz w:val="22"/>
                <w:szCs w:val="22"/>
                <w:lang w:val="ru-RU" w:eastAsia="en-US" w:bidi="ar-SA"/>
              </w:rPr>
              <w:t xml:space="preserve"> майновим комплексом </w:t>
            </w:r>
            <w:r w:rsidRPr="00FA343E">
              <w:rPr>
                <w:rFonts w:ascii="Times New Roman" w:eastAsiaTheme="minorHAnsi" w:hAnsi="Times New Roman" w:cs="Times New Roman"/>
                <w:i/>
                <w:color w:val="auto"/>
                <w:sz w:val="22"/>
                <w:szCs w:val="22"/>
                <w:lang w:val="ru-RU" w:eastAsia="en-US" w:bidi="ar-SA"/>
              </w:rPr>
              <w:t xml:space="preserve">загальною площею </w:t>
            </w:r>
            <w:r w:rsidR="00462415">
              <w:rPr>
                <w:rFonts w:ascii="Times New Roman" w:eastAsiaTheme="minorHAnsi" w:hAnsi="Times New Roman" w:cs="Times New Roman"/>
                <w:i/>
                <w:color w:val="auto"/>
                <w:sz w:val="22"/>
                <w:szCs w:val="22"/>
                <w:lang w:val="ru-RU" w:eastAsia="en-US" w:bidi="ar-SA"/>
              </w:rPr>
              <w:t>3710,6 кв.м</w:t>
            </w:r>
            <w:r w:rsidRPr="00FA343E">
              <w:rPr>
                <w:rFonts w:ascii="Times New Roman" w:eastAsiaTheme="minorHAnsi" w:hAnsi="Times New Roman" w:cs="Times New Roman"/>
                <w:i/>
                <w:color w:val="auto"/>
                <w:sz w:val="22"/>
                <w:szCs w:val="22"/>
                <w:lang w:val="ru-RU" w:eastAsia="en-US" w:bidi="ar-SA"/>
              </w:rPr>
              <w:t xml:space="preserve"> на вул. </w:t>
            </w:r>
            <w:r w:rsidR="00462415">
              <w:rPr>
                <w:rFonts w:ascii="Times New Roman" w:eastAsiaTheme="minorHAnsi" w:hAnsi="Times New Roman" w:cs="Times New Roman"/>
                <w:i/>
                <w:color w:val="auto"/>
                <w:sz w:val="22"/>
                <w:szCs w:val="22"/>
                <w:lang w:val="ru-RU" w:eastAsia="en-US" w:bidi="ar-SA"/>
              </w:rPr>
              <w:t xml:space="preserve">Ольжича, 29 </w:t>
            </w:r>
            <w:r w:rsidRPr="00FA343E">
              <w:rPr>
                <w:rFonts w:ascii="Times New Roman" w:eastAsiaTheme="minorHAnsi" w:hAnsi="Times New Roman" w:cs="Times New Roman"/>
                <w:i/>
                <w:color w:val="auto"/>
                <w:sz w:val="22"/>
                <w:szCs w:val="22"/>
                <w:lang w:val="ru-RU" w:eastAsia="en-US" w:bidi="ar-SA"/>
              </w:rPr>
              <w:t xml:space="preserve">(реєстрацій номер об’єкта нерухомого майна: </w:t>
            </w:r>
            <w:r w:rsidR="00462415">
              <w:rPr>
                <w:rFonts w:ascii="Times New Roman" w:eastAsiaTheme="minorHAnsi" w:hAnsi="Times New Roman" w:cs="Times New Roman"/>
                <w:i/>
                <w:color w:val="auto"/>
                <w:sz w:val="22"/>
                <w:szCs w:val="22"/>
                <w:lang w:val="ru-RU" w:eastAsia="en-US" w:bidi="ar-SA"/>
              </w:rPr>
              <w:t>329534380000</w:t>
            </w:r>
            <w:r w:rsidRPr="00FA343E">
              <w:rPr>
                <w:rFonts w:ascii="Times New Roman" w:eastAsiaTheme="minorHAnsi" w:hAnsi="Times New Roman" w:cs="Times New Roman"/>
                <w:i/>
                <w:color w:val="auto"/>
                <w:sz w:val="22"/>
                <w:szCs w:val="22"/>
                <w:lang w:val="ru-RU" w:eastAsia="en-US" w:bidi="ar-SA"/>
              </w:rPr>
              <w:t xml:space="preserve">), яка належить </w:t>
            </w:r>
            <w:r w:rsidR="00462415">
              <w:rPr>
                <w:rFonts w:ascii="Times New Roman" w:eastAsiaTheme="minorHAnsi" w:hAnsi="Times New Roman" w:cs="Times New Roman"/>
                <w:i/>
                <w:color w:val="auto"/>
                <w:sz w:val="22"/>
                <w:szCs w:val="22"/>
                <w:lang w:val="ru-RU" w:eastAsia="en-US" w:bidi="ar-SA"/>
              </w:rPr>
              <w:t>ПрАТ «БІАРС»</w:t>
            </w:r>
            <w:r w:rsidRPr="00FA343E">
              <w:rPr>
                <w:rFonts w:ascii="Times New Roman" w:eastAsiaTheme="minorHAnsi" w:hAnsi="Times New Roman" w:cs="Times New Roman"/>
                <w:i/>
                <w:color w:val="auto"/>
                <w:sz w:val="22"/>
                <w:szCs w:val="22"/>
                <w:lang w:val="ru-RU" w:eastAsia="en-US" w:bidi="ar-SA"/>
              </w:rPr>
              <w:t xml:space="preserve"> на праві приватної власності відповідно до </w:t>
            </w:r>
            <w:r w:rsidR="00462415">
              <w:rPr>
                <w:rFonts w:ascii="Times New Roman" w:eastAsiaTheme="minorHAnsi" w:hAnsi="Times New Roman" w:cs="Times New Roman"/>
                <w:i/>
                <w:color w:val="auto"/>
                <w:sz w:val="22"/>
                <w:szCs w:val="22"/>
                <w:lang w:val="ru-RU" w:eastAsia="en-US" w:bidi="ar-SA"/>
              </w:rPr>
              <w:t xml:space="preserve">свідоцтва про право власності, серія та номер: МКО 10005609, виданого 19.07.2002, видавник: Головне управління комунальної власності м. Києва </w:t>
            </w:r>
            <w:r w:rsidRPr="00FA343E">
              <w:rPr>
                <w:rFonts w:ascii="Times New Roman" w:eastAsiaTheme="minorHAnsi" w:hAnsi="Times New Roman" w:cs="Times New Roman"/>
                <w:i/>
                <w:color w:val="auto"/>
                <w:sz w:val="22"/>
                <w:szCs w:val="22"/>
                <w:lang w:val="ru-RU" w:eastAsia="en-US" w:bidi="ar-SA"/>
              </w:rPr>
              <w:t xml:space="preserve">(право власності зареєстровано в Державному реєстрі речових прав на нерухоме майно </w:t>
            </w:r>
            <w:r w:rsidR="00462415">
              <w:rPr>
                <w:rFonts w:ascii="Times New Roman" w:eastAsiaTheme="minorHAnsi" w:hAnsi="Times New Roman" w:cs="Times New Roman"/>
                <w:i/>
                <w:color w:val="auto"/>
                <w:sz w:val="22"/>
                <w:szCs w:val="22"/>
                <w:lang w:val="ru-RU" w:eastAsia="en-US" w:bidi="ar-SA"/>
              </w:rPr>
              <w:t>12</w:t>
            </w:r>
            <w:r w:rsidRPr="00FA343E">
              <w:rPr>
                <w:rFonts w:ascii="Times New Roman" w:eastAsiaTheme="minorHAnsi" w:hAnsi="Times New Roman" w:cs="Times New Roman"/>
                <w:i/>
                <w:color w:val="auto"/>
                <w:sz w:val="22"/>
                <w:szCs w:val="22"/>
                <w:lang w:val="ru-RU" w:eastAsia="en-US" w:bidi="ar-SA"/>
              </w:rPr>
              <w:t>.0</w:t>
            </w:r>
            <w:r w:rsidR="00462415">
              <w:rPr>
                <w:rFonts w:ascii="Times New Roman" w:eastAsiaTheme="minorHAnsi" w:hAnsi="Times New Roman" w:cs="Times New Roman"/>
                <w:i/>
                <w:color w:val="auto"/>
                <w:sz w:val="22"/>
                <w:szCs w:val="22"/>
                <w:lang w:val="ru-RU" w:eastAsia="en-US" w:bidi="ar-SA"/>
              </w:rPr>
              <w:t>3</w:t>
            </w:r>
            <w:r w:rsidRPr="00FA343E">
              <w:rPr>
                <w:rFonts w:ascii="Times New Roman" w:eastAsiaTheme="minorHAnsi" w:hAnsi="Times New Roman" w:cs="Times New Roman"/>
                <w:i/>
                <w:color w:val="auto"/>
                <w:sz w:val="22"/>
                <w:szCs w:val="22"/>
                <w:lang w:val="ru-RU" w:eastAsia="en-US" w:bidi="ar-SA"/>
              </w:rPr>
              <w:t>.20</w:t>
            </w:r>
            <w:r w:rsidR="00462415">
              <w:rPr>
                <w:rFonts w:ascii="Times New Roman" w:eastAsiaTheme="minorHAnsi" w:hAnsi="Times New Roman" w:cs="Times New Roman"/>
                <w:i/>
                <w:color w:val="auto"/>
                <w:sz w:val="22"/>
                <w:szCs w:val="22"/>
                <w:lang w:val="ru-RU" w:eastAsia="en-US" w:bidi="ar-SA"/>
              </w:rPr>
              <w:t>14</w:t>
            </w:r>
            <w:r w:rsidRPr="00FA343E">
              <w:rPr>
                <w:rFonts w:ascii="Times New Roman" w:eastAsiaTheme="minorHAnsi" w:hAnsi="Times New Roman" w:cs="Times New Roman"/>
                <w:i/>
                <w:color w:val="auto"/>
                <w:sz w:val="22"/>
                <w:szCs w:val="22"/>
                <w:lang w:val="ru-RU" w:eastAsia="en-US" w:bidi="ar-SA"/>
              </w:rPr>
              <w:t xml:space="preserve">, номер запису про право власності: </w:t>
            </w:r>
            <w:r w:rsidR="00462415">
              <w:rPr>
                <w:rFonts w:ascii="Times New Roman" w:eastAsiaTheme="minorHAnsi" w:hAnsi="Times New Roman" w:cs="Times New Roman"/>
                <w:i/>
                <w:color w:val="auto"/>
                <w:sz w:val="22"/>
                <w:szCs w:val="22"/>
                <w:lang w:val="ru-RU" w:eastAsia="en-US" w:bidi="ar-SA"/>
              </w:rPr>
              <w:t>5207709).</w:t>
            </w:r>
          </w:p>
        </w:tc>
      </w:tr>
      <w:tr w:rsidR="00622A5B" w:rsidRPr="0070402C" w14:paraId="1055C217" w14:textId="77777777" w:rsidTr="007301D5">
        <w:trPr>
          <w:cantSplit/>
          <w:trHeight w:val="557"/>
        </w:trPr>
        <w:tc>
          <w:tcPr>
            <w:tcW w:w="3285" w:type="dxa"/>
          </w:tcPr>
          <w:p w14:paraId="422A1F64" w14:textId="3A887C03" w:rsidR="00622A5B" w:rsidRPr="0057685E" w:rsidRDefault="003B3924" w:rsidP="0057685E">
            <w:pPr>
              <w:pStyle w:val="1"/>
              <w:shd w:val="clear" w:color="auto" w:fill="auto"/>
              <w:tabs>
                <w:tab w:val="left" w:pos="1861"/>
              </w:tabs>
              <w:ind w:left="-105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</w:rPr>
              <w:t xml:space="preserve"> </w:t>
            </w:r>
            <w:r w:rsidR="00622A5B" w:rsidRPr="0057685E">
              <w:rPr>
                <w:i w:val="0"/>
                <w:sz w:val="24"/>
                <w:szCs w:val="24"/>
              </w:rPr>
              <w:t>Наявність ДПТ:</w:t>
            </w:r>
          </w:p>
        </w:tc>
        <w:tc>
          <w:tcPr>
            <w:tcW w:w="6368" w:type="dxa"/>
          </w:tcPr>
          <w:p w14:paraId="6503253B" w14:textId="74E9650A" w:rsidR="00622A5B" w:rsidRPr="00181AC0" w:rsidRDefault="00622A5B" w:rsidP="003001C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181AC0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 w:rsidR="0002261C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6735A708" w14:textId="5134736E" w:rsidR="00622A5B" w:rsidRPr="00F336A8" w:rsidRDefault="007301D5" w:rsidP="003001C6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</w:tc>
      </w:tr>
      <w:tr w:rsidR="00622A5B" w:rsidRPr="0070402C" w14:paraId="4CF74650" w14:textId="77777777" w:rsidTr="0057685E">
        <w:trPr>
          <w:cantSplit/>
          <w:trHeight w:val="1502"/>
        </w:trPr>
        <w:tc>
          <w:tcPr>
            <w:tcW w:w="3285" w:type="dxa"/>
          </w:tcPr>
          <w:p w14:paraId="3DC7CCC6" w14:textId="77777777" w:rsidR="003B3924" w:rsidRDefault="003B3924" w:rsidP="0057685E">
            <w:pPr>
              <w:ind w:left="-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622A5B" w:rsidRPr="0057685E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45039A36" w14:textId="0AC1BCE9" w:rsidR="00622A5B" w:rsidRPr="0057685E" w:rsidRDefault="003B3924" w:rsidP="0057685E">
            <w:pPr>
              <w:ind w:left="-10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622A5B" w:rsidRPr="0057685E">
              <w:rPr>
                <w:rFonts w:ascii="Times New Roman" w:hAnsi="Times New Roman" w:cs="Times New Roman"/>
              </w:rPr>
              <w:t xml:space="preserve">згідно </w:t>
            </w:r>
            <w:r w:rsidR="00985ACE" w:rsidRPr="0057685E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368" w:type="dxa"/>
          </w:tcPr>
          <w:p w14:paraId="363FE9C0" w14:textId="2FFBB50B" w:rsidR="00622A5B" w:rsidRPr="00F336A8" w:rsidRDefault="00622A5B" w:rsidP="007301D5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645973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</w:t>
            </w:r>
            <w:r w:rsidR="0057685E">
              <w:rPr>
                <w:rFonts w:ascii="Times New Roman" w:eastAsia="Times New Roman" w:hAnsi="Times New Roman" w:cs="Times New Roman"/>
                <w:i/>
              </w:rPr>
              <w:t xml:space="preserve"> Києва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 xml:space="preserve">, затвердженого рішенням Київської міської ради </w:t>
            </w:r>
            <w:r w:rsidR="0057685E">
              <w:rPr>
                <w:rFonts w:ascii="Times New Roman" w:eastAsia="Times New Roman" w:hAnsi="Times New Roman" w:cs="Times New Roman"/>
                <w:i/>
              </w:rPr>
              <w:t xml:space="preserve">                                          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>від 28</w:t>
            </w:r>
            <w:r w:rsidR="00AF3709">
              <w:rPr>
                <w:rFonts w:ascii="Times New Roman" w:eastAsia="Times New Roman" w:hAnsi="Times New Roman" w:cs="Times New Roman"/>
                <w:i/>
              </w:rPr>
              <w:t>.03.</w:t>
            </w:r>
            <w:r w:rsidR="0057685E">
              <w:rPr>
                <w:rFonts w:ascii="Times New Roman" w:eastAsia="Times New Roman" w:hAnsi="Times New Roman" w:cs="Times New Roman"/>
                <w:i/>
              </w:rPr>
              <w:t xml:space="preserve">2002 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 xml:space="preserve">№ 370/1804, земельна ділянка за функціональним призначенням належить </w:t>
            </w:r>
            <w:r w:rsidR="007301D5">
              <w:rPr>
                <w:rFonts w:ascii="Times New Roman" w:eastAsia="Times New Roman" w:hAnsi="Times New Roman" w:cs="Times New Roman"/>
                <w:i/>
              </w:rPr>
              <w:t xml:space="preserve">частково 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 xml:space="preserve">до </w:t>
            </w:r>
            <w:r w:rsidRPr="007301D5">
              <w:rPr>
                <w:rFonts w:ascii="Times New Roman" w:eastAsia="Times New Roman" w:hAnsi="Times New Roman" w:cs="Times New Roman"/>
                <w:i/>
              </w:rPr>
              <w:t xml:space="preserve">території </w:t>
            </w:r>
            <w:r w:rsidR="00080D65" w:rsidRPr="007301D5">
              <w:rPr>
                <w:rFonts w:ascii="Times New Roman" w:eastAsia="Times New Roman" w:hAnsi="Times New Roman" w:cs="Times New Roman"/>
                <w:i/>
              </w:rPr>
              <w:t>багатоповерхової житлової забудови</w:t>
            </w:r>
            <w:r w:rsidR="007301D5">
              <w:rPr>
                <w:rFonts w:ascii="Times New Roman" w:eastAsia="Times New Roman" w:hAnsi="Times New Roman" w:cs="Times New Roman"/>
                <w:i/>
              </w:rPr>
              <w:t xml:space="preserve"> та частково до вулиць і доріг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622A5B" w:rsidRPr="0070402C" w14:paraId="6CE7BF36" w14:textId="77777777" w:rsidTr="0057685E">
        <w:trPr>
          <w:cantSplit/>
          <w:trHeight w:val="581"/>
        </w:trPr>
        <w:tc>
          <w:tcPr>
            <w:tcW w:w="3285" w:type="dxa"/>
          </w:tcPr>
          <w:p w14:paraId="4551438E" w14:textId="2FB42120" w:rsidR="00622A5B" w:rsidRPr="0057685E" w:rsidRDefault="003B3924" w:rsidP="0057685E">
            <w:pPr>
              <w:ind w:left="-105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622A5B" w:rsidRPr="0057685E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368" w:type="dxa"/>
          </w:tcPr>
          <w:p w14:paraId="599965EB" w14:textId="295DFC93" w:rsidR="00622A5B" w:rsidRPr="0070402C" w:rsidRDefault="0045666D" w:rsidP="003001C6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622A5B" w:rsidRPr="00645973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02261C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622A5B" w:rsidRPr="0070402C" w14:paraId="1D096E4A" w14:textId="77777777" w:rsidTr="007301D5">
        <w:trPr>
          <w:cantSplit/>
          <w:trHeight w:val="289"/>
        </w:trPr>
        <w:tc>
          <w:tcPr>
            <w:tcW w:w="3285" w:type="dxa"/>
          </w:tcPr>
          <w:p w14:paraId="119F6877" w14:textId="4D9B8B13" w:rsidR="00622A5B" w:rsidRPr="0057685E" w:rsidRDefault="003B3924" w:rsidP="0057685E">
            <w:pPr>
              <w:ind w:left="-105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622A5B" w:rsidRPr="0057685E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368" w:type="dxa"/>
          </w:tcPr>
          <w:p w14:paraId="2B775BCC" w14:textId="6F1074A1" w:rsidR="00AD604C" w:rsidRPr="00AD604C" w:rsidRDefault="0045666D" w:rsidP="007301D5">
            <w:pPr>
              <w:pStyle w:val="af"/>
              <w:jc w:val="both"/>
              <w:rPr>
                <w:rFonts w:ascii="Arial" w:hAnsi="Arial" w:cs="Arial"/>
                <w:i/>
              </w:rPr>
            </w:pPr>
            <w:r w:rsidRPr="00AD604C">
              <w:rPr>
                <w:rFonts w:ascii="Times New Roman" w:hAnsi="Times New Roman" w:cs="Times New Roman"/>
                <w:i/>
              </w:rPr>
              <w:t>Земельна ділянка не входить до зеленої зони</w:t>
            </w:r>
            <w:r w:rsidR="0002261C" w:rsidRPr="00AD604C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622A5B" w:rsidRPr="0070402C" w14:paraId="5C528814" w14:textId="77777777" w:rsidTr="0057685E">
        <w:trPr>
          <w:cantSplit/>
          <w:trHeight w:val="853"/>
        </w:trPr>
        <w:tc>
          <w:tcPr>
            <w:tcW w:w="3285" w:type="dxa"/>
          </w:tcPr>
          <w:p w14:paraId="0DD8C3CF" w14:textId="5743A6D7" w:rsidR="00622A5B" w:rsidRPr="0057685E" w:rsidRDefault="003B3924" w:rsidP="0057685E">
            <w:pPr>
              <w:ind w:left="-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622A5B" w:rsidRPr="0057685E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368" w:type="dxa"/>
          </w:tcPr>
          <w:p w14:paraId="7892FF6E" w14:textId="77777777" w:rsidR="0031178B" w:rsidRDefault="0031178B" w:rsidP="0031178B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7301D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Частина земельної ділянки розташована в межах червоних ліній.</w:t>
            </w:r>
          </w:p>
          <w:p w14:paraId="4FDC9525" w14:textId="3A5E1BDE" w:rsidR="00622A5B" w:rsidRPr="0070402C" w:rsidRDefault="0031178B" w:rsidP="0031178B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B810A8">
              <w:rPr>
                <w:rFonts w:ascii="Times New Roman" w:hAnsi="Times New Roman" w:cs="Times New Roman"/>
                <w:i/>
                <w:color w:val="auto"/>
              </w:rPr>
              <w:t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проєкт рішення направляється для подальшого розгляду Київською міською радою.</w:t>
            </w:r>
          </w:p>
        </w:tc>
      </w:tr>
    </w:tbl>
    <w:p w14:paraId="00321A72" w14:textId="77777777" w:rsidR="00823CCF" w:rsidRPr="008146F4" w:rsidRDefault="00823CCF" w:rsidP="00823CCF">
      <w:pPr>
        <w:pStyle w:val="a7"/>
        <w:shd w:val="clear" w:color="auto" w:fill="auto"/>
      </w:pPr>
    </w:p>
    <w:p w14:paraId="6B6FAC0B" w14:textId="77777777" w:rsidR="00823CCF" w:rsidRPr="00CF2418" w:rsidRDefault="00823CCF" w:rsidP="0057685E">
      <w:pPr>
        <w:pStyle w:val="a7"/>
        <w:shd w:val="clear" w:color="auto" w:fill="auto"/>
        <w:spacing w:line="233" w:lineRule="auto"/>
        <w:ind w:left="284" w:firstLine="142"/>
        <w:jc w:val="both"/>
        <w:rPr>
          <w:sz w:val="24"/>
          <w:szCs w:val="24"/>
        </w:rPr>
      </w:pPr>
      <w:r w:rsidRPr="00CF2418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3C65E287" w14:textId="6162BE73" w:rsidR="00AD604C" w:rsidRPr="00AD604C" w:rsidRDefault="00AD604C" w:rsidP="00334E6B">
      <w:pPr>
        <w:pStyle w:val="1"/>
        <w:shd w:val="clear" w:color="auto" w:fill="auto"/>
        <w:tabs>
          <w:tab w:val="left" w:pos="709"/>
          <w:tab w:val="left" w:pos="851"/>
        </w:tabs>
        <w:ind w:firstLine="426"/>
        <w:jc w:val="both"/>
        <w:rPr>
          <w:i w:val="0"/>
          <w:sz w:val="24"/>
          <w:szCs w:val="24"/>
        </w:rPr>
      </w:pPr>
      <w:r w:rsidRPr="00AD604C">
        <w:rPr>
          <w:i w:val="0"/>
          <w:sz w:val="24"/>
          <w:szCs w:val="24"/>
        </w:rPr>
        <w:t>Загальні засади та порядок отримання дозволу на розроблення документації із землеустрою визначено статтями 9,</w:t>
      </w:r>
      <w:r w:rsidR="00D2185A">
        <w:rPr>
          <w:i w:val="0"/>
          <w:sz w:val="24"/>
          <w:szCs w:val="24"/>
        </w:rPr>
        <w:t xml:space="preserve"> </w:t>
      </w:r>
      <w:r w:rsidR="00334E6B">
        <w:rPr>
          <w:i w:val="0"/>
          <w:sz w:val="24"/>
          <w:szCs w:val="24"/>
        </w:rPr>
        <w:t>123</w:t>
      </w:r>
      <w:r w:rsidRPr="00AD604C">
        <w:rPr>
          <w:i w:val="0"/>
          <w:sz w:val="24"/>
          <w:szCs w:val="24"/>
        </w:rPr>
        <w:t xml:space="preserve"> Земельного кодексу України.</w:t>
      </w:r>
    </w:p>
    <w:p w14:paraId="6D2BEC35" w14:textId="77777777" w:rsidR="00664A3C" w:rsidRPr="00CF2418" w:rsidRDefault="00664A3C" w:rsidP="00664A3C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</w:p>
    <w:p w14:paraId="5B46083C" w14:textId="77777777" w:rsidR="00823CCF" w:rsidRPr="00CF2418" w:rsidRDefault="00823CCF" w:rsidP="00334E6B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CF2418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08AE61B0" w14:textId="722B6666" w:rsidR="00823CCF" w:rsidRDefault="00D05E3B" w:rsidP="00334E6B">
      <w:pPr>
        <w:pStyle w:val="1"/>
        <w:shd w:val="clear" w:color="auto" w:fill="auto"/>
        <w:spacing w:line="230" w:lineRule="auto"/>
        <w:ind w:firstLine="426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7F1C85CF" w14:textId="2BD7B2E5" w:rsidR="00E5173D" w:rsidRPr="004D6C38" w:rsidRDefault="00E5173D" w:rsidP="00334E6B">
      <w:pPr>
        <w:pStyle w:val="1"/>
        <w:shd w:val="clear" w:color="auto" w:fill="auto"/>
        <w:spacing w:line="230" w:lineRule="auto"/>
        <w:jc w:val="both"/>
        <w:rPr>
          <w:b/>
        </w:rPr>
      </w:pPr>
    </w:p>
    <w:p w14:paraId="34095446" w14:textId="77777777" w:rsidR="00823CCF" w:rsidRPr="00CF2418" w:rsidRDefault="00823CCF" w:rsidP="00334E6B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CF2418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64F2D2A6" w14:textId="01179F48" w:rsidR="00823CCF" w:rsidRPr="00CF2418" w:rsidRDefault="00823CCF" w:rsidP="00334E6B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CF2418">
        <w:rPr>
          <w:i w:val="0"/>
          <w:sz w:val="24"/>
          <w:szCs w:val="24"/>
        </w:rPr>
        <w:t xml:space="preserve">Наслідками прийняття розробленого </w:t>
      </w:r>
      <w:r w:rsidR="005372FB">
        <w:rPr>
          <w:i w:val="0"/>
          <w:sz w:val="24"/>
          <w:szCs w:val="24"/>
        </w:rPr>
        <w:t>проєкт</w:t>
      </w:r>
      <w:r w:rsidRPr="00CF2418">
        <w:rPr>
          <w:i w:val="0"/>
          <w:sz w:val="24"/>
          <w:szCs w:val="24"/>
        </w:rPr>
        <w:t>у рішення стане:</w:t>
      </w:r>
    </w:p>
    <w:p w14:paraId="5288269C" w14:textId="0E53A0D3" w:rsidR="00823CCF" w:rsidRPr="00CF2418" w:rsidRDefault="00823CCF" w:rsidP="00AD604C">
      <w:pPr>
        <w:pStyle w:val="1"/>
        <w:numPr>
          <w:ilvl w:val="0"/>
          <w:numId w:val="2"/>
        </w:numPr>
        <w:shd w:val="clear" w:color="auto" w:fill="auto"/>
        <w:spacing w:after="120"/>
        <w:ind w:left="426" w:hanging="284"/>
        <w:rPr>
          <w:i w:val="0"/>
          <w:sz w:val="24"/>
          <w:szCs w:val="24"/>
        </w:rPr>
      </w:pPr>
      <w:r w:rsidRPr="00CF2418">
        <w:rPr>
          <w:i w:val="0"/>
          <w:sz w:val="24"/>
          <w:szCs w:val="24"/>
        </w:rPr>
        <w:t>реалізація зацікавленою особою своїх прав щодо використання земельної ділянки</w:t>
      </w:r>
      <w:r w:rsidR="00D2185A">
        <w:rPr>
          <w:i w:val="0"/>
          <w:sz w:val="24"/>
          <w:szCs w:val="24"/>
        </w:rPr>
        <w:t>.</w:t>
      </w:r>
    </w:p>
    <w:p w14:paraId="4C3E159F" w14:textId="641EE8BC" w:rsidR="00823CCF" w:rsidRPr="00AD604C" w:rsidRDefault="00A30924" w:rsidP="008A319F">
      <w:pPr>
        <w:pStyle w:val="22"/>
        <w:shd w:val="clear" w:color="auto" w:fill="auto"/>
        <w:spacing w:after="0"/>
        <w:ind w:firstLine="280"/>
        <w:jc w:val="left"/>
        <w:rPr>
          <w:sz w:val="20"/>
          <w:szCs w:val="20"/>
          <w:lang w:val="ru-RU"/>
        </w:rPr>
      </w:pPr>
      <w:r>
        <w:rPr>
          <w:i w:val="0"/>
          <w:iCs w:val="0"/>
          <w:sz w:val="20"/>
          <w:szCs w:val="20"/>
        </w:rPr>
        <w:t>Доповідач:</w:t>
      </w:r>
      <w:r w:rsidR="0099634F">
        <w:rPr>
          <w:i w:val="0"/>
          <w:iCs w:val="0"/>
          <w:sz w:val="20"/>
          <w:szCs w:val="20"/>
        </w:rPr>
        <w:t xml:space="preserve"> д</w:t>
      </w:r>
      <w:r w:rsidR="00823CCF" w:rsidRPr="00AD604C">
        <w:rPr>
          <w:i w:val="0"/>
          <w:iCs w:val="0"/>
          <w:sz w:val="20"/>
          <w:szCs w:val="20"/>
        </w:rPr>
        <w:t xml:space="preserve">иректор Департаменту земельних ресурсів </w:t>
      </w:r>
      <w:r w:rsidR="00D05E3B" w:rsidRPr="00E978EE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="00D05E3B" w:rsidRPr="00AD604C">
        <w:rPr>
          <w:b/>
          <w:i w:val="0"/>
          <w:iCs w:val="0"/>
          <w:sz w:val="20"/>
          <w:szCs w:val="20"/>
          <w:lang w:val="ru-RU"/>
        </w:rPr>
        <w:t>.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9"/>
        <w:gridCol w:w="4783"/>
      </w:tblGrid>
      <w:tr w:rsidR="000123AB" w14:paraId="564A1525" w14:textId="77777777" w:rsidTr="00F12519">
        <w:trPr>
          <w:trHeight w:val="663"/>
        </w:trPr>
        <w:tc>
          <w:tcPr>
            <w:tcW w:w="4789" w:type="dxa"/>
            <w:hideMark/>
          </w:tcPr>
          <w:p w14:paraId="318C5E2F" w14:textId="6D87337F" w:rsidR="00B65018" w:rsidRDefault="00B65018" w:rsidP="000C5E99">
            <w:pPr>
              <w:pStyle w:val="30"/>
              <w:ind w:hanging="120"/>
              <w:jc w:val="both"/>
              <w:rPr>
                <w:rStyle w:val="ad"/>
                <w:b w:val="0"/>
                <w:sz w:val="24"/>
                <w:szCs w:val="24"/>
                <w:lang w:val="ru-RU"/>
              </w:rPr>
            </w:pPr>
          </w:p>
          <w:p w14:paraId="76CF860B" w14:textId="77777777" w:rsidR="00334E6B" w:rsidRDefault="00334E6B" w:rsidP="000C5E99">
            <w:pPr>
              <w:pStyle w:val="30"/>
              <w:ind w:hanging="120"/>
              <w:jc w:val="both"/>
              <w:rPr>
                <w:rStyle w:val="ad"/>
                <w:b w:val="0"/>
                <w:sz w:val="24"/>
                <w:szCs w:val="24"/>
                <w:lang w:val="ru-RU"/>
              </w:rPr>
            </w:pPr>
          </w:p>
          <w:p w14:paraId="28A657FF" w14:textId="7B27664C" w:rsidR="000123AB" w:rsidRDefault="000C5E99" w:rsidP="000C5E99">
            <w:pPr>
              <w:pStyle w:val="30"/>
              <w:ind w:hanging="120"/>
              <w:jc w:val="both"/>
              <w:rPr>
                <w:rStyle w:val="ad"/>
                <w:b w:val="0"/>
                <w:sz w:val="24"/>
                <w:szCs w:val="24"/>
                <w:lang w:val="ru-RU"/>
              </w:rPr>
            </w:pPr>
            <w:r>
              <w:rPr>
                <w:rStyle w:val="ad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0123AB">
              <w:rPr>
                <w:rStyle w:val="ad"/>
                <w:b w:val="0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783" w:type="dxa"/>
          </w:tcPr>
          <w:p w14:paraId="108A98C0" w14:textId="77777777" w:rsidR="000123AB" w:rsidRDefault="000123AB">
            <w:pPr>
              <w:pStyle w:val="30"/>
              <w:shd w:val="clear" w:color="auto" w:fill="auto"/>
              <w:jc w:val="right"/>
              <w:rPr>
                <w:rStyle w:val="ad"/>
                <w:sz w:val="24"/>
                <w:szCs w:val="24"/>
                <w:lang w:val="ru-RU"/>
              </w:rPr>
            </w:pPr>
          </w:p>
          <w:p w14:paraId="1C7EBE11" w14:textId="77777777" w:rsidR="00334E6B" w:rsidRDefault="00334E6B">
            <w:pPr>
              <w:pStyle w:val="30"/>
              <w:shd w:val="clear" w:color="auto" w:fill="auto"/>
              <w:jc w:val="right"/>
              <w:rPr>
                <w:rStyle w:val="ad"/>
                <w:b w:val="0"/>
                <w:sz w:val="24"/>
                <w:szCs w:val="24"/>
              </w:rPr>
            </w:pPr>
          </w:p>
          <w:p w14:paraId="3012A4D4" w14:textId="5E3E70EB" w:rsidR="000123AB" w:rsidRPr="00AF3709" w:rsidRDefault="000123AB">
            <w:pPr>
              <w:pStyle w:val="30"/>
              <w:shd w:val="clear" w:color="auto" w:fill="auto"/>
              <w:jc w:val="right"/>
              <w:rPr>
                <w:rStyle w:val="ad"/>
                <w:b w:val="0"/>
                <w:sz w:val="24"/>
                <w:szCs w:val="24"/>
              </w:rPr>
            </w:pPr>
            <w:r w:rsidRPr="00AF3709">
              <w:rPr>
                <w:rStyle w:val="ad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9B15598" w14:textId="0165F940" w:rsidR="00823CCF" w:rsidRDefault="00823CCF" w:rsidP="000123AB">
      <w:pPr>
        <w:pStyle w:val="1"/>
        <w:shd w:val="clear" w:color="auto" w:fill="auto"/>
        <w:rPr>
          <w:i w:val="0"/>
          <w:sz w:val="24"/>
          <w:szCs w:val="24"/>
        </w:rPr>
      </w:pPr>
    </w:p>
    <w:p w14:paraId="4017B563" w14:textId="77777777" w:rsidR="002B136F" w:rsidRPr="00CF2418" w:rsidRDefault="002B136F" w:rsidP="000123AB">
      <w:pPr>
        <w:pStyle w:val="1"/>
        <w:shd w:val="clear" w:color="auto" w:fill="auto"/>
        <w:rPr>
          <w:i w:val="0"/>
          <w:sz w:val="24"/>
          <w:szCs w:val="24"/>
        </w:rPr>
      </w:pPr>
    </w:p>
    <w:sectPr w:rsidR="002B136F" w:rsidRPr="00CF2418" w:rsidSect="00055057">
      <w:headerReference w:type="default" r:id="rId10"/>
      <w:footerReference w:type="default" r:id="rId11"/>
      <w:pgSz w:w="11907" w:h="16839" w:code="9"/>
      <w:pgMar w:top="1134" w:right="567" w:bottom="567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BDB7BC" w14:textId="77777777" w:rsidR="00150269" w:rsidRDefault="00150269">
      <w:r>
        <w:separator/>
      </w:r>
    </w:p>
  </w:endnote>
  <w:endnote w:type="continuationSeparator" w:id="0">
    <w:p w14:paraId="56E6D6A0" w14:textId="77777777" w:rsidR="00150269" w:rsidRDefault="00150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D2FC5" w14:textId="77777777" w:rsidR="008A338E" w:rsidRDefault="007B72F8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720C020E" wp14:editId="3CCACED7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E148A5B" w14:textId="77777777" w:rsidR="002D306E" w:rsidRPr="002D306E" w:rsidRDefault="00800A09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 w:rsidR="007B72F8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0C02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824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0E148A5B" w14:textId="77777777" w:rsidR="002D306E" w:rsidRPr="002D306E" w:rsidRDefault="00800A09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 w:rsidR="007B72F8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6EDBE2" w14:textId="77777777" w:rsidR="00150269" w:rsidRDefault="00150269"/>
  </w:footnote>
  <w:footnote w:type="continuationSeparator" w:id="0">
    <w:p w14:paraId="09C7F9DD" w14:textId="77777777" w:rsidR="00150269" w:rsidRDefault="00150269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189958169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6CB00402" w14:textId="1935E605" w:rsidR="0070323B" w:rsidRPr="00800A09" w:rsidRDefault="00EE567C" w:rsidP="00EE567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   </w:t>
        </w:r>
        <w:r w:rsidR="00B565DF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</w:t>
        </w:r>
        <w:r w:rsidR="0070323B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800A09" w:rsidRPr="00E978EE">
          <w:rPr>
            <w:i w:val="0"/>
            <w:sz w:val="12"/>
            <w:szCs w:val="12"/>
            <w:lang w:val="ru-RU"/>
          </w:rPr>
          <w:t>ПЗН-40453</w:t>
        </w:r>
        <w:r w:rsidR="00800A09" w:rsidRPr="00800A09">
          <w:rPr>
            <w:i w:val="0"/>
            <w:sz w:val="12"/>
            <w:szCs w:val="12"/>
            <w:lang w:val="ru-RU"/>
          </w:rPr>
          <w:t xml:space="preserve"> </w:t>
        </w:r>
        <w:r w:rsidR="0070323B" w:rsidRPr="00800A09">
          <w:rPr>
            <w:i w:val="0"/>
            <w:sz w:val="12"/>
            <w:szCs w:val="12"/>
          </w:rPr>
          <w:t xml:space="preserve">від </w:t>
        </w:r>
        <w:r w:rsidR="00DF46C6" w:rsidRPr="00E978EE">
          <w:rPr>
            <w:i w:val="0"/>
            <w:sz w:val="12"/>
            <w:szCs w:val="12"/>
            <w:lang w:val="ru-RU"/>
          </w:rPr>
          <w:t>07.07.2022</w:t>
        </w:r>
        <w:r w:rsidR="0070323B" w:rsidRPr="00E978EE">
          <w:rPr>
            <w:i w:val="0"/>
            <w:sz w:val="12"/>
            <w:szCs w:val="12"/>
            <w:lang w:val="ru-RU"/>
          </w:rPr>
          <w:t xml:space="preserve"> до</w:t>
        </w:r>
        <w:r w:rsidR="0070323B" w:rsidRPr="00800A09">
          <w:rPr>
            <w:i w:val="0"/>
            <w:sz w:val="12"/>
            <w:szCs w:val="12"/>
          </w:rPr>
          <w:t xml:space="preserve"> клопотання 350155483</w:t>
        </w:r>
      </w:p>
      <w:p w14:paraId="3796BF5B" w14:textId="78C6016A" w:rsidR="0070323B" w:rsidRPr="00800A09" w:rsidRDefault="0070323B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25048C" w:rsidRPr="0025048C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2D37DF00" w14:textId="77777777" w:rsidR="0070323B" w:rsidRDefault="0070323B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9"/>
  <w:hyphenationZone w:val="425"/>
  <w:drawingGridHorizontalSpacing w:val="181"/>
  <w:drawingGridVerticalSpacing w:val="181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00C4D"/>
    <w:rsid w:val="00001A40"/>
    <w:rsid w:val="00005A7B"/>
    <w:rsid w:val="000123AB"/>
    <w:rsid w:val="00021F51"/>
    <w:rsid w:val="0002261C"/>
    <w:rsid w:val="00026BAD"/>
    <w:rsid w:val="000502C7"/>
    <w:rsid w:val="00055057"/>
    <w:rsid w:val="0007273B"/>
    <w:rsid w:val="00080D65"/>
    <w:rsid w:val="00084CB7"/>
    <w:rsid w:val="000A3021"/>
    <w:rsid w:val="000B148D"/>
    <w:rsid w:val="000B55FA"/>
    <w:rsid w:val="000C5E99"/>
    <w:rsid w:val="000C7B1F"/>
    <w:rsid w:val="000F62A9"/>
    <w:rsid w:val="00100101"/>
    <w:rsid w:val="00113C7E"/>
    <w:rsid w:val="00125B38"/>
    <w:rsid w:val="001304BB"/>
    <w:rsid w:val="0014285A"/>
    <w:rsid w:val="00150269"/>
    <w:rsid w:val="00170978"/>
    <w:rsid w:val="00175EDC"/>
    <w:rsid w:val="00177891"/>
    <w:rsid w:val="0018186C"/>
    <w:rsid w:val="00181AC0"/>
    <w:rsid w:val="00185691"/>
    <w:rsid w:val="001D0BB2"/>
    <w:rsid w:val="001D15F5"/>
    <w:rsid w:val="001D7910"/>
    <w:rsid w:val="001E09C8"/>
    <w:rsid w:val="001E0C88"/>
    <w:rsid w:val="001F0B41"/>
    <w:rsid w:val="0020085E"/>
    <w:rsid w:val="00212D52"/>
    <w:rsid w:val="0022280E"/>
    <w:rsid w:val="00242CCD"/>
    <w:rsid w:val="0025048C"/>
    <w:rsid w:val="0025220F"/>
    <w:rsid w:val="0027157C"/>
    <w:rsid w:val="00283C07"/>
    <w:rsid w:val="002A235E"/>
    <w:rsid w:val="002B136F"/>
    <w:rsid w:val="002B3709"/>
    <w:rsid w:val="002B56C8"/>
    <w:rsid w:val="002D306E"/>
    <w:rsid w:val="003001C6"/>
    <w:rsid w:val="0030097A"/>
    <w:rsid w:val="0031178B"/>
    <w:rsid w:val="003138B1"/>
    <w:rsid w:val="00314AB6"/>
    <w:rsid w:val="00315201"/>
    <w:rsid w:val="00332AAB"/>
    <w:rsid w:val="00333098"/>
    <w:rsid w:val="00334A85"/>
    <w:rsid w:val="00334E6B"/>
    <w:rsid w:val="003B24F7"/>
    <w:rsid w:val="003B3924"/>
    <w:rsid w:val="003C7F90"/>
    <w:rsid w:val="003D33D8"/>
    <w:rsid w:val="003D77E3"/>
    <w:rsid w:val="003E1B2C"/>
    <w:rsid w:val="003E483E"/>
    <w:rsid w:val="003F2ABE"/>
    <w:rsid w:val="003F7C79"/>
    <w:rsid w:val="004258F0"/>
    <w:rsid w:val="00441B38"/>
    <w:rsid w:val="0045563D"/>
    <w:rsid w:val="0045666D"/>
    <w:rsid w:val="00462415"/>
    <w:rsid w:val="00465AC0"/>
    <w:rsid w:val="00482653"/>
    <w:rsid w:val="00487C09"/>
    <w:rsid w:val="0049118C"/>
    <w:rsid w:val="0049406D"/>
    <w:rsid w:val="004A3744"/>
    <w:rsid w:val="004C2A98"/>
    <w:rsid w:val="004C4F8C"/>
    <w:rsid w:val="004D6C38"/>
    <w:rsid w:val="004E63B6"/>
    <w:rsid w:val="0050402A"/>
    <w:rsid w:val="005156AF"/>
    <w:rsid w:val="00515C9E"/>
    <w:rsid w:val="0053056F"/>
    <w:rsid w:val="00535A83"/>
    <w:rsid w:val="005366B9"/>
    <w:rsid w:val="005372FB"/>
    <w:rsid w:val="00543C2B"/>
    <w:rsid w:val="00547FD8"/>
    <w:rsid w:val="0057685E"/>
    <w:rsid w:val="0060534B"/>
    <w:rsid w:val="00606026"/>
    <w:rsid w:val="00622A5B"/>
    <w:rsid w:val="00630FB9"/>
    <w:rsid w:val="00635E1E"/>
    <w:rsid w:val="00637319"/>
    <w:rsid w:val="00664A3C"/>
    <w:rsid w:val="00670F38"/>
    <w:rsid w:val="006835BE"/>
    <w:rsid w:val="006841B2"/>
    <w:rsid w:val="006941D6"/>
    <w:rsid w:val="006A5E72"/>
    <w:rsid w:val="006C63B6"/>
    <w:rsid w:val="0070323B"/>
    <w:rsid w:val="007047E9"/>
    <w:rsid w:val="00711FD8"/>
    <w:rsid w:val="00726D11"/>
    <w:rsid w:val="007301D5"/>
    <w:rsid w:val="0076023B"/>
    <w:rsid w:val="00762B42"/>
    <w:rsid w:val="007812BA"/>
    <w:rsid w:val="007B5D0A"/>
    <w:rsid w:val="007B72F8"/>
    <w:rsid w:val="007B7701"/>
    <w:rsid w:val="007C296C"/>
    <w:rsid w:val="00800A09"/>
    <w:rsid w:val="00810671"/>
    <w:rsid w:val="00811F23"/>
    <w:rsid w:val="008146F4"/>
    <w:rsid w:val="00823CCF"/>
    <w:rsid w:val="008524A0"/>
    <w:rsid w:val="00864724"/>
    <w:rsid w:val="008A319F"/>
    <w:rsid w:val="008A338E"/>
    <w:rsid w:val="008A60AD"/>
    <w:rsid w:val="008B3AE5"/>
    <w:rsid w:val="00932BDC"/>
    <w:rsid w:val="00947406"/>
    <w:rsid w:val="0095427D"/>
    <w:rsid w:val="00954BCD"/>
    <w:rsid w:val="00985ACE"/>
    <w:rsid w:val="00986FEF"/>
    <w:rsid w:val="0099634F"/>
    <w:rsid w:val="009A1066"/>
    <w:rsid w:val="009B2BE1"/>
    <w:rsid w:val="009F0D03"/>
    <w:rsid w:val="00A276F2"/>
    <w:rsid w:val="00A30924"/>
    <w:rsid w:val="00A3157B"/>
    <w:rsid w:val="00A660AC"/>
    <w:rsid w:val="00AC22F0"/>
    <w:rsid w:val="00AC2FA2"/>
    <w:rsid w:val="00AD604C"/>
    <w:rsid w:val="00AD6678"/>
    <w:rsid w:val="00AF3709"/>
    <w:rsid w:val="00B17F43"/>
    <w:rsid w:val="00B233C1"/>
    <w:rsid w:val="00B24025"/>
    <w:rsid w:val="00B24D57"/>
    <w:rsid w:val="00B35BA1"/>
    <w:rsid w:val="00B47CF7"/>
    <w:rsid w:val="00B529E2"/>
    <w:rsid w:val="00B565DF"/>
    <w:rsid w:val="00B65018"/>
    <w:rsid w:val="00B75E03"/>
    <w:rsid w:val="00B75EAF"/>
    <w:rsid w:val="00B77DDB"/>
    <w:rsid w:val="00BB5A78"/>
    <w:rsid w:val="00BF0CF7"/>
    <w:rsid w:val="00BF6ECA"/>
    <w:rsid w:val="00C133A7"/>
    <w:rsid w:val="00C15FC3"/>
    <w:rsid w:val="00C36B69"/>
    <w:rsid w:val="00C7476E"/>
    <w:rsid w:val="00C87AA9"/>
    <w:rsid w:val="00C956B5"/>
    <w:rsid w:val="00CA3F0E"/>
    <w:rsid w:val="00CB1336"/>
    <w:rsid w:val="00CC2BB9"/>
    <w:rsid w:val="00CE5DDC"/>
    <w:rsid w:val="00CF2164"/>
    <w:rsid w:val="00CF2418"/>
    <w:rsid w:val="00D05E3B"/>
    <w:rsid w:val="00D07462"/>
    <w:rsid w:val="00D07F02"/>
    <w:rsid w:val="00D2185A"/>
    <w:rsid w:val="00D2458C"/>
    <w:rsid w:val="00D40637"/>
    <w:rsid w:val="00DA10AB"/>
    <w:rsid w:val="00DB272F"/>
    <w:rsid w:val="00DD59E7"/>
    <w:rsid w:val="00DE498C"/>
    <w:rsid w:val="00DF0133"/>
    <w:rsid w:val="00DF46C6"/>
    <w:rsid w:val="00E05220"/>
    <w:rsid w:val="00E1009D"/>
    <w:rsid w:val="00E22F69"/>
    <w:rsid w:val="00E32B4A"/>
    <w:rsid w:val="00E40910"/>
    <w:rsid w:val="00E5173D"/>
    <w:rsid w:val="00E751C2"/>
    <w:rsid w:val="00E90218"/>
    <w:rsid w:val="00E94376"/>
    <w:rsid w:val="00E95507"/>
    <w:rsid w:val="00E978EE"/>
    <w:rsid w:val="00EA0415"/>
    <w:rsid w:val="00ED3563"/>
    <w:rsid w:val="00EE567C"/>
    <w:rsid w:val="00EF1366"/>
    <w:rsid w:val="00F054AB"/>
    <w:rsid w:val="00F05908"/>
    <w:rsid w:val="00F12519"/>
    <w:rsid w:val="00F174AB"/>
    <w:rsid w:val="00F243B6"/>
    <w:rsid w:val="00F2637F"/>
    <w:rsid w:val="00F4426A"/>
    <w:rsid w:val="00F71391"/>
    <w:rsid w:val="00F823CF"/>
    <w:rsid w:val="00F924EE"/>
    <w:rsid w:val="00F9688A"/>
    <w:rsid w:val="00FA343E"/>
    <w:rsid w:val="00FB4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1E5DF29"/>
  <w15:docId w15:val="{F6631AC5-1730-4F25-AA4F-207168606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Strong"/>
    <w:basedOn w:val="a0"/>
    <w:uiPriority w:val="22"/>
    <w:qFormat/>
    <w:rsid w:val="00185691"/>
    <w:rPr>
      <w:b/>
      <w:bCs/>
    </w:rPr>
  </w:style>
  <w:style w:type="character" w:styleId="ae">
    <w:name w:val="Emphasis"/>
    <w:basedOn w:val="a0"/>
    <w:uiPriority w:val="20"/>
    <w:qFormat/>
    <w:rsid w:val="00F2637F"/>
    <w:rPr>
      <w:i/>
      <w:iCs/>
    </w:rPr>
  </w:style>
  <w:style w:type="paragraph" w:styleId="af">
    <w:name w:val="No Spacing"/>
    <w:uiPriority w:val="1"/>
    <w:qFormat/>
    <w:rsid w:val="00AD604C"/>
    <w:rPr>
      <w:color w:val="000000"/>
    </w:rPr>
  </w:style>
  <w:style w:type="paragraph" w:styleId="af0">
    <w:name w:val="Balloon Text"/>
    <w:basedOn w:val="a"/>
    <w:link w:val="af1"/>
    <w:uiPriority w:val="99"/>
    <w:semiHidden/>
    <w:unhideWhenUsed/>
    <w:rsid w:val="00D2185A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D2185A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locked/>
    <w:rsid w:val="000123AB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123AB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22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lyudmyla.lutsyuk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626</Words>
  <Characters>3574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оренда дозвіл</vt:lpstr>
      <vt:lpstr/>
    </vt:vector>
  </TitlesOfParts>
  <Manager>Управління землеустрою</Manager>
  <Company>ДЕПАРТАМЕНТ ЗЕМЕЛЬНИХ РЕСУРСІВ</Company>
  <LinksUpToDate>false</LinksUpToDate>
  <CharactersWithSpaces>4192</CharactersWithSpaces>
  <SharedDoc>false</SharedDoc>
  <HyperlinkBase>77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оренда дозвіл</dc:title>
  <dc:creator>Admin</dc:creator>
  <cp:lastModifiedBy>Корнійчук Олеся Михайлівна</cp:lastModifiedBy>
  <cp:revision>2</cp:revision>
  <cp:lastPrinted>2021-11-25T14:47:00Z</cp:lastPrinted>
  <dcterms:created xsi:type="dcterms:W3CDTF">2022-07-20T11:51:00Z</dcterms:created>
  <dcterms:modified xsi:type="dcterms:W3CDTF">2022-07-20T11:51:00Z</dcterms:modified>
</cp:coreProperties>
</file>