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11750F" w14:textId="77777777" w:rsidR="00F6318B" w:rsidRPr="00F6318B" w:rsidRDefault="0076792D" w:rsidP="00377E0D">
      <w:pPr>
        <w:pStyle w:val="a7"/>
        <w:tabs>
          <w:tab w:val="left" w:pos="708"/>
        </w:tabs>
      </w:pPr>
      <w:r w:rsidRPr="00F6318B">
        <w:rPr>
          <w:noProof/>
          <w:lang w:val="ru-RU"/>
        </w:rPr>
        <w:drawing>
          <wp:anchor distT="0" distB="0" distL="114300" distR="114300" simplePos="0" relativeHeight="251657216" behindDoc="0" locked="0" layoutInCell="1" allowOverlap="1" wp14:anchorId="690067D3" wp14:editId="4F9BF194">
            <wp:simplePos x="0" y="0"/>
            <wp:positionH relativeFrom="column">
              <wp:posOffset>2947035</wp:posOffset>
            </wp:positionH>
            <wp:positionV relativeFrom="paragraph">
              <wp:posOffset>-309245</wp:posOffset>
            </wp:positionV>
            <wp:extent cx="547370" cy="721995"/>
            <wp:effectExtent l="0" t="0" r="0" b="0"/>
            <wp:wrapNone/>
            <wp:docPr id="1024" name="Рисунок 1024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4" descr="Triden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1C4A4DB" w14:textId="77777777" w:rsidR="00F6318B" w:rsidRPr="00F6318B" w:rsidRDefault="00F6318B" w:rsidP="00F6318B">
      <w:pPr>
        <w:pStyle w:val="a7"/>
        <w:tabs>
          <w:tab w:val="left" w:pos="708"/>
        </w:tabs>
      </w:pPr>
    </w:p>
    <w:p w14:paraId="6FF52851" w14:textId="77777777" w:rsidR="00F6318B" w:rsidRPr="00F6318B" w:rsidRDefault="00F6318B" w:rsidP="00F6318B">
      <w:pPr>
        <w:ind w:left="426"/>
        <w:jc w:val="center"/>
        <w:rPr>
          <w:rFonts w:ascii="Benguiat" w:hAnsi="Benguiat"/>
          <w:b/>
          <w:spacing w:val="18"/>
          <w:w w:val="66"/>
          <w:sz w:val="4"/>
          <w:szCs w:val="4"/>
          <w:lang w:val="uk-UA"/>
        </w:rPr>
      </w:pPr>
    </w:p>
    <w:p w14:paraId="2B18A590" w14:textId="77777777" w:rsidR="00F6318B" w:rsidRPr="00F6318B" w:rsidRDefault="00F6318B" w:rsidP="00F6318B">
      <w:pPr>
        <w:ind w:left="426"/>
        <w:jc w:val="center"/>
        <w:rPr>
          <w:b/>
          <w:spacing w:val="18"/>
          <w:w w:val="66"/>
          <w:sz w:val="72"/>
          <w:lang w:val="uk-UA"/>
        </w:rPr>
      </w:pPr>
      <w:r w:rsidRPr="00F6318B">
        <w:rPr>
          <w:rFonts w:ascii="Benguiat" w:hAnsi="Benguiat"/>
          <w:b/>
          <w:spacing w:val="18"/>
          <w:w w:val="66"/>
          <w:sz w:val="72"/>
          <w:lang w:val="uk-UA"/>
        </w:rPr>
        <w:t>КИЇВСЬКА МІСЬКА РАДА</w:t>
      </w:r>
    </w:p>
    <w:p w14:paraId="6B9452B6" w14:textId="7C2A188B" w:rsidR="00F6318B" w:rsidRPr="00F6318B" w:rsidRDefault="00692C91" w:rsidP="00C52894">
      <w:pPr>
        <w:pStyle w:val="2"/>
        <w:pBdr>
          <w:bottom w:val="thinThickThinSmallGap" w:sz="24" w:space="1" w:color="auto"/>
        </w:pBdr>
        <w:spacing w:before="120" w:after="0"/>
        <w:jc w:val="center"/>
        <w:rPr>
          <w:lang w:val="uk-UA"/>
        </w:rPr>
      </w:pPr>
      <w:r w:rsidRPr="00DB3B81">
        <w:rPr>
          <w:b w:val="0"/>
        </w:rPr>
        <w:t>III</w:t>
      </w:r>
      <w:r w:rsidRPr="00F6318B">
        <w:rPr>
          <w:b w:val="0"/>
          <w:lang w:val="uk-UA"/>
        </w:rPr>
        <w:t xml:space="preserve"> </w:t>
      </w:r>
      <w:r w:rsidRPr="00F6318B">
        <w:rPr>
          <w:rFonts w:ascii="Benguiat" w:hAnsi="Benguiat"/>
          <w:b w:val="0"/>
          <w:caps/>
          <w:lang w:val="uk-UA"/>
        </w:rPr>
        <w:t>сесія</w:t>
      </w:r>
      <w:r w:rsidRPr="00F6318B">
        <w:rPr>
          <w:lang w:val="uk-UA"/>
        </w:rPr>
        <w:t xml:space="preserve">  </w:t>
      </w:r>
      <w:r w:rsidRPr="00DB3B81">
        <w:rPr>
          <w:b w:val="0"/>
        </w:rPr>
        <w:t>IX</w:t>
      </w:r>
      <w:r w:rsidR="006A30AC" w:rsidRPr="00C84DEC">
        <w:rPr>
          <w:b w:val="0"/>
          <w:lang w:val="uk-UA"/>
        </w:rPr>
        <w:t xml:space="preserve"> </w:t>
      </w:r>
      <w:r w:rsidRPr="00F6318B">
        <w:rPr>
          <w:rFonts w:ascii="Benguiat" w:hAnsi="Benguiat"/>
          <w:b w:val="0"/>
          <w:caps/>
          <w:lang w:val="uk-UA"/>
        </w:rPr>
        <w:t>скликання</w:t>
      </w:r>
    </w:p>
    <w:p w14:paraId="3436024F" w14:textId="77777777" w:rsidR="00F6318B" w:rsidRPr="00F6318B" w:rsidRDefault="00F6318B" w:rsidP="00F6318B">
      <w:pPr>
        <w:pStyle w:val="8"/>
        <w:rPr>
          <w:b/>
          <w:spacing w:val="28"/>
          <w:w w:val="90"/>
          <w:sz w:val="16"/>
          <w:szCs w:val="16"/>
          <w:lang w:val="uk-UA"/>
        </w:rPr>
      </w:pPr>
    </w:p>
    <w:p w14:paraId="170363A6" w14:textId="77777777" w:rsidR="00F6318B" w:rsidRPr="00F6318B" w:rsidRDefault="00F6318B" w:rsidP="00C52894">
      <w:pPr>
        <w:pStyle w:val="8"/>
        <w:jc w:val="center"/>
        <w:rPr>
          <w:rFonts w:ascii="Benguiat" w:hAnsi="Benguiat"/>
          <w:spacing w:val="28"/>
          <w:sz w:val="48"/>
          <w:szCs w:val="48"/>
          <w:lang w:val="uk-UA"/>
        </w:rPr>
      </w:pPr>
      <w:r w:rsidRPr="00F6318B">
        <w:rPr>
          <w:spacing w:val="28"/>
          <w:sz w:val="48"/>
          <w:szCs w:val="48"/>
          <w:lang w:val="uk-UA"/>
        </w:rPr>
        <w:t>РІШЕННЯ</w:t>
      </w:r>
    </w:p>
    <w:p w14:paraId="78128DB3" w14:textId="14266C34" w:rsidR="00F6318B" w:rsidRPr="00F6318B" w:rsidRDefault="00F6318B" w:rsidP="00F6318B">
      <w:pPr>
        <w:rPr>
          <w:sz w:val="16"/>
          <w:szCs w:val="16"/>
          <w:lang w:val="uk-UA"/>
        </w:rPr>
      </w:pPr>
    </w:p>
    <w:p w14:paraId="7AD30748" w14:textId="2111C9A7" w:rsidR="00F6318B" w:rsidRPr="00F6318B" w:rsidRDefault="003847A9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5D56937B">
            <wp:simplePos x="0" y="0"/>
            <wp:positionH relativeFrom="column">
              <wp:posOffset>4480560</wp:posOffset>
            </wp:positionH>
            <wp:positionV relativeFrom="paragraph">
              <wp:posOffset>12700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6318B" w:rsidRPr="00F6318B">
        <w:rPr>
          <w:sz w:val="28"/>
          <w:szCs w:val="28"/>
          <w:lang w:val="uk-UA"/>
        </w:rPr>
        <w:t>____________№_______________</w:t>
      </w:r>
    </w:p>
    <w:p w14:paraId="0CCB4DB8" w14:textId="4EAA904E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6E71495B" w14:textId="3F4F9D28" w:rsidR="00F6318B" w:rsidRPr="00F6318B" w:rsidRDefault="001A22CE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71C74296">
                <wp:simplePos x="0" y="0"/>
                <wp:positionH relativeFrom="column">
                  <wp:posOffset>4371975</wp:posOffset>
                </wp:positionH>
                <wp:positionV relativeFrom="paragraph">
                  <wp:posOffset>1257300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69CE0" w14:textId="77777777" w:rsidR="001A22CE" w:rsidRPr="00273DDF" w:rsidRDefault="001A22CE" w:rsidP="00AF790C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354428396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44.25pt;margin-top:99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" stroked="f">
                <v:textbox style="mso-fit-shape-to-text:t">
                  <w:txbxContent>
                    <w:p w14:paraId="16B69CE0" w14:textId="77777777" w:rsidR="001A22CE" w:rsidRPr="00273DDF" w:rsidRDefault="001A22CE" w:rsidP="00AF790C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354428396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778"/>
      </w:tblGrid>
      <w:tr w:rsidR="00DE4A20" w:rsidRPr="007372E0" w14:paraId="39883B9B" w14:textId="77777777" w:rsidTr="007372E0">
        <w:trPr>
          <w:trHeight w:val="2500"/>
        </w:trPr>
        <w:tc>
          <w:tcPr>
            <w:tcW w:w="5778" w:type="dxa"/>
            <w:hideMark/>
          </w:tcPr>
          <w:p w14:paraId="0B182D23" w14:textId="6CA6E703" w:rsidR="00F6318B" w:rsidRPr="00DE4A20" w:rsidRDefault="007372E0" w:rsidP="004722CB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7372E0">
              <w:rPr>
                <w:b/>
                <w:color w:val="000000" w:themeColor="text1"/>
                <w:sz w:val="28"/>
                <w:szCs w:val="28"/>
              </w:rPr>
              <w:t xml:space="preserve">Про надання Комунальному підприємству «Святошинське лісопаркове господарство» </w:t>
            </w:r>
            <w:r w:rsidR="004722CB" w:rsidRPr="007372E0">
              <w:rPr>
                <w:b/>
                <w:color w:val="000000" w:themeColor="text1"/>
                <w:sz w:val="28"/>
                <w:szCs w:val="28"/>
              </w:rPr>
              <w:t xml:space="preserve">у постійне користування </w:t>
            </w:r>
            <w:r w:rsidRPr="007372E0">
              <w:rPr>
                <w:b/>
                <w:color w:val="000000" w:themeColor="text1"/>
                <w:sz w:val="28"/>
                <w:szCs w:val="28"/>
              </w:rPr>
              <w:t xml:space="preserve">земельної ділянки для цілей підрозділів 09.01-09.02, </w:t>
            </w:r>
            <w:r>
              <w:rPr>
                <w:b/>
                <w:color w:val="000000" w:themeColor="text1"/>
                <w:sz w:val="28"/>
                <w:szCs w:val="28"/>
              </w:rPr>
              <w:br/>
            </w:r>
            <w:r w:rsidRPr="007372E0">
              <w:rPr>
                <w:b/>
                <w:color w:val="000000" w:themeColor="text1"/>
                <w:sz w:val="28"/>
                <w:szCs w:val="28"/>
              </w:rPr>
              <w:t xml:space="preserve">09.04-09.05 та для збереження та використання земель природно-заповідного фонду на території </w:t>
            </w:r>
            <w:r>
              <w:rPr>
                <w:b/>
                <w:color w:val="000000" w:themeColor="text1"/>
                <w:sz w:val="28"/>
                <w:szCs w:val="28"/>
              </w:rPr>
              <w:t>73</w:t>
            </w:r>
            <w:r w:rsidRPr="007372E0">
              <w:rPr>
                <w:b/>
                <w:color w:val="000000" w:themeColor="text1"/>
                <w:sz w:val="28"/>
                <w:szCs w:val="28"/>
              </w:rPr>
              <w:t xml:space="preserve"> кварталу Святошинського лісництва у Святошинському районі міста Києва</w:t>
            </w:r>
          </w:p>
        </w:tc>
      </w:tr>
    </w:tbl>
    <w:p w14:paraId="16B3BA17" w14:textId="0B3304E6" w:rsidR="00F6318B" w:rsidRPr="00DE4A20" w:rsidRDefault="00F6318B" w:rsidP="00F6318B">
      <w:pPr>
        <w:pStyle w:val="a9"/>
        <w:ind w:right="3905"/>
        <w:rPr>
          <w:bCs/>
          <w:color w:val="000000" w:themeColor="text1"/>
          <w:lang w:val="uk-UA"/>
        </w:rPr>
      </w:pPr>
    </w:p>
    <w:p w14:paraId="07F6D163" w14:textId="4482EE29" w:rsidR="00F6318B" w:rsidRPr="007372E0" w:rsidRDefault="00C7069E" w:rsidP="00F6318B">
      <w:pPr>
        <w:pStyle w:val="20"/>
        <w:ind w:firstLine="709"/>
        <w:rPr>
          <w:color w:val="000000" w:themeColor="text1"/>
          <w:szCs w:val="28"/>
          <w:lang w:val="uk-UA"/>
        </w:rPr>
      </w:pPr>
      <w:r w:rsidRPr="007372E0">
        <w:rPr>
          <w:color w:val="000000" w:themeColor="text1"/>
          <w:lang w:val="uk-UA"/>
        </w:rPr>
        <w:t>Розглянувши заяву Комунального підприємства «Святошинське лісопаркове господарство» (код ЄДРПОУ 03359687, місцезнаходження юридичної особи: 03115, місто Київ, вул. Святошинська, 24) від 17 липня 2024 року № 660</w:t>
      </w:r>
      <w:r w:rsidR="004722CB">
        <w:rPr>
          <w:color w:val="000000" w:themeColor="text1"/>
          <w:lang w:val="uk-UA"/>
        </w:rPr>
        <w:t>2</w:t>
      </w:r>
      <w:r w:rsidRPr="007372E0">
        <w:rPr>
          <w:color w:val="000000" w:themeColor="text1"/>
          <w:lang w:val="uk-UA"/>
        </w:rPr>
        <w:t>4-008813609-031-03, керуючись статтями 9, 57, 79</w:t>
      </w:r>
      <w:r w:rsidRPr="007372E0">
        <w:rPr>
          <w:color w:val="000000" w:themeColor="text1"/>
          <w:vertAlign w:val="superscript"/>
          <w:lang w:val="uk-UA"/>
        </w:rPr>
        <w:t>1</w:t>
      </w:r>
      <w:r w:rsidRPr="007372E0">
        <w:rPr>
          <w:color w:val="000000" w:themeColor="text1"/>
          <w:lang w:val="uk-UA"/>
        </w:rPr>
        <w:t>, 83, 92, 116, 122, 123 Земельного кодексу України, пунктом 34 частини першої статті 26 Закону України «Про місцеве самоврядування в Україні», Законом України «Про адміністративну процедуру», враховуючи лист Державного агентства лісових ресурсів України від 19.12.2022 № 02-33/7029-22 і те, що земельна ділянка зареєстрована в Державному земельному кадастрі, право комунальної власності територіальної громади міста Києва на яку зареєстровано в установленому порядку (право власності зареєстровано у Державному реєстрі речових прав на нерухоме майно 22 липня 2024 року, номер відомостей про речове право: 56019217), Київська міська рада</w:t>
      </w:r>
    </w:p>
    <w:p w14:paraId="22CB6BF4" w14:textId="77777777" w:rsidR="00F6318B" w:rsidRPr="007372E0" w:rsidRDefault="00F6318B" w:rsidP="00F6318B">
      <w:pPr>
        <w:ind w:firstLine="567"/>
        <w:jc w:val="both"/>
        <w:rPr>
          <w:snapToGrid w:val="0"/>
          <w:color w:val="000000" w:themeColor="text1"/>
          <w:sz w:val="28"/>
          <w:lang w:val="uk-UA"/>
        </w:rPr>
      </w:pPr>
    </w:p>
    <w:p w14:paraId="70F930D3" w14:textId="72965848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DE4A20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14:paraId="0CC5B028" w14:textId="77777777" w:rsidR="00FC5867" w:rsidRPr="00DE4A20" w:rsidRDefault="00FC5867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</w:p>
    <w:p w14:paraId="1D156EFA" w14:textId="39D4FE49" w:rsidR="008F6F5B" w:rsidRPr="007372E0" w:rsidRDefault="00E1355C" w:rsidP="0009503E">
      <w:pPr>
        <w:ind w:firstLine="720"/>
        <w:jc w:val="both"/>
        <w:rPr>
          <w:color w:val="FF0000"/>
          <w:sz w:val="28"/>
          <w:szCs w:val="28"/>
          <w:lang w:val="uk-UA"/>
        </w:rPr>
      </w:pPr>
      <w:r w:rsidRPr="00DE4A20">
        <w:rPr>
          <w:color w:val="000000" w:themeColor="text1"/>
          <w:sz w:val="28"/>
          <w:szCs w:val="28"/>
          <w:lang w:val="uk-UA"/>
        </w:rPr>
        <w:t>1</w:t>
      </w:r>
      <w:r w:rsidR="00032E6C" w:rsidRPr="00DE4A20">
        <w:rPr>
          <w:color w:val="000000" w:themeColor="text1"/>
          <w:sz w:val="28"/>
          <w:szCs w:val="28"/>
          <w:lang w:val="uk-UA"/>
        </w:rPr>
        <w:t>.</w:t>
      </w:r>
      <w:r w:rsidR="00E13205" w:rsidRPr="00E13205">
        <w:rPr>
          <w:lang w:val="uk-UA"/>
        </w:rPr>
        <w:t xml:space="preserve"> </w:t>
      </w:r>
      <w:r w:rsidR="007372E0" w:rsidRPr="007372E0">
        <w:rPr>
          <w:color w:val="000000" w:themeColor="text1"/>
          <w:sz w:val="28"/>
          <w:szCs w:val="28"/>
          <w:lang w:val="uk-UA"/>
        </w:rPr>
        <w:t>Надати Комунальному підприємству «Святошинське лісопаркове господарство», за умови виконання пункту 2 цього рішення, у постійне користування земельну ділянку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 площею </w:t>
      </w:r>
      <w:r w:rsidR="00F837D8" w:rsidRPr="007372E0">
        <w:rPr>
          <w:iCs/>
          <w:color w:val="000000" w:themeColor="text1"/>
          <w:sz w:val="28"/>
          <w:szCs w:val="28"/>
          <w:lang w:val="uk-UA" w:eastAsia="uk-UA"/>
        </w:rPr>
        <w:t>19,9468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 га</w:t>
      </w:r>
      <w:r w:rsidR="00F837D8" w:rsidRPr="00DE4A20">
        <w:rPr>
          <w:color w:val="000000" w:themeColor="text1"/>
          <w:lang w:val="uk-UA"/>
        </w:rPr>
        <w:t xml:space="preserve"> 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(кадастровий номер </w:t>
      </w:r>
      <w:r w:rsidR="00F837D8" w:rsidRPr="007372E0">
        <w:rPr>
          <w:iCs/>
          <w:color w:val="000000" w:themeColor="text1"/>
          <w:sz w:val="28"/>
          <w:szCs w:val="28"/>
          <w:lang w:val="uk-UA" w:eastAsia="uk-UA"/>
        </w:rPr>
        <w:t>8000000000:75:646:0001</w:t>
      </w:r>
      <w:r w:rsidR="00F837D8" w:rsidRPr="00AF790C">
        <w:rPr>
          <w:sz w:val="28"/>
          <w:szCs w:val="28"/>
          <w:lang w:val="uk-UA"/>
        </w:rPr>
        <w:t xml:space="preserve">) </w:t>
      </w:r>
      <w:r w:rsidR="007372E0" w:rsidRPr="007372E0">
        <w:rPr>
          <w:sz w:val="28"/>
          <w:szCs w:val="28"/>
          <w:lang w:val="uk-UA"/>
        </w:rPr>
        <w:t xml:space="preserve">для цілей підрозділів 09.01-09.02, 09.04-09.05 та для </w:t>
      </w:r>
      <w:r w:rsidR="007372E0" w:rsidRPr="007372E0">
        <w:rPr>
          <w:sz w:val="28"/>
          <w:szCs w:val="28"/>
          <w:lang w:val="uk-UA"/>
        </w:rPr>
        <w:lastRenderedPageBreak/>
        <w:t>збереження та використання земель природно-заповідного фонду</w:t>
      </w:r>
      <w:r w:rsidR="00045FAD" w:rsidRPr="00AF790C">
        <w:rPr>
          <w:sz w:val="28"/>
          <w:szCs w:val="28"/>
          <w:lang w:val="uk-UA"/>
        </w:rPr>
        <w:t xml:space="preserve"> </w:t>
      </w:r>
      <w:r w:rsidR="00421815" w:rsidRPr="00AF790C">
        <w:rPr>
          <w:sz w:val="28"/>
          <w:szCs w:val="28"/>
          <w:lang w:val="uk-UA"/>
        </w:rPr>
        <w:t>(</w:t>
      </w:r>
      <w:r w:rsidR="00D125D7">
        <w:rPr>
          <w:color w:val="000000" w:themeColor="text1"/>
          <w:sz w:val="28"/>
          <w:szCs w:val="28"/>
          <w:lang w:val="uk-UA"/>
        </w:rPr>
        <w:t>код виду цільового призначення</w:t>
      </w:r>
      <w:r w:rsidR="00D125D7" w:rsidRPr="00E13205">
        <w:rPr>
          <w:color w:val="000000" w:themeColor="text1"/>
          <w:sz w:val="28"/>
          <w:szCs w:val="28"/>
          <w:lang w:val="uk-UA"/>
        </w:rPr>
        <w:t xml:space="preserve"> </w:t>
      </w:r>
      <w:r w:rsidR="00421815" w:rsidRPr="00AF790C">
        <w:rPr>
          <w:sz w:val="28"/>
          <w:szCs w:val="28"/>
          <w:lang w:val="uk-UA"/>
        </w:rPr>
        <w:t xml:space="preserve">– </w:t>
      </w:r>
      <w:r w:rsidR="00045FAD" w:rsidRPr="00AF790C">
        <w:rPr>
          <w:iCs/>
          <w:sz w:val="28"/>
          <w:szCs w:val="28"/>
          <w:lang w:val="uk-UA"/>
        </w:rPr>
        <w:t>09.03</w:t>
      </w:r>
      <w:r w:rsidR="00421815" w:rsidRPr="00AF790C">
        <w:rPr>
          <w:sz w:val="28"/>
          <w:szCs w:val="28"/>
          <w:lang w:val="uk-UA"/>
        </w:rPr>
        <w:t>)</w:t>
      </w:r>
      <w:r w:rsidR="00F837D8" w:rsidRPr="00AF790C">
        <w:rPr>
          <w:sz w:val="28"/>
          <w:lang w:val="uk-UA"/>
        </w:rPr>
        <w:t xml:space="preserve"> на </w:t>
      </w:r>
      <w:r w:rsidR="007372E0">
        <w:rPr>
          <w:iCs/>
          <w:sz w:val="28"/>
          <w:szCs w:val="28"/>
          <w:lang w:val="uk-UA"/>
        </w:rPr>
        <w:t xml:space="preserve">території </w:t>
      </w:r>
      <w:r w:rsidR="007372E0" w:rsidRPr="007372E0">
        <w:rPr>
          <w:iCs/>
          <w:sz w:val="28"/>
          <w:szCs w:val="28"/>
          <w:lang w:val="uk-UA"/>
        </w:rPr>
        <w:t>73</w:t>
      </w:r>
      <w:r w:rsidR="007372E0">
        <w:rPr>
          <w:iCs/>
          <w:sz w:val="28"/>
          <w:szCs w:val="28"/>
          <w:lang w:val="uk-UA"/>
        </w:rPr>
        <w:t xml:space="preserve"> </w:t>
      </w:r>
      <w:r w:rsidR="00F837D8" w:rsidRPr="007372E0">
        <w:rPr>
          <w:iCs/>
          <w:sz w:val="28"/>
          <w:szCs w:val="28"/>
          <w:lang w:val="uk-UA"/>
        </w:rPr>
        <w:t>квартал</w:t>
      </w:r>
      <w:r w:rsidR="007372E0">
        <w:rPr>
          <w:iCs/>
          <w:sz w:val="28"/>
          <w:szCs w:val="28"/>
          <w:lang w:val="uk-UA"/>
        </w:rPr>
        <w:t>у</w:t>
      </w:r>
      <w:r w:rsidR="00F837D8" w:rsidRPr="00AF790C">
        <w:rPr>
          <w:iCs/>
          <w:sz w:val="28"/>
          <w:szCs w:val="28"/>
          <w:lang w:val="uk-UA"/>
        </w:rPr>
        <w:t xml:space="preserve"> </w:t>
      </w:r>
      <w:r w:rsidR="007372E0" w:rsidRPr="007372E0">
        <w:rPr>
          <w:iCs/>
          <w:sz w:val="28"/>
          <w:szCs w:val="28"/>
          <w:lang w:val="uk-UA"/>
        </w:rPr>
        <w:t>Святошинськ</w:t>
      </w:r>
      <w:r w:rsidR="007372E0">
        <w:rPr>
          <w:iCs/>
          <w:sz w:val="28"/>
          <w:szCs w:val="28"/>
          <w:lang w:val="uk-UA"/>
        </w:rPr>
        <w:t>ого</w:t>
      </w:r>
      <w:r w:rsidR="007372E0" w:rsidRPr="007372E0">
        <w:rPr>
          <w:iCs/>
          <w:sz w:val="28"/>
          <w:szCs w:val="28"/>
          <w:lang w:val="uk-UA"/>
        </w:rPr>
        <w:t xml:space="preserve"> лісництва </w:t>
      </w:r>
      <w:r w:rsidR="00F837D8" w:rsidRPr="00AF790C">
        <w:rPr>
          <w:sz w:val="28"/>
          <w:szCs w:val="28"/>
          <w:lang w:val="uk-UA"/>
        </w:rPr>
        <w:t xml:space="preserve">у </w:t>
      </w:r>
      <w:r w:rsidR="00F837D8" w:rsidRPr="007372E0">
        <w:rPr>
          <w:iCs/>
          <w:sz w:val="28"/>
          <w:szCs w:val="28"/>
          <w:lang w:val="uk-UA"/>
        </w:rPr>
        <w:t>Святошинському</w:t>
      </w:r>
      <w:r w:rsidR="00F837D8" w:rsidRPr="00AF790C">
        <w:rPr>
          <w:sz w:val="28"/>
          <w:szCs w:val="28"/>
          <w:lang w:val="uk-UA"/>
        </w:rPr>
        <w:t xml:space="preserve"> районі міста Києва із земель комунальної власності територіальної громади міста Києва</w:t>
      </w:r>
      <w:r w:rsidR="00F86F74" w:rsidRPr="00AF790C">
        <w:rPr>
          <w:sz w:val="28"/>
          <w:szCs w:val="28"/>
          <w:lang w:val="uk-UA"/>
        </w:rPr>
        <w:t xml:space="preserve"> </w:t>
      </w:r>
      <w:r w:rsidR="00961B41" w:rsidRPr="00AF790C">
        <w:rPr>
          <w:sz w:val="28"/>
          <w:szCs w:val="28"/>
          <w:lang w:val="uk-UA"/>
        </w:rPr>
        <w:t>(категорія земель – землі лісогосподарського призначення</w:t>
      </w:r>
      <w:r w:rsidR="00F86F74" w:rsidRPr="00AF790C">
        <w:rPr>
          <w:sz w:val="28"/>
          <w:szCs w:val="28"/>
          <w:lang w:val="uk-UA"/>
        </w:rPr>
        <w:t xml:space="preserve">), </w:t>
      </w:r>
      <w:r w:rsidR="00F86F74" w:rsidRPr="00E13205">
        <w:rPr>
          <w:color w:val="000000" w:themeColor="text1"/>
          <w:sz w:val="28"/>
          <w:szCs w:val="28"/>
          <w:lang w:val="uk-UA"/>
        </w:rPr>
        <w:t xml:space="preserve">заява ДЦ від </w:t>
      </w:r>
      <w:r w:rsidR="00F86F74" w:rsidRPr="007372E0">
        <w:rPr>
          <w:color w:val="000000" w:themeColor="text1"/>
          <w:sz w:val="28"/>
          <w:szCs w:val="28"/>
          <w:lang w:val="uk-UA"/>
        </w:rPr>
        <w:t>1</w:t>
      </w:r>
      <w:r w:rsidR="007372E0" w:rsidRPr="007372E0">
        <w:rPr>
          <w:color w:val="000000" w:themeColor="text1"/>
          <w:sz w:val="28"/>
          <w:szCs w:val="28"/>
          <w:lang w:val="uk-UA"/>
        </w:rPr>
        <w:t>7 липня</w:t>
      </w:r>
      <w:r w:rsidR="00F86F74" w:rsidRPr="007372E0">
        <w:rPr>
          <w:color w:val="000000" w:themeColor="text1"/>
          <w:sz w:val="28"/>
          <w:szCs w:val="28"/>
          <w:lang w:val="uk-UA"/>
        </w:rPr>
        <w:t xml:space="preserve"> 2024 </w:t>
      </w:r>
      <w:r w:rsidR="007372E0" w:rsidRPr="007372E0">
        <w:rPr>
          <w:color w:val="000000" w:themeColor="text1"/>
          <w:sz w:val="28"/>
          <w:szCs w:val="28"/>
          <w:lang w:val="uk-UA"/>
        </w:rPr>
        <w:t xml:space="preserve">року </w:t>
      </w:r>
      <w:r w:rsidR="00F86F74" w:rsidRPr="007372E0">
        <w:rPr>
          <w:color w:val="000000" w:themeColor="text1"/>
          <w:sz w:val="28"/>
          <w:szCs w:val="28"/>
          <w:lang w:val="uk-UA"/>
        </w:rPr>
        <w:t xml:space="preserve">№ 66024-008813609-031-03, справа № </w:t>
      </w:r>
      <w:r w:rsidR="00F86F74" w:rsidRPr="007372E0">
        <w:rPr>
          <w:b/>
          <w:color w:val="000000" w:themeColor="text1"/>
          <w:sz w:val="28"/>
          <w:szCs w:val="28"/>
          <w:lang w:val="uk-UA"/>
        </w:rPr>
        <w:t>354428396</w:t>
      </w:r>
      <w:r w:rsidR="00F86F74" w:rsidRPr="007372E0">
        <w:rPr>
          <w:color w:val="000000" w:themeColor="text1"/>
          <w:sz w:val="28"/>
          <w:szCs w:val="28"/>
          <w:lang w:val="uk-UA"/>
        </w:rPr>
        <w:t>.</w:t>
      </w:r>
    </w:p>
    <w:p w14:paraId="3EE20D69" w14:textId="77777777" w:rsidR="007372E0" w:rsidRPr="007372E0" w:rsidRDefault="00F86F74" w:rsidP="007372E0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7372E0">
        <w:rPr>
          <w:color w:val="000000" w:themeColor="text1"/>
          <w:sz w:val="28"/>
          <w:szCs w:val="28"/>
          <w:lang w:val="uk-UA"/>
        </w:rPr>
        <w:t>2</w:t>
      </w:r>
      <w:r w:rsidR="0009503E" w:rsidRPr="007372E0">
        <w:rPr>
          <w:color w:val="000000" w:themeColor="text1"/>
          <w:sz w:val="28"/>
          <w:szCs w:val="28"/>
          <w:lang w:val="uk-UA"/>
        </w:rPr>
        <w:t>.</w:t>
      </w:r>
      <w:r w:rsidR="0051063D" w:rsidRPr="007372E0">
        <w:rPr>
          <w:color w:val="000000" w:themeColor="text1"/>
          <w:sz w:val="28"/>
          <w:szCs w:val="28"/>
          <w:lang w:val="uk-UA"/>
        </w:rPr>
        <w:t xml:space="preserve"> </w:t>
      </w:r>
      <w:r w:rsidR="007372E0" w:rsidRPr="007372E0">
        <w:rPr>
          <w:color w:val="000000" w:themeColor="text1"/>
          <w:sz w:val="28"/>
          <w:szCs w:val="28"/>
          <w:lang w:val="uk-UA"/>
        </w:rPr>
        <w:t>Комунальному підприємству «Святошинське лісопаркове господарство»:</w:t>
      </w:r>
    </w:p>
    <w:p w14:paraId="01293B95" w14:textId="77777777" w:rsidR="007372E0" w:rsidRPr="007372E0" w:rsidRDefault="007372E0" w:rsidP="007372E0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7372E0">
        <w:rPr>
          <w:color w:val="000000" w:themeColor="text1"/>
          <w:sz w:val="28"/>
          <w:szCs w:val="28"/>
          <w:lang w:val="uk-UA"/>
        </w:rPr>
        <w:t>2.1. Виконувати обов’язки землекористувача відповідно до вимог статті 96 Земельного кодексу України та статті 19 Лісового кодексу України.</w:t>
      </w:r>
    </w:p>
    <w:p w14:paraId="25DF6CB7" w14:textId="77777777" w:rsidR="007372E0" w:rsidRPr="007372E0" w:rsidRDefault="007372E0" w:rsidP="007372E0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7372E0">
        <w:rPr>
          <w:color w:val="000000" w:themeColor="text1"/>
          <w:sz w:val="28"/>
          <w:szCs w:val="28"/>
          <w:lang w:val="uk-UA"/>
        </w:rPr>
        <w:t>2.2. Вжити заходів щодо державної реєстрації права постійного користування земельною ділянкою у порядку, встановленому Законом України «Про державну реєстрацію речових прав на нерухоме майно та їх обтяжень».</w:t>
      </w:r>
    </w:p>
    <w:p w14:paraId="075A7B0E" w14:textId="77777777" w:rsidR="007372E0" w:rsidRPr="007372E0" w:rsidRDefault="007372E0" w:rsidP="007372E0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7372E0">
        <w:rPr>
          <w:color w:val="000000" w:themeColor="text1"/>
          <w:sz w:val="28"/>
          <w:szCs w:val="28"/>
          <w:lang w:val="uk-UA"/>
        </w:rPr>
        <w:t>2.3. Забезпечити вільний доступ для прокладання нових, ремонту та експлуатації існуючих інженерних мереж і споруд, що знаходяться в межах земельної ділянки.</w:t>
      </w:r>
    </w:p>
    <w:p w14:paraId="352F8D82" w14:textId="77777777" w:rsidR="007372E0" w:rsidRPr="007372E0" w:rsidRDefault="007372E0" w:rsidP="007372E0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7372E0">
        <w:rPr>
          <w:color w:val="000000" w:themeColor="text1"/>
          <w:sz w:val="28"/>
          <w:szCs w:val="28"/>
          <w:lang w:val="uk-UA"/>
        </w:rPr>
        <w:t>2.4. Під час використання земельної ділянки дотримуватися обмежень у її використанні, зареєстрованих у Державному земельному кадастрі.</w:t>
      </w:r>
    </w:p>
    <w:p w14:paraId="7C548602" w14:textId="0CCED06E" w:rsidR="007372E0" w:rsidRDefault="007372E0" w:rsidP="007372E0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7372E0">
        <w:rPr>
          <w:color w:val="000000" w:themeColor="text1"/>
          <w:sz w:val="28"/>
          <w:szCs w:val="28"/>
          <w:lang w:val="uk-UA"/>
        </w:rPr>
        <w:t>2.5. Забезпечити виконання вимог Закону України «Про природно-заповідний фонд України».</w:t>
      </w:r>
    </w:p>
    <w:p w14:paraId="751EBE03" w14:textId="6BB0C7E3" w:rsidR="00EC111B" w:rsidRPr="007372E0" w:rsidRDefault="00EC111B" w:rsidP="007372E0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2.6. </w:t>
      </w:r>
      <w:r w:rsidRPr="00EC111B">
        <w:rPr>
          <w:color w:val="000000" w:themeColor="text1"/>
          <w:sz w:val="28"/>
          <w:szCs w:val="28"/>
          <w:lang w:val="uk-UA"/>
        </w:rPr>
        <w:t>Частину земельної ділянки в межах прибережної захисної смуги використовувати з обмеженнями відповідно до вимог статей 60, 61 Земельного кодексу України та статей 86, 87, 88, 89 Водного кодексу України</w:t>
      </w:r>
    </w:p>
    <w:p w14:paraId="51A5F1C0" w14:textId="77777777" w:rsidR="007372E0" w:rsidRPr="007372E0" w:rsidRDefault="007372E0" w:rsidP="007372E0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7372E0">
        <w:rPr>
          <w:color w:val="000000" w:themeColor="text1"/>
          <w:sz w:val="28"/>
          <w:szCs w:val="28"/>
          <w:lang w:val="uk-UA"/>
        </w:rPr>
        <w:t>3. Попередити землекористувача, що використання земельної ділянки не за цільовим призначенням тягне за собою припинення права користування нею відповідно до вимог статей 141, 143 Земельного кодексу України.</w:t>
      </w:r>
    </w:p>
    <w:p w14:paraId="66382E16" w14:textId="77777777" w:rsidR="007372E0" w:rsidRPr="007372E0" w:rsidRDefault="007372E0" w:rsidP="007372E0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7372E0">
        <w:rPr>
          <w:color w:val="000000" w:themeColor="text1"/>
          <w:sz w:val="28"/>
          <w:szCs w:val="28"/>
          <w:lang w:val="uk-UA"/>
        </w:rPr>
        <w:t>4. Дане рішення набирає чинності та вважається доведеним до відома заявника з дня його оприлюднення на офіційному вебсайті Київської міської ради.</w:t>
      </w:r>
    </w:p>
    <w:p w14:paraId="30B9C5D3" w14:textId="6604503E" w:rsidR="00AF790C" w:rsidRPr="007372E0" w:rsidRDefault="007372E0" w:rsidP="007372E0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7372E0">
        <w:rPr>
          <w:color w:val="000000" w:themeColor="text1"/>
          <w:sz w:val="28"/>
          <w:szCs w:val="28"/>
          <w:lang w:val="uk-UA"/>
        </w:rPr>
        <w:t>5. Контроль за виконанням цього рішення покласти на постійну комісію Київської міської ради з питань архітектури, містопланування та земельних відносин.</w:t>
      </w:r>
    </w:p>
    <w:p w14:paraId="4E87569B" w14:textId="39124A5B" w:rsidR="007372E0" w:rsidRPr="004722CB" w:rsidRDefault="007372E0" w:rsidP="007372E0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</w:p>
    <w:p w14:paraId="0DBB5AEE" w14:textId="77777777" w:rsidR="007372E0" w:rsidRDefault="007372E0" w:rsidP="007372E0">
      <w:pPr>
        <w:ind w:firstLine="720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4818"/>
      </w:tblGrid>
      <w:tr w:rsidR="00AF790C" w14:paraId="3974EEB3" w14:textId="77777777" w:rsidTr="00AF790C">
        <w:tc>
          <w:tcPr>
            <w:tcW w:w="4927" w:type="dxa"/>
          </w:tcPr>
          <w:p w14:paraId="3094A981" w14:textId="3E02AE37" w:rsidR="00AF790C" w:rsidRDefault="00AF790C" w:rsidP="00C30241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523795A6" w14:textId="26A1DF5F" w:rsidR="00AF790C" w:rsidRDefault="00AF790C" w:rsidP="00AF790C">
            <w:pPr>
              <w:tabs>
                <w:tab w:val="left" w:pos="0"/>
                <w:tab w:val="left" w:pos="1134"/>
              </w:tabs>
              <w:jc w:val="righ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2AC0ACF9" w14:textId="7CA42A5F" w:rsidR="00F6318B" w:rsidRPr="00F6318B" w:rsidRDefault="00F6318B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0D8C5FF0" w14:textId="10E5B633" w:rsidR="00692C91" w:rsidRDefault="005A2FC6" w:rsidP="00692C91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692C91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578B8F1A" w14:textId="77777777" w:rsidR="00AF790C" w:rsidRDefault="00AF790C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68"/>
        <w:gridCol w:w="3870"/>
      </w:tblGrid>
      <w:tr w:rsidR="00AF790C" w14:paraId="5B0DC490" w14:textId="77777777" w:rsidTr="00AF790C">
        <w:tc>
          <w:tcPr>
            <w:tcW w:w="5920" w:type="dxa"/>
          </w:tcPr>
          <w:p w14:paraId="129BC53F" w14:textId="77777777" w:rsidR="00AF790C" w:rsidRDefault="00AF790C" w:rsidP="004722CB">
            <w:pPr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7CEAC552" w14:textId="77777777" w:rsidR="00AF790C" w:rsidRDefault="00AF790C" w:rsidP="004722CB">
            <w:pPr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19DCE550" w14:textId="55A0C6E9" w:rsidR="00AF790C" w:rsidRDefault="00AF790C" w:rsidP="004722CB">
            <w:pPr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934" w:type="dxa"/>
          </w:tcPr>
          <w:p w14:paraId="32FED216" w14:textId="77777777" w:rsidR="00AF790C" w:rsidRPr="00FC5867" w:rsidRDefault="00AF790C" w:rsidP="00AF790C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2F3A8954" w14:textId="77777777" w:rsidR="00AF790C" w:rsidRPr="00FC5867" w:rsidRDefault="00AF790C" w:rsidP="00AF790C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4A55DD0B" w14:textId="74CE73B9" w:rsidR="00AF790C" w:rsidRDefault="00AF790C" w:rsidP="00AF790C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en-US" w:eastAsia="uk-UA"/>
              </w:rPr>
              <w:t>Петро ОЛЕНИЧ</w:t>
            </w:r>
          </w:p>
        </w:tc>
      </w:tr>
      <w:tr w:rsidR="00AF790C" w14:paraId="36BD7C39" w14:textId="77777777" w:rsidTr="00AF790C">
        <w:tc>
          <w:tcPr>
            <w:tcW w:w="5920" w:type="dxa"/>
          </w:tcPr>
          <w:p w14:paraId="66568207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2EB0418" w14:textId="5F4E94B9" w:rsidR="00AF790C" w:rsidRDefault="00664060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</w:p>
          <w:p w14:paraId="1D08F254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виконавчого органу Київської міської ради </w:t>
            </w:r>
          </w:p>
          <w:p w14:paraId="3A3AB2C9" w14:textId="7B453051" w:rsidR="00AF790C" w:rsidRDefault="00AF790C" w:rsidP="00AF790C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39A8DD0C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6DC3E07A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1765B2D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78E9A720" w14:textId="64AC6B6D" w:rsidR="00AF790C" w:rsidRDefault="00AF790C" w:rsidP="0066406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AF790C" w14:paraId="292F263B" w14:textId="77777777" w:rsidTr="00AF790C">
        <w:tc>
          <w:tcPr>
            <w:tcW w:w="5920" w:type="dxa"/>
          </w:tcPr>
          <w:p w14:paraId="3AC3E121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62565F93" w14:textId="0DAAC4AF" w:rsidR="00111BB8" w:rsidRPr="00CB7BE4" w:rsidRDefault="00FA6448" w:rsidP="00111BB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</w:t>
            </w:r>
            <w:r w:rsidR="00111BB8" w:rsidRPr="00CB7BE4">
              <w:rPr>
                <w:sz w:val="28"/>
                <w:szCs w:val="28"/>
                <w:lang w:val="uk-UA" w:eastAsia="en-US"/>
              </w:rPr>
              <w:t xml:space="preserve">ачальник юридичного управління </w:t>
            </w:r>
          </w:p>
          <w:p w14:paraId="269D8463" w14:textId="77777777" w:rsidR="00111BB8" w:rsidRPr="00CB7BE4" w:rsidRDefault="00111BB8" w:rsidP="00111BB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03EC98B8" w14:textId="77777777" w:rsidR="00111BB8" w:rsidRPr="00CB7BE4" w:rsidRDefault="00111BB8" w:rsidP="00111BB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1E536B74" w14:textId="26AB7AA6" w:rsidR="00AF790C" w:rsidRDefault="00111BB8" w:rsidP="00111BB8">
            <w:pPr>
              <w:jc w:val="both"/>
              <w:rPr>
                <w:sz w:val="28"/>
                <w:szCs w:val="28"/>
                <w:lang w:val="uk-UA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2FED06EA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2C164557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1F869DD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69548191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205C57F" w14:textId="77777777" w:rsidR="006B6988" w:rsidRDefault="006B6988" w:rsidP="006B6988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56A4014A" w14:textId="77777777" w:rsidR="006B6988" w:rsidRDefault="006B6988" w:rsidP="006B6988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014E0554" w14:textId="6B48131C" w:rsidR="00AF790C" w:rsidRDefault="00D125D7" w:rsidP="006B6988">
            <w:pPr>
              <w:jc w:val="right"/>
              <w:rPr>
                <w:sz w:val="28"/>
                <w:szCs w:val="28"/>
                <w:lang w:val="uk-UA"/>
              </w:rPr>
            </w:pPr>
            <w:r w:rsidRPr="009B2859">
              <w:rPr>
                <w:rStyle w:val="af0"/>
                <w:b w:val="0"/>
                <w:sz w:val="28"/>
                <w:szCs w:val="28"/>
              </w:rPr>
              <w:t>Дмитро РАДЗІЄВСЬКИЙ</w:t>
            </w:r>
          </w:p>
        </w:tc>
      </w:tr>
    </w:tbl>
    <w:p w14:paraId="5E69B505" w14:textId="6C34E29D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185263E0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2BCE40CC" w14:textId="7F485A1F" w:rsidR="00692C91" w:rsidRDefault="00692C91" w:rsidP="00692C9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15B6572B" w14:textId="77777777" w:rsidR="00AF790C" w:rsidRDefault="00AF790C" w:rsidP="00692C9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97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8"/>
        <w:gridCol w:w="4714"/>
        <w:gridCol w:w="143"/>
        <w:gridCol w:w="122"/>
        <w:gridCol w:w="4662"/>
      </w:tblGrid>
      <w:tr w:rsidR="00AF790C" w14:paraId="3CED46D9" w14:textId="77777777" w:rsidTr="007372E0">
        <w:tc>
          <w:tcPr>
            <w:tcW w:w="4965" w:type="dxa"/>
            <w:gridSpan w:val="3"/>
          </w:tcPr>
          <w:p w14:paraId="0DAC451C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24E40B2E" w14:textId="46C3BABD" w:rsid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>
              <w:rPr>
                <w:sz w:val="28"/>
                <w:szCs w:val="28"/>
                <w:lang w:val="uk-UA"/>
              </w:rPr>
              <w:t xml:space="preserve">архітектури, </w:t>
            </w:r>
            <w:r w:rsidR="00C3217D">
              <w:rPr>
                <w:sz w:val="28"/>
                <w:szCs w:val="28"/>
                <w:lang w:val="uk-UA"/>
              </w:rPr>
              <w:t>містопланування</w:t>
            </w:r>
            <w:r>
              <w:rPr>
                <w:sz w:val="28"/>
                <w:szCs w:val="28"/>
                <w:lang w:val="uk-UA"/>
              </w:rPr>
              <w:t xml:space="preserve"> </w:t>
            </w:r>
          </w:p>
          <w:p w14:paraId="728B8A93" w14:textId="77777777" w:rsid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та земельних відносин</w:t>
            </w:r>
          </w:p>
          <w:p w14:paraId="2B870367" w14:textId="433C1201" w:rsidR="00AF790C" w:rsidRP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784" w:type="dxa"/>
            <w:gridSpan w:val="2"/>
          </w:tcPr>
          <w:p w14:paraId="759A564A" w14:textId="7777777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AF790C" w14:paraId="160DF866" w14:textId="77777777" w:rsidTr="007372E0">
        <w:tc>
          <w:tcPr>
            <w:tcW w:w="4822" w:type="dxa"/>
            <w:gridSpan w:val="2"/>
          </w:tcPr>
          <w:p w14:paraId="75C3D74F" w14:textId="41D2946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927" w:type="dxa"/>
            <w:gridSpan w:val="3"/>
          </w:tcPr>
          <w:p w14:paraId="7527E1CA" w14:textId="7EE3ABF2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AF790C" w14:paraId="0DD646D9" w14:textId="77777777" w:rsidTr="007372E0">
        <w:tc>
          <w:tcPr>
            <w:tcW w:w="4822" w:type="dxa"/>
            <w:gridSpan w:val="2"/>
          </w:tcPr>
          <w:p w14:paraId="1298853C" w14:textId="7777777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0FF17D4" w14:textId="6E501DEA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Секретар</w:t>
            </w:r>
          </w:p>
        </w:tc>
        <w:tc>
          <w:tcPr>
            <w:tcW w:w="4927" w:type="dxa"/>
            <w:gridSpan w:val="3"/>
          </w:tcPr>
          <w:p w14:paraId="6A16BE08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541F163" w14:textId="60F31FC5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Юрій ФЕДОРЕНКО</w:t>
            </w:r>
          </w:p>
        </w:tc>
      </w:tr>
      <w:tr w:rsidR="00AF790C" w14:paraId="7A9956DE" w14:textId="77777777" w:rsidTr="007372E0">
        <w:tc>
          <w:tcPr>
            <w:tcW w:w="4822" w:type="dxa"/>
            <w:gridSpan w:val="2"/>
          </w:tcPr>
          <w:p w14:paraId="18C88DC3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77295E29" w14:textId="4EB949C9" w:rsidR="00AF790C" w:rsidRDefault="00983881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>ачальник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 xml:space="preserve">управління правового </w:t>
            </w:r>
          </w:p>
          <w:p w14:paraId="090E54FE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7068AB2D" w14:textId="05DF3EC3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</w:tc>
        <w:tc>
          <w:tcPr>
            <w:tcW w:w="4927" w:type="dxa"/>
            <w:gridSpan w:val="3"/>
          </w:tcPr>
          <w:p w14:paraId="630697AE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6280AFA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842BE16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A7BCDF6" w14:textId="4939C4E1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ПОЛОЖИШНИК</w:t>
            </w:r>
          </w:p>
        </w:tc>
      </w:tr>
      <w:tr w:rsidR="007372E0" w:rsidRPr="008F2C7A" w14:paraId="0088A751" w14:textId="77777777" w:rsidTr="007372E0">
        <w:trPr>
          <w:gridBefore w:val="1"/>
          <w:wBefore w:w="108" w:type="dxa"/>
        </w:trPr>
        <w:tc>
          <w:tcPr>
            <w:tcW w:w="4979" w:type="dxa"/>
            <w:gridSpan w:val="3"/>
          </w:tcPr>
          <w:p w14:paraId="2C23A44D" w14:textId="77777777" w:rsidR="007372E0" w:rsidRPr="008F2C7A" w:rsidRDefault="007372E0" w:rsidP="00A30DD7">
            <w:pPr>
              <w:ind w:left="-105"/>
              <w:rPr>
                <w:sz w:val="28"/>
                <w:szCs w:val="28"/>
                <w:lang w:val="uk-UA" w:eastAsia="uk-UA"/>
              </w:rPr>
            </w:pPr>
          </w:p>
          <w:p w14:paraId="6E62DD96" w14:textId="77777777" w:rsidR="007372E0" w:rsidRPr="008F2C7A" w:rsidRDefault="007372E0" w:rsidP="00A30DD7">
            <w:pPr>
              <w:ind w:left="-105"/>
              <w:rPr>
                <w:sz w:val="28"/>
                <w:szCs w:val="28"/>
                <w:lang w:val="uk-UA" w:eastAsia="uk-UA"/>
              </w:rPr>
            </w:pPr>
          </w:p>
          <w:p w14:paraId="61DBA57F" w14:textId="77777777" w:rsidR="007372E0" w:rsidRPr="008F2C7A" w:rsidRDefault="007372E0" w:rsidP="007372E0">
            <w:pPr>
              <w:ind w:left="-105"/>
              <w:rPr>
                <w:sz w:val="28"/>
                <w:szCs w:val="28"/>
                <w:lang w:val="uk-UA" w:eastAsia="uk-UA"/>
              </w:rPr>
            </w:pPr>
            <w:r w:rsidRPr="008F2C7A">
              <w:rPr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4268E974" w14:textId="77777777" w:rsidR="007372E0" w:rsidRPr="008F2C7A" w:rsidRDefault="007372E0" w:rsidP="00A30DD7">
            <w:pPr>
              <w:ind w:left="-105"/>
              <w:rPr>
                <w:sz w:val="28"/>
                <w:szCs w:val="28"/>
                <w:lang w:val="uk-UA"/>
              </w:rPr>
            </w:pPr>
            <w:r w:rsidRPr="008F2C7A">
              <w:rPr>
                <w:sz w:val="28"/>
                <w:szCs w:val="28"/>
                <w:lang w:val="uk-UA" w:eastAsia="uk-UA"/>
              </w:rPr>
              <w:t xml:space="preserve">з питань </w:t>
            </w:r>
            <w:r w:rsidRPr="008F2C7A">
              <w:rPr>
                <w:sz w:val="28"/>
                <w:szCs w:val="28"/>
                <w:lang w:val="uk-UA"/>
              </w:rPr>
              <w:t>екологічної політики</w:t>
            </w:r>
          </w:p>
          <w:p w14:paraId="4DD0EBB2" w14:textId="77777777" w:rsidR="007372E0" w:rsidRPr="008F2C7A" w:rsidRDefault="007372E0" w:rsidP="00A30DD7">
            <w:pPr>
              <w:ind w:left="-105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4662" w:type="dxa"/>
          </w:tcPr>
          <w:p w14:paraId="62EEDC5C" w14:textId="77777777" w:rsidR="007372E0" w:rsidRPr="008F2C7A" w:rsidRDefault="007372E0" w:rsidP="00A30DD7">
            <w:pPr>
              <w:jc w:val="both"/>
              <w:rPr>
                <w:sz w:val="28"/>
                <w:szCs w:val="28"/>
                <w:lang w:val="uk-UA" w:eastAsia="uk-UA"/>
              </w:rPr>
            </w:pPr>
          </w:p>
        </w:tc>
      </w:tr>
      <w:tr w:rsidR="007372E0" w:rsidRPr="008F2C7A" w14:paraId="63ADFC7F" w14:textId="77777777" w:rsidTr="007372E0">
        <w:trPr>
          <w:gridBefore w:val="1"/>
          <w:wBefore w:w="108" w:type="dxa"/>
        </w:trPr>
        <w:tc>
          <w:tcPr>
            <w:tcW w:w="4979" w:type="dxa"/>
            <w:gridSpan w:val="3"/>
          </w:tcPr>
          <w:p w14:paraId="15878580" w14:textId="77777777" w:rsidR="007372E0" w:rsidRPr="008F2C7A" w:rsidRDefault="007372E0" w:rsidP="00A30DD7">
            <w:pPr>
              <w:ind w:left="-105"/>
              <w:rPr>
                <w:sz w:val="28"/>
                <w:szCs w:val="28"/>
                <w:lang w:val="uk-UA" w:eastAsia="uk-UA"/>
              </w:rPr>
            </w:pPr>
            <w:r w:rsidRPr="008F2C7A">
              <w:rPr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662" w:type="dxa"/>
          </w:tcPr>
          <w:p w14:paraId="0B194663" w14:textId="77777777" w:rsidR="007372E0" w:rsidRPr="008F2C7A" w:rsidRDefault="007372E0" w:rsidP="00A30DD7">
            <w:pPr>
              <w:jc w:val="right"/>
              <w:rPr>
                <w:b/>
                <w:sz w:val="28"/>
                <w:szCs w:val="28"/>
                <w:lang w:val="uk-UA" w:eastAsia="uk-UA"/>
              </w:rPr>
            </w:pPr>
            <w:r w:rsidRPr="008F2C7A">
              <w:rPr>
                <w:rStyle w:val="af0"/>
                <w:b w:val="0"/>
                <w:sz w:val="28"/>
                <w:szCs w:val="28"/>
                <w:lang w:val="uk-UA"/>
              </w:rPr>
              <w:t>Денис</w:t>
            </w:r>
            <w:r w:rsidRPr="008F2C7A">
              <w:rPr>
                <w:rStyle w:val="af0"/>
                <w:b w:val="0"/>
                <w:sz w:val="28"/>
                <w:szCs w:val="28"/>
              </w:rPr>
              <w:t xml:space="preserve"> </w:t>
            </w:r>
            <w:r w:rsidRPr="008F2C7A">
              <w:rPr>
                <w:rStyle w:val="af0"/>
                <w:b w:val="0"/>
                <w:sz w:val="28"/>
                <w:szCs w:val="28"/>
                <w:lang w:val="uk-UA"/>
              </w:rPr>
              <w:t xml:space="preserve">МОСКАЛЬ </w:t>
            </w:r>
          </w:p>
        </w:tc>
      </w:tr>
      <w:tr w:rsidR="007372E0" w:rsidRPr="008F2C7A" w14:paraId="1C426093" w14:textId="77777777" w:rsidTr="007372E0">
        <w:trPr>
          <w:gridBefore w:val="1"/>
          <w:wBefore w:w="108" w:type="dxa"/>
        </w:trPr>
        <w:tc>
          <w:tcPr>
            <w:tcW w:w="4979" w:type="dxa"/>
            <w:gridSpan w:val="3"/>
          </w:tcPr>
          <w:p w14:paraId="24BC82FF" w14:textId="77777777" w:rsidR="007372E0" w:rsidRPr="008F2C7A" w:rsidRDefault="007372E0" w:rsidP="00A30DD7">
            <w:pPr>
              <w:ind w:left="-105"/>
              <w:rPr>
                <w:sz w:val="28"/>
                <w:szCs w:val="28"/>
                <w:lang w:val="uk-UA" w:eastAsia="uk-UA"/>
              </w:rPr>
            </w:pPr>
          </w:p>
          <w:p w14:paraId="6EFA2D2D" w14:textId="77777777" w:rsidR="007372E0" w:rsidRPr="008F2C7A" w:rsidRDefault="007372E0" w:rsidP="00A30DD7">
            <w:pPr>
              <w:ind w:left="-105"/>
              <w:rPr>
                <w:sz w:val="28"/>
                <w:szCs w:val="28"/>
                <w:lang w:val="uk-UA" w:eastAsia="uk-UA"/>
              </w:rPr>
            </w:pPr>
            <w:r w:rsidRPr="008F2C7A">
              <w:rPr>
                <w:sz w:val="28"/>
                <w:szCs w:val="28"/>
                <w:lang w:val="uk-UA" w:eastAsia="uk-UA"/>
              </w:rPr>
              <w:t>Секретар</w:t>
            </w:r>
          </w:p>
        </w:tc>
        <w:tc>
          <w:tcPr>
            <w:tcW w:w="4662" w:type="dxa"/>
          </w:tcPr>
          <w:p w14:paraId="0EA40E90" w14:textId="77777777" w:rsidR="007372E0" w:rsidRPr="008F2C7A" w:rsidRDefault="007372E0" w:rsidP="00A30DD7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6CF5D7D" w14:textId="77777777" w:rsidR="007372E0" w:rsidRPr="008F2C7A" w:rsidRDefault="007372E0" w:rsidP="00A30DD7">
            <w:pPr>
              <w:jc w:val="right"/>
              <w:rPr>
                <w:b/>
                <w:sz w:val="28"/>
                <w:szCs w:val="28"/>
                <w:lang w:val="uk-UA" w:eastAsia="uk-UA"/>
              </w:rPr>
            </w:pPr>
            <w:r w:rsidRPr="008F2C7A">
              <w:rPr>
                <w:rStyle w:val="af0"/>
                <w:b w:val="0"/>
                <w:sz w:val="28"/>
                <w:szCs w:val="28"/>
                <w:lang w:val="uk-UA"/>
              </w:rPr>
              <w:t>Євгенія</w:t>
            </w:r>
            <w:r w:rsidRPr="008F2C7A">
              <w:rPr>
                <w:rStyle w:val="af0"/>
                <w:b w:val="0"/>
                <w:sz w:val="28"/>
                <w:szCs w:val="28"/>
              </w:rPr>
              <w:t xml:space="preserve"> </w:t>
            </w:r>
            <w:r w:rsidRPr="008F2C7A">
              <w:rPr>
                <w:rStyle w:val="af0"/>
                <w:b w:val="0"/>
                <w:sz w:val="28"/>
                <w:szCs w:val="28"/>
                <w:lang w:val="uk-UA"/>
              </w:rPr>
              <w:t>КУЛЕБА</w:t>
            </w:r>
          </w:p>
        </w:tc>
      </w:tr>
    </w:tbl>
    <w:p w14:paraId="2298A355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0381BBD3" w14:textId="4941C36C" w:rsidR="00E75718" w:rsidRPr="008119F4" w:rsidRDefault="00692C91" w:rsidP="00475B5E">
      <w:pPr>
        <w:rPr>
          <w:color w:val="000000"/>
          <w:sz w:val="28"/>
          <w:szCs w:val="28"/>
          <w:lang w:val="en-US" w:eastAsia="uk-UA"/>
        </w:rPr>
      </w:pPr>
      <w:r w:rsidRPr="00692C91">
        <w:rPr>
          <w:b/>
          <w:bCs/>
          <w:color w:val="000000"/>
          <w:sz w:val="28"/>
          <w:szCs w:val="28"/>
          <w:lang w:val="uk-UA" w:eastAsia="uk-UA"/>
        </w:rPr>
        <w:br w:type="page"/>
      </w:r>
      <w:bookmarkStart w:id="0" w:name="_GoBack"/>
      <w:bookmarkEnd w:id="0"/>
      <w:r w:rsidR="008119F4">
        <w:rPr>
          <w:color w:val="000000"/>
          <w:sz w:val="28"/>
          <w:szCs w:val="28"/>
          <w:lang w:val="en-US" w:eastAsia="uk-UA"/>
        </w:rPr>
        <w:lastRenderedPageBreak/>
        <w:t xml:space="preserve"> </w:t>
      </w:r>
    </w:p>
    <w:sectPr w:rsidR="00E75718" w:rsidRPr="008119F4" w:rsidSect="00422FC8">
      <w:pgSz w:w="11906" w:h="16838"/>
      <w:pgMar w:top="1134" w:right="567" w:bottom="1871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C73365" w14:textId="77777777" w:rsidR="00787821" w:rsidRDefault="00787821">
      <w:r>
        <w:separator/>
      </w:r>
    </w:p>
  </w:endnote>
  <w:endnote w:type="continuationSeparator" w:id="0">
    <w:p w14:paraId="722970EE" w14:textId="77777777" w:rsidR="00787821" w:rsidRDefault="007878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enguia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9C4D21E" w14:textId="77777777" w:rsidR="00787821" w:rsidRDefault="00787821">
      <w:r>
        <w:separator/>
      </w:r>
    </w:p>
  </w:footnote>
  <w:footnote w:type="continuationSeparator" w:id="0">
    <w:p w14:paraId="6C35BD09" w14:textId="77777777" w:rsidR="00787821" w:rsidRDefault="0078782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6"/>
  </w:num>
  <w:num w:numId="3">
    <w:abstractNumId w:val="9"/>
  </w:num>
  <w:num w:numId="4">
    <w:abstractNumId w:val="0"/>
  </w:num>
  <w:num w:numId="5">
    <w:abstractNumId w:val="8"/>
  </w:num>
  <w:num w:numId="6">
    <w:abstractNumId w:val="4"/>
  </w:num>
  <w:num w:numId="7">
    <w:abstractNumId w:val="5"/>
  </w:num>
  <w:num w:numId="8">
    <w:abstractNumId w:val="7"/>
  </w:num>
  <w:num w:numId="9">
    <w:abstractNumId w:val="2"/>
  </w:num>
  <w:num w:numId="10">
    <w:abstractNumId w:val="1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2D1"/>
    <w:rsid w:val="0000015C"/>
    <w:rsid w:val="000064E7"/>
    <w:rsid w:val="0001227E"/>
    <w:rsid w:val="0002147E"/>
    <w:rsid w:val="00023E74"/>
    <w:rsid w:val="00025BE9"/>
    <w:rsid w:val="000264DD"/>
    <w:rsid w:val="00032E6C"/>
    <w:rsid w:val="00033E11"/>
    <w:rsid w:val="00036DE6"/>
    <w:rsid w:val="00037900"/>
    <w:rsid w:val="00045FAD"/>
    <w:rsid w:val="00050336"/>
    <w:rsid w:val="00055F48"/>
    <w:rsid w:val="000560B1"/>
    <w:rsid w:val="00075A92"/>
    <w:rsid w:val="00084199"/>
    <w:rsid w:val="00090E5F"/>
    <w:rsid w:val="0009503E"/>
    <w:rsid w:val="00097418"/>
    <w:rsid w:val="000A4432"/>
    <w:rsid w:val="000A6D16"/>
    <w:rsid w:val="000A74AC"/>
    <w:rsid w:val="000B2796"/>
    <w:rsid w:val="000C7805"/>
    <w:rsid w:val="000D1775"/>
    <w:rsid w:val="000E0BAD"/>
    <w:rsid w:val="000E2720"/>
    <w:rsid w:val="000E401F"/>
    <w:rsid w:val="000E68EA"/>
    <w:rsid w:val="000E6F88"/>
    <w:rsid w:val="000E7851"/>
    <w:rsid w:val="000F437E"/>
    <w:rsid w:val="000F5701"/>
    <w:rsid w:val="000F751E"/>
    <w:rsid w:val="00101A99"/>
    <w:rsid w:val="00105124"/>
    <w:rsid w:val="00106D39"/>
    <w:rsid w:val="00110B42"/>
    <w:rsid w:val="00111BB8"/>
    <w:rsid w:val="001122D5"/>
    <w:rsid w:val="00117A43"/>
    <w:rsid w:val="00120DD7"/>
    <w:rsid w:val="001269B2"/>
    <w:rsid w:val="00133614"/>
    <w:rsid w:val="00134184"/>
    <w:rsid w:val="00145105"/>
    <w:rsid w:val="001531A3"/>
    <w:rsid w:val="001578FB"/>
    <w:rsid w:val="00163C50"/>
    <w:rsid w:val="00172DD0"/>
    <w:rsid w:val="00186FE2"/>
    <w:rsid w:val="0019058C"/>
    <w:rsid w:val="001920D3"/>
    <w:rsid w:val="00192C65"/>
    <w:rsid w:val="001A22CE"/>
    <w:rsid w:val="001A7B1E"/>
    <w:rsid w:val="001B363F"/>
    <w:rsid w:val="001B4969"/>
    <w:rsid w:val="001B7705"/>
    <w:rsid w:val="001C106F"/>
    <w:rsid w:val="001C22D4"/>
    <w:rsid w:val="001C61CC"/>
    <w:rsid w:val="001D1D62"/>
    <w:rsid w:val="001D607D"/>
    <w:rsid w:val="001E567C"/>
    <w:rsid w:val="001E6DB3"/>
    <w:rsid w:val="001E7D81"/>
    <w:rsid w:val="001E7DB1"/>
    <w:rsid w:val="001F71C9"/>
    <w:rsid w:val="0020750A"/>
    <w:rsid w:val="00216B15"/>
    <w:rsid w:val="0021793F"/>
    <w:rsid w:val="002227F6"/>
    <w:rsid w:val="00231424"/>
    <w:rsid w:val="00242576"/>
    <w:rsid w:val="00243CCB"/>
    <w:rsid w:val="00254B0E"/>
    <w:rsid w:val="00257110"/>
    <w:rsid w:val="0026274F"/>
    <w:rsid w:val="00262A75"/>
    <w:rsid w:val="0026395C"/>
    <w:rsid w:val="00273DDF"/>
    <w:rsid w:val="00277D68"/>
    <w:rsid w:val="00284084"/>
    <w:rsid w:val="0028496D"/>
    <w:rsid w:val="002A2EB9"/>
    <w:rsid w:val="002A309C"/>
    <w:rsid w:val="002B1891"/>
    <w:rsid w:val="002B5950"/>
    <w:rsid w:val="002C3E93"/>
    <w:rsid w:val="002C708B"/>
    <w:rsid w:val="002C7C08"/>
    <w:rsid w:val="002E1CE0"/>
    <w:rsid w:val="002E4A82"/>
    <w:rsid w:val="002E78EC"/>
    <w:rsid w:val="002F087A"/>
    <w:rsid w:val="002F4BCF"/>
    <w:rsid w:val="00302CD5"/>
    <w:rsid w:val="00314FAC"/>
    <w:rsid w:val="00320C85"/>
    <w:rsid w:val="0032261C"/>
    <w:rsid w:val="00322E94"/>
    <w:rsid w:val="00323B8F"/>
    <w:rsid w:val="00323E4A"/>
    <w:rsid w:val="00327CBD"/>
    <w:rsid w:val="00331994"/>
    <w:rsid w:val="0034093C"/>
    <w:rsid w:val="00343D20"/>
    <w:rsid w:val="003475E1"/>
    <w:rsid w:val="003505F5"/>
    <w:rsid w:val="0035424F"/>
    <w:rsid w:val="00360306"/>
    <w:rsid w:val="003618FC"/>
    <w:rsid w:val="003649DF"/>
    <w:rsid w:val="00365C9E"/>
    <w:rsid w:val="00370F8B"/>
    <w:rsid w:val="00377E0D"/>
    <w:rsid w:val="00380B52"/>
    <w:rsid w:val="003813AE"/>
    <w:rsid w:val="003847A9"/>
    <w:rsid w:val="0039320D"/>
    <w:rsid w:val="0039464F"/>
    <w:rsid w:val="0039548C"/>
    <w:rsid w:val="003A0108"/>
    <w:rsid w:val="003A07CC"/>
    <w:rsid w:val="003B3242"/>
    <w:rsid w:val="003B69E5"/>
    <w:rsid w:val="003C0456"/>
    <w:rsid w:val="003C7C53"/>
    <w:rsid w:val="003E4356"/>
    <w:rsid w:val="003F04AA"/>
    <w:rsid w:val="003F3E3B"/>
    <w:rsid w:val="003F71F8"/>
    <w:rsid w:val="004008E5"/>
    <w:rsid w:val="00405EB7"/>
    <w:rsid w:val="00413B6C"/>
    <w:rsid w:val="00415057"/>
    <w:rsid w:val="004214CA"/>
    <w:rsid w:val="00421593"/>
    <w:rsid w:val="00421815"/>
    <w:rsid w:val="00422FC8"/>
    <w:rsid w:val="0044042A"/>
    <w:rsid w:val="004436CC"/>
    <w:rsid w:val="00443804"/>
    <w:rsid w:val="00444B8D"/>
    <w:rsid w:val="0045396D"/>
    <w:rsid w:val="00462837"/>
    <w:rsid w:val="00465AE4"/>
    <w:rsid w:val="004722CB"/>
    <w:rsid w:val="00475B5E"/>
    <w:rsid w:val="004805FA"/>
    <w:rsid w:val="004808A0"/>
    <w:rsid w:val="00494B8B"/>
    <w:rsid w:val="00495CD8"/>
    <w:rsid w:val="00497D78"/>
    <w:rsid w:val="004A0E0E"/>
    <w:rsid w:val="004B32C5"/>
    <w:rsid w:val="004B61EA"/>
    <w:rsid w:val="004B6629"/>
    <w:rsid w:val="004C3A94"/>
    <w:rsid w:val="004C7976"/>
    <w:rsid w:val="004E0D86"/>
    <w:rsid w:val="004E1F9C"/>
    <w:rsid w:val="004E62FC"/>
    <w:rsid w:val="004F4DC9"/>
    <w:rsid w:val="004F5529"/>
    <w:rsid w:val="004F6BC3"/>
    <w:rsid w:val="005001B0"/>
    <w:rsid w:val="00506DAB"/>
    <w:rsid w:val="0051063D"/>
    <w:rsid w:val="00540A78"/>
    <w:rsid w:val="00546328"/>
    <w:rsid w:val="00552262"/>
    <w:rsid w:val="00555DC7"/>
    <w:rsid w:val="00564C01"/>
    <w:rsid w:val="005671FD"/>
    <w:rsid w:val="005712F3"/>
    <w:rsid w:val="00575B86"/>
    <w:rsid w:val="00582755"/>
    <w:rsid w:val="00590F41"/>
    <w:rsid w:val="005943B1"/>
    <w:rsid w:val="00595023"/>
    <w:rsid w:val="005A014C"/>
    <w:rsid w:val="005A143F"/>
    <w:rsid w:val="005A2251"/>
    <w:rsid w:val="005A2FC6"/>
    <w:rsid w:val="005A73B6"/>
    <w:rsid w:val="005B4EEC"/>
    <w:rsid w:val="005D0811"/>
    <w:rsid w:val="005D7855"/>
    <w:rsid w:val="005F1140"/>
    <w:rsid w:val="005F263C"/>
    <w:rsid w:val="00604E77"/>
    <w:rsid w:val="00610756"/>
    <w:rsid w:val="00611639"/>
    <w:rsid w:val="00614E95"/>
    <w:rsid w:val="006152A4"/>
    <w:rsid w:val="00616165"/>
    <w:rsid w:val="0062096D"/>
    <w:rsid w:val="00626F8D"/>
    <w:rsid w:val="00630E6A"/>
    <w:rsid w:val="00631949"/>
    <w:rsid w:val="00634124"/>
    <w:rsid w:val="006530A4"/>
    <w:rsid w:val="00656B09"/>
    <w:rsid w:val="00664060"/>
    <w:rsid w:val="00664107"/>
    <w:rsid w:val="006661E2"/>
    <w:rsid w:val="00677766"/>
    <w:rsid w:val="0067790C"/>
    <w:rsid w:val="00692C91"/>
    <w:rsid w:val="006962AA"/>
    <w:rsid w:val="006A30AC"/>
    <w:rsid w:val="006A35E6"/>
    <w:rsid w:val="006A69D3"/>
    <w:rsid w:val="006A7731"/>
    <w:rsid w:val="006B158B"/>
    <w:rsid w:val="006B6988"/>
    <w:rsid w:val="006C22D1"/>
    <w:rsid w:val="006C2676"/>
    <w:rsid w:val="006C33D6"/>
    <w:rsid w:val="006C5BDF"/>
    <w:rsid w:val="006D04A6"/>
    <w:rsid w:val="006D60E0"/>
    <w:rsid w:val="006E144B"/>
    <w:rsid w:val="006F0642"/>
    <w:rsid w:val="00713D9D"/>
    <w:rsid w:val="007372E0"/>
    <w:rsid w:val="00742CA7"/>
    <w:rsid w:val="00747D59"/>
    <w:rsid w:val="0075480A"/>
    <w:rsid w:val="007549EB"/>
    <w:rsid w:val="00756E4F"/>
    <w:rsid w:val="007573B9"/>
    <w:rsid w:val="0076792D"/>
    <w:rsid w:val="00767D53"/>
    <w:rsid w:val="00772BAC"/>
    <w:rsid w:val="00772F52"/>
    <w:rsid w:val="00787821"/>
    <w:rsid w:val="00787AC7"/>
    <w:rsid w:val="007952F2"/>
    <w:rsid w:val="00797B97"/>
    <w:rsid w:val="007A5AB4"/>
    <w:rsid w:val="007B718D"/>
    <w:rsid w:val="007C7D01"/>
    <w:rsid w:val="007D308E"/>
    <w:rsid w:val="007E01E7"/>
    <w:rsid w:val="007E5F46"/>
    <w:rsid w:val="007F29ED"/>
    <w:rsid w:val="00802B62"/>
    <w:rsid w:val="008119F4"/>
    <w:rsid w:val="00821CB0"/>
    <w:rsid w:val="00825A17"/>
    <w:rsid w:val="0082773C"/>
    <w:rsid w:val="00831D85"/>
    <w:rsid w:val="0083635C"/>
    <w:rsid w:val="00837837"/>
    <w:rsid w:val="00840D4A"/>
    <w:rsid w:val="00851D9E"/>
    <w:rsid w:val="00853F36"/>
    <w:rsid w:val="00857A08"/>
    <w:rsid w:val="008609A5"/>
    <w:rsid w:val="00865AE3"/>
    <w:rsid w:val="0088248A"/>
    <w:rsid w:val="00885950"/>
    <w:rsid w:val="008930D9"/>
    <w:rsid w:val="008A1253"/>
    <w:rsid w:val="008A4355"/>
    <w:rsid w:val="008B1EA1"/>
    <w:rsid w:val="008B5830"/>
    <w:rsid w:val="008C4ED8"/>
    <w:rsid w:val="008D215A"/>
    <w:rsid w:val="008D268E"/>
    <w:rsid w:val="008D75E7"/>
    <w:rsid w:val="008D7861"/>
    <w:rsid w:val="008E2C7B"/>
    <w:rsid w:val="008F6F5B"/>
    <w:rsid w:val="008F76F5"/>
    <w:rsid w:val="00903BB7"/>
    <w:rsid w:val="00906A5B"/>
    <w:rsid w:val="00920461"/>
    <w:rsid w:val="00930315"/>
    <w:rsid w:val="00931C94"/>
    <w:rsid w:val="00961B41"/>
    <w:rsid w:val="00970DDD"/>
    <w:rsid w:val="00970F0B"/>
    <w:rsid w:val="00983881"/>
    <w:rsid w:val="0099012E"/>
    <w:rsid w:val="009B3AC0"/>
    <w:rsid w:val="009D7544"/>
    <w:rsid w:val="009E0D7F"/>
    <w:rsid w:val="009E5D86"/>
    <w:rsid w:val="009F05F4"/>
    <w:rsid w:val="009F2B92"/>
    <w:rsid w:val="00A04249"/>
    <w:rsid w:val="00A11093"/>
    <w:rsid w:val="00A127D2"/>
    <w:rsid w:val="00A159E3"/>
    <w:rsid w:val="00A165E0"/>
    <w:rsid w:val="00A20A27"/>
    <w:rsid w:val="00A264FD"/>
    <w:rsid w:val="00A3080D"/>
    <w:rsid w:val="00A3162E"/>
    <w:rsid w:val="00A33F36"/>
    <w:rsid w:val="00A42F50"/>
    <w:rsid w:val="00A45BCA"/>
    <w:rsid w:val="00A47285"/>
    <w:rsid w:val="00A5136C"/>
    <w:rsid w:val="00A531BE"/>
    <w:rsid w:val="00A55D83"/>
    <w:rsid w:val="00A57661"/>
    <w:rsid w:val="00A65194"/>
    <w:rsid w:val="00A67195"/>
    <w:rsid w:val="00A80CAC"/>
    <w:rsid w:val="00A82A42"/>
    <w:rsid w:val="00A919BF"/>
    <w:rsid w:val="00A91E62"/>
    <w:rsid w:val="00AA20F7"/>
    <w:rsid w:val="00AA2E37"/>
    <w:rsid w:val="00AA3D2D"/>
    <w:rsid w:val="00AA5A19"/>
    <w:rsid w:val="00AB2671"/>
    <w:rsid w:val="00AC2E48"/>
    <w:rsid w:val="00AC5861"/>
    <w:rsid w:val="00AC6C39"/>
    <w:rsid w:val="00AD40A7"/>
    <w:rsid w:val="00AD58AF"/>
    <w:rsid w:val="00AE3E4E"/>
    <w:rsid w:val="00AF0269"/>
    <w:rsid w:val="00AF0E16"/>
    <w:rsid w:val="00AF790C"/>
    <w:rsid w:val="00B010A6"/>
    <w:rsid w:val="00B05F3F"/>
    <w:rsid w:val="00B07F38"/>
    <w:rsid w:val="00B138A0"/>
    <w:rsid w:val="00B2223D"/>
    <w:rsid w:val="00B2587F"/>
    <w:rsid w:val="00B2638A"/>
    <w:rsid w:val="00B302F2"/>
    <w:rsid w:val="00B337D5"/>
    <w:rsid w:val="00B41C2D"/>
    <w:rsid w:val="00B4359B"/>
    <w:rsid w:val="00B43A7D"/>
    <w:rsid w:val="00B46671"/>
    <w:rsid w:val="00B51395"/>
    <w:rsid w:val="00B52895"/>
    <w:rsid w:val="00B55B75"/>
    <w:rsid w:val="00B563DC"/>
    <w:rsid w:val="00B63A73"/>
    <w:rsid w:val="00B646B7"/>
    <w:rsid w:val="00B7319B"/>
    <w:rsid w:val="00B7537B"/>
    <w:rsid w:val="00B75556"/>
    <w:rsid w:val="00B768DA"/>
    <w:rsid w:val="00BA4FD1"/>
    <w:rsid w:val="00BB0475"/>
    <w:rsid w:val="00BB446F"/>
    <w:rsid w:val="00BC015C"/>
    <w:rsid w:val="00BD069B"/>
    <w:rsid w:val="00BF10CE"/>
    <w:rsid w:val="00BF4FF4"/>
    <w:rsid w:val="00C05DE7"/>
    <w:rsid w:val="00C14199"/>
    <w:rsid w:val="00C2000A"/>
    <w:rsid w:val="00C20C53"/>
    <w:rsid w:val="00C21393"/>
    <w:rsid w:val="00C30241"/>
    <w:rsid w:val="00C317E3"/>
    <w:rsid w:val="00C31FB1"/>
    <w:rsid w:val="00C3217D"/>
    <w:rsid w:val="00C34B0D"/>
    <w:rsid w:val="00C3585B"/>
    <w:rsid w:val="00C365BB"/>
    <w:rsid w:val="00C376CD"/>
    <w:rsid w:val="00C43316"/>
    <w:rsid w:val="00C501C3"/>
    <w:rsid w:val="00C52894"/>
    <w:rsid w:val="00C57126"/>
    <w:rsid w:val="00C61204"/>
    <w:rsid w:val="00C647B6"/>
    <w:rsid w:val="00C7069E"/>
    <w:rsid w:val="00C750AC"/>
    <w:rsid w:val="00C840D9"/>
    <w:rsid w:val="00C84DEC"/>
    <w:rsid w:val="00C96D29"/>
    <w:rsid w:val="00CA1448"/>
    <w:rsid w:val="00CA4613"/>
    <w:rsid w:val="00CB073C"/>
    <w:rsid w:val="00CB3F81"/>
    <w:rsid w:val="00CB4B22"/>
    <w:rsid w:val="00CC1AE0"/>
    <w:rsid w:val="00CC2385"/>
    <w:rsid w:val="00CD114E"/>
    <w:rsid w:val="00CE4505"/>
    <w:rsid w:val="00CE6FE3"/>
    <w:rsid w:val="00CF5078"/>
    <w:rsid w:val="00D0105B"/>
    <w:rsid w:val="00D02912"/>
    <w:rsid w:val="00D039C1"/>
    <w:rsid w:val="00D100D5"/>
    <w:rsid w:val="00D125D7"/>
    <w:rsid w:val="00D31675"/>
    <w:rsid w:val="00D45023"/>
    <w:rsid w:val="00D7341A"/>
    <w:rsid w:val="00D741CB"/>
    <w:rsid w:val="00D82F02"/>
    <w:rsid w:val="00D83237"/>
    <w:rsid w:val="00D9461F"/>
    <w:rsid w:val="00D94AEE"/>
    <w:rsid w:val="00DA050D"/>
    <w:rsid w:val="00DA1CC0"/>
    <w:rsid w:val="00DA4C67"/>
    <w:rsid w:val="00DB532E"/>
    <w:rsid w:val="00DB72C1"/>
    <w:rsid w:val="00DE4A20"/>
    <w:rsid w:val="00DE5E31"/>
    <w:rsid w:val="00DE7C30"/>
    <w:rsid w:val="00DF429D"/>
    <w:rsid w:val="00E03A44"/>
    <w:rsid w:val="00E06E46"/>
    <w:rsid w:val="00E13205"/>
    <w:rsid w:val="00E1355C"/>
    <w:rsid w:val="00E15CAF"/>
    <w:rsid w:val="00E212B6"/>
    <w:rsid w:val="00E26A2F"/>
    <w:rsid w:val="00E3136D"/>
    <w:rsid w:val="00E35264"/>
    <w:rsid w:val="00E4309F"/>
    <w:rsid w:val="00E439B1"/>
    <w:rsid w:val="00E50D9B"/>
    <w:rsid w:val="00E52082"/>
    <w:rsid w:val="00E617C6"/>
    <w:rsid w:val="00E624D0"/>
    <w:rsid w:val="00E6308B"/>
    <w:rsid w:val="00E740F1"/>
    <w:rsid w:val="00E75370"/>
    <w:rsid w:val="00E75718"/>
    <w:rsid w:val="00E8780C"/>
    <w:rsid w:val="00E932B0"/>
    <w:rsid w:val="00E95E37"/>
    <w:rsid w:val="00EA1859"/>
    <w:rsid w:val="00EA6A34"/>
    <w:rsid w:val="00EB0900"/>
    <w:rsid w:val="00EB2B10"/>
    <w:rsid w:val="00EB44B6"/>
    <w:rsid w:val="00EC111B"/>
    <w:rsid w:val="00EC2EDC"/>
    <w:rsid w:val="00ED062F"/>
    <w:rsid w:val="00EF0E03"/>
    <w:rsid w:val="00EF2D96"/>
    <w:rsid w:val="00F067A5"/>
    <w:rsid w:val="00F12AFA"/>
    <w:rsid w:val="00F14557"/>
    <w:rsid w:val="00F14B78"/>
    <w:rsid w:val="00F1514F"/>
    <w:rsid w:val="00F1651F"/>
    <w:rsid w:val="00F17280"/>
    <w:rsid w:val="00F2014A"/>
    <w:rsid w:val="00F22BE9"/>
    <w:rsid w:val="00F27D18"/>
    <w:rsid w:val="00F34633"/>
    <w:rsid w:val="00F5406D"/>
    <w:rsid w:val="00F54DF9"/>
    <w:rsid w:val="00F55E07"/>
    <w:rsid w:val="00F6318B"/>
    <w:rsid w:val="00F704C9"/>
    <w:rsid w:val="00F71ED0"/>
    <w:rsid w:val="00F73BE2"/>
    <w:rsid w:val="00F75225"/>
    <w:rsid w:val="00F837D8"/>
    <w:rsid w:val="00F86F74"/>
    <w:rsid w:val="00F914C9"/>
    <w:rsid w:val="00F96326"/>
    <w:rsid w:val="00FA6337"/>
    <w:rsid w:val="00FA6448"/>
    <w:rsid w:val="00FB314E"/>
    <w:rsid w:val="00FB434A"/>
    <w:rsid w:val="00FC5867"/>
    <w:rsid w:val="00FC7D06"/>
    <w:rsid w:val="00FD3A90"/>
    <w:rsid w:val="00FD638E"/>
    <w:rsid w:val="00FE230A"/>
    <w:rsid w:val="00FE36E9"/>
    <w:rsid w:val="00FE62FA"/>
    <w:rsid w:val="00FE6A25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938A3C3B-0037-4C7A-A76E-A8A6EA4B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6E46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и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AF7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658</Words>
  <Characters>3757</Characters>
  <Application>Microsoft Office Word</Application>
  <DocSecurity>0</DocSecurity>
  <Lines>31</Lines>
  <Paragraphs>8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Затвердження КМР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4407</CharactersWithSpaces>
  <SharedDoc>false</SharedDoc>
  <HyperlinkBase>127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creator>cslc</dc:creator>
  <cp:keywords>{"doc_type_id":127,"doc_type_name":"Затвердження КМР","doc_type_file":"TD_Type_44_дозвіл.docx"}</cp:keywords>
  <cp:lastModifiedBy>user.kmr</cp:lastModifiedBy>
  <cp:revision>5</cp:revision>
  <cp:lastPrinted>2024-08-09T12:21:00Z</cp:lastPrinted>
  <dcterms:created xsi:type="dcterms:W3CDTF">2024-08-07T12:42:00Z</dcterms:created>
  <dcterms:modified xsi:type="dcterms:W3CDTF">2024-08-15T10:20:00Z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2024-01-01T20:59:04Z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91986b1e-eb83-4120-8a27-10eed06fa74c</vt:lpwstr>
  </property>
  <property fmtid="{D5CDD505-2E9C-101B-9397-08002B2CF9AE}" pid="8" name="MSIP_Label_defa4170-0d19-0005-0004-bc88714345d2_ContentBits">
    <vt:lpwstr>0</vt:lpwstr>
  </property>
</Properties>
</file>