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BD3EA2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354432595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354432595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BD3EA2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BD3EA2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BD3EA2">
        <w:rPr>
          <w:b/>
          <w:bCs/>
          <w:sz w:val="24"/>
          <w:szCs w:val="24"/>
          <w:lang w:val="ru-RU"/>
        </w:rPr>
        <w:t xml:space="preserve">№ </w:t>
      </w:r>
      <w:r w:rsidR="004D1119" w:rsidRPr="00BD3EA2">
        <w:rPr>
          <w:b/>
          <w:bCs/>
          <w:sz w:val="24"/>
          <w:szCs w:val="24"/>
          <w:lang w:val="ru-RU"/>
        </w:rPr>
        <w:t xml:space="preserve">ПЗН-69193 </w:t>
      </w:r>
      <w:proofErr w:type="spellStart"/>
      <w:r w:rsidR="004D1119" w:rsidRPr="00BD3EA2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BD3EA2">
        <w:rPr>
          <w:b/>
          <w:bCs/>
          <w:sz w:val="24"/>
          <w:szCs w:val="24"/>
          <w:lang w:val="ru-RU"/>
        </w:rPr>
        <w:t xml:space="preserve"> 30.07.2024</w:t>
      </w:r>
    </w:p>
    <w:p w14:paraId="781D03CD" w14:textId="77777777" w:rsidR="004D1119" w:rsidRPr="00BD3EA2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BD3EA2">
        <w:rPr>
          <w:sz w:val="24"/>
          <w:szCs w:val="24"/>
          <w:lang w:val="ru-RU"/>
        </w:rPr>
        <w:t xml:space="preserve">до </w:t>
      </w:r>
      <w:proofErr w:type="spellStart"/>
      <w:r w:rsidRPr="00BD3EA2">
        <w:rPr>
          <w:sz w:val="24"/>
          <w:szCs w:val="24"/>
          <w:lang w:val="ru-RU"/>
        </w:rPr>
        <w:t>проєкту</w:t>
      </w:r>
      <w:proofErr w:type="spellEnd"/>
      <w:r w:rsidRPr="00BD3EA2">
        <w:rPr>
          <w:sz w:val="24"/>
          <w:szCs w:val="24"/>
          <w:lang w:val="ru-RU"/>
        </w:rPr>
        <w:t xml:space="preserve"> </w:t>
      </w:r>
      <w:proofErr w:type="spellStart"/>
      <w:r w:rsidRPr="00BD3EA2">
        <w:rPr>
          <w:sz w:val="24"/>
          <w:szCs w:val="24"/>
          <w:lang w:val="ru-RU"/>
        </w:rPr>
        <w:t>рішення</w:t>
      </w:r>
      <w:proofErr w:type="spellEnd"/>
      <w:r w:rsidRPr="00BD3EA2">
        <w:rPr>
          <w:sz w:val="24"/>
          <w:szCs w:val="24"/>
          <w:lang w:val="ru-RU"/>
        </w:rPr>
        <w:t xml:space="preserve"> </w:t>
      </w:r>
      <w:proofErr w:type="spellStart"/>
      <w:r w:rsidRPr="00BD3EA2">
        <w:rPr>
          <w:sz w:val="24"/>
          <w:szCs w:val="24"/>
          <w:lang w:val="ru-RU"/>
        </w:rPr>
        <w:t>Київської</w:t>
      </w:r>
      <w:proofErr w:type="spellEnd"/>
      <w:r w:rsidRPr="00BD3EA2">
        <w:rPr>
          <w:sz w:val="24"/>
          <w:szCs w:val="24"/>
          <w:lang w:val="ru-RU"/>
        </w:rPr>
        <w:t xml:space="preserve"> </w:t>
      </w:r>
      <w:proofErr w:type="spellStart"/>
      <w:r w:rsidRPr="00BD3EA2">
        <w:rPr>
          <w:sz w:val="24"/>
          <w:szCs w:val="24"/>
          <w:lang w:val="ru-RU"/>
        </w:rPr>
        <w:t>міської</w:t>
      </w:r>
      <w:proofErr w:type="spellEnd"/>
      <w:r w:rsidRPr="00BD3EA2">
        <w:rPr>
          <w:sz w:val="24"/>
          <w:szCs w:val="24"/>
          <w:lang w:val="ru-RU"/>
        </w:rPr>
        <w:t xml:space="preserve"> ради:</w:t>
      </w:r>
    </w:p>
    <w:p w14:paraId="6A7A1E15" w14:textId="6B8E007D" w:rsidR="004D1119" w:rsidRPr="004D1119" w:rsidRDefault="004D1119" w:rsidP="00BD3EA2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126295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 xml:space="preserve"> ДЕРЖ</w:t>
      </w:r>
      <w:r w:rsidR="009667DD">
        <w:rPr>
          <w:rFonts w:eastAsia="Georgia"/>
          <w:b/>
          <w:i/>
          <w:iCs/>
          <w:sz w:val="24"/>
          <w:szCs w:val="24"/>
          <w:lang w:val="ru-RU"/>
        </w:rPr>
        <w:t>АВ</w:t>
      </w:r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 xml:space="preserve">НОМУ ЖИТЛОВО-КОМУНАЛЬНОМУ ПІДПРИЄМСТВУ НАЦІОНАЛЬНОЇ АКАДЕМІЇ НАУК УКРАЇНИ </w:t>
      </w:r>
      <w:proofErr w:type="spellStart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>гуртожитку</w:t>
      </w:r>
      <w:proofErr w:type="spellEnd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BD3EA2">
        <w:rPr>
          <w:rFonts w:eastAsia="Georgia"/>
          <w:b/>
          <w:i/>
          <w:iCs/>
          <w:sz w:val="24"/>
          <w:szCs w:val="24"/>
          <w:lang w:val="ru-RU"/>
        </w:rPr>
        <w:t>на</w:t>
      </w:r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 xml:space="preserve">. Антона </w:t>
      </w:r>
      <w:proofErr w:type="spellStart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>Цедіка</w:t>
      </w:r>
      <w:proofErr w:type="spellEnd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 xml:space="preserve">, 9 у </w:t>
      </w:r>
      <w:proofErr w:type="spellStart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>Шевченківському</w:t>
      </w:r>
      <w:proofErr w:type="spellEnd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BD3EA2" w:rsidRPr="00BD3EA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D1119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126295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5294F776" w:rsidR="004D1119" w:rsidRPr="00BD3EA2" w:rsidRDefault="004D1119" w:rsidP="009667D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D3EA2">
              <w:rPr>
                <w:i/>
                <w:iCs/>
                <w:sz w:val="24"/>
                <w:szCs w:val="24"/>
                <w:lang w:val="ru-RU"/>
              </w:rPr>
              <w:t>ДЕРЖ</w:t>
            </w:r>
            <w:r w:rsidR="009667DD">
              <w:rPr>
                <w:i/>
                <w:iCs/>
                <w:sz w:val="24"/>
                <w:szCs w:val="24"/>
                <w:lang w:val="ru-RU"/>
              </w:rPr>
              <w:t>АВ</w:t>
            </w:r>
            <w:r w:rsidRPr="00BD3EA2">
              <w:rPr>
                <w:i/>
                <w:iCs/>
                <w:sz w:val="24"/>
                <w:szCs w:val="24"/>
                <w:lang w:val="ru-RU"/>
              </w:rPr>
              <w:t>НЕ ЖИТЛОВО-КОМУНАЛЬНЕ ПІДПРИЄМСТВО НАЦІОНАЛЬНОЇ АКАДЕМІЇ НАУК УКРАЇНИ</w:t>
            </w:r>
          </w:p>
        </w:tc>
      </w:tr>
      <w:tr w:rsidR="004D1119" w:rsidRPr="00126295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BD3EA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1040F55B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B3BB5D0" w14:textId="7533F04B" w:rsidR="00BD3EA2" w:rsidRPr="00BD3EA2" w:rsidRDefault="00901DCF" w:rsidP="00BD3E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hyperlink r:id="rId11" w:history="1">
              <w:r w:rsidR="00BD3EA2" w:rsidRPr="00BD3EA2">
                <w:rPr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ru-RU"/>
                </w:rPr>
                <w:t>НАЦІОНАЛЬНА АКАДЕМІЯ НАУК УКРАЇНИ</w:t>
              </w:r>
            </w:hyperlink>
          </w:p>
          <w:p w14:paraId="13ACE229" w14:textId="437D6ADD" w:rsidR="004D1119" w:rsidRPr="00BD3EA2" w:rsidRDefault="00BD3EA2" w:rsidP="00BD3EA2">
            <w:pPr>
              <w:shd w:val="clear" w:color="auto" w:fill="FFFFFF"/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BD3E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BD3E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D3E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BD3E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E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BD3E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ВУЛИЦЯ ВОЛОДИМИРСЬКА</w:t>
            </w:r>
            <w:r w:rsidR="009667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, 54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BD3EA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335CE02C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12.06.2024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354432595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BD3EA2">
        <w:rPr>
          <w:b/>
          <w:bCs/>
          <w:sz w:val="24"/>
          <w:szCs w:val="24"/>
          <w:lang w:val="ru-RU"/>
        </w:rPr>
        <w:t>8000000000:88:091:0030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BD3EA2">
        <w:trPr>
          <w:trHeight w:val="33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6819525A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Шевченківський, вул. </w:t>
            </w:r>
            <w:r w:rsidR="009667DD" w:rsidRPr="009667DD">
              <w:rPr>
                <w:i/>
                <w:iCs/>
                <w:sz w:val="24"/>
                <w:szCs w:val="24"/>
              </w:rPr>
              <w:t xml:space="preserve">Антона </w:t>
            </w:r>
            <w:proofErr w:type="spellStart"/>
            <w:r w:rsidR="009667DD" w:rsidRPr="009667DD">
              <w:rPr>
                <w:i/>
                <w:iCs/>
                <w:sz w:val="24"/>
                <w:szCs w:val="24"/>
              </w:rPr>
              <w:t>Цедіка</w:t>
            </w:r>
            <w:proofErr w:type="spellEnd"/>
            <w:r w:rsidR="009667DD" w:rsidRPr="009667DD">
              <w:rPr>
                <w:i/>
                <w:iCs/>
                <w:sz w:val="24"/>
                <w:szCs w:val="24"/>
              </w:rPr>
              <w:t>, 9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0,3189 га</w:t>
            </w:r>
          </w:p>
        </w:tc>
      </w:tr>
      <w:tr w:rsidR="004D1119" w:rsidRPr="00126295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126295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7FCCC8F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126295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BD3EA2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4ED2F90" w:rsidR="00A21758" w:rsidRPr="00BD3EA2" w:rsidRDefault="00C675D8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BD3EA2">
              <w:rPr>
                <w:i/>
                <w:iCs/>
                <w:sz w:val="24"/>
                <w:szCs w:val="24"/>
              </w:rPr>
              <w:t xml:space="preserve">03.11 </w:t>
            </w:r>
            <w:r w:rsidR="004D1119" w:rsidRPr="00BD3EA2">
              <w:rPr>
                <w:i/>
                <w:iCs/>
                <w:sz w:val="24"/>
                <w:szCs w:val="24"/>
              </w:rPr>
              <w:t>для будівництва та обслуговування будівель і споруд закладів науки</w:t>
            </w:r>
            <w:r w:rsidR="00CD0A63" w:rsidRPr="00BD3EA2">
              <w:rPr>
                <w:i/>
                <w:iCs/>
                <w:sz w:val="24"/>
                <w:szCs w:val="24"/>
              </w:rPr>
              <w:t xml:space="preserve"> (</w:t>
            </w:r>
            <w:r w:rsidR="00BD3EA2" w:rsidRPr="00BD3EA2">
              <w:rPr>
                <w:i/>
                <w:iCs/>
                <w:sz w:val="24"/>
                <w:szCs w:val="24"/>
              </w:rPr>
              <w:t>для експлуатації та обслуговування гуртожитку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E257D85" w:rsidR="00E93A88" w:rsidRPr="00A43048" w:rsidRDefault="00A35BC9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7 548 823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49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126295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37227FBF" w14:textId="43C1E57D" w:rsidR="00BD3EA2" w:rsidRPr="00FC0B0F" w:rsidRDefault="004D1119" w:rsidP="00FC0B0F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до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статт</w:t>
      </w:r>
      <w:proofErr w:type="spellEnd"/>
      <w:r w:rsidR="009667DD">
        <w:rPr>
          <w:sz w:val="24"/>
          <w:szCs w:val="24"/>
          <w:lang w:val="uk-UA"/>
        </w:rPr>
        <w:t xml:space="preserve">ей 9, </w:t>
      </w:r>
      <w:r w:rsidRPr="00456FAA">
        <w:rPr>
          <w:sz w:val="24"/>
          <w:szCs w:val="24"/>
        </w:rPr>
        <w:t xml:space="preserve">123 </w:t>
      </w:r>
      <w:proofErr w:type="spellStart"/>
      <w:r w:rsidRPr="00456FAA">
        <w:rPr>
          <w:sz w:val="24"/>
          <w:szCs w:val="24"/>
        </w:rPr>
        <w:t>Земельн</w:t>
      </w:r>
      <w:r w:rsidR="00DC4060">
        <w:rPr>
          <w:sz w:val="24"/>
          <w:szCs w:val="24"/>
        </w:rPr>
        <w:t>ого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кодексу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України</w:t>
      </w:r>
      <w:proofErr w:type="spellEnd"/>
      <w:r w:rsidR="00DC4060">
        <w:rPr>
          <w:sz w:val="24"/>
          <w:szCs w:val="24"/>
        </w:rPr>
        <w:t xml:space="preserve">, </w:t>
      </w:r>
      <w:proofErr w:type="spellStart"/>
      <w:r w:rsidR="00DC4060">
        <w:rPr>
          <w:sz w:val="24"/>
          <w:szCs w:val="24"/>
        </w:rPr>
        <w:t>враховуючи</w:t>
      </w:r>
      <w:proofErr w:type="spellEnd"/>
      <w:r w:rsidR="00DC4060">
        <w:rPr>
          <w:sz w:val="24"/>
          <w:szCs w:val="24"/>
          <w:lang w:val="uk-UA"/>
        </w:rPr>
        <w:t xml:space="preserve">, що земельна ділянка зареєстрована в </w:t>
      </w:r>
      <w:proofErr w:type="spellStart"/>
      <w:r w:rsidR="00DC4060">
        <w:rPr>
          <w:sz w:val="24"/>
          <w:szCs w:val="24"/>
        </w:rPr>
        <w:t>Державному</w:t>
      </w:r>
      <w:proofErr w:type="spellEnd"/>
      <w:r w:rsidR="00DC4060">
        <w:rPr>
          <w:sz w:val="24"/>
          <w:szCs w:val="24"/>
        </w:rPr>
        <w:t xml:space="preserve"> </w:t>
      </w:r>
      <w:r w:rsidR="00DC4060" w:rsidRPr="00FC0B0F">
        <w:rPr>
          <w:sz w:val="24"/>
          <w:szCs w:val="24"/>
          <w:lang w:val="uk-UA"/>
        </w:rPr>
        <w:t>земельному кадастрі</w:t>
      </w:r>
      <w:r w:rsidR="0044297A" w:rsidRPr="00FC0B0F">
        <w:rPr>
          <w:sz w:val="24"/>
          <w:szCs w:val="24"/>
          <w:lang w:val="uk-UA"/>
        </w:rPr>
        <w:t xml:space="preserve"> </w:t>
      </w:r>
      <w:r w:rsidR="0044297A">
        <w:rPr>
          <w:sz w:val="24"/>
          <w:szCs w:val="24"/>
          <w:lang w:val="uk-UA"/>
        </w:rPr>
        <w:t>(</w:t>
      </w:r>
      <w:r w:rsidR="0044297A" w:rsidRPr="0044297A">
        <w:rPr>
          <w:sz w:val="24"/>
          <w:szCs w:val="24"/>
          <w:lang w:val="uk-UA"/>
        </w:rPr>
        <w:t>витяг з Державного земельного кадастру про зе</w:t>
      </w:r>
      <w:r w:rsidR="007778A0">
        <w:rPr>
          <w:sz w:val="24"/>
          <w:szCs w:val="24"/>
          <w:lang w:val="uk-UA"/>
        </w:rPr>
        <w:t xml:space="preserve">мельну ділянку </w:t>
      </w:r>
      <w:r w:rsidR="007778A0" w:rsidRPr="00FC0B0F">
        <w:rPr>
          <w:sz w:val="24"/>
          <w:szCs w:val="24"/>
          <w:lang w:val="uk-UA"/>
        </w:rPr>
        <w:t xml:space="preserve">від </w:t>
      </w:r>
      <w:r w:rsidR="00BD3EA2" w:rsidRPr="00FC0B0F">
        <w:rPr>
          <w:sz w:val="24"/>
          <w:szCs w:val="24"/>
          <w:lang w:val="uk-UA"/>
        </w:rPr>
        <w:t>31 липня 2024 року</w:t>
      </w:r>
      <w:r w:rsidR="007778A0" w:rsidRPr="00FC0B0F">
        <w:rPr>
          <w:sz w:val="24"/>
          <w:szCs w:val="24"/>
          <w:lang w:val="uk-UA"/>
        </w:rPr>
        <w:t xml:space="preserve"> № </w:t>
      </w:r>
      <w:r w:rsidR="00BD3EA2" w:rsidRPr="00FC0B0F">
        <w:rPr>
          <w:sz w:val="24"/>
          <w:szCs w:val="24"/>
          <w:lang w:val="uk-UA"/>
        </w:rPr>
        <w:t>НВ-0001822822024</w:t>
      </w:r>
      <w:r w:rsidR="0044297A" w:rsidRPr="00FC0B0F">
        <w:rPr>
          <w:sz w:val="24"/>
          <w:szCs w:val="24"/>
          <w:lang w:val="uk-UA"/>
        </w:rPr>
        <w:t>),</w:t>
      </w:r>
      <w:r w:rsidRPr="00FC0B0F">
        <w:rPr>
          <w:sz w:val="24"/>
          <w:szCs w:val="24"/>
          <w:lang w:val="uk-UA"/>
        </w:rPr>
        <w:t xml:space="preserve"> </w:t>
      </w:r>
      <w:r w:rsidR="00BD3EA2" w:rsidRPr="00FC0B0F">
        <w:rPr>
          <w:sz w:val="24"/>
          <w:szCs w:val="24"/>
          <w:lang w:val="uk-UA"/>
        </w:rPr>
        <w:t xml:space="preserve">право комунальної власності територіальної громади міста Києва на яку зареєстровано </w:t>
      </w:r>
      <w:r w:rsidR="00FC0B0F">
        <w:rPr>
          <w:sz w:val="24"/>
          <w:szCs w:val="24"/>
          <w:lang w:val="uk-UA"/>
        </w:rPr>
        <w:t>в Державному реєстрі речових прав на нерухоме майно 02 квітня 2024 року, номер відомостей про речове право: 54480882</w:t>
      </w:r>
      <w:r w:rsidR="00BD3EA2" w:rsidRPr="00FC0B0F">
        <w:rPr>
          <w:sz w:val="24"/>
          <w:szCs w:val="24"/>
          <w:lang w:val="uk-UA"/>
        </w:rPr>
        <w:t>, Департаментом земельних ресурсів виконавчого органу Київської міської ради (Київської міської державної адміністрації</w:t>
      </w:r>
      <w:r w:rsidR="00BD3EA2" w:rsidRPr="000D03FF">
        <w:rPr>
          <w:sz w:val="24"/>
          <w:szCs w:val="24"/>
        </w:rPr>
        <w:t xml:space="preserve">) </w:t>
      </w:r>
      <w:proofErr w:type="spellStart"/>
      <w:r w:rsidR="00BD3EA2" w:rsidRPr="000D03FF">
        <w:rPr>
          <w:sz w:val="24"/>
          <w:szCs w:val="24"/>
        </w:rPr>
        <w:t>розроблено</w:t>
      </w:r>
      <w:proofErr w:type="spellEnd"/>
      <w:r w:rsidR="00BD3EA2" w:rsidRPr="000D03FF">
        <w:rPr>
          <w:sz w:val="24"/>
          <w:szCs w:val="24"/>
        </w:rPr>
        <w:t xml:space="preserve"> </w:t>
      </w:r>
      <w:proofErr w:type="spellStart"/>
      <w:r w:rsidR="00BD3EA2" w:rsidRPr="000D03FF">
        <w:rPr>
          <w:sz w:val="24"/>
          <w:szCs w:val="24"/>
        </w:rPr>
        <w:t>проєкт</w:t>
      </w:r>
      <w:proofErr w:type="spellEnd"/>
      <w:r w:rsidR="00BD3EA2" w:rsidRPr="000D03FF">
        <w:rPr>
          <w:sz w:val="24"/>
          <w:szCs w:val="24"/>
        </w:rPr>
        <w:t xml:space="preserve"> </w:t>
      </w:r>
      <w:proofErr w:type="spellStart"/>
      <w:r w:rsidR="00BD3EA2" w:rsidRPr="000D03FF">
        <w:rPr>
          <w:sz w:val="24"/>
          <w:szCs w:val="24"/>
        </w:rPr>
        <w:t>рішення</w:t>
      </w:r>
      <w:proofErr w:type="spellEnd"/>
      <w:r w:rsidR="00BD3EA2" w:rsidRPr="000D03FF">
        <w:rPr>
          <w:sz w:val="24"/>
          <w:szCs w:val="24"/>
        </w:rPr>
        <w:t xml:space="preserve"> </w:t>
      </w:r>
      <w:proofErr w:type="spellStart"/>
      <w:r w:rsidR="00BD3EA2" w:rsidRPr="000D03FF">
        <w:rPr>
          <w:sz w:val="24"/>
          <w:szCs w:val="24"/>
        </w:rPr>
        <w:t>Київської</w:t>
      </w:r>
      <w:proofErr w:type="spellEnd"/>
      <w:r w:rsidR="00BD3EA2" w:rsidRPr="000D03FF">
        <w:rPr>
          <w:sz w:val="24"/>
          <w:szCs w:val="24"/>
        </w:rPr>
        <w:t xml:space="preserve"> </w:t>
      </w:r>
      <w:proofErr w:type="spellStart"/>
      <w:r w:rsidR="00BD3EA2" w:rsidRPr="000D03FF">
        <w:rPr>
          <w:sz w:val="24"/>
          <w:szCs w:val="24"/>
        </w:rPr>
        <w:t>міської</w:t>
      </w:r>
      <w:proofErr w:type="spellEnd"/>
      <w:r w:rsidR="00BD3EA2" w:rsidRPr="000D03FF">
        <w:rPr>
          <w:sz w:val="24"/>
          <w:szCs w:val="24"/>
        </w:rPr>
        <w:t xml:space="preserve"> </w:t>
      </w:r>
      <w:proofErr w:type="spellStart"/>
      <w:r w:rsidR="00BD3EA2" w:rsidRPr="000D03FF">
        <w:rPr>
          <w:sz w:val="24"/>
          <w:szCs w:val="24"/>
        </w:rPr>
        <w:t>ради</w:t>
      </w:r>
      <w:proofErr w:type="spellEnd"/>
      <w:r w:rsidR="00BD3EA2" w:rsidRPr="000D03FF">
        <w:rPr>
          <w:sz w:val="24"/>
          <w:szCs w:val="24"/>
        </w:rPr>
        <w:t xml:space="preserve"> </w:t>
      </w:r>
      <w:proofErr w:type="spellStart"/>
      <w:r w:rsidR="00BD3EA2" w:rsidRPr="000D03FF">
        <w:rPr>
          <w:sz w:val="24"/>
          <w:szCs w:val="24"/>
        </w:rPr>
        <w:t>щодо</w:t>
      </w:r>
      <w:proofErr w:type="spellEnd"/>
      <w:r w:rsidR="00BD3EA2" w:rsidRPr="000D03FF">
        <w:rPr>
          <w:sz w:val="24"/>
          <w:szCs w:val="24"/>
        </w:rPr>
        <w:t xml:space="preserve"> </w:t>
      </w:r>
      <w:r w:rsidR="009667DD">
        <w:rPr>
          <w:sz w:val="24"/>
          <w:szCs w:val="24"/>
          <w:lang w:val="uk-UA"/>
        </w:rPr>
        <w:t xml:space="preserve">надання </w:t>
      </w:r>
      <w:proofErr w:type="spellStart"/>
      <w:r w:rsidR="00BD3EA2" w:rsidRPr="000D03FF">
        <w:rPr>
          <w:sz w:val="24"/>
          <w:szCs w:val="24"/>
        </w:rPr>
        <w:t>земельної</w:t>
      </w:r>
      <w:proofErr w:type="spellEnd"/>
      <w:r w:rsidR="00BD3EA2" w:rsidRPr="000D03FF">
        <w:rPr>
          <w:sz w:val="24"/>
          <w:szCs w:val="24"/>
        </w:rPr>
        <w:t xml:space="preserve"> </w:t>
      </w:r>
      <w:proofErr w:type="spellStart"/>
      <w:r w:rsidR="00BD3EA2" w:rsidRPr="000D03FF">
        <w:rPr>
          <w:sz w:val="24"/>
          <w:szCs w:val="24"/>
        </w:rPr>
        <w:t>ділянки</w:t>
      </w:r>
      <w:proofErr w:type="spellEnd"/>
      <w:r w:rsidR="00BD3EA2">
        <w:rPr>
          <w:sz w:val="24"/>
          <w:szCs w:val="24"/>
        </w:rPr>
        <w:t xml:space="preserve"> в </w:t>
      </w:r>
      <w:proofErr w:type="spellStart"/>
      <w:r w:rsidR="00BD3EA2">
        <w:rPr>
          <w:sz w:val="24"/>
          <w:szCs w:val="24"/>
        </w:rPr>
        <w:t>постійне</w:t>
      </w:r>
      <w:proofErr w:type="spellEnd"/>
      <w:r w:rsidR="00BD3EA2">
        <w:rPr>
          <w:sz w:val="24"/>
          <w:szCs w:val="24"/>
        </w:rPr>
        <w:t xml:space="preserve"> </w:t>
      </w:r>
      <w:proofErr w:type="spellStart"/>
      <w:r w:rsidR="00BD3EA2">
        <w:rPr>
          <w:sz w:val="24"/>
          <w:szCs w:val="24"/>
        </w:rPr>
        <w:t>користування</w:t>
      </w:r>
      <w:proofErr w:type="spellEnd"/>
      <w:r w:rsidR="00BD3EA2" w:rsidRPr="000D03FF">
        <w:rPr>
          <w:sz w:val="24"/>
          <w:szCs w:val="24"/>
        </w:rPr>
        <w:t xml:space="preserve"> </w:t>
      </w:r>
      <w:proofErr w:type="spellStart"/>
      <w:r w:rsidR="00BD3EA2" w:rsidRPr="000D03FF">
        <w:rPr>
          <w:sz w:val="24"/>
          <w:szCs w:val="24"/>
        </w:rPr>
        <w:t>без</w:t>
      </w:r>
      <w:proofErr w:type="spellEnd"/>
      <w:r w:rsidR="00BD3EA2" w:rsidRPr="000D03FF">
        <w:rPr>
          <w:sz w:val="24"/>
          <w:szCs w:val="24"/>
        </w:rPr>
        <w:t xml:space="preserve"> </w:t>
      </w:r>
      <w:proofErr w:type="spellStart"/>
      <w:r w:rsidR="00BD3EA2" w:rsidRPr="000D03FF">
        <w:rPr>
          <w:sz w:val="24"/>
          <w:szCs w:val="24"/>
        </w:rPr>
        <w:t>зміни</w:t>
      </w:r>
      <w:proofErr w:type="spellEnd"/>
      <w:r w:rsidR="00BD3EA2" w:rsidRPr="000D03FF">
        <w:rPr>
          <w:sz w:val="24"/>
          <w:szCs w:val="24"/>
        </w:rPr>
        <w:t xml:space="preserve"> </w:t>
      </w:r>
      <w:proofErr w:type="spellStart"/>
      <w:r w:rsidR="00BD3EA2" w:rsidRPr="000D03FF">
        <w:rPr>
          <w:sz w:val="24"/>
          <w:szCs w:val="24"/>
        </w:rPr>
        <w:t>її</w:t>
      </w:r>
      <w:proofErr w:type="spellEnd"/>
      <w:r w:rsidR="00BD3EA2" w:rsidRPr="000D03FF">
        <w:rPr>
          <w:sz w:val="24"/>
          <w:szCs w:val="24"/>
        </w:rPr>
        <w:t xml:space="preserve"> </w:t>
      </w:r>
      <w:proofErr w:type="spellStart"/>
      <w:r w:rsidR="00BD3EA2" w:rsidRPr="000D03FF">
        <w:rPr>
          <w:sz w:val="24"/>
          <w:szCs w:val="24"/>
        </w:rPr>
        <w:t>меж</w:t>
      </w:r>
      <w:proofErr w:type="spellEnd"/>
      <w:r w:rsidR="00BD3EA2" w:rsidRPr="000D03FF">
        <w:rPr>
          <w:sz w:val="24"/>
          <w:szCs w:val="24"/>
        </w:rPr>
        <w:t xml:space="preserve"> </w:t>
      </w:r>
      <w:proofErr w:type="spellStart"/>
      <w:r w:rsidR="00BD3EA2" w:rsidRPr="000D03FF">
        <w:rPr>
          <w:sz w:val="24"/>
          <w:szCs w:val="24"/>
        </w:rPr>
        <w:t>та</w:t>
      </w:r>
      <w:proofErr w:type="spellEnd"/>
      <w:r w:rsidR="00BD3EA2" w:rsidRPr="000D03FF">
        <w:rPr>
          <w:sz w:val="24"/>
          <w:szCs w:val="24"/>
        </w:rPr>
        <w:t xml:space="preserve"> </w:t>
      </w:r>
      <w:proofErr w:type="spellStart"/>
      <w:r w:rsidR="00BD3EA2" w:rsidRPr="000D03FF">
        <w:rPr>
          <w:sz w:val="24"/>
          <w:szCs w:val="24"/>
        </w:rPr>
        <w:t>цільового</w:t>
      </w:r>
      <w:proofErr w:type="spellEnd"/>
      <w:r w:rsidR="00BD3EA2" w:rsidRPr="000D03FF">
        <w:rPr>
          <w:sz w:val="24"/>
          <w:szCs w:val="24"/>
        </w:rPr>
        <w:t xml:space="preserve"> </w:t>
      </w:r>
      <w:proofErr w:type="spellStart"/>
      <w:r w:rsidR="00BD3EA2" w:rsidRPr="000D03FF">
        <w:rPr>
          <w:sz w:val="24"/>
          <w:szCs w:val="24"/>
        </w:rPr>
        <w:t>призначення</w:t>
      </w:r>
      <w:proofErr w:type="spellEnd"/>
      <w:r w:rsidR="00BD3EA2" w:rsidRPr="000D03FF">
        <w:rPr>
          <w:sz w:val="24"/>
          <w:szCs w:val="24"/>
        </w:rPr>
        <w:t xml:space="preserve"> </w:t>
      </w:r>
      <w:proofErr w:type="spellStart"/>
      <w:r w:rsidR="00BD3EA2" w:rsidRPr="000D03FF">
        <w:rPr>
          <w:sz w:val="24"/>
          <w:szCs w:val="24"/>
        </w:rPr>
        <w:t>без</w:t>
      </w:r>
      <w:proofErr w:type="spellEnd"/>
      <w:r w:rsidR="00BD3EA2" w:rsidRPr="000D03FF">
        <w:rPr>
          <w:sz w:val="24"/>
          <w:szCs w:val="24"/>
        </w:rPr>
        <w:t xml:space="preserve"> </w:t>
      </w:r>
      <w:proofErr w:type="spellStart"/>
      <w:r w:rsidR="00BD3EA2" w:rsidRPr="000D03FF">
        <w:rPr>
          <w:sz w:val="24"/>
          <w:szCs w:val="24"/>
        </w:rPr>
        <w:t>складання</w:t>
      </w:r>
      <w:proofErr w:type="spellEnd"/>
      <w:r w:rsidR="00BD3EA2" w:rsidRPr="000D03FF">
        <w:rPr>
          <w:sz w:val="24"/>
          <w:szCs w:val="24"/>
        </w:rPr>
        <w:t xml:space="preserve"> </w:t>
      </w:r>
      <w:proofErr w:type="spellStart"/>
      <w:r w:rsidR="00BD3EA2" w:rsidRPr="000D03FF">
        <w:rPr>
          <w:sz w:val="24"/>
          <w:szCs w:val="24"/>
        </w:rPr>
        <w:t>документації</w:t>
      </w:r>
      <w:proofErr w:type="spellEnd"/>
      <w:r w:rsidR="00BD3EA2" w:rsidRPr="000D03FF">
        <w:rPr>
          <w:sz w:val="24"/>
          <w:szCs w:val="24"/>
        </w:rPr>
        <w:t xml:space="preserve"> </w:t>
      </w:r>
      <w:proofErr w:type="spellStart"/>
      <w:r w:rsidR="00BD3EA2" w:rsidRPr="000D03FF">
        <w:rPr>
          <w:sz w:val="24"/>
          <w:szCs w:val="24"/>
        </w:rPr>
        <w:t>із</w:t>
      </w:r>
      <w:proofErr w:type="spellEnd"/>
      <w:r w:rsidR="00BD3EA2" w:rsidRPr="000D03FF">
        <w:rPr>
          <w:sz w:val="24"/>
          <w:szCs w:val="24"/>
        </w:rPr>
        <w:t xml:space="preserve"> </w:t>
      </w:r>
      <w:proofErr w:type="spellStart"/>
      <w:r w:rsidR="00BD3EA2" w:rsidRPr="000D03FF">
        <w:rPr>
          <w:sz w:val="24"/>
          <w:szCs w:val="24"/>
        </w:rPr>
        <w:t>землеустрою</w:t>
      </w:r>
      <w:proofErr w:type="spellEnd"/>
      <w:r w:rsidR="009667DD">
        <w:rPr>
          <w:sz w:val="24"/>
          <w:szCs w:val="24"/>
          <w:lang w:val="uk-UA"/>
        </w:rPr>
        <w:t>.</w:t>
      </w:r>
    </w:p>
    <w:p w14:paraId="77EB12C1" w14:textId="79CCDEDA" w:rsidR="005639F6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438E4A81" w14:textId="77777777" w:rsidR="00FC0B0F" w:rsidRPr="00BD3EA2" w:rsidRDefault="00FC0B0F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085D85A2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126295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2F642E6F" w:rsidR="004D1119" w:rsidRPr="00AE2A0B" w:rsidRDefault="005639F6" w:rsidP="00901DCF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A2475">
              <w:rPr>
                <w:i/>
                <w:sz w:val="24"/>
                <w:szCs w:val="24"/>
              </w:rPr>
              <w:t>Земельна ділянка забудована</w:t>
            </w:r>
            <w:r w:rsidR="00AE2A0B" w:rsidRPr="007A2475">
              <w:rPr>
                <w:i/>
                <w:sz w:val="24"/>
                <w:szCs w:val="24"/>
              </w:rPr>
              <w:t xml:space="preserve"> гуртож</w:t>
            </w:r>
            <w:r w:rsidR="00901DCF">
              <w:rPr>
                <w:i/>
                <w:sz w:val="24"/>
                <w:szCs w:val="24"/>
              </w:rPr>
              <w:t>и</w:t>
            </w:r>
            <w:bookmarkStart w:id="0" w:name="_GoBack"/>
            <w:bookmarkEnd w:id="0"/>
            <w:r w:rsidR="00AE2A0B" w:rsidRPr="007A2475">
              <w:rPr>
                <w:i/>
                <w:sz w:val="24"/>
                <w:szCs w:val="24"/>
              </w:rPr>
              <w:t xml:space="preserve">тком (літера «В») на               вул. Антона </w:t>
            </w:r>
            <w:proofErr w:type="spellStart"/>
            <w:r w:rsidR="00AE2A0B" w:rsidRPr="007A2475">
              <w:rPr>
                <w:i/>
                <w:sz w:val="24"/>
                <w:szCs w:val="24"/>
              </w:rPr>
              <w:t>Цедіка</w:t>
            </w:r>
            <w:proofErr w:type="spellEnd"/>
            <w:r w:rsidR="00AE2A0B" w:rsidRPr="007A2475">
              <w:rPr>
                <w:i/>
                <w:sz w:val="24"/>
                <w:szCs w:val="24"/>
              </w:rPr>
              <w:t xml:space="preserve">, 9 (реєстраційний номер об’єкта нерухомого майна: 1665491780000) </w:t>
            </w:r>
            <w:r w:rsidR="0044297A" w:rsidRPr="007A2475">
              <w:rPr>
                <w:i/>
                <w:sz w:val="24"/>
                <w:szCs w:val="24"/>
              </w:rPr>
              <w:t xml:space="preserve">загальною площею </w:t>
            </w:r>
            <w:r w:rsidR="00AE2A0B" w:rsidRPr="007A2475">
              <w:rPr>
                <w:i/>
                <w:sz w:val="24"/>
                <w:szCs w:val="24"/>
              </w:rPr>
              <w:t>5915,7</w:t>
            </w:r>
            <w:r w:rsidR="0044297A" w:rsidRPr="007A247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44297A" w:rsidRPr="007A2475">
              <w:rPr>
                <w:i/>
                <w:sz w:val="24"/>
                <w:szCs w:val="24"/>
              </w:rPr>
              <w:t>кв.м</w:t>
            </w:r>
            <w:proofErr w:type="spellEnd"/>
            <w:r w:rsidR="0044297A" w:rsidRPr="007A2475">
              <w:rPr>
                <w:i/>
                <w:sz w:val="24"/>
                <w:szCs w:val="24"/>
              </w:rPr>
              <w:t xml:space="preserve">, </w:t>
            </w:r>
            <w:r w:rsidR="007A2475" w:rsidRPr="007A2475">
              <w:rPr>
                <w:i/>
                <w:sz w:val="24"/>
                <w:szCs w:val="24"/>
              </w:rPr>
              <w:t>як</w:t>
            </w:r>
            <w:r w:rsidR="007A2475">
              <w:rPr>
                <w:i/>
                <w:sz w:val="24"/>
                <w:szCs w:val="24"/>
              </w:rPr>
              <w:t>ий</w:t>
            </w:r>
            <w:r w:rsidR="007A2475" w:rsidRPr="007A2475">
              <w:rPr>
                <w:i/>
                <w:sz w:val="24"/>
                <w:szCs w:val="24"/>
              </w:rPr>
              <w:t xml:space="preserve"> належ</w:t>
            </w:r>
            <w:r w:rsidR="007A2475">
              <w:rPr>
                <w:i/>
                <w:sz w:val="24"/>
                <w:szCs w:val="24"/>
              </w:rPr>
              <w:t>ит</w:t>
            </w:r>
            <w:r w:rsidR="007A2475" w:rsidRPr="007A2475">
              <w:rPr>
                <w:i/>
                <w:sz w:val="24"/>
                <w:szCs w:val="24"/>
              </w:rPr>
              <w:t xml:space="preserve">ь </w:t>
            </w:r>
            <w:r w:rsidR="007A2475" w:rsidRPr="00CE6BE8">
              <w:rPr>
                <w:i/>
                <w:sz w:val="24"/>
                <w:szCs w:val="24"/>
              </w:rPr>
              <w:t>ДЕРЖ</w:t>
            </w:r>
            <w:r w:rsidR="009667DD">
              <w:rPr>
                <w:i/>
                <w:sz w:val="24"/>
                <w:szCs w:val="24"/>
              </w:rPr>
              <w:t>АВ</w:t>
            </w:r>
            <w:r w:rsidR="007A2475" w:rsidRPr="00CE6BE8">
              <w:rPr>
                <w:i/>
                <w:sz w:val="24"/>
                <w:szCs w:val="24"/>
              </w:rPr>
              <w:t>НОМУ ЖИТЛОВО-КОМУНАЛЬНОМУ ПІДПРИЄМСТВУ НАЦІОНАЛЬНОЇ АКАДЕМІЇ НАУК УКРАЇНИ</w:t>
            </w:r>
            <w:r w:rsidR="007A2475" w:rsidRPr="007A2475">
              <w:rPr>
                <w:i/>
                <w:sz w:val="24"/>
                <w:szCs w:val="24"/>
              </w:rPr>
              <w:t xml:space="preserve"> на праві </w:t>
            </w:r>
            <w:r w:rsidR="007A2475">
              <w:rPr>
                <w:i/>
                <w:sz w:val="24"/>
                <w:szCs w:val="24"/>
              </w:rPr>
              <w:t>оперативного управління</w:t>
            </w:r>
            <w:r w:rsidR="007A2475" w:rsidRPr="007A2475">
              <w:rPr>
                <w:i/>
                <w:sz w:val="24"/>
                <w:szCs w:val="24"/>
              </w:rPr>
              <w:t xml:space="preserve">, право </w:t>
            </w:r>
            <w:r w:rsidR="007A2475">
              <w:rPr>
                <w:i/>
                <w:sz w:val="24"/>
                <w:szCs w:val="24"/>
              </w:rPr>
              <w:t>оперативного управління</w:t>
            </w:r>
            <w:r w:rsidR="007A2475" w:rsidRPr="007A2475">
              <w:rPr>
                <w:i/>
                <w:sz w:val="24"/>
                <w:szCs w:val="24"/>
              </w:rPr>
              <w:t xml:space="preserve"> зареєстровано в Державному реєстрі речових прав на нерухоме майно </w:t>
            </w:r>
            <w:r w:rsidR="007A2475">
              <w:rPr>
                <w:i/>
                <w:sz w:val="24"/>
                <w:szCs w:val="24"/>
              </w:rPr>
              <w:t>05.07.2019</w:t>
            </w:r>
            <w:r w:rsidR="007A2475" w:rsidRPr="007A2475">
              <w:rPr>
                <w:i/>
                <w:sz w:val="24"/>
                <w:szCs w:val="24"/>
              </w:rPr>
              <w:t xml:space="preserve">, номер запису про інше речове право: </w:t>
            </w:r>
            <w:r w:rsidR="009667DD">
              <w:rPr>
                <w:i/>
                <w:sz w:val="24"/>
                <w:szCs w:val="24"/>
              </w:rPr>
              <w:t>3235130</w:t>
            </w:r>
            <w:r w:rsidR="007A2475">
              <w:rPr>
                <w:i/>
                <w:sz w:val="24"/>
                <w:szCs w:val="24"/>
              </w:rPr>
              <w:t>5</w:t>
            </w:r>
            <w:r w:rsidR="007A2475" w:rsidRPr="007A2475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126295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5B0DF2B2" w:rsidR="004D1119" w:rsidRPr="00AE2A0B" w:rsidRDefault="005639F6" w:rsidP="00CE6BE8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 xml:space="preserve">Відповідно до детального </w:t>
            </w:r>
            <w:r w:rsidRPr="00A43048">
              <w:rPr>
                <w:i/>
                <w:sz w:val="24"/>
                <w:szCs w:val="24"/>
              </w:rPr>
              <w:t>плану території</w:t>
            </w:r>
            <w:r w:rsidR="00A43048">
              <w:rPr>
                <w:i/>
                <w:sz w:val="24"/>
                <w:szCs w:val="24"/>
              </w:rPr>
              <w:t xml:space="preserve"> </w:t>
            </w:r>
            <w:r w:rsidR="00FC0B0F" w:rsidRPr="00FC0B0F">
              <w:rPr>
                <w:i/>
                <w:sz w:val="24"/>
                <w:szCs w:val="24"/>
              </w:rPr>
              <w:t xml:space="preserve">в межах </w:t>
            </w:r>
            <w:proofErr w:type="spellStart"/>
            <w:r w:rsidR="00FC0B0F" w:rsidRPr="00FC0B0F">
              <w:rPr>
                <w:i/>
                <w:sz w:val="24"/>
                <w:szCs w:val="24"/>
              </w:rPr>
              <w:t>просп</w:t>
            </w:r>
            <w:proofErr w:type="spellEnd"/>
            <w:r w:rsidR="00FC0B0F" w:rsidRPr="00FC0B0F">
              <w:rPr>
                <w:i/>
                <w:sz w:val="24"/>
                <w:szCs w:val="24"/>
              </w:rPr>
              <w:t>.</w:t>
            </w:r>
            <w:r w:rsidR="00CE6BE8">
              <w:rPr>
                <w:i/>
                <w:sz w:val="24"/>
                <w:szCs w:val="24"/>
              </w:rPr>
              <w:t> </w:t>
            </w:r>
            <w:r w:rsidR="00FC0B0F" w:rsidRPr="00FC0B0F">
              <w:rPr>
                <w:i/>
                <w:sz w:val="24"/>
                <w:szCs w:val="24"/>
              </w:rPr>
              <w:t xml:space="preserve">Перемоги, вул. Лагерної, Авіаконструктора Сікорського, залізничної колії, вул. Тимофія Шамрила, </w:t>
            </w:r>
            <w:proofErr w:type="spellStart"/>
            <w:r w:rsidR="00FC0B0F" w:rsidRPr="00FC0B0F">
              <w:rPr>
                <w:i/>
                <w:sz w:val="24"/>
                <w:szCs w:val="24"/>
              </w:rPr>
              <w:t>Дорогожицької</w:t>
            </w:r>
            <w:proofErr w:type="spellEnd"/>
            <w:r w:rsidR="00FC0B0F" w:rsidRPr="00FC0B0F">
              <w:rPr>
                <w:i/>
                <w:sz w:val="24"/>
                <w:szCs w:val="24"/>
              </w:rPr>
              <w:t>, Олени Теліги, Олександра Довже</w:t>
            </w:r>
            <w:r w:rsidR="00FC0B0F">
              <w:rPr>
                <w:i/>
                <w:sz w:val="24"/>
                <w:szCs w:val="24"/>
              </w:rPr>
              <w:t>нка у Шевченківському районі м.</w:t>
            </w:r>
            <w:r w:rsidR="00FC0B0F" w:rsidRPr="00AE2A0B">
              <w:rPr>
                <w:i/>
                <w:sz w:val="24"/>
                <w:szCs w:val="24"/>
              </w:rPr>
              <w:t> </w:t>
            </w:r>
            <w:r w:rsidR="00FC0B0F" w:rsidRPr="00FC0B0F">
              <w:rPr>
                <w:i/>
                <w:sz w:val="24"/>
                <w:szCs w:val="24"/>
              </w:rPr>
              <w:t>Києва, затвердженого ріше</w:t>
            </w:r>
            <w:r w:rsidR="00FC0B0F">
              <w:rPr>
                <w:i/>
                <w:sz w:val="24"/>
                <w:szCs w:val="24"/>
              </w:rPr>
              <w:t>нням Київської міської ради від</w:t>
            </w:r>
            <w:r w:rsidR="00FC0B0F" w:rsidRPr="00AE2A0B">
              <w:rPr>
                <w:i/>
                <w:sz w:val="24"/>
                <w:szCs w:val="24"/>
              </w:rPr>
              <w:t> </w:t>
            </w:r>
            <w:r w:rsidR="00FC0B0F" w:rsidRPr="00FC0B0F">
              <w:rPr>
                <w:i/>
                <w:sz w:val="24"/>
                <w:szCs w:val="24"/>
              </w:rPr>
              <w:t xml:space="preserve">20.12.2017 № 1005/4012 </w:t>
            </w:r>
            <w:r w:rsidR="00AE2A0B">
              <w:rPr>
                <w:i/>
                <w:sz w:val="24"/>
                <w:szCs w:val="24"/>
              </w:rPr>
              <w:t xml:space="preserve">земельна ділянка </w:t>
            </w:r>
            <w:r w:rsidR="00FC0B0F" w:rsidRPr="00FC0B0F">
              <w:rPr>
                <w:i/>
                <w:sz w:val="24"/>
                <w:szCs w:val="24"/>
              </w:rPr>
              <w:t>за функціональним призначенням відноситься до території житлової середньо- та малоповерхової забудови</w:t>
            </w:r>
            <w:r w:rsidR="007A2475">
              <w:rPr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21.06.2024 № 055-5942).</w:t>
            </w:r>
          </w:p>
        </w:tc>
      </w:tr>
      <w:tr w:rsidR="004D1119" w:rsidRPr="00126295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AE2A0B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2074" w14:textId="5BE0B58B" w:rsidR="004D1119" w:rsidRDefault="00CE6BE8" w:rsidP="009667DD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 xml:space="preserve">Відповідно до </w:t>
            </w:r>
            <w:r w:rsidR="009667DD">
              <w:rPr>
                <w:i/>
                <w:sz w:val="24"/>
                <w:szCs w:val="24"/>
              </w:rPr>
              <w:t>Генерального плану міста</w:t>
            </w:r>
            <w:r w:rsidR="00587F39">
              <w:rPr>
                <w:i/>
                <w:sz w:val="24"/>
                <w:szCs w:val="24"/>
              </w:rPr>
              <w:t xml:space="preserve"> та проекту планування його приміської зони на період до 2020 року, затвердженого рішенням Київської міської ради від 28.03.2002 № 370/1804, </w:t>
            </w:r>
            <w:r w:rsidR="00126295">
              <w:rPr>
                <w:i/>
                <w:sz w:val="24"/>
                <w:szCs w:val="24"/>
              </w:rPr>
              <w:t>земельна ділянка</w:t>
            </w:r>
            <w:r w:rsidR="00587F39">
              <w:rPr>
                <w:i/>
                <w:sz w:val="24"/>
                <w:szCs w:val="24"/>
              </w:rPr>
              <w:t xml:space="preserve"> за функціональним призначенням належить до території багатоповерхової житлової забудови. </w:t>
            </w:r>
          </w:p>
          <w:p w14:paraId="45943794" w14:textId="012EAD4E" w:rsidR="00587F39" w:rsidRPr="00AE2A0B" w:rsidRDefault="00587F39" w:rsidP="009667DD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Заявлена ініціатива відповідає містобудівній документації (висновок Департаменту містобудування та архітектури виконавчого органу Київської міської ради (Київської міської державної адміністрації) від 23.05.2014 № 5350/0/01/19-14).</w:t>
            </w:r>
          </w:p>
        </w:tc>
      </w:tr>
      <w:tr w:rsidR="004D1119" w:rsidRPr="00126295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AE2A0B" w:rsidRDefault="005639F6" w:rsidP="00ED4D52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AE2A0B">
              <w:rPr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126295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7B6B7352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126295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42F0" w14:textId="46FC7218" w:rsidR="00CE6BE8" w:rsidRDefault="00CE6BE8" w:rsidP="00CE6BE8">
            <w:pPr>
              <w:jc w:val="both"/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</w:pPr>
            <w:r w:rsidRPr="00CE6BE8"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  <w:t>Рішенням Київської міської ради від 06.04.2017 № 160/2382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  <w:t xml:space="preserve"> був </w:t>
            </w:r>
            <w:r w:rsidRPr="00CE6BE8"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  <w:t>затверджений проект землеустрою щодо відведення земельної ділянки (кадастровий номер 8000000000:88:091:0030) державному житлово-комунальному підприємству Національної академії наук України для експлуатації та обслуговування гуртожитку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  <w:t>.</w:t>
            </w:r>
          </w:p>
          <w:p w14:paraId="5DB1E0C1" w14:textId="2DADF2A7" w:rsidR="00CE6BE8" w:rsidRPr="00CE6BE8" w:rsidRDefault="00CE6BE8" w:rsidP="00CE6BE8">
            <w:pPr>
              <w:jc w:val="both"/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</w:pPr>
            <w:r w:rsidRPr="00CE6BE8"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  <w:t>Рішенням Київської міської ради від 12.10.2017 № 191/3198 «Про перейменування вулиці у Шевченківському районі міста Києва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  <w:t xml:space="preserve">» </w:t>
            </w:r>
            <w:r w:rsidR="00AD5D83" w:rsidRPr="00AD5D83"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  <w:t xml:space="preserve">вулицю Ежена Потьє перейменовано на вулицю Антона </w:t>
            </w:r>
            <w:proofErr w:type="spellStart"/>
            <w:r w:rsidR="00AD5D83" w:rsidRPr="00AD5D83"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  <w:t>Цедіка</w:t>
            </w:r>
            <w:proofErr w:type="spellEnd"/>
            <w:r w:rsidR="00AD5D83"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  <w:t>.</w:t>
            </w:r>
          </w:p>
          <w:p w14:paraId="78BCC6F4" w14:textId="77777777" w:rsidR="00CE6BE8" w:rsidRPr="00D862C8" w:rsidRDefault="00CE6BE8" w:rsidP="00CE6BE8">
            <w:pPr>
              <w:jc w:val="both"/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</w:pPr>
            <w:r w:rsidRPr="00D862C8"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D2973FA" w14:textId="77777777" w:rsidR="00CE6BE8" w:rsidRPr="00D862C8" w:rsidRDefault="00CE6BE8" w:rsidP="00CE6BE8">
            <w:pPr>
              <w:jc w:val="both"/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</w:pPr>
            <w:r w:rsidRPr="00D862C8"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27FA0786" w14:textId="3A53290B" w:rsidR="004D1119" w:rsidRPr="00CE6BE8" w:rsidRDefault="00CE6BE8" w:rsidP="00CE6BE8">
            <w:pPr>
              <w:jc w:val="both"/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</w:pPr>
            <w:r w:rsidRPr="00D862C8"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  <w:t xml:space="preserve">Зважаючи на вказане, цей </w:t>
            </w:r>
            <w:proofErr w:type="spellStart"/>
            <w:r w:rsidRPr="00D862C8"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  <w:t>проєкт</w:t>
            </w:r>
            <w:proofErr w:type="spellEnd"/>
            <w:r w:rsidRPr="00D862C8"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AD5D83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16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2B03EA" w14:textId="2D5BE240" w:rsid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4D1119">
        <w:rPr>
          <w:sz w:val="24"/>
          <w:szCs w:val="24"/>
          <w:lang w:val="ru-RU"/>
        </w:rPr>
        <w:t>передачі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ділянок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1BE8CC62" w14:textId="77777777" w:rsidR="00CE6BE8" w:rsidRPr="004F02AD" w:rsidRDefault="00CE6BE8" w:rsidP="00CE6BE8">
      <w:pPr>
        <w:pStyle w:val="1"/>
        <w:shd w:val="clear" w:color="auto" w:fill="auto"/>
        <w:ind w:firstLine="426"/>
        <w:contextualSpacing/>
        <w:jc w:val="both"/>
        <w:rPr>
          <w:i/>
          <w:sz w:val="24"/>
          <w:szCs w:val="24"/>
          <w:lang w:val="ru-RU"/>
        </w:rPr>
      </w:pPr>
      <w:proofErr w:type="spellStart"/>
      <w:r w:rsidRPr="004F02AD">
        <w:rPr>
          <w:sz w:val="24"/>
          <w:szCs w:val="24"/>
          <w:lang w:val="ru-RU"/>
        </w:rPr>
        <w:t>Проєкт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рішення</w:t>
      </w:r>
      <w:proofErr w:type="spellEnd"/>
      <w:r w:rsidRPr="004F02AD">
        <w:rPr>
          <w:sz w:val="24"/>
          <w:szCs w:val="24"/>
          <w:lang w:val="ru-RU"/>
        </w:rPr>
        <w:t xml:space="preserve"> не </w:t>
      </w:r>
      <w:proofErr w:type="spellStart"/>
      <w:r w:rsidRPr="004F02AD">
        <w:rPr>
          <w:sz w:val="24"/>
          <w:szCs w:val="24"/>
          <w:lang w:val="ru-RU"/>
        </w:rPr>
        <w:t>стосується</w:t>
      </w:r>
      <w:proofErr w:type="spellEnd"/>
      <w:r w:rsidRPr="004F02AD">
        <w:rPr>
          <w:sz w:val="24"/>
          <w:szCs w:val="24"/>
          <w:lang w:val="ru-RU"/>
        </w:rPr>
        <w:t xml:space="preserve"> прав і </w:t>
      </w:r>
      <w:proofErr w:type="spellStart"/>
      <w:r w:rsidRPr="004F02AD">
        <w:rPr>
          <w:sz w:val="24"/>
          <w:szCs w:val="24"/>
          <w:lang w:val="ru-RU"/>
        </w:rPr>
        <w:t>соціальної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захищеності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осіб</w:t>
      </w:r>
      <w:proofErr w:type="spellEnd"/>
      <w:r w:rsidRPr="004F02AD">
        <w:rPr>
          <w:sz w:val="24"/>
          <w:szCs w:val="24"/>
          <w:lang w:val="ru-RU"/>
        </w:rPr>
        <w:t xml:space="preserve"> з </w:t>
      </w:r>
      <w:proofErr w:type="spellStart"/>
      <w:r w:rsidRPr="004F02AD">
        <w:rPr>
          <w:sz w:val="24"/>
          <w:szCs w:val="24"/>
          <w:lang w:val="ru-RU"/>
        </w:rPr>
        <w:t>інвалідністю</w:t>
      </w:r>
      <w:proofErr w:type="spellEnd"/>
      <w:r w:rsidRPr="004F02AD">
        <w:rPr>
          <w:sz w:val="24"/>
          <w:szCs w:val="24"/>
          <w:lang w:val="ru-RU"/>
        </w:rPr>
        <w:t xml:space="preserve"> та не </w:t>
      </w:r>
      <w:proofErr w:type="spellStart"/>
      <w:r w:rsidRPr="004F02AD">
        <w:rPr>
          <w:sz w:val="24"/>
          <w:szCs w:val="24"/>
          <w:lang w:val="ru-RU"/>
        </w:rPr>
        <w:t>матиме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впливу</w:t>
      </w:r>
      <w:proofErr w:type="spellEnd"/>
      <w:r w:rsidRPr="004F02AD">
        <w:rPr>
          <w:sz w:val="24"/>
          <w:szCs w:val="24"/>
          <w:lang w:val="ru-RU"/>
        </w:rPr>
        <w:t xml:space="preserve"> на </w:t>
      </w:r>
      <w:proofErr w:type="spellStart"/>
      <w:r w:rsidRPr="004F02AD">
        <w:rPr>
          <w:sz w:val="24"/>
          <w:szCs w:val="24"/>
          <w:lang w:val="ru-RU"/>
        </w:rPr>
        <w:t>життєдіяльність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цієї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категорії</w:t>
      </w:r>
      <w:proofErr w:type="spellEnd"/>
      <w:r w:rsidRPr="004F02AD">
        <w:rPr>
          <w:sz w:val="24"/>
          <w:szCs w:val="24"/>
          <w:lang w:val="ru-RU"/>
        </w:rPr>
        <w:t>.</w:t>
      </w:r>
    </w:p>
    <w:p w14:paraId="4CF59E2C" w14:textId="77777777" w:rsidR="00CE6BE8" w:rsidRPr="004F02AD" w:rsidRDefault="00CE6BE8" w:rsidP="00CE6BE8">
      <w:pPr>
        <w:pStyle w:val="1"/>
        <w:shd w:val="clear" w:color="auto" w:fill="auto"/>
        <w:ind w:firstLine="426"/>
        <w:contextualSpacing/>
        <w:jc w:val="both"/>
        <w:rPr>
          <w:i/>
          <w:sz w:val="24"/>
          <w:szCs w:val="24"/>
          <w:lang w:val="ru-RU"/>
        </w:rPr>
      </w:pPr>
      <w:proofErr w:type="spellStart"/>
      <w:r w:rsidRPr="004F02AD">
        <w:rPr>
          <w:sz w:val="24"/>
          <w:szCs w:val="24"/>
          <w:lang w:val="ru-RU"/>
        </w:rPr>
        <w:t>Проєкт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рішення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не </w:t>
      </w:r>
      <w:proofErr w:type="spellStart"/>
      <w:r w:rsidRPr="004F02AD">
        <w:rPr>
          <w:sz w:val="24"/>
          <w:szCs w:val="24"/>
          <w:lang w:val="ru-RU"/>
        </w:rPr>
        <w:t>містить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службов</w:t>
      </w:r>
      <w:r>
        <w:rPr>
          <w:sz w:val="24"/>
          <w:szCs w:val="24"/>
          <w:lang w:val="ru-RU"/>
        </w:rPr>
        <w:t>ої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інформаці</w:t>
      </w:r>
      <w:r>
        <w:rPr>
          <w:sz w:val="24"/>
          <w:szCs w:val="24"/>
          <w:lang w:val="ru-RU"/>
        </w:rPr>
        <w:t>ї</w:t>
      </w:r>
      <w:proofErr w:type="spellEnd"/>
      <w:r w:rsidRPr="004F02AD">
        <w:rPr>
          <w:sz w:val="24"/>
          <w:szCs w:val="24"/>
          <w:lang w:val="ru-RU"/>
        </w:rPr>
        <w:t xml:space="preserve"> у </w:t>
      </w:r>
      <w:proofErr w:type="spellStart"/>
      <w:r w:rsidRPr="004F02AD">
        <w:rPr>
          <w:sz w:val="24"/>
          <w:szCs w:val="24"/>
          <w:lang w:val="ru-RU"/>
        </w:rPr>
        <w:t>розумінні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статті</w:t>
      </w:r>
      <w:proofErr w:type="spellEnd"/>
      <w:r w:rsidRPr="004F02AD">
        <w:rPr>
          <w:sz w:val="24"/>
          <w:szCs w:val="24"/>
          <w:lang w:val="ru-RU"/>
        </w:rPr>
        <w:t xml:space="preserve"> 6 Закону </w:t>
      </w:r>
      <w:proofErr w:type="spellStart"/>
      <w:r w:rsidRPr="004F02AD">
        <w:rPr>
          <w:sz w:val="24"/>
          <w:szCs w:val="24"/>
          <w:lang w:val="ru-RU"/>
        </w:rPr>
        <w:t>України</w:t>
      </w:r>
      <w:proofErr w:type="spellEnd"/>
      <w:r w:rsidRPr="004F02AD">
        <w:rPr>
          <w:sz w:val="24"/>
          <w:szCs w:val="24"/>
          <w:lang w:val="ru-RU"/>
        </w:rPr>
        <w:t xml:space="preserve">            </w:t>
      </w:r>
      <w:proofErr w:type="gramStart"/>
      <w:r w:rsidRPr="004F02AD">
        <w:rPr>
          <w:sz w:val="24"/>
          <w:szCs w:val="24"/>
          <w:lang w:val="ru-RU"/>
        </w:rPr>
        <w:t xml:space="preserve">   «</w:t>
      </w:r>
      <w:proofErr w:type="gramEnd"/>
      <w:r w:rsidRPr="004F02AD">
        <w:rPr>
          <w:sz w:val="24"/>
          <w:szCs w:val="24"/>
          <w:lang w:val="ru-RU"/>
        </w:rPr>
        <w:t xml:space="preserve">Про доступ до </w:t>
      </w:r>
      <w:proofErr w:type="spellStart"/>
      <w:r w:rsidRPr="004F02AD">
        <w:rPr>
          <w:sz w:val="24"/>
          <w:szCs w:val="24"/>
          <w:lang w:val="ru-RU"/>
        </w:rPr>
        <w:t>публічної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інформації</w:t>
      </w:r>
      <w:proofErr w:type="spellEnd"/>
      <w:r w:rsidRPr="004F02AD">
        <w:rPr>
          <w:sz w:val="24"/>
          <w:szCs w:val="24"/>
          <w:lang w:val="ru-RU"/>
        </w:rPr>
        <w:t>».</w:t>
      </w:r>
    </w:p>
    <w:p w14:paraId="05C1DE45" w14:textId="77777777" w:rsidR="00CE6BE8" w:rsidRPr="004F02AD" w:rsidRDefault="00CE6BE8" w:rsidP="00CE6BE8">
      <w:pPr>
        <w:pStyle w:val="1"/>
        <w:shd w:val="clear" w:color="auto" w:fill="auto"/>
        <w:ind w:firstLine="426"/>
        <w:contextualSpacing/>
        <w:jc w:val="both"/>
        <w:rPr>
          <w:i/>
          <w:sz w:val="24"/>
          <w:szCs w:val="24"/>
          <w:lang w:val="ru-RU"/>
        </w:rPr>
      </w:pPr>
      <w:proofErr w:type="spellStart"/>
      <w:r w:rsidRPr="004F02AD">
        <w:rPr>
          <w:sz w:val="24"/>
          <w:szCs w:val="24"/>
          <w:lang w:val="ru-RU"/>
        </w:rPr>
        <w:t>Проєкт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рішення</w:t>
      </w:r>
      <w:proofErr w:type="spellEnd"/>
      <w:r w:rsidRPr="004F02AD">
        <w:rPr>
          <w:sz w:val="24"/>
          <w:szCs w:val="24"/>
          <w:lang w:val="ru-RU"/>
        </w:rPr>
        <w:t xml:space="preserve"> не </w:t>
      </w:r>
      <w:proofErr w:type="spellStart"/>
      <w:r w:rsidRPr="004F02AD">
        <w:rPr>
          <w:sz w:val="24"/>
          <w:szCs w:val="24"/>
          <w:lang w:val="ru-RU"/>
        </w:rPr>
        <w:t>містить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інформації</w:t>
      </w:r>
      <w:proofErr w:type="spellEnd"/>
      <w:r w:rsidRPr="004F02AD">
        <w:rPr>
          <w:sz w:val="24"/>
          <w:szCs w:val="24"/>
          <w:lang w:val="ru-RU"/>
        </w:rPr>
        <w:t xml:space="preserve"> про </w:t>
      </w:r>
      <w:proofErr w:type="spellStart"/>
      <w:r w:rsidRPr="004F02AD">
        <w:rPr>
          <w:sz w:val="24"/>
          <w:szCs w:val="24"/>
          <w:lang w:val="ru-RU"/>
        </w:rPr>
        <w:t>фізичну</w:t>
      </w:r>
      <w:proofErr w:type="spellEnd"/>
      <w:r w:rsidRPr="004F02AD">
        <w:rPr>
          <w:sz w:val="24"/>
          <w:szCs w:val="24"/>
          <w:lang w:val="ru-RU"/>
        </w:rPr>
        <w:t xml:space="preserve"> особу (</w:t>
      </w:r>
      <w:proofErr w:type="spellStart"/>
      <w:r w:rsidRPr="004F02AD">
        <w:rPr>
          <w:sz w:val="24"/>
          <w:szCs w:val="24"/>
          <w:lang w:val="ru-RU"/>
        </w:rPr>
        <w:t>персональні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дані</w:t>
      </w:r>
      <w:proofErr w:type="spellEnd"/>
      <w:r w:rsidRPr="004F02AD">
        <w:rPr>
          <w:sz w:val="24"/>
          <w:szCs w:val="24"/>
          <w:lang w:val="ru-RU"/>
        </w:rPr>
        <w:t xml:space="preserve">) у </w:t>
      </w:r>
      <w:proofErr w:type="spellStart"/>
      <w:r w:rsidRPr="004F02AD">
        <w:rPr>
          <w:sz w:val="24"/>
          <w:szCs w:val="24"/>
          <w:lang w:val="ru-RU"/>
        </w:rPr>
        <w:t>розумінні</w:t>
      </w:r>
      <w:proofErr w:type="spellEnd"/>
      <w:r w:rsidRPr="004F02AD">
        <w:rPr>
          <w:sz w:val="24"/>
          <w:szCs w:val="24"/>
          <w:lang w:val="ru-RU"/>
        </w:rPr>
        <w:t xml:space="preserve"> статей 11 та 21 Закону </w:t>
      </w:r>
      <w:proofErr w:type="spellStart"/>
      <w:r w:rsidRPr="004F02AD">
        <w:rPr>
          <w:sz w:val="24"/>
          <w:szCs w:val="24"/>
          <w:lang w:val="ru-RU"/>
        </w:rPr>
        <w:t>України</w:t>
      </w:r>
      <w:proofErr w:type="spellEnd"/>
      <w:r w:rsidRPr="004F02AD">
        <w:rPr>
          <w:sz w:val="24"/>
          <w:szCs w:val="24"/>
          <w:lang w:val="ru-RU"/>
        </w:rPr>
        <w:t xml:space="preserve"> «Про </w:t>
      </w:r>
      <w:proofErr w:type="spellStart"/>
      <w:r w:rsidRPr="004F02AD">
        <w:rPr>
          <w:sz w:val="24"/>
          <w:szCs w:val="24"/>
          <w:lang w:val="ru-RU"/>
        </w:rPr>
        <w:t>інформацію</w:t>
      </w:r>
      <w:proofErr w:type="spellEnd"/>
      <w:r w:rsidRPr="004F02AD">
        <w:rPr>
          <w:sz w:val="24"/>
          <w:szCs w:val="24"/>
          <w:lang w:val="ru-RU"/>
        </w:rPr>
        <w:t xml:space="preserve">» та </w:t>
      </w:r>
      <w:proofErr w:type="spellStart"/>
      <w:r w:rsidRPr="004F02AD">
        <w:rPr>
          <w:sz w:val="24"/>
          <w:szCs w:val="24"/>
          <w:lang w:val="ru-RU"/>
        </w:rPr>
        <w:t>статті</w:t>
      </w:r>
      <w:proofErr w:type="spellEnd"/>
      <w:r w:rsidRPr="004F02AD">
        <w:rPr>
          <w:sz w:val="24"/>
          <w:szCs w:val="24"/>
          <w:lang w:val="ru-RU"/>
        </w:rPr>
        <w:t xml:space="preserve"> 2 Закону </w:t>
      </w:r>
      <w:proofErr w:type="spellStart"/>
      <w:r w:rsidRPr="004F02AD">
        <w:rPr>
          <w:sz w:val="24"/>
          <w:szCs w:val="24"/>
          <w:lang w:val="ru-RU"/>
        </w:rPr>
        <w:t>України</w:t>
      </w:r>
      <w:proofErr w:type="spellEnd"/>
      <w:r w:rsidRPr="004F02AD">
        <w:rPr>
          <w:sz w:val="24"/>
          <w:szCs w:val="24"/>
          <w:lang w:val="ru-RU"/>
        </w:rPr>
        <w:t xml:space="preserve"> «Про </w:t>
      </w:r>
      <w:proofErr w:type="spellStart"/>
      <w:r w:rsidRPr="004F02AD">
        <w:rPr>
          <w:sz w:val="24"/>
          <w:szCs w:val="24"/>
          <w:lang w:val="ru-RU"/>
        </w:rPr>
        <w:t>захист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персональних</w:t>
      </w:r>
      <w:proofErr w:type="spellEnd"/>
      <w:r w:rsidRPr="004F02AD">
        <w:rPr>
          <w:sz w:val="24"/>
          <w:szCs w:val="24"/>
          <w:lang w:val="ru-RU"/>
        </w:rPr>
        <w:t xml:space="preserve"> </w:t>
      </w:r>
      <w:proofErr w:type="spellStart"/>
      <w:r w:rsidRPr="004F02AD">
        <w:rPr>
          <w:sz w:val="24"/>
          <w:szCs w:val="24"/>
          <w:lang w:val="ru-RU"/>
        </w:rPr>
        <w:t>даних</w:t>
      </w:r>
      <w:proofErr w:type="spellEnd"/>
      <w:r w:rsidRPr="004F02AD">
        <w:rPr>
          <w:sz w:val="24"/>
          <w:szCs w:val="24"/>
          <w:lang w:val="ru-RU"/>
        </w:rPr>
        <w:t>».</w:t>
      </w:r>
    </w:p>
    <w:p w14:paraId="53421614" w14:textId="77777777" w:rsidR="005639F6" w:rsidRPr="00AD5D83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6"/>
          <w:szCs w:val="16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68CB730B" w14:textId="6AF58123" w:rsidR="006C7FB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 xml:space="preserve">: </w:t>
      </w:r>
      <w:r w:rsidR="00A35BC9">
        <w:rPr>
          <w:b/>
          <w:sz w:val="24"/>
          <w:szCs w:val="24"/>
          <w:lang w:val="ru-RU"/>
        </w:rPr>
        <w:t xml:space="preserve">75 488 </w:t>
      </w:r>
      <w:proofErr w:type="spellStart"/>
      <w:r w:rsidRPr="00CE6BE8">
        <w:rPr>
          <w:b/>
          <w:sz w:val="24"/>
          <w:szCs w:val="24"/>
          <w:lang w:val="ru-RU"/>
        </w:rPr>
        <w:t>грн</w:t>
      </w:r>
      <w:proofErr w:type="spellEnd"/>
      <w:r w:rsidR="00A35BC9">
        <w:rPr>
          <w:b/>
          <w:sz w:val="24"/>
          <w:szCs w:val="24"/>
          <w:lang w:val="ru-RU"/>
        </w:rPr>
        <w:t xml:space="preserve"> 23 </w:t>
      </w:r>
      <w:r w:rsidRPr="00CE6BE8">
        <w:rPr>
          <w:b/>
          <w:sz w:val="24"/>
          <w:szCs w:val="24"/>
          <w:lang w:val="ru-RU"/>
        </w:rPr>
        <w:t>коп.</w:t>
      </w:r>
      <w:r w:rsidR="00CE6BE8" w:rsidRPr="00CE6BE8">
        <w:rPr>
          <w:b/>
          <w:sz w:val="24"/>
          <w:szCs w:val="24"/>
          <w:lang w:val="ru-RU"/>
        </w:rPr>
        <w:t xml:space="preserve"> (</w:t>
      </w:r>
      <w:r w:rsidR="00A35BC9">
        <w:rPr>
          <w:b/>
          <w:sz w:val="24"/>
          <w:szCs w:val="24"/>
          <w:lang w:val="ru-RU"/>
        </w:rPr>
        <w:t xml:space="preserve">1 </w:t>
      </w:r>
      <w:r w:rsidR="00CE6BE8" w:rsidRPr="00CE6BE8">
        <w:rPr>
          <w:b/>
          <w:sz w:val="24"/>
          <w:szCs w:val="24"/>
          <w:lang w:val="ru-RU"/>
        </w:rPr>
        <w:t>%).</w:t>
      </w:r>
    </w:p>
    <w:p w14:paraId="60096C99" w14:textId="77777777" w:rsidR="00582A2E" w:rsidRPr="00AD5D83" w:rsidRDefault="00582A2E" w:rsidP="00AD5D83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6"/>
          <w:szCs w:val="16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45229464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AD5D83">
        <w:rPr>
          <w:sz w:val="24"/>
          <w:szCs w:val="24"/>
          <w:lang w:val="ru-RU"/>
        </w:rPr>
        <w:t>користування</w:t>
      </w:r>
      <w:proofErr w:type="spellEnd"/>
      <w:r w:rsidR="00AD5D83">
        <w:rPr>
          <w:sz w:val="24"/>
          <w:szCs w:val="24"/>
          <w:lang w:val="ru-RU"/>
        </w:rPr>
        <w:t xml:space="preserve"> земельною </w:t>
      </w:r>
      <w:proofErr w:type="spellStart"/>
      <w:r w:rsidR="00AD5D83">
        <w:rPr>
          <w:sz w:val="24"/>
          <w:szCs w:val="24"/>
          <w:lang w:val="ru-RU"/>
        </w:rPr>
        <w:t>ділянкою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BD3EA2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AD5D83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8"/>
          <w:szCs w:val="8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AD5D83" w:rsidRDefault="00E41057" w:rsidP="00AD5D83">
      <w:pPr>
        <w:rPr>
          <w:sz w:val="6"/>
          <w:szCs w:val="6"/>
          <w:lang w:val="ru-RU"/>
        </w:rPr>
      </w:pPr>
    </w:p>
    <w:sectPr w:rsidR="00E41057" w:rsidRPr="00AD5D83" w:rsidSect="0080577C">
      <w:headerReference w:type="default" r:id="rId12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E05C3B5">
              <wp:simplePos x="0" y="0"/>
              <wp:positionH relativeFrom="column">
                <wp:posOffset>1136015</wp:posOffset>
              </wp:positionH>
              <wp:positionV relativeFrom="paragraph">
                <wp:posOffset>-311150</wp:posOffset>
              </wp:positionV>
              <wp:extent cx="5410200" cy="42418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24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68D0C3BE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</w:t>
                              </w:r>
                              <w:r w:rsidR="00AF0ADA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BD3EA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ПЗН-69193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30.07.2024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AF0AD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BD3EA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354432595</w:t>
                              </w:r>
                            </w:p>
                            <w:p w14:paraId="46F472CC" w14:textId="18910BBE" w:rsidR="00854FAD" w:rsidRPr="00854FAD" w:rsidRDefault="00A35BC9" w:rsidP="00A35BC9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901DCF" w:rsidRPr="00901DC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45pt;margin-top:-24.5pt;width:426pt;height:3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68D0C3BE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</w:t>
                        </w:r>
                        <w:r w:rsidR="00AF0ADA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BD3EA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ПЗН-69193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30.07.2024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AF0AD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BD3EA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354432595</w:t>
                        </w:r>
                      </w:p>
                      <w:p w14:paraId="46F472CC" w14:textId="18910BBE" w:rsidR="00854FAD" w:rsidRPr="00854FAD" w:rsidRDefault="00A35BC9" w:rsidP="00A35BC9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901DCF" w:rsidRPr="00901DC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04DB9"/>
    <w:rsid w:val="00124E84"/>
    <w:rsid w:val="00126295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87F39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A2475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01DCF"/>
    <w:rsid w:val="00920863"/>
    <w:rsid w:val="009667DD"/>
    <w:rsid w:val="009946E5"/>
    <w:rsid w:val="009D6F39"/>
    <w:rsid w:val="009E5D57"/>
    <w:rsid w:val="00A21758"/>
    <w:rsid w:val="00A35BC9"/>
    <w:rsid w:val="00A43048"/>
    <w:rsid w:val="00A62E96"/>
    <w:rsid w:val="00A83DF0"/>
    <w:rsid w:val="00AD1EEC"/>
    <w:rsid w:val="00AD5D83"/>
    <w:rsid w:val="00AE2A0B"/>
    <w:rsid w:val="00AF0ADA"/>
    <w:rsid w:val="00B12087"/>
    <w:rsid w:val="00B3699E"/>
    <w:rsid w:val="00B4075F"/>
    <w:rsid w:val="00B9251E"/>
    <w:rsid w:val="00BA1207"/>
    <w:rsid w:val="00BC39D6"/>
    <w:rsid w:val="00BC5A16"/>
    <w:rsid w:val="00BD3EA2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E6BE8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  <w:rsid w:val="00FC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BD3EA2"/>
    <w:rPr>
      <w:color w:val="0000FF"/>
      <w:u w:val="single"/>
    </w:rPr>
  </w:style>
  <w:style w:type="paragraph" w:styleId="af2">
    <w:name w:val="Normal (Web)"/>
    <w:basedOn w:val="a"/>
    <w:uiPriority w:val="99"/>
    <w:semiHidden/>
    <w:unhideWhenUsed/>
    <w:rsid w:val="00BD3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text-grey">
    <w:name w:val="text-grey"/>
    <w:basedOn w:val="a0"/>
    <w:rsid w:val="00BD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9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1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63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00019270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0D0CC-1F2A-4F46-BA98-AB64262FC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1064</Words>
  <Characters>6071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7121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Карнаушенко Оксана Олександрівна</cp:lastModifiedBy>
  <cp:revision>10</cp:revision>
  <cp:lastPrinted>2024-08-06T07:06:00Z</cp:lastPrinted>
  <dcterms:created xsi:type="dcterms:W3CDTF">2024-07-31T14:00:00Z</dcterms:created>
  <dcterms:modified xsi:type="dcterms:W3CDTF">2024-08-06T13:04:00Z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