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_______________                          Київ                      № _______________</w:t>
      </w:r>
    </w:p>
    <w:p w14:paraId="7AD30748" w14:textId="71E92359"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1AF37580">
            <wp:simplePos x="0" y="0"/>
            <wp:positionH relativeFrom="column">
              <wp:posOffset>4310628</wp:posOffset>
            </wp:positionH>
            <wp:positionV relativeFrom="paragraph">
              <wp:posOffset>85528</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6F0E7BF0">
                <wp:simplePos x="0" y="0"/>
                <wp:positionH relativeFrom="column">
                  <wp:posOffset>4185122</wp:posOffset>
                </wp:positionH>
                <wp:positionV relativeFrom="paragraph">
                  <wp:posOffset>1370021</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354487357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29.55pt;margin-top:107.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" stroked="f">
                <v:textbox style="mso-fit-shape-to-text:t">
                  <w:txbxContent>
                    <w:p w14:paraId="16B69CE0" w14:textId="77777777" w:rsidR="001A22CE" w:rsidRPr="00273DDF" w:rsidRDefault="001A22CE" w:rsidP="00AF790C">
                      <w:pPr>
                        <w:jc w:val="center"/>
                        <w:rPr>
                          <w:i/>
                        </w:rPr>
                      </w:pPr>
                      <w:r w:rsidRPr="00273DDF">
                        <w:rPr>
                          <w:rStyle w:val="af2"/>
                          <w:i w:val="0"/>
                        </w:rPr>
                        <w:t>354487357</w:t>
                      </w:r>
                    </w:p>
                  </w:txbxContent>
                </v:textbox>
              </v:shape>
            </w:pict>
          </mc:Fallback>
        </mc:AlternateContent>
      </w:r>
    </w:p>
    <w:tbl>
      <w:tblPr>
        <w:tblW w:w="0" w:type="auto"/>
        <w:tblLook w:val="01E0" w:firstRow="1" w:lastRow="1" w:firstColumn="1" w:lastColumn="1" w:noHBand="0" w:noVBand="0"/>
      </w:tblPr>
      <w:tblGrid>
        <w:gridCol w:w="4962"/>
      </w:tblGrid>
      <w:tr w:rsidR="00DE4A20" w:rsidRPr="00AC0281" w14:paraId="39883B9B" w14:textId="77777777" w:rsidTr="00114351">
        <w:trPr>
          <w:trHeight w:val="2500"/>
        </w:trPr>
        <w:tc>
          <w:tcPr>
            <w:tcW w:w="4962" w:type="dxa"/>
            <w:hideMark/>
          </w:tcPr>
          <w:p w14:paraId="0B182D23" w14:textId="5EBB0BDA" w:rsidR="00F6318B" w:rsidRPr="00DE4A20" w:rsidRDefault="0009503E" w:rsidP="00F971D1">
            <w:pPr>
              <w:pStyle w:val="15"/>
              <w:tabs>
                <w:tab w:val="left" w:pos="2036"/>
              </w:tabs>
              <w:spacing w:line="230" w:lineRule="auto"/>
              <w:ind w:firstLine="0"/>
              <w:jc w:val="both"/>
              <w:rPr>
                <w:b/>
                <w:color w:val="000000" w:themeColor="text1"/>
                <w:sz w:val="28"/>
                <w:szCs w:val="28"/>
              </w:rPr>
            </w:pPr>
            <w:r w:rsidRPr="00DE4A20">
              <w:rPr>
                <w:b/>
                <w:color w:val="000000" w:themeColor="text1"/>
                <w:sz w:val="28"/>
                <w:szCs w:val="28"/>
              </w:rPr>
              <w:t xml:space="preserve">Про </w:t>
            </w:r>
            <w:r w:rsidR="00370F8B" w:rsidRPr="009F0E18">
              <w:rPr>
                <w:b/>
                <w:color w:val="000000" w:themeColor="text1"/>
                <w:sz w:val="28"/>
                <w:szCs w:val="28"/>
              </w:rPr>
              <w:t>передачу</w:t>
            </w:r>
            <w:r w:rsidR="00A127D2" w:rsidRPr="00DE4A20">
              <w:rPr>
                <w:b/>
                <w:color w:val="000000" w:themeColor="text1"/>
                <w:sz w:val="28"/>
                <w:szCs w:val="28"/>
              </w:rPr>
              <w:t xml:space="preserve"> </w:t>
            </w:r>
            <w:r w:rsidR="009F0E18">
              <w:rPr>
                <w:b/>
                <w:color w:val="000000" w:themeColor="text1"/>
                <w:sz w:val="28"/>
                <w:szCs w:val="28"/>
              </w:rPr>
              <w:t>АКЦІОНЕРНОМУ ТОВАРИСТВУ</w:t>
            </w:r>
            <w:r w:rsidR="00A264FD" w:rsidRPr="00DE4A20">
              <w:rPr>
                <w:b/>
                <w:color w:val="000000" w:themeColor="text1"/>
                <w:sz w:val="28"/>
                <w:szCs w:val="28"/>
              </w:rPr>
              <w:t xml:space="preserve"> «УКРТЕЛЕКОМ» </w:t>
            </w:r>
            <w:r w:rsidR="00114351">
              <w:rPr>
                <w:b/>
                <w:color w:val="000000" w:themeColor="text1"/>
                <w:sz w:val="28"/>
                <w:szCs w:val="28"/>
              </w:rPr>
              <w:t xml:space="preserve">                     </w:t>
            </w:r>
            <w:r w:rsidR="009F0E18" w:rsidRPr="009F0E18">
              <w:rPr>
                <w:b/>
                <w:color w:val="000000" w:themeColor="text1"/>
                <w:sz w:val="28"/>
                <w:szCs w:val="28"/>
              </w:rPr>
              <w:t xml:space="preserve">в оренду </w:t>
            </w:r>
            <w:r w:rsidR="00B563DC" w:rsidRPr="00DE4A20">
              <w:rPr>
                <w:b/>
                <w:color w:val="000000" w:themeColor="text1"/>
                <w:sz w:val="28"/>
                <w:szCs w:val="28"/>
              </w:rPr>
              <w:t xml:space="preserve">земельної ділянки </w:t>
            </w:r>
            <w:r w:rsidR="00114351">
              <w:rPr>
                <w:b/>
                <w:color w:val="000000" w:themeColor="text1"/>
                <w:sz w:val="28"/>
                <w:szCs w:val="28"/>
              </w:rPr>
              <w:t xml:space="preserve">                                 </w:t>
            </w:r>
            <w:r w:rsidR="009F0E18">
              <w:rPr>
                <w:b/>
                <w:color w:val="000000" w:themeColor="text1"/>
                <w:sz w:val="28"/>
                <w:szCs w:val="28"/>
              </w:rPr>
              <w:t>д</w:t>
            </w:r>
            <w:r w:rsidR="009F0E18" w:rsidRPr="009F0E18">
              <w:rPr>
                <w:b/>
                <w:color w:val="000000" w:themeColor="text1"/>
                <w:sz w:val="28"/>
                <w:szCs w:val="28"/>
              </w:rPr>
              <w:t>ля розміщення та експлуатації об'єктів і споруд</w:t>
            </w:r>
            <w:r w:rsidR="009F0E18">
              <w:rPr>
                <w:b/>
                <w:color w:val="000000" w:themeColor="text1"/>
                <w:sz w:val="28"/>
                <w:szCs w:val="28"/>
              </w:rPr>
              <w:t xml:space="preserve"> </w:t>
            </w:r>
            <w:r w:rsidR="00F971D1">
              <w:rPr>
                <w:b/>
                <w:color w:val="000000" w:themeColor="text1"/>
                <w:sz w:val="28"/>
                <w:szCs w:val="28"/>
              </w:rPr>
              <w:t>теле</w:t>
            </w:r>
            <w:r w:rsidR="009F0E18" w:rsidRPr="009F0E18">
              <w:rPr>
                <w:b/>
                <w:color w:val="000000" w:themeColor="text1"/>
                <w:sz w:val="28"/>
                <w:szCs w:val="28"/>
              </w:rPr>
              <w:t xml:space="preserve">комунікацій </w:t>
            </w:r>
            <w:r w:rsidRPr="00DE4A20">
              <w:rPr>
                <w:b/>
                <w:color w:val="000000" w:themeColor="text1"/>
                <w:sz w:val="28"/>
                <w:szCs w:val="28"/>
              </w:rPr>
              <w:t xml:space="preserve">на </w:t>
            </w:r>
            <w:r w:rsidR="00CB1CA8">
              <w:rPr>
                <w:b/>
                <w:color w:val="000000" w:themeColor="text1"/>
                <w:sz w:val="28"/>
                <w:szCs w:val="28"/>
              </w:rPr>
              <w:t>вул. Стражес</w:t>
            </w:r>
            <w:r w:rsidR="0001227E" w:rsidRPr="009F0E18">
              <w:rPr>
                <w:b/>
                <w:color w:val="000000" w:themeColor="text1"/>
                <w:sz w:val="28"/>
                <w:szCs w:val="28"/>
              </w:rPr>
              <w:t>ка Академіка, 4</w:t>
            </w:r>
            <w:r w:rsidR="00032E6C" w:rsidRPr="00DE4A20">
              <w:rPr>
                <w:b/>
                <w:iCs/>
                <w:color w:val="000000" w:themeColor="text1"/>
                <w:sz w:val="28"/>
                <w:szCs w:val="28"/>
              </w:rPr>
              <w:t xml:space="preserve"> </w:t>
            </w:r>
            <w:r w:rsidRPr="00DE4A20">
              <w:rPr>
                <w:b/>
                <w:color w:val="000000" w:themeColor="text1"/>
                <w:sz w:val="28"/>
                <w:szCs w:val="28"/>
              </w:rPr>
              <w:t xml:space="preserve">у </w:t>
            </w:r>
            <w:r w:rsidR="0001227E" w:rsidRPr="00DE4A20">
              <w:rPr>
                <w:b/>
                <w:iCs/>
                <w:color w:val="000000" w:themeColor="text1"/>
                <w:sz w:val="28"/>
                <w:szCs w:val="28"/>
              </w:rPr>
              <w:t>Солом'янському</w:t>
            </w:r>
            <w:r w:rsidR="0001227E" w:rsidRPr="00DE4A20">
              <w:rPr>
                <w:b/>
                <w:color w:val="000000" w:themeColor="text1"/>
                <w:sz w:val="28"/>
              </w:rPr>
              <w:t xml:space="preserve"> </w:t>
            </w:r>
            <w:r w:rsidRPr="00DE4A20">
              <w:rPr>
                <w:b/>
                <w:color w:val="000000" w:themeColor="text1"/>
                <w:sz w:val="28"/>
                <w:szCs w:val="28"/>
              </w:rPr>
              <w:t>районі міста Києв</w:t>
            </w:r>
            <w:r w:rsidR="00DE4A20">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4E284B4F" w14:textId="49F1E82E" w:rsidR="009F0E18" w:rsidRPr="00DE4A20" w:rsidRDefault="009F0E18" w:rsidP="009F0E18">
      <w:pPr>
        <w:pStyle w:val="20"/>
        <w:ind w:firstLine="709"/>
        <w:rPr>
          <w:color w:val="000000" w:themeColor="text1"/>
          <w:szCs w:val="28"/>
          <w:lang w:val="uk-UA"/>
        </w:rPr>
      </w:pPr>
      <w:r>
        <w:rPr>
          <w:color w:val="000000" w:themeColor="text1"/>
          <w:szCs w:val="28"/>
          <w:lang w:val="uk-UA"/>
        </w:rPr>
        <w:t>Розглянувши заяву АКЦІОНЕРНОГО ТОВАРИСТВА</w:t>
      </w:r>
      <w:r w:rsidRPr="009F0E18">
        <w:rPr>
          <w:color w:val="000000" w:themeColor="text1"/>
          <w:szCs w:val="28"/>
          <w:lang w:val="uk-UA"/>
        </w:rPr>
        <w:t xml:space="preserve"> «УКРТЕЛЕКОМ» </w:t>
      </w:r>
      <w:r w:rsidRPr="003E5F92">
        <w:rPr>
          <w:color w:val="000000" w:themeColor="text1"/>
          <w:szCs w:val="28"/>
          <w:lang w:val="uk-UA"/>
        </w:rPr>
        <w:t xml:space="preserve">(код ЄДРПОУ </w:t>
      </w:r>
      <w:r>
        <w:rPr>
          <w:color w:val="000000" w:themeColor="text1"/>
          <w:szCs w:val="28"/>
          <w:lang w:val="uk-UA"/>
        </w:rPr>
        <w:t>21560766</w:t>
      </w:r>
      <w:r w:rsidRPr="003E5F92">
        <w:rPr>
          <w:color w:val="000000" w:themeColor="text1"/>
          <w:szCs w:val="28"/>
          <w:lang w:val="uk-UA"/>
        </w:rPr>
        <w:t>, місц</w:t>
      </w:r>
      <w:r w:rsidR="00CB1CA8">
        <w:rPr>
          <w:color w:val="000000" w:themeColor="text1"/>
          <w:szCs w:val="28"/>
          <w:lang w:val="uk-UA"/>
        </w:rPr>
        <w:t>езнаходження юридичної особи: 01601</w:t>
      </w:r>
      <w:r w:rsidRPr="003E5F92">
        <w:rPr>
          <w:color w:val="000000" w:themeColor="text1"/>
          <w:szCs w:val="28"/>
          <w:lang w:val="uk-UA"/>
        </w:rPr>
        <w:t xml:space="preserve">, місто Київ, </w:t>
      </w:r>
      <w:r w:rsidR="00114351">
        <w:rPr>
          <w:color w:val="000000" w:themeColor="text1"/>
          <w:szCs w:val="28"/>
          <w:lang w:val="uk-UA"/>
        </w:rPr>
        <w:t>бульв.</w:t>
      </w:r>
      <w:r w:rsidR="00F971D1" w:rsidRPr="00F971D1">
        <w:rPr>
          <w:color w:val="000000" w:themeColor="text1"/>
          <w:szCs w:val="28"/>
          <w:lang w:val="uk-UA"/>
        </w:rPr>
        <w:t xml:space="preserve"> </w:t>
      </w:r>
      <w:r w:rsidR="00CB1CA8">
        <w:rPr>
          <w:color w:val="000000" w:themeColor="text1"/>
          <w:szCs w:val="28"/>
          <w:lang w:val="uk-UA"/>
        </w:rPr>
        <w:t>Тараса Шевченк</w:t>
      </w:r>
      <w:r>
        <w:rPr>
          <w:color w:val="000000" w:themeColor="text1"/>
          <w:szCs w:val="28"/>
          <w:lang w:val="uk-UA"/>
        </w:rPr>
        <w:t xml:space="preserve">а, </w:t>
      </w:r>
      <w:r w:rsidR="00CB1CA8">
        <w:rPr>
          <w:color w:val="000000" w:themeColor="text1"/>
          <w:szCs w:val="28"/>
          <w:lang w:val="uk-UA"/>
        </w:rPr>
        <w:t>18</w:t>
      </w:r>
      <w:r w:rsidRPr="003E5F92">
        <w:rPr>
          <w:color w:val="000000" w:themeColor="text1"/>
          <w:szCs w:val="28"/>
          <w:lang w:val="uk-UA"/>
        </w:rPr>
        <w:t xml:space="preserve">) </w:t>
      </w:r>
      <w:r w:rsidR="005538EB">
        <w:rPr>
          <w:color w:val="000000" w:themeColor="text1"/>
          <w:szCs w:val="28"/>
          <w:lang w:val="uk-UA"/>
        </w:rPr>
        <w:t>від 12</w:t>
      </w:r>
      <w:r>
        <w:rPr>
          <w:color w:val="000000" w:themeColor="text1"/>
          <w:szCs w:val="28"/>
          <w:lang w:val="uk-UA"/>
        </w:rPr>
        <w:t xml:space="preserve"> </w:t>
      </w:r>
      <w:r w:rsidR="005538EB">
        <w:rPr>
          <w:color w:val="000000" w:themeColor="text1"/>
          <w:szCs w:val="28"/>
          <w:lang w:val="uk-UA"/>
        </w:rPr>
        <w:t>берез</w:t>
      </w:r>
      <w:r>
        <w:rPr>
          <w:color w:val="000000" w:themeColor="text1"/>
          <w:szCs w:val="28"/>
          <w:lang w:val="uk-UA"/>
        </w:rPr>
        <w:t xml:space="preserve">ня </w:t>
      </w:r>
      <w:r w:rsidR="005538EB">
        <w:rPr>
          <w:color w:val="000000" w:themeColor="text1"/>
          <w:szCs w:val="28"/>
          <w:lang w:val="uk-UA"/>
        </w:rPr>
        <w:t>2025</w:t>
      </w:r>
      <w:r w:rsidRPr="003E5F92">
        <w:rPr>
          <w:color w:val="000000" w:themeColor="text1"/>
          <w:szCs w:val="28"/>
          <w:lang w:val="uk-UA"/>
        </w:rPr>
        <w:t xml:space="preserve"> року № </w:t>
      </w:r>
      <w:r w:rsidR="005538EB" w:rsidRPr="005538EB">
        <w:rPr>
          <w:color w:val="000000" w:themeColor="text1"/>
          <w:szCs w:val="28"/>
          <w:lang w:val="uk-UA"/>
        </w:rPr>
        <w:t>60145-009463315-031-03</w:t>
      </w:r>
      <w:r w:rsidRPr="003E5F92">
        <w:rPr>
          <w:color w:val="000000" w:themeColor="text1"/>
          <w:szCs w:val="28"/>
          <w:lang w:val="uk-UA"/>
        </w:rPr>
        <w:t xml:space="preserve"> та додані документи, враховуючи, що земельна ділянка зареєстрована у Державному земельному кадастрі, право комунальної власності територіальної громади міста Києва на яку зареєстровано в установленому порядку, відповідно до статей 9, 83, 93, 116, 122, 123, 124 Земельного кодексу України, статей 1212, 1214 Цивільного кодексу України, Закону України «Про оренду землі», пункту 34 частини першої статті 26 Закону України «Про місцеве самоврядування в Україні», Закону України «Про адміністративну процедуру»,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1D156EFA" w14:textId="28B53AA0" w:rsidR="008F6F5B" w:rsidRPr="00E13205" w:rsidRDefault="00E1355C" w:rsidP="0009503E">
      <w:pPr>
        <w:ind w:firstLine="720"/>
        <w:jc w:val="both"/>
        <w:rPr>
          <w:color w:val="FF0000"/>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370F8B" w:rsidRPr="00F971D1">
        <w:rPr>
          <w:color w:val="000000" w:themeColor="text1"/>
          <w:sz w:val="28"/>
          <w:szCs w:val="28"/>
          <w:lang w:val="uk-UA"/>
        </w:rPr>
        <w:t>Передати</w:t>
      </w:r>
      <w:r w:rsidR="0009503E" w:rsidRPr="00DE4A20">
        <w:rPr>
          <w:color w:val="000000" w:themeColor="text1"/>
          <w:sz w:val="28"/>
          <w:szCs w:val="28"/>
          <w:lang w:val="uk-UA"/>
        </w:rPr>
        <w:t xml:space="preserve"> </w:t>
      </w:r>
      <w:r w:rsidR="00F971D1">
        <w:rPr>
          <w:color w:val="000000" w:themeColor="text1"/>
          <w:sz w:val="28"/>
          <w:szCs w:val="28"/>
        </w:rPr>
        <w:t>АКЦІОНЕРН</w:t>
      </w:r>
      <w:r w:rsidR="00F971D1">
        <w:rPr>
          <w:color w:val="000000" w:themeColor="text1"/>
          <w:sz w:val="28"/>
          <w:szCs w:val="28"/>
          <w:lang w:val="uk-UA"/>
        </w:rPr>
        <w:t>ОМУ</w:t>
      </w:r>
      <w:r w:rsidR="00F971D1">
        <w:rPr>
          <w:color w:val="000000" w:themeColor="text1"/>
          <w:sz w:val="28"/>
          <w:szCs w:val="28"/>
        </w:rPr>
        <w:t xml:space="preserve"> ТОВАРИСТВ</w:t>
      </w:r>
      <w:r w:rsidR="00F971D1">
        <w:rPr>
          <w:color w:val="000000" w:themeColor="text1"/>
          <w:sz w:val="28"/>
          <w:szCs w:val="28"/>
          <w:lang w:val="uk-UA"/>
        </w:rPr>
        <w:t>У</w:t>
      </w:r>
      <w:r w:rsidR="00A264FD" w:rsidRPr="00DE4A20">
        <w:rPr>
          <w:color w:val="000000" w:themeColor="text1"/>
          <w:sz w:val="28"/>
          <w:szCs w:val="28"/>
        </w:rPr>
        <w:t xml:space="preserve"> «УКРТЕЛЕКОМ»</w:t>
      </w:r>
      <w:r w:rsidR="0009503E" w:rsidRPr="00DE4A20">
        <w:rPr>
          <w:color w:val="000000" w:themeColor="text1"/>
          <w:sz w:val="28"/>
          <w:szCs w:val="28"/>
          <w:lang w:val="uk-UA"/>
        </w:rPr>
        <w:t xml:space="preserve">, за умови виконання пункту </w:t>
      </w:r>
      <w:r w:rsidR="00F86F74">
        <w:rPr>
          <w:color w:val="000000" w:themeColor="text1"/>
          <w:sz w:val="28"/>
          <w:szCs w:val="28"/>
          <w:lang w:val="uk-UA"/>
        </w:rPr>
        <w:t>2</w:t>
      </w:r>
      <w:r w:rsidR="0009503E" w:rsidRPr="00DE4A20">
        <w:rPr>
          <w:color w:val="000000" w:themeColor="text1"/>
          <w:sz w:val="28"/>
          <w:szCs w:val="28"/>
          <w:lang w:val="uk-UA"/>
        </w:rPr>
        <w:t xml:space="preserve"> цього рішення, </w:t>
      </w:r>
      <w:r w:rsidR="0039320D">
        <w:rPr>
          <w:color w:val="000000" w:themeColor="text1"/>
          <w:sz w:val="28"/>
          <w:szCs w:val="28"/>
          <w:lang w:val="uk-UA"/>
        </w:rPr>
        <w:t>в</w:t>
      </w:r>
      <w:r w:rsidR="0009503E" w:rsidRPr="00DE4A20">
        <w:rPr>
          <w:color w:val="000000" w:themeColor="text1"/>
          <w:sz w:val="28"/>
          <w:szCs w:val="28"/>
          <w:lang w:val="uk-UA"/>
        </w:rPr>
        <w:t xml:space="preserve"> </w:t>
      </w:r>
      <w:r w:rsidR="00F971D1">
        <w:rPr>
          <w:iCs/>
          <w:color w:val="000000" w:themeColor="text1"/>
          <w:sz w:val="28"/>
          <w:szCs w:val="28"/>
          <w:lang w:eastAsia="uk-UA"/>
        </w:rPr>
        <w:t>оренду</w:t>
      </w:r>
      <w:r w:rsidR="008A1253" w:rsidRPr="00DE4A20">
        <w:rPr>
          <w:iCs/>
          <w:color w:val="000000" w:themeColor="text1"/>
          <w:sz w:val="28"/>
          <w:szCs w:val="28"/>
          <w:lang w:val="uk-UA" w:eastAsia="uk-UA"/>
        </w:rPr>
        <w:t xml:space="preserve"> </w:t>
      </w:r>
      <w:r w:rsidR="00F971D1">
        <w:rPr>
          <w:iCs/>
          <w:color w:val="000000" w:themeColor="text1"/>
          <w:sz w:val="28"/>
          <w:szCs w:val="28"/>
          <w:lang w:val="uk-UA" w:eastAsia="uk-UA"/>
        </w:rPr>
        <w:t xml:space="preserve">на 10 років </w:t>
      </w:r>
      <w:r w:rsidR="00F837D8" w:rsidRPr="00DE4A20">
        <w:rPr>
          <w:color w:val="000000" w:themeColor="text1"/>
          <w:sz w:val="28"/>
          <w:szCs w:val="28"/>
          <w:lang w:val="uk-UA"/>
        </w:rPr>
        <w:t xml:space="preserve">земельну ділянку площею </w:t>
      </w:r>
      <w:r w:rsidR="00F837D8" w:rsidRPr="00F971D1">
        <w:rPr>
          <w:iCs/>
          <w:color w:val="000000" w:themeColor="text1"/>
          <w:sz w:val="28"/>
          <w:szCs w:val="28"/>
          <w:lang w:val="uk-UA" w:eastAsia="uk-UA"/>
        </w:rPr>
        <w:t>0,0162</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F971D1">
        <w:rPr>
          <w:iCs/>
          <w:color w:val="000000" w:themeColor="text1"/>
          <w:sz w:val="28"/>
          <w:szCs w:val="28"/>
          <w:lang w:val="uk-UA" w:eastAsia="uk-UA"/>
        </w:rPr>
        <w:t>8000000000:69:116:0038</w:t>
      </w:r>
      <w:r w:rsidR="00F837D8" w:rsidRPr="00AF790C">
        <w:rPr>
          <w:sz w:val="28"/>
          <w:szCs w:val="28"/>
          <w:lang w:val="uk-UA"/>
        </w:rPr>
        <w:t xml:space="preserve">) </w:t>
      </w:r>
      <w:r w:rsidR="00F971D1" w:rsidRPr="00F971D1">
        <w:rPr>
          <w:sz w:val="28"/>
          <w:szCs w:val="28"/>
          <w:lang w:val="uk-UA"/>
        </w:rPr>
        <w:t>для розміщення та експлуатації об'єктів і споруд електронних комунікацій</w:t>
      </w:r>
      <w:r w:rsidR="00045FAD" w:rsidRPr="00F971D1">
        <w:rPr>
          <w:sz w:val="28"/>
          <w:szCs w:val="28"/>
          <w:lang w:val="uk-UA"/>
        </w:rPr>
        <w:t xml:space="preserve"> </w:t>
      </w:r>
      <w:r w:rsidR="00421815" w:rsidRPr="00AF790C">
        <w:rPr>
          <w:sz w:val="28"/>
          <w:szCs w:val="28"/>
          <w:lang w:val="uk-UA"/>
        </w:rPr>
        <w:t>(</w:t>
      </w:r>
      <w:r w:rsidR="00D125D7">
        <w:rPr>
          <w:color w:val="000000" w:themeColor="text1"/>
          <w:sz w:val="28"/>
          <w:szCs w:val="28"/>
          <w:lang w:val="uk-UA"/>
        </w:rPr>
        <w:t>код виду цільового призначення</w:t>
      </w:r>
      <w:r w:rsidR="00D125D7" w:rsidRPr="00E13205">
        <w:rPr>
          <w:color w:val="000000" w:themeColor="text1"/>
          <w:sz w:val="28"/>
          <w:szCs w:val="28"/>
          <w:lang w:val="uk-UA"/>
        </w:rPr>
        <w:t xml:space="preserve"> </w:t>
      </w:r>
      <w:r w:rsidR="00421815" w:rsidRPr="00AF790C">
        <w:rPr>
          <w:sz w:val="28"/>
          <w:szCs w:val="28"/>
          <w:lang w:val="uk-UA"/>
        </w:rPr>
        <w:t xml:space="preserve">– </w:t>
      </w:r>
      <w:r w:rsidR="00045FAD" w:rsidRPr="00AF790C">
        <w:rPr>
          <w:iCs/>
          <w:sz w:val="28"/>
          <w:szCs w:val="28"/>
          <w:lang w:val="uk-UA"/>
        </w:rPr>
        <w:t>13.01 для розміщення та експлуатації об'єктів і споруд телекомунікацій</w:t>
      </w:r>
      <w:r w:rsidR="00421815" w:rsidRPr="00AF790C">
        <w:rPr>
          <w:sz w:val="28"/>
          <w:szCs w:val="28"/>
          <w:lang w:val="uk-UA"/>
        </w:rPr>
        <w:t>)</w:t>
      </w:r>
      <w:r w:rsidR="00F837D8" w:rsidRPr="00AF790C">
        <w:rPr>
          <w:sz w:val="28"/>
          <w:lang w:val="uk-UA"/>
        </w:rPr>
        <w:t xml:space="preserve"> на </w:t>
      </w:r>
      <w:r w:rsidR="00503503">
        <w:rPr>
          <w:color w:val="000000" w:themeColor="text1"/>
          <w:sz w:val="28"/>
          <w:szCs w:val="28"/>
          <w:lang w:val="uk-UA"/>
        </w:rPr>
        <w:t>вул. Стражес</w:t>
      </w:r>
      <w:r w:rsidR="00F837D8" w:rsidRPr="00F971D1">
        <w:rPr>
          <w:color w:val="000000" w:themeColor="text1"/>
          <w:sz w:val="28"/>
          <w:szCs w:val="28"/>
          <w:lang w:val="uk-UA"/>
        </w:rPr>
        <w:t xml:space="preserve">ка Академіка, 4 </w:t>
      </w:r>
      <w:r w:rsidR="00F837D8" w:rsidRPr="00AF790C">
        <w:rPr>
          <w:sz w:val="28"/>
          <w:szCs w:val="28"/>
          <w:lang w:val="uk-UA"/>
        </w:rPr>
        <w:t xml:space="preserve">у </w:t>
      </w:r>
      <w:r w:rsidR="00F837D8" w:rsidRPr="00AF790C">
        <w:rPr>
          <w:iCs/>
          <w:sz w:val="28"/>
          <w:szCs w:val="28"/>
        </w:rPr>
        <w:t>Солом'янському</w:t>
      </w:r>
      <w:r w:rsidR="00F837D8" w:rsidRPr="00AF790C">
        <w:rPr>
          <w:sz w:val="28"/>
          <w:szCs w:val="28"/>
          <w:lang w:val="uk-UA"/>
        </w:rPr>
        <w:t xml:space="preserve"> районі міста Києва із земель комунальної власності територіальної громади міста Києва</w:t>
      </w:r>
      <w:r w:rsidR="00F86F74" w:rsidRPr="00AF790C">
        <w:rPr>
          <w:sz w:val="28"/>
          <w:szCs w:val="28"/>
          <w:lang w:val="uk-UA"/>
        </w:rPr>
        <w:t xml:space="preserve"> </w:t>
      </w:r>
      <w:r w:rsidR="00B010A6" w:rsidRPr="00AF790C">
        <w:rPr>
          <w:sz w:val="28"/>
          <w:szCs w:val="28"/>
          <w:lang w:val="uk-UA"/>
        </w:rPr>
        <w:t>у зв’язку з набуттям права власності на нерухоме майно (</w:t>
      </w:r>
      <w:r w:rsidR="00F971D1" w:rsidRPr="00F971D1">
        <w:rPr>
          <w:sz w:val="28"/>
          <w:szCs w:val="28"/>
          <w:lang w:val="uk-UA"/>
        </w:rPr>
        <w:t xml:space="preserve">право власності </w:t>
      </w:r>
      <w:r w:rsidR="00F971D1" w:rsidRPr="00F971D1">
        <w:rPr>
          <w:sz w:val="28"/>
          <w:szCs w:val="28"/>
          <w:lang w:val="uk-UA"/>
        </w:rPr>
        <w:lastRenderedPageBreak/>
        <w:t>зареєстровано в Державному реєстрі</w:t>
      </w:r>
      <w:r w:rsidR="00F971D1">
        <w:rPr>
          <w:sz w:val="28"/>
          <w:szCs w:val="28"/>
          <w:lang w:val="uk-UA"/>
        </w:rPr>
        <w:t xml:space="preserve"> речових прав на нерухоме майно 04</w:t>
      </w:r>
      <w:r w:rsidR="00F971D1" w:rsidRPr="00F971D1">
        <w:rPr>
          <w:sz w:val="28"/>
          <w:szCs w:val="28"/>
          <w:lang w:val="uk-UA"/>
        </w:rPr>
        <w:t xml:space="preserve"> </w:t>
      </w:r>
      <w:r w:rsidR="00F971D1">
        <w:rPr>
          <w:sz w:val="28"/>
          <w:szCs w:val="28"/>
          <w:lang w:val="uk-UA"/>
        </w:rPr>
        <w:t>жовтня 2017</w:t>
      </w:r>
      <w:r w:rsidR="00F971D1" w:rsidRPr="00F971D1">
        <w:rPr>
          <w:sz w:val="28"/>
          <w:szCs w:val="28"/>
          <w:lang w:val="uk-UA"/>
        </w:rPr>
        <w:t xml:space="preserve"> року, номер відомостей про речове право </w:t>
      </w:r>
      <w:r w:rsidR="00F971D1">
        <w:rPr>
          <w:sz w:val="28"/>
          <w:szCs w:val="28"/>
          <w:lang w:val="uk-UA"/>
        </w:rPr>
        <w:t>22740208</w:t>
      </w:r>
      <w:r w:rsidR="00B010A6" w:rsidRPr="00F971D1">
        <w:rPr>
          <w:sz w:val="28"/>
          <w:szCs w:val="28"/>
          <w:lang w:val="uk-UA"/>
        </w:rPr>
        <w:t>)</w:t>
      </w:r>
      <w:r w:rsidR="00B010A6" w:rsidRPr="00AF790C">
        <w:rPr>
          <w:sz w:val="28"/>
          <w:szCs w:val="28"/>
          <w:lang w:val="uk-UA"/>
        </w:rPr>
        <w:t xml:space="preserve"> </w:t>
      </w:r>
      <w:r w:rsidR="00961B41" w:rsidRPr="00AF790C">
        <w:rPr>
          <w:sz w:val="28"/>
          <w:szCs w:val="28"/>
          <w:lang w:val="uk-UA"/>
        </w:rPr>
        <w:t>(категорія земель – землі промисловості, транспорту, електронних комунікацій, енергетики, оборони та іншого призначення</w:t>
      </w:r>
      <w:r w:rsidR="00F86F74" w:rsidRPr="00AF790C">
        <w:rPr>
          <w:sz w:val="28"/>
          <w:szCs w:val="28"/>
          <w:lang w:val="uk-UA"/>
        </w:rPr>
        <w:t xml:space="preserve">), </w:t>
      </w:r>
      <w:r w:rsidR="00F86F74" w:rsidRPr="00E13205">
        <w:rPr>
          <w:color w:val="000000" w:themeColor="text1"/>
          <w:sz w:val="28"/>
          <w:szCs w:val="28"/>
          <w:lang w:val="uk-UA"/>
        </w:rPr>
        <w:t xml:space="preserve">заява ДЦ від 12 березня 2025 </w:t>
      </w:r>
      <w:r w:rsidR="002561B3">
        <w:rPr>
          <w:color w:val="000000" w:themeColor="text1"/>
          <w:sz w:val="28"/>
          <w:szCs w:val="28"/>
          <w:lang w:val="uk-UA"/>
        </w:rPr>
        <w:t xml:space="preserve">року </w:t>
      </w:r>
      <w:r w:rsidR="00F86F74" w:rsidRPr="00E13205">
        <w:rPr>
          <w:color w:val="000000" w:themeColor="text1"/>
          <w:sz w:val="28"/>
          <w:szCs w:val="28"/>
          <w:lang w:val="uk-UA"/>
        </w:rPr>
        <w:t xml:space="preserve">№ 60145-009463315-031-03, справа № </w:t>
      </w:r>
      <w:r w:rsidR="00F86F74" w:rsidRPr="00E13205">
        <w:rPr>
          <w:b/>
          <w:color w:val="000000" w:themeColor="text1"/>
          <w:sz w:val="28"/>
          <w:szCs w:val="28"/>
          <w:lang w:val="uk-UA"/>
        </w:rPr>
        <w:t>354487357</w:t>
      </w:r>
      <w:r w:rsidR="00F86F74" w:rsidRPr="00E13205">
        <w:rPr>
          <w:color w:val="000000" w:themeColor="text1"/>
          <w:sz w:val="28"/>
          <w:szCs w:val="28"/>
          <w:lang w:val="uk-UA"/>
        </w:rPr>
        <w:t>.</w:t>
      </w:r>
    </w:p>
    <w:p w14:paraId="2A95A3DC" w14:textId="0EE92695" w:rsidR="0009503E" w:rsidRPr="00DE4A20" w:rsidRDefault="00F86F74" w:rsidP="0009503E">
      <w:pPr>
        <w:ind w:firstLine="720"/>
        <w:jc w:val="both"/>
        <w:rPr>
          <w:color w:val="000000" w:themeColor="text1"/>
          <w:sz w:val="28"/>
          <w:szCs w:val="28"/>
          <w:lang w:val="uk-UA"/>
        </w:rPr>
      </w:pPr>
      <w:r>
        <w:rPr>
          <w:color w:val="000000" w:themeColor="text1"/>
          <w:sz w:val="28"/>
          <w:szCs w:val="28"/>
          <w:lang w:val="uk-UA"/>
        </w:rPr>
        <w:t>2</w:t>
      </w:r>
      <w:r w:rsidR="0009503E" w:rsidRPr="00DE4A20">
        <w:rPr>
          <w:color w:val="000000" w:themeColor="text1"/>
          <w:sz w:val="28"/>
          <w:szCs w:val="28"/>
          <w:lang w:val="uk-UA"/>
        </w:rPr>
        <w:t>.</w:t>
      </w:r>
      <w:r w:rsidR="0051063D" w:rsidRPr="00DE4A20">
        <w:rPr>
          <w:color w:val="000000" w:themeColor="text1"/>
          <w:sz w:val="28"/>
          <w:szCs w:val="28"/>
          <w:lang w:val="uk-UA"/>
        </w:rPr>
        <w:t xml:space="preserve"> </w:t>
      </w:r>
      <w:r w:rsidR="00F971D1">
        <w:rPr>
          <w:color w:val="000000" w:themeColor="text1"/>
          <w:sz w:val="28"/>
          <w:szCs w:val="28"/>
        </w:rPr>
        <w:t>АКЦІОНЕРН</w:t>
      </w:r>
      <w:r w:rsidR="00F971D1">
        <w:rPr>
          <w:color w:val="000000" w:themeColor="text1"/>
          <w:sz w:val="28"/>
          <w:szCs w:val="28"/>
          <w:lang w:val="uk-UA"/>
        </w:rPr>
        <w:t>ОМУ</w:t>
      </w:r>
      <w:r w:rsidR="00F971D1">
        <w:rPr>
          <w:color w:val="000000" w:themeColor="text1"/>
          <w:sz w:val="28"/>
          <w:szCs w:val="28"/>
        </w:rPr>
        <w:t xml:space="preserve"> ТОВАРИСТВ</w:t>
      </w:r>
      <w:r w:rsidR="00F971D1">
        <w:rPr>
          <w:color w:val="000000" w:themeColor="text1"/>
          <w:sz w:val="28"/>
          <w:szCs w:val="28"/>
          <w:lang w:val="uk-UA"/>
        </w:rPr>
        <w:t>У</w:t>
      </w:r>
      <w:r w:rsidR="00C376CD" w:rsidRPr="00F971D1">
        <w:rPr>
          <w:color w:val="000000" w:themeColor="text1"/>
          <w:sz w:val="28"/>
          <w:szCs w:val="28"/>
        </w:rPr>
        <w:t xml:space="preserve"> «УКРТЕЛЕКОМ»</w:t>
      </w:r>
      <w:r w:rsidR="0009503E" w:rsidRPr="00DE4A20">
        <w:rPr>
          <w:color w:val="000000" w:themeColor="text1"/>
          <w:sz w:val="28"/>
          <w:szCs w:val="28"/>
          <w:lang w:val="uk-UA"/>
        </w:rPr>
        <w:t>:</w:t>
      </w:r>
    </w:p>
    <w:p w14:paraId="4047E4F2" w14:textId="79EF4E87" w:rsidR="000F751E" w:rsidRPr="000F751E" w:rsidRDefault="00F86F74" w:rsidP="000F751E">
      <w:pPr>
        <w:tabs>
          <w:tab w:val="left" w:pos="0"/>
        </w:tabs>
        <w:ind w:firstLine="680"/>
        <w:jc w:val="both"/>
        <w:rPr>
          <w:sz w:val="28"/>
          <w:szCs w:val="28"/>
          <w:lang w:val="uk-UA"/>
        </w:rPr>
      </w:pPr>
      <w:r>
        <w:rPr>
          <w:sz w:val="28"/>
          <w:szCs w:val="28"/>
          <w:lang w:val="uk-UA"/>
        </w:rPr>
        <w:t>2</w:t>
      </w:r>
      <w:r w:rsidR="000F751E" w:rsidRPr="000F751E">
        <w:rPr>
          <w:sz w:val="28"/>
          <w:szCs w:val="28"/>
          <w:lang w:val="uk-UA"/>
        </w:rPr>
        <w:t>.1. Виконувати обов’язки землекористувача відповідно до вимог статті 96 Земельного кодексу України.</w:t>
      </w:r>
    </w:p>
    <w:p w14:paraId="1F2A511B" w14:textId="77777777" w:rsidR="00F971D1" w:rsidRPr="00F971D1" w:rsidRDefault="00F971D1" w:rsidP="00F971D1">
      <w:pPr>
        <w:tabs>
          <w:tab w:val="left" w:pos="0"/>
          <w:tab w:val="left" w:pos="1134"/>
        </w:tabs>
        <w:ind w:firstLine="680"/>
        <w:jc w:val="both"/>
        <w:rPr>
          <w:sz w:val="28"/>
          <w:szCs w:val="28"/>
          <w:lang w:val="uk-UA"/>
        </w:rPr>
      </w:pPr>
      <w:r w:rsidRPr="00F971D1">
        <w:rPr>
          <w:sz w:val="28"/>
          <w:szCs w:val="28"/>
          <w:lang w:val="uk-UA"/>
        </w:rPr>
        <w:t>2.2. У місячний строк з дня набрання чинності цим рішенням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35764323" w14:textId="77777777" w:rsidR="00F971D1" w:rsidRPr="00F971D1" w:rsidRDefault="00F971D1" w:rsidP="00F971D1">
      <w:pPr>
        <w:tabs>
          <w:tab w:val="left" w:pos="0"/>
          <w:tab w:val="left" w:pos="1134"/>
        </w:tabs>
        <w:ind w:firstLine="680"/>
        <w:jc w:val="both"/>
        <w:rPr>
          <w:sz w:val="28"/>
          <w:szCs w:val="28"/>
          <w:lang w:val="uk-UA"/>
        </w:rPr>
      </w:pPr>
      <w:r w:rsidRPr="00F971D1">
        <w:rPr>
          <w:sz w:val="28"/>
          <w:szCs w:val="28"/>
          <w:lang w:val="uk-UA"/>
        </w:rPr>
        <w:t>2.3. Питання майнових відносин вирішувати в установленому порядку.</w:t>
      </w:r>
    </w:p>
    <w:p w14:paraId="14FA76C0" w14:textId="77777777" w:rsidR="00F971D1" w:rsidRPr="00F971D1" w:rsidRDefault="00F971D1" w:rsidP="00F971D1">
      <w:pPr>
        <w:tabs>
          <w:tab w:val="left" w:pos="0"/>
          <w:tab w:val="left" w:pos="1134"/>
        </w:tabs>
        <w:ind w:firstLine="680"/>
        <w:jc w:val="both"/>
        <w:rPr>
          <w:sz w:val="28"/>
          <w:szCs w:val="28"/>
          <w:lang w:val="uk-UA"/>
        </w:rPr>
      </w:pPr>
      <w:r w:rsidRPr="00F971D1">
        <w:rPr>
          <w:sz w:val="28"/>
          <w:szCs w:val="28"/>
          <w:lang w:val="uk-UA"/>
        </w:rPr>
        <w:t>2.4.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67AA5FD7" w14:textId="77777777" w:rsidR="00F971D1" w:rsidRPr="00F971D1" w:rsidRDefault="00F971D1" w:rsidP="00F971D1">
      <w:pPr>
        <w:tabs>
          <w:tab w:val="left" w:pos="0"/>
          <w:tab w:val="left" w:pos="1134"/>
        </w:tabs>
        <w:ind w:firstLine="680"/>
        <w:jc w:val="both"/>
        <w:rPr>
          <w:sz w:val="28"/>
          <w:szCs w:val="28"/>
          <w:lang w:val="uk-UA"/>
        </w:rPr>
      </w:pPr>
      <w:r w:rsidRPr="00F971D1">
        <w:rPr>
          <w:sz w:val="28"/>
          <w:szCs w:val="28"/>
          <w:lang w:val="uk-UA"/>
        </w:rPr>
        <w:t>2.5.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w:t>
      </w:r>
    </w:p>
    <w:p w14:paraId="0E2BAEDF" w14:textId="77777777" w:rsidR="00F971D1" w:rsidRPr="00F971D1" w:rsidRDefault="00F971D1" w:rsidP="00F971D1">
      <w:pPr>
        <w:tabs>
          <w:tab w:val="left" w:pos="0"/>
          <w:tab w:val="left" w:pos="1134"/>
        </w:tabs>
        <w:ind w:firstLine="680"/>
        <w:jc w:val="both"/>
        <w:rPr>
          <w:sz w:val="28"/>
          <w:szCs w:val="28"/>
          <w:lang w:val="uk-UA"/>
        </w:rPr>
      </w:pPr>
      <w:r w:rsidRPr="00F971D1">
        <w:rPr>
          <w:sz w:val="28"/>
          <w:szCs w:val="28"/>
          <w:lang w:val="uk-UA"/>
        </w:rPr>
        <w:t>2.6. Дотримуватися визначених законодавством обмежень у використанні земельної ділянки.</w:t>
      </w:r>
    </w:p>
    <w:p w14:paraId="39FE9A7C" w14:textId="1CAE067F" w:rsidR="00F971D1" w:rsidRPr="00F971D1" w:rsidRDefault="00BA54FE" w:rsidP="00F971D1">
      <w:pPr>
        <w:tabs>
          <w:tab w:val="left" w:pos="0"/>
          <w:tab w:val="left" w:pos="1134"/>
        </w:tabs>
        <w:ind w:firstLine="680"/>
        <w:jc w:val="both"/>
        <w:rPr>
          <w:sz w:val="28"/>
          <w:szCs w:val="28"/>
          <w:lang w:val="uk-UA"/>
        </w:rPr>
      </w:pPr>
      <w:r>
        <w:rPr>
          <w:sz w:val="28"/>
          <w:szCs w:val="28"/>
          <w:lang w:val="uk-UA"/>
        </w:rPr>
        <w:t>2.7</w:t>
      </w:r>
      <w:r w:rsidR="00F971D1" w:rsidRPr="00F971D1">
        <w:rPr>
          <w:sz w:val="28"/>
          <w:szCs w:val="28"/>
          <w:lang w:val="uk-UA"/>
        </w:rPr>
        <w:t>. У разі необхідності проведення реконструкції, питання оформлення дозвільної та проєктної документації вирішувати в порядку, визначеному законодавством України.</w:t>
      </w:r>
    </w:p>
    <w:p w14:paraId="77795BF0" w14:textId="0FDF509D" w:rsidR="00F971D1" w:rsidRPr="00F971D1" w:rsidRDefault="00BA54FE" w:rsidP="00F971D1">
      <w:pPr>
        <w:tabs>
          <w:tab w:val="left" w:pos="0"/>
          <w:tab w:val="left" w:pos="1134"/>
        </w:tabs>
        <w:ind w:firstLine="680"/>
        <w:jc w:val="both"/>
        <w:rPr>
          <w:sz w:val="28"/>
          <w:szCs w:val="28"/>
          <w:lang w:val="uk-UA"/>
        </w:rPr>
      </w:pPr>
      <w:r>
        <w:rPr>
          <w:sz w:val="28"/>
          <w:szCs w:val="28"/>
          <w:lang w:val="uk-UA"/>
        </w:rPr>
        <w:t>2.8</w:t>
      </w:r>
      <w:r w:rsidR="00F971D1" w:rsidRPr="00F971D1">
        <w:rPr>
          <w:sz w:val="28"/>
          <w:szCs w:val="28"/>
          <w:lang w:val="uk-UA"/>
        </w:rPr>
        <w:t>. Сплатити безпідставно збережені кошти за користування земельною ділянкою з моменту набуття права власності на об’єкт нерухомого майна, розташований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05C8FEAD" w14:textId="7E655AC6" w:rsidR="00F971D1" w:rsidRPr="00F971D1" w:rsidRDefault="00F971D1" w:rsidP="00F971D1">
      <w:pPr>
        <w:tabs>
          <w:tab w:val="left" w:pos="0"/>
          <w:tab w:val="left" w:pos="1134"/>
        </w:tabs>
        <w:ind w:firstLine="680"/>
        <w:jc w:val="both"/>
        <w:rPr>
          <w:sz w:val="28"/>
          <w:szCs w:val="28"/>
          <w:lang w:val="uk-UA"/>
        </w:rPr>
      </w:pPr>
      <w:r w:rsidRPr="00F971D1">
        <w:rPr>
          <w:sz w:val="28"/>
          <w:szCs w:val="28"/>
          <w:lang w:val="uk-UA"/>
        </w:rPr>
        <w:t>3.</w:t>
      </w:r>
      <w:r w:rsidRPr="00F971D1">
        <w:rPr>
          <w:sz w:val="28"/>
          <w:szCs w:val="28"/>
          <w:lang w:val="uk-UA"/>
        </w:rPr>
        <w:tab/>
        <w:t>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w:t>
      </w:r>
      <w:r w:rsidR="00BA54FE">
        <w:rPr>
          <w:sz w:val="28"/>
          <w:szCs w:val="28"/>
          <w:lang w:val="uk-UA"/>
        </w:rPr>
        <w:t>в, щодо виконання підпункту 2.8</w:t>
      </w:r>
      <w:r w:rsidRPr="00F971D1">
        <w:rPr>
          <w:sz w:val="28"/>
          <w:szCs w:val="28"/>
          <w:lang w:val="uk-UA"/>
        </w:rPr>
        <w:t xml:space="preserve"> пункту 2 цього рішення.</w:t>
      </w:r>
    </w:p>
    <w:p w14:paraId="0ADEE953" w14:textId="77777777" w:rsidR="00F971D1" w:rsidRPr="00F971D1" w:rsidRDefault="00F971D1" w:rsidP="00F971D1">
      <w:pPr>
        <w:tabs>
          <w:tab w:val="left" w:pos="0"/>
          <w:tab w:val="left" w:pos="1134"/>
        </w:tabs>
        <w:ind w:firstLine="680"/>
        <w:jc w:val="both"/>
        <w:rPr>
          <w:sz w:val="28"/>
          <w:szCs w:val="28"/>
          <w:lang w:val="uk-UA"/>
        </w:rPr>
      </w:pPr>
      <w:r w:rsidRPr="00F971D1">
        <w:rPr>
          <w:sz w:val="28"/>
          <w:szCs w:val="28"/>
          <w:lang w:val="uk-UA"/>
        </w:rPr>
        <w:t>4.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24A9CAA7" w14:textId="77777777" w:rsidR="00F971D1" w:rsidRPr="00F971D1" w:rsidRDefault="00F971D1" w:rsidP="00F971D1">
      <w:pPr>
        <w:tabs>
          <w:tab w:val="left" w:pos="0"/>
          <w:tab w:val="left" w:pos="1134"/>
        </w:tabs>
        <w:ind w:firstLine="680"/>
        <w:jc w:val="both"/>
        <w:rPr>
          <w:sz w:val="28"/>
          <w:szCs w:val="28"/>
          <w:lang w:val="uk-UA"/>
        </w:rPr>
      </w:pPr>
      <w:r w:rsidRPr="00F971D1">
        <w:rPr>
          <w:sz w:val="28"/>
          <w:szCs w:val="28"/>
          <w:lang w:val="uk-UA"/>
        </w:rPr>
        <w:lastRenderedPageBreak/>
        <w:t>5. 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 та втрачає чинність через дванадцять місяців, у разі якщо протягом цього строку не укладений відповідний договір оренди земельної ділянки.</w:t>
      </w:r>
    </w:p>
    <w:p w14:paraId="30B9C5D3" w14:textId="6ECE1B54" w:rsidR="00AF790C" w:rsidRDefault="00F971D1" w:rsidP="00F971D1">
      <w:pPr>
        <w:tabs>
          <w:tab w:val="left" w:pos="0"/>
          <w:tab w:val="left" w:pos="1134"/>
        </w:tabs>
        <w:ind w:firstLine="680"/>
        <w:jc w:val="both"/>
        <w:rPr>
          <w:sz w:val="28"/>
          <w:szCs w:val="28"/>
          <w:lang w:val="uk-UA"/>
        </w:rPr>
      </w:pPr>
      <w:r w:rsidRPr="00F971D1">
        <w:rPr>
          <w:sz w:val="28"/>
          <w:szCs w:val="28"/>
          <w:lang w:val="uk-UA"/>
        </w:rPr>
        <w:t>6.</w:t>
      </w:r>
      <w:r w:rsidRPr="00F971D1">
        <w:rPr>
          <w:sz w:val="28"/>
          <w:szCs w:val="28"/>
          <w:lang w:val="uk-UA"/>
        </w:rPr>
        <w:tab/>
        <w:t>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73FB6437" w14:textId="77777777" w:rsidR="00F971D1" w:rsidRDefault="00F971D1" w:rsidP="00F971D1">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F790C" w14:paraId="3974EEB3" w14:textId="77777777" w:rsidTr="00AF790C">
        <w:tc>
          <w:tcPr>
            <w:tcW w:w="4927" w:type="dxa"/>
          </w:tcPr>
          <w:p w14:paraId="3094A981" w14:textId="3E02AE37" w:rsidR="00AF790C" w:rsidRDefault="00AF790C" w:rsidP="00C30241">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23795A6" w14:textId="26A1DF5F" w:rsidR="00AF790C" w:rsidRDefault="00AF790C" w:rsidP="00AF790C">
            <w:pPr>
              <w:tabs>
                <w:tab w:val="left" w:pos="0"/>
                <w:tab w:val="left" w:pos="1134"/>
              </w:tabs>
              <w:jc w:val="right"/>
              <w:rPr>
                <w:sz w:val="28"/>
                <w:szCs w:val="28"/>
                <w:lang w:val="uk-UA"/>
              </w:rPr>
            </w:pPr>
            <w:r>
              <w:rPr>
                <w:sz w:val="28"/>
                <w:szCs w:val="28"/>
                <w:lang w:val="en-US"/>
              </w:rPr>
              <w:t>Віталій КЛИЧКО</w:t>
            </w:r>
          </w:p>
        </w:tc>
      </w:tr>
    </w:tbl>
    <w:p w14:paraId="2AC0ACF9" w14:textId="7CA42A5F" w:rsidR="00F6318B" w:rsidRPr="00F6318B" w:rsidRDefault="00F6318B" w:rsidP="00C30241">
      <w:pPr>
        <w:tabs>
          <w:tab w:val="left" w:pos="0"/>
          <w:tab w:val="left" w:pos="1134"/>
        </w:tabs>
        <w:ind w:firstLine="680"/>
        <w:jc w:val="both"/>
        <w:rPr>
          <w:sz w:val="28"/>
          <w:szCs w:val="28"/>
          <w:lang w:val="uk-UA"/>
        </w:rPr>
      </w:pPr>
    </w:p>
    <w:p w14:paraId="0D8C5FF0" w14:textId="10E5B633"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78B8F1A" w14:textId="77777777" w:rsidR="00AF790C" w:rsidRDefault="00AF790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82"/>
        <w:gridCol w:w="3856"/>
      </w:tblGrid>
      <w:tr w:rsidR="00AF790C" w14:paraId="5B0DC490" w14:textId="77777777" w:rsidTr="00AF790C">
        <w:tc>
          <w:tcPr>
            <w:tcW w:w="5920" w:type="dxa"/>
          </w:tcPr>
          <w:p w14:paraId="129BC53F"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Заступник голови </w:t>
            </w:r>
          </w:p>
          <w:p w14:paraId="7CEAC552" w14:textId="77777777" w:rsidR="00AF790C" w:rsidRDefault="00AF790C" w:rsidP="00AF790C">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19DCE550" w14:textId="55A0C6E9" w:rsidR="00AF790C" w:rsidRDefault="00AF790C" w:rsidP="00BA54FE">
            <w:pPr>
              <w:tabs>
                <w:tab w:val="left" w:pos="4151"/>
              </w:tabs>
              <w:ind w:right="1275"/>
              <w:jc w:val="both"/>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32FED216" w14:textId="77777777" w:rsidR="00AF790C" w:rsidRPr="00FC5867" w:rsidRDefault="00AF790C" w:rsidP="00AF790C">
            <w:pPr>
              <w:jc w:val="right"/>
              <w:rPr>
                <w:color w:val="000000"/>
                <w:sz w:val="28"/>
                <w:szCs w:val="28"/>
                <w:lang w:eastAsia="uk-UA"/>
              </w:rPr>
            </w:pPr>
          </w:p>
          <w:p w14:paraId="2F3A8954" w14:textId="77777777" w:rsidR="00AF790C" w:rsidRPr="00FC5867" w:rsidRDefault="00AF790C" w:rsidP="00AF790C">
            <w:pPr>
              <w:jc w:val="right"/>
              <w:rPr>
                <w:color w:val="000000"/>
                <w:sz w:val="28"/>
                <w:szCs w:val="28"/>
                <w:lang w:eastAsia="uk-UA"/>
              </w:rPr>
            </w:pPr>
          </w:p>
          <w:p w14:paraId="4A55DD0B" w14:textId="74CE73B9" w:rsidR="00AF790C" w:rsidRDefault="00AF790C" w:rsidP="00AF790C">
            <w:pPr>
              <w:jc w:val="right"/>
              <w:rPr>
                <w:sz w:val="28"/>
                <w:szCs w:val="28"/>
                <w:lang w:val="uk-UA"/>
              </w:rPr>
            </w:pPr>
            <w:r>
              <w:rPr>
                <w:color w:val="000000"/>
                <w:sz w:val="28"/>
                <w:szCs w:val="28"/>
                <w:lang w:val="en-US" w:eastAsia="uk-UA"/>
              </w:rPr>
              <w:t>Владислав АНДРОНОВ</w:t>
            </w:r>
          </w:p>
        </w:tc>
      </w:tr>
      <w:tr w:rsidR="00AF790C" w14:paraId="36BD7C39" w14:textId="77777777" w:rsidTr="00AF790C">
        <w:tc>
          <w:tcPr>
            <w:tcW w:w="5920" w:type="dxa"/>
          </w:tcPr>
          <w:p w14:paraId="66568207" w14:textId="77777777" w:rsidR="00AF790C" w:rsidRDefault="00AF790C" w:rsidP="00AF790C">
            <w:pPr>
              <w:jc w:val="both"/>
              <w:rPr>
                <w:color w:val="000000"/>
                <w:sz w:val="28"/>
                <w:szCs w:val="28"/>
                <w:lang w:val="uk-UA" w:eastAsia="uk-UA"/>
              </w:rPr>
            </w:pPr>
          </w:p>
          <w:p w14:paraId="52EB0418" w14:textId="5F4E94B9" w:rsidR="00AF790C" w:rsidRDefault="00664060" w:rsidP="00AF790C">
            <w:pPr>
              <w:jc w:val="both"/>
              <w:rPr>
                <w:color w:val="000000"/>
                <w:sz w:val="28"/>
                <w:szCs w:val="28"/>
                <w:lang w:val="uk-UA" w:eastAsia="uk-UA"/>
              </w:rPr>
            </w:pPr>
            <w:r>
              <w:rPr>
                <w:color w:val="000000"/>
                <w:sz w:val="28"/>
                <w:szCs w:val="28"/>
                <w:lang w:val="uk-UA" w:eastAsia="uk-UA"/>
              </w:rPr>
              <w:t xml:space="preserve">Директор </w:t>
            </w:r>
            <w:r w:rsidR="00AF790C">
              <w:rPr>
                <w:color w:val="000000"/>
                <w:sz w:val="28"/>
                <w:szCs w:val="28"/>
                <w:lang w:val="uk-UA" w:eastAsia="uk-UA"/>
              </w:rPr>
              <w:t>Департаменту земельних ресурсів</w:t>
            </w:r>
          </w:p>
          <w:p w14:paraId="1D08F254" w14:textId="77777777" w:rsidR="00AF790C" w:rsidRDefault="00AF790C" w:rsidP="00AF790C">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A3AB2C9" w14:textId="7B453051" w:rsidR="00AF790C" w:rsidRDefault="00AF790C" w:rsidP="00AF790C">
            <w:pPr>
              <w:jc w:val="both"/>
              <w:rPr>
                <w:sz w:val="28"/>
                <w:szCs w:val="28"/>
                <w:lang w:val="uk-UA"/>
              </w:rPr>
            </w:pPr>
            <w:r>
              <w:rPr>
                <w:color w:val="000000"/>
                <w:sz w:val="28"/>
                <w:szCs w:val="28"/>
                <w:lang w:val="uk-UA" w:eastAsia="uk-UA"/>
              </w:rPr>
              <w:t>(Київської міської державної адміністрації)</w:t>
            </w:r>
          </w:p>
        </w:tc>
        <w:tc>
          <w:tcPr>
            <w:tcW w:w="3934" w:type="dxa"/>
          </w:tcPr>
          <w:p w14:paraId="39A8DD0C" w14:textId="77777777" w:rsidR="00AF790C" w:rsidRPr="00FC5867" w:rsidRDefault="00AF790C" w:rsidP="00AF790C">
            <w:pPr>
              <w:jc w:val="right"/>
              <w:rPr>
                <w:rStyle w:val="af0"/>
                <w:b w:val="0"/>
                <w:sz w:val="28"/>
                <w:szCs w:val="28"/>
                <w:lang w:val="uk-UA"/>
              </w:rPr>
            </w:pPr>
          </w:p>
          <w:p w14:paraId="6DC3E07A" w14:textId="77777777" w:rsidR="00AF790C" w:rsidRPr="00FC5867" w:rsidRDefault="00AF790C" w:rsidP="00AF790C">
            <w:pPr>
              <w:jc w:val="right"/>
              <w:rPr>
                <w:rStyle w:val="af0"/>
                <w:b w:val="0"/>
                <w:sz w:val="28"/>
                <w:szCs w:val="28"/>
                <w:lang w:val="uk-UA"/>
              </w:rPr>
            </w:pPr>
          </w:p>
          <w:p w14:paraId="01765B2D" w14:textId="77777777" w:rsidR="00AF790C" w:rsidRPr="00FC5867" w:rsidRDefault="00AF790C" w:rsidP="00AF790C">
            <w:pPr>
              <w:jc w:val="right"/>
              <w:rPr>
                <w:rStyle w:val="af0"/>
                <w:b w:val="0"/>
                <w:sz w:val="28"/>
                <w:szCs w:val="28"/>
                <w:lang w:val="uk-UA"/>
              </w:rPr>
            </w:pPr>
          </w:p>
          <w:p w14:paraId="78E9A720" w14:textId="64AC6B6D" w:rsidR="00AF790C" w:rsidRDefault="00AF790C" w:rsidP="00664060">
            <w:pPr>
              <w:jc w:val="right"/>
              <w:rPr>
                <w:sz w:val="28"/>
                <w:szCs w:val="28"/>
                <w:lang w:val="uk-UA"/>
              </w:rPr>
            </w:pPr>
            <w:r>
              <w:rPr>
                <w:rStyle w:val="af0"/>
                <w:b w:val="0"/>
                <w:sz w:val="28"/>
                <w:szCs w:val="28"/>
              </w:rPr>
              <w:t>Валентина ПЕЛИХ</w:t>
            </w:r>
          </w:p>
        </w:tc>
      </w:tr>
      <w:tr w:rsidR="00AF790C" w14:paraId="292F263B" w14:textId="77777777" w:rsidTr="00AF790C">
        <w:tc>
          <w:tcPr>
            <w:tcW w:w="5920" w:type="dxa"/>
          </w:tcPr>
          <w:p w14:paraId="3AC3E121" w14:textId="77777777" w:rsidR="00AF790C" w:rsidRDefault="00AF790C" w:rsidP="00AF790C">
            <w:pPr>
              <w:jc w:val="both"/>
              <w:rPr>
                <w:color w:val="000000"/>
                <w:sz w:val="28"/>
                <w:szCs w:val="28"/>
                <w:lang w:val="uk-UA" w:eastAsia="uk-UA"/>
              </w:rPr>
            </w:pPr>
          </w:p>
          <w:p w14:paraId="5D7EF60C" w14:textId="77777777" w:rsidR="004139E4" w:rsidRPr="004139E4" w:rsidRDefault="004139E4" w:rsidP="004139E4">
            <w:pPr>
              <w:spacing w:line="256" w:lineRule="auto"/>
              <w:ind w:left="397" w:hanging="397"/>
              <w:outlineLvl w:val="0"/>
              <w:rPr>
                <w:color w:val="000000"/>
                <w:sz w:val="28"/>
                <w:szCs w:val="28"/>
                <w:lang w:val="uk-UA" w:eastAsia="uk-UA"/>
              </w:rPr>
            </w:pPr>
            <w:r w:rsidRPr="004139E4">
              <w:rPr>
                <w:color w:val="000000"/>
                <w:sz w:val="28"/>
                <w:szCs w:val="28"/>
                <w:lang w:val="uk-UA" w:eastAsia="uk-UA"/>
              </w:rPr>
              <w:t xml:space="preserve">В.о. заступника директора Департаменту – </w:t>
            </w:r>
          </w:p>
          <w:p w14:paraId="6AB20565" w14:textId="77777777" w:rsidR="004139E4" w:rsidRPr="004139E4" w:rsidRDefault="004139E4" w:rsidP="004139E4">
            <w:pPr>
              <w:spacing w:line="256" w:lineRule="auto"/>
              <w:ind w:left="397" w:hanging="397"/>
              <w:outlineLvl w:val="0"/>
              <w:rPr>
                <w:color w:val="000000"/>
                <w:sz w:val="28"/>
                <w:szCs w:val="28"/>
                <w:lang w:val="uk-UA" w:eastAsia="uk-UA"/>
              </w:rPr>
            </w:pPr>
            <w:r w:rsidRPr="004139E4">
              <w:rPr>
                <w:color w:val="000000"/>
                <w:sz w:val="28"/>
                <w:szCs w:val="28"/>
                <w:lang w:val="uk-UA" w:eastAsia="uk-UA"/>
              </w:rPr>
              <w:t xml:space="preserve">начальника юридичного управління </w:t>
            </w:r>
          </w:p>
          <w:p w14:paraId="269D8463" w14:textId="77777777" w:rsidR="00111BB8" w:rsidRPr="00CB7BE4" w:rsidRDefault="00111BB8" w:rsidP="00111BB8">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03EC98B8" w14:textId="77777777" w:rsidR="00111BB8" w:rsidRPr="00CB7BE4" w:rsidRDefault="00111BB8" w:rsidP="00111BB8">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1E536B74" w14:textId="26AB7AA6" w:rsidR="00AF790C" w:rsidRDefault="00111BB8" w:rsidP="00111BB8">
            <w:pPr>
              <w:jc w:val="both"/>
              <w:rPr>
                <w:sz w:val="28"/>
                <w:szCs w:val="28"/>
                <w:lang w:val="uk-UA"/>
              </w:rPr>
            </w:pPr>
            <w:r w:rsidRPr="00CB7BE4">
              <w:rPr>
                <w:sz w:val="28"/>
                <w:szCs w:val="28"/>
                <w:lang w:val="uk-UA" w:eastAsia="en-US"/>
              </w:rPr>
              <w:t>(Київської міської державної адміністрації)</w:t>
            </w:r>
          </w:p>
        </w:tc>
        <w:tc>
          <w:tcPr>
            <w:tcW w:w="3934" w:type="dxa"/>
          </w:tcPr>
          <w:p w14:paraId="2FED06EA" w14:textId="77777777" w:rsidR="00AF790C" w:rsidRPr="00145105" w:rsidRDefault="00AF790C" w:rsidP="00AF790C">
            <w:pPr>
              <w:jc w:val="right"/>
              <w:rPr>
                <w:rStyle w:val="af0"/>
                <w:b w:val="0"/>
                <w:sz w:val="28"/>
                <w:szCs w:val="28"/>
                <w:lang w:val="uk-UA"/>
              </w:rPr>
            </w:pPr>
          </w:p>
          <w:p w14:paraId="2C164557" w14:textId="77777777" w:rsidR="00AF790C" w:rsidRPr="00145105" w:rsidRDefault="00AF790C" w:rsidP="00AF790C">
            <w:pPr>
              <w:jc w:val="right"/>
              <w:rPr>
                <w:rStyle w:val="af0"/>
                <w:b w:val="0"/>
                <w:sz w:val="28"/>
                <w:szCs w:val="28"/>
                <w:lang w:val="uk-UA"/>
              </w:rPr>
            </w:pPr>
          </w:p>
          <w:p w14:paraId="51F869DD" w14:textId="77777777" w:rsidR="00AF790C" w:rsidRPr="00145105" w:rsidRDefault="00AF790C" w:rsidP="00AF790C">
            <w:pPr>
              <w:jc w:val="right"/>
              <w:rPr>
                <w:rStyle w:val="af0"/>
                <w:b w:val="0"/>
                <w:sz w:val="28"/>
                <w:szCs w:val="28"/>
                <w:lang w:val="uk-UA"/>
              </w:rPr>
            </w:pPr>
          </w:p>
          <w:p w14:paraId="69548191" w14:textId="77777777" w:rsidR="00AF790C" w:rsidRPr="00145105" w:rsidRDefault="00AF790C" w:rsidP="00AF790C">
            <w:pPr>
              <w:jc w:val="right"/>
              <w:rPr>
                <w:rStyle w:val="af0"/>
                <w:b w:val="0"/>
                <w:sz w:val="28"/>
                <w:szCs w:val="28"/>
                <w:lang w:val="uk-UA"/>
              </w:rPr>
            </w:pPr>
          </w:p>
          <w:p w14:paraId="5205C57F" w14:textId="77777777" w:rsidR="006B6988" w:rsidRDefault="006B6988" w:rsidP="006B6988">
            <w:pPr>
              <w:rPr>
                <w:rStyle w:val="af0"/>
                <w:b w:val="0"/>
                <w:sz w:val="2"/>
                <w:szCs w:val="2"/>
                <w:lang w:val="uk-UA"/>
              </w:rPr>
            </w:pPr>
          </w:p>
          <w:p w14:paraId="56A4014A" w14:textId="77777777" w:rsidR="006B6988" w:rsidRDefault="006B6988" w:rsidP="006B6988">
            <w:pPr>
              <w:rPr>
                <w:rStyle w:val="af0"/>
                <w:b w:val="0"/>
                <w:sz w:val="2"/>
                <w:szCs w:val="2"/>
                <w:lang w:val="uk-UA"/>
              </w:rPr>
            </w:pPr>
          </w:p>
          <w:p w14:paraId="241AFA35" w14:textId="77777777" w:rsidR="00594167" w:rsidRPr="00AC0281" w:rsidRDefault="00594167" w:rsidP="006B6988">
            <w:pPr>
              <w:jc w:val="right"/>
              <w:rPr>
                <w:rStyle w:val="af0"/>
                <w:b w:val="0"/>
                <w:sz w:val="28"/>
                <w:szCs w:val="28"/>
                <w:lang w:val="uk-UA"/>
              </w:rPr>
            </w:pPr>
          </w:p>
          <w:p w14:paraId="014E0554" w14:textId="2E80F3F0" w:rsidR="00AF790C" w:rsidRDefault="00D125D7" w:rsidP="006B6988">
            <w:pPr>
              <w:jc w:val="right"/>
              <w:rPr>
                <w:sz w:val="28"/>
                <w:szCs w:val="28"/>
                <w:lang w:val="uk-UA"/>
              </w:rPr>
            </w:pPr>
            <w:r w:rsidRPr="009B2859">
              <w:rPr>
                <w:rStyle w:val="af0"/>
                <w:b w:val="0"/>
                <w:sz w:val="28"/>
                <w:szCs w:val="28"/>
              </w:rPr>
              <w:t>Дмитро РАДЗІЄВСЬКИЙ</w:t>
            </w:r>
          </w:p>
        </w:tc>
      </w:tr>
    </w:tbl>
    <w:p w14:paraId="5E69B505" w14:textId="6C34E29D"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7F485A1F"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5B6572B" w14:textId="77777777" w:rsidR="00AF790C" w:rsidRDefault="00AF790C"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7"/>
        <w:gridCol w:w="141"/>
        <w:gridCol w:w="4680"/>
      </w:tblGrid>
      <w:tr w:rsidR="00AF790C" w14:paraId="3CED46D9" w14:textId="77777777" w:rsidTr="00E06E46">
        <w:tc>
          <w:tcPr>
            <w:tcW w:w="5070" w:type="dxa"/>
            <w:gridSpan w:val="2"/>
          </w:tcPr>
          <w:p w14:paraId="0DAC451C" w14:textId="77777777" w:rsidR="00AF790C" w:rsidRDefault="00AF790C" w:rsidP="00AF790C">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24E40B2E" w14:textId="46C3BABD" w:rsidR="00AF790C" w:rsidRDefault="00AF790C" w:rsidP="00AF790C">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C3217D">
              <w:rPr>
                <w:sz w:val="28"/>
                <w:szCs w:val="28"/>
                <w:lang w:val="uk-UA"/>
              </w:rPr>
              <w:t>містопланування</w:t>
            </w:r>
            <w:r>
              <w:rPr>
                <w:sz w:val="28"/>
                <w:szCs w:val="28"/>
                <w:lang w:val="uk-UA"/>
              </w:rPr>
              <w:t xml:space="preserve"> </w:t>
            </w:r>
          </w:p>
          <w:p w14:paraId="728B8A93" w14:textId="77777777" w:rsidR="00AF790C" w:rsidRDefault="00AF790C" w:rsidP="00AF790C">
            <w:pPr>
              <w:tabs>
                <w:tab w:val="left" w:pos="0"/>
                <w:tab w:val="left" w:pos="1134"/>
              </w:tabs>
              <w:jc w:val="both"/>
              <w:rPr>
                <w:sz w:val="28"/>
                <w:szCs w:val="28"/>
                <w:lang w:val="uk-UA"/>
              </w:rPr>
            </w:pPr>
            <w:r>
              <w:rPr>
                <w:sz w:val="28"/>
                <w:szCs w:val="28"/>
                <w:lang w:val="uk-UA"/>
              </w:rPr>
              <w:t>та земельних відносин</w:t>
            </w:r>
          </w:p>
          <w:p w14:paraId="2B870367" w14:textId="433C1201" w:rsidR="00AF790C" w:rsidRPr="00AF790C" w:rsidRDefault="00AF790C" w:rsidP="00AF790C">
            <w:pPr>
              <w:tabs>
                <w:tab w:val="left" w:pos="0"/>
                <w:tab w:val="left" w:pos="1134"/>
              </w:tabs>
              <w:jc w:val="both"/>
              <w:rPr>
                <w:sz w:val="28"/>
                <w:szCs w:val="28"/>
                <w:lang w:val="uk-UA"/>
              </w:rPr>
            </w:pPr>
          </w:p>
        </w:tc>
        <w:tc>
          <w:tcPr>
            <w:tcW w:w="4784" w:type="dxa"/>
          </w:tcPr>
          <w:p w14:paraId="759A564A" w14:textId="77777777" w:rsidR="00AF790C" w:rsidRDefault="00AF790C" w:rsidP="00692C91">
            <w:pPr>
              <w:jc w:val="both"/>
              <w:rPr>
                <w:color w:val="000000"/>
                <w:sz w:val="28"/>
                <w:szCs w:val="28"/>
                <w:lang w:val="uk-UA" w:eastAsia="uk-UA"/>
              </w:rPr>
            </w:pPr>
          </w:p>
        </w:tc>
      </w:tr>
      <w:tr w:rsidR="00AF790C" w14:paraId="160DF866" w14:textId="77777777" w:rsidTr="00AF790C">
        <w:tc>
          <w:tcPr>
            <w:tcW w:w="4927" w:type="dxa"/>
          </w:tcPr>
          <w:p w14:paraId="75C3D74F" w14:textId="41D29467" w:rsidR="00AF790C" w:rsidRDefault="00AF790C" w:rsidP="00692C91">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7527E1CA" w14:textId="7EE3ABF2" w:rsidR="00AF790C" w:rsidRDefault="00AF790C" w:rsidP="00AF790C">
            <w:pPr>
              <w:jc w:val="right"/>
              <w:rPr>
                <w:color w:val="000000"/>
                <w:sz w:val="28"/>
                <w:szCs w:val="28"/>
                <w:lang w:val="uk-UA" w:eastAsia="uk-UA"/>
              </w:rPr>
            </w:pPr>
            <w:r>
              <w:rPr>
                <w:rStyle w:val="af0"/>
                <w:b w:val="0"/>
                <w:sz w:val="28"/>
                <w:szCs w:val="28"/>
              </w:rPr>
              <w:t>Михайло ТЕРЕНТЬЄВ</w:t>
            </w:r>
          </w:p>
        </w:tc>
      </w:tr>
      <w:tr w:rsidR="00AF790C" w14:paraId="0DD646D9" w14:textId="77777777" w:rsidTr="00AF790C">
        <w:tc>
          <w:tcPr>
            <w:tcW w:w="4927" w:type="dxa"/>
          </w:tcPr>
          <w:p w14:paraId="30FF17D4" w14:textId="2D47B73D" w:rsidR="00AF790C" w:rsidRDefault="00AF790C" w:rsidP="00692C91">
            <w:pPr>
              <w:jc w:val="both"/>
              <w:rPr>
                <w:color w:val="000000"/>
                <w:sz w:val="28"/>
                <w:szCs w:val="28"/>
                <w:lang w:val="uk-UA" w:eastAsia="uk-UA"/>
              </w:rPr>
            </w:pPr>
          </w:p>
        </w:tc>
        <w:tc>
          <w:tcPr>
            <w:tcW w:w="4927" w:type="dxa"/>
            <w:gridSpan w:val="2"/>
          </w:tcPr>
          <w:p w14:paraId="4541F163" w14:textId="0DBD2BD8" w:rsidR="00AF790C" w:rsidRDefault="00AF790C" w:rsidP="00AF790C">
            <w:pPr>
              <w:jc w:val="right"/>
              <w:rPr>
                <w:color w:val="000000"/>
                <w:sz w:val="28"/>
                <w:szCs w:val="28"/>
                <w:lang w:val="uk-UA" w:eastAsia="uk-UA"/>
              </w:rPr>
            </w:pPr>
          </w:p>
        </w:tc>
      </w:tr>
      <w:tr w:rsidR="00AF790C" w14:paraId="7A9956DE" w14:textId="77777777" w:rsidTr="00AF790C">
        <w:tc>
          <w:tcPr>
            <w:tcW w:w="4927" w:type="dxa"/>
          </w:tcPr>
          <w:p w14:paraId="18C88DC3" w14:textId="77777777" w:rsidR="00AF790C" w:rsidRDefault="00AF790C" w:rsidP="00AF790C">
            <w:pPr>
              <w:jc w:val="both"/>
              <w:rPr>
                <w:color w:val="000000"/>
                <w:sz w:val="28"/>
                <w:szCs w:val="28"/>
                <w:lang w:val="uk-UA" w:eastAsia="uk-UA"/>
              </w:rPr>
            </w:pPr>
          </w:p>
          <w:p w14:paraId="77295E29" w14:textId="4EB949C9" w:rsidR="00AF790C" w:rsidRDefault="00983881" w:rsidP="00AF790C">
            <w:pPr>
              <w:jc w:val="both"/>
              <w:rPr>
                <w:color w:val="000000"/>
                <w:sz w:val="28"/>
                <w:szCs w:val="28"/>
                <w:lang w:val="uk-UA" w:eastAsia="uk-UA"/>
              </w:rPr>
            </w:pPr>
            <w:r>
              <w:rPr>
                <w:color w:val="000000"/>
                <w:sz w:val="28"/>
                <w:szCs w:val="28"/>
                <w:lang w:val="uk-UA" w:eastAsia="uk-UA"/>
              </w:rPr>
              <w:t>Н</w:t>
            </w:r>
            <w:r w:rsidR="00AF790C">
              <w:rPr>
                <w:color w:val="000000"/>
                <w:sz w:val="28"/>
                <w:szCs w:val="28"/>
                <w:lang w:val="uk-UA" w:eastAsia="uk-UA"/>
              </w:rPr>
              <w:t>ачальник</w:t>
            </w:r>
            <w:r>
              <w:rPr>
                <w:color w:val="000000"/>
                <w:sz w:val="28"/>
                <w:szCs w:val="28"/>
                <w:lang w:val="uk-UA" w:eastAsia="uk-UA"/>
              </w:rPr>
              <w:t xml:space="preserve"> </w:t>
            </w:r>
            <w:r w:rsidR="00AF790C">
              <w:rPr>
                <w:color w:val="000000"/>
                <w:sz w:val="28"/>
                <w:szCs w:val="28"/>
                <w:lang w:val="uk-UA" w:eastAsia="uk-UA"/>
              </w:rPr>
              <w:t xml:space="preserve">управління правового </w:t>
            </w:r>
          </w:p>
          <w:p w14:paraId="090E54FE"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забезпечення діяльності  </w:t>
            </w:r>
          </w:p>
          <w:p w14:paraId="7068AB2D" w14:textId="05DF3EC3" w:rsidR="00AF790C" w:rsidRDefault="00AF790C" w:rsidP="00AF790C">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630697AE" w14:textId="77777777" w:rsidR="00AF790C" w:rsidRDefault="00AF790C" w:rsidP="00AF790C">
            <w:pPr>
              <w:jc w:val="right"/>
              <w:rPr>
                <w:rStyle w:val="af0"/>
                <w:b w:val="0"/>
                <w:sz w:val="28"/>
                <w:szCs w:val="28"/>
              </w:rPr>
            </w:pPr>
          </w:p>
          <w:p w14:paraId="06280AFA" w14:textId="77777777" w:rsidR="00AF790C" w:rsidRDefault="00AF790C" w:rsidP="00AF790C">
            <w:pPr>
              <w:jc w:val="right"/>
              <w:rPr>
                <w:rStyle w:val="af0"/>
                <w:b w:val="0"/>
                <w:sz w:val="28"/>
                <w:szCs w:val="28"/>
              </w:rPr>
            </w:pPr>
          </w:p>
          <w:p w14:paraId="4842BE16" w14:textId="77777777" w:rsidR="00AF790C" w:rsidRDefault="00AF790C" w:rsidP="00AF790C">
            <w:pPr>
              <w:jc w:val="right"/>
              <w:rPr>
                <w:rStyle w:val="af0"/>
                <w:b w:val="0"/>
                <w:sz w:val="28"/>
                <w:szCs w:val="28"/>
              </w:rPr>
            </w:pPr>
          </w:p>
          <w:p w14:paraId="7A7BCDF6" w14:textId="4939C4E1" w:rsidR="00AF790C" w:rsidRDefault="00AF790C" w:rsidP="00AF790C">
            <w:pPr>
              <w:jc w:val="right"/>
              <w:rPr>
                <w:color w:val="000000"/>
                <w:sz w:val="28"/>
                <w:szCs w:val="28"/>
                <w:lang w:val="uk-UA" w:eastAsia="uk-UA"/>
              </w:rPr>
            </w:pPr>
            <w:r>
              <w:rPr>
                <w:rStyle w:val="af0"/>
                <w:b w:val="0"/>
                <w:sz w:val="28"/>
                <w:szCs w:val="28"/>
              </w:rPr>
              <w:t>Валентина ПОЛОЖИШНИК</w:t>
            </w:r>
          </w:p>
        </w:tc>
      </w:tr>
    </w:tbl>
    <w:p w14:paraId="2298A355" w14:textId="77777777" w:rsidR="00692C91" w:rsidRDefault="00692C91" w:rsidP="00692C91">
      <w:pPr>
        <w:jc w:val="both"/>
        <w:rPr>
          <w:color w:val="000000"/>
          <w:sz w:val="28"/>
          <w:szCs w:val="28"/>
          <w:lang w:val="uk-UA" w:eastAsia="uk-UA"/>
        </w:rPr>
      </w:pPr>
    </w:p>
    <w:p w14:paraId="0381BBD3" w14:textId="6787A22F" w:rsidR="00E75718" w:rsidRPr="00BA54FE" w:rsidRDefault="00E75718" w:rsidP="00465763">
      <w:pPr>
        <w:rPr>
          <w:color w:val="000000"/>
          <w:sz w:val="28"/>
          <w:szCs w:val="28"/>
          <w:lang w:eastAsia="uk-UA"/>
        </w:rPr>
      </w:pPr>
      <w:bookmarkStart w:id="0" w:name="_GoBack"/>
      <w:bookmarkEnd w:id="0"/>
    </w:p>
    <w:sectPr w:rsidR="00E75718" w:rsidRPr="00BA54FE" w:rsidSect="00422FC8">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5D044B" w14:textId="77777777" w:rsidR="000C754A" w:rsidRDefault="000C754A">
      <w:r>
        <w:separator/>
      </w:r>
    </w:p>
  </w:endnote>
  <w:endnote w:type="continuationSeparator" w:id="0">
    <w:p w14:paraId="6F812DCA" w14:textId="77777777" w:rsidR="000C754A" w:rsidRDefault="000C75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7998F6" w14:textId="77777777" w:rsidR="000C754A" w:rsidRDefault="000C754A">
      <w:r>
        <w:separator/>
      </w:r>
    </w:p>
  </w:footnote>
  <w:footnote w:type="continuationSeparator" w:id="0">
    <w:p w14:paraId="70206668" w14:textId="77777777" w:rsidR="000C754A" w:rsidRDefault="000C754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ru-RU" w:vendorID="64" w:dllVersion="131078" w:nlCheck="1" w:checkStyle="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90E5F"/>
    <w:rsid w:val="0009503E"/>
    <w:rsid w:val="00097418"/>
    <w:rsid w:val="000A4432"/>
    <w:rsid w:val="000A6D16"/>
    <w:rsid w:val="000A74AC"/>
    <w:rsid w:val="000B2796"/>
    <w:rsid w:val="000C754A"/>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4351"/>
    <w:rsid w:val="00117A43"/>
    <w:rsid w:val="00120DD7"/>
    <w:rsid w:val="001269B2"/>
    <w:rsid w:val="00133614"/>
    <w:rsid w:val="00134184"/>
    <w:rsid w:val="00145105"/>
    <w:rsid w:val="001531A3"/>
    <w:rsid w:val="001578FB"/>
    <w:rsid w:val="00163C50"/>
    <w:rsid w:val="00172DD0"/>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61B3"/>
    <w:rsid w:val="00257110"/>
    <w:rsid w:val="0026274F"/>
    <w:rsid w:val="00262A75"/>
    <w:rsid w:val="0026395C"/>
    <w:rsid w:val="00273DDF"/>
    <w:rsid w:val="00277D68"/>
    <w:rsid w:val="00284084"/>
    <w:rsid w:val="0028496D"/>
    <w:rsid w:val="002A2EB9"/>
    <w:rsid w:val="002A309C"/>
    <w:rsid w:val="002B1891"/>
    <w:rsid w:val="002B585F"/>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139E4"/>
    <w:rsid w:val="00413B6C"/>
    <w:rsid w:val="00415057"/>
    <w:rsid w:val="004214CA"/>
    <w:rsid w:val="00421593"/>
    <w:rsid w:val="00421815"/>
    <w:rsid w:val="00422FC8"/>
    <w:rsid w:val="0044042A"/>
    <w:rsid w:val="004436CC"/>
    <w:rsid w:val="00443804"/>
    <w:rsid w:val="00444B8D"/>
    <w:rsid w:val="0045396D"/>
    <w:rsid w:val="00462837"/>
    <w:rsid w:val="00465763"/>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3503"/>
    <w:rsid w:val="00506DAB"/>
    <w:rsid w:val="0051063D"/>
    <w:rsid w:val="00540A78"/>
    <w:rsid w:val="00546328"/>
    <w:rsid w:val="00552262"/>
    <w:rsid w:val="005538EB"/>
    <w:rsid w:val="00555DC7"/>
    <w:rsid w:val="00564C01"/>
    <w:rsid w:val="005671FD"/>
    <w:rsid w:val="005712F3"/>
    <w:rsid w:val="00575B86"/>
    <w:rsid w:val="00582755"/>
    <w:rsid w:val="00590F41"/>
    <w:rsid w:val="00594167"/>
    <w:rsid w:val="005943B1"/>
    <w:rsid w:val="00595023"/>
    <w:rsid w:val="005A014C"/>
    <w:rsid w:val="005A143F"/>
    <w:rsid w:val="005A2251"/>
    <w:rsid w:val="005A27C7"/>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6003"/>
    <w:rsid w:val="00713D9D"/>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342BD"/>
    <w:rsid w:val="00961B41"/>
    <w:rsid w:val="00970DDD"/>
    <w:rsid w:val="00970F0B"/>
    <w:rsid w:val="00983881"/>
    <w:rsid w:val="0099012E"/>
    <w:rsid w:val="009B3AC0"/>
    <w:rsid w:val="009D7544"/>
    <w:rsid w:val="009E0D7F"/>
    <w:rsid w:val="009E5D86"/>
    <w:rsid w:val="009F05F4"/>
    <w:rsid w:val="009F0E18"/>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028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0023"/>
    <w:rsid w:val="00B50E53"/>
    <w:rsid w:val="00B51395"/>
    <w:rsid w:val="00B52895"/>
    <w:rsid w:val="00B55B75"/>
    <w:rsid w:val="00B563DC"/>
    <w:rsid w:val="00B6384E"/>
    <w:rsid w:val="00B63A73"/>
    <w:rsid w:val="00B646B7"/>
    <w:rsid w:val="00B7319B"/>
    <w:rsid w:val="00B7537B"/>
    <w:rsid w:val="00B75556"/>
    <w:rsid w:val="00B768DA"/>
    <w:rsid w:val="00BA4FD1"/>
    <w:rsid w:val="00BA54FE"/>
    <w:rsid w:val="00BB0475"/>
    <w:rsid w:val="00BB446F"/>
    <w:rsid w:val="00BC015C"/>
    <w:rsid w:val="00BD069B"/>
    <w:rsid w:val="00BF10CE"/>
    <w:rsid w:val="00BF4FF4"/>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1CA8"/>
    <w:rsid w:val="00CB3F81"/>
    <w:rsid w:val="00CB4B22"/>
    <w:rsid w:val="00CC1AE0"/>
    <w:rsid w:val="00CC2385"/>
    <w:rsid w:val="00CD114E"/>
    <w:rsid w:val="00CE4505"/>
    <w:rsid w:val="00CE6FE3"/>
    <w:rsid w:val="00CF5078"/>
    <w:rsid w:val="00D0105B"/>
    <w:rsid w:val="00D02912"/>
    <w:rsid w:val="00D039C1"/>
    <w:rsid w:val="00D100D5"/>
    <w:rsid w:val="00D125D7"/>
    <w:rsid w:val="00D31675"/>
    <w:rsid w:val="00D45023"/>
    <w:rsid w:val="00D7341A"/>
    <w:rsid w:val="00D741CB"/>
    <w:rsid w:val="00D82F02"/>
    <w:rsid w:val="00D83237"/>
    <w:rsid w:val="00D93768"/>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971D1"/>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1</Pages>
  <Words>826</Words>
  <Characters>4712</Characters>
  <Application>Microsoft Office Word</Application>
  <DocSecurity>0</DocSecurity>
  <Lines>39</Lines>
  <Paragraphs>11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5527</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user.kmr</cp:lastModifiedBy>
  <cp:revision>11</cp:revision>
  <cp:lastPrinted>2021-11-24T13:25:00Z</cp:lastPrinted>
  <dcterms:created xsi:type="dcterms:W3CDTF">2025-03-19T07:56:00Z</dcterms:created>
  <dcterms:modified xsi:type="dcterms:W3CDTF">2025-04-03T12:25:00Z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