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362793908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362793908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4D09853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007562">
        <w:rPr>
          <w:b/>
          <w:bCs/>
          <w:sz w:val="24"/>
          <w:szCs w:val="24"/>
          <w:lang w:val="ru-RU"/>
        </w:rPr>
        <w:t>ПЗН-63044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007562">
        <w:rPr>
          <w:b/>
          <w:bCs/>
          <w:sz w:val="24"/>
          <w:szCs w:val="24"/>
          <w:lang w:val="ru-RU"/>
        </w:rPr>
        <w:t>01.03.2024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5BB7EF5" w:rsidR="004F0681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007562" w:rsidRPr="00007562">
        <w:rPr>
          <w:b/>
          <w:bCs/>
          <w:i/>
          <w:sz w:val="24"/>
          <w:szCs w:val="24"/>
        </w:rPr>
        <w:t>громадянці Шишкіній Тамарі Олександрівні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Луговій, 59</w:t>
      </w:r>
      <w:r w:rsidR="00007562" w:rsidRPr="001F59B8">
        <w:rPr>
          <w:b/>
          <w:bCs/>
          <w:sz w:val="28"/>
          <w:szCs w:val="28"/>
        </w:rPr>
        <w:t xml:space="preserve"> </w:t>
      </w:r>
      <w:r w:rsidR="00E17376" w:rsidRPr="003774B2">
        <w:rPr>
          <w:b/>
          <w:i/>
          <w:iCs/>
          <w:sz w:val="24"/>
          <w:szCs w:val="24"/>
        </w:rPr>
        <w:t>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Солом'янському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450268C0" w14:textId="77777777" w:rsidR="00545A7C" w:rsidRPr="003774B2" w:rsidRDefault="00545A7C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Шишкіна Тамара Олександрівна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06.02.2024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362793908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8000000000:72:528:0043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Лугова, 59 у Солом'янському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0,0904 га</w:t>
            </w:r>
          </w:p>
        </w:tc>
      </w:tr>
      <w:tr w:rsidR="00007562" w14:paraId="34526A38" w14:textId="77777777" w:rsidTr="00EA27C8">
        <w:tc>
          <w:tcPr>
            <w:tcW w:w="3374" w:type="dxa"/>
          </w:tcPr>
          <w:p w14:paraId="71A6030E" w14:textId="0FAAA0B9" w:rsidR="00007562" w:rsidRDefault="00007562" w:rsidP="000075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373" w:type="dxa"/>
          </w:tcPr>
          <w:p w14:paraId="08D0261A" w14:textId="1CB3F5BC" w:rsidR="00007562" w:rsidRPr="00EA27C8" w:rsidRDefault="00007562" w:rsidP="000075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007562" w14:paraId="31D36722" w14:textId="77777777" w:rsidTr="00EA27C8">
        <w:tc>
          <w:tcPr>
            <w:tcW w:w="3374" w:type="dxa"/>
          </w:tcPr>
          <w:p w14:paraId="58C1B7B7" w14:textId="2144BDB5" w:rsidR="00007562" w:rsidRDefault="00007562" w:rsidP="000075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  <w:r w:rsidR="00307828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373" w:type="dxa"/>
          </w:tcPr>
          <w:p w14:paraId="1AB1CB5D" w14:textId="4BB0D184" w:rsidR="00007562" w:rsidRPr="00EA27C8" w:rsidRDefault="006361B7" w:rsidP="0000756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</w:t>
            </w:r>
            <w:r w:rsidR="00007562">
              <w:rPr>
                <w:b w:val="0"/>
                <w:i/>
                <w:sz w:val="24"/>
                <w:szCs w:val="24"/>
                <w:lang w:val="ru-RU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F4E050C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</w:t>
      </w:r>
      <w:r w:rsidR="00545A7C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0F599980" w:rsidR="00765699" w:rsidRPr="00545A7C" w:rsidRDefault="00604821" w:rsidP="00603C6C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545A7C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148"/>
        <w:gridCol w:w="6520"/>
      </w:tblGrid>
      <w:tr w:rsidR="00E12AC0" w:rsidRPr="003774B2" w14:paraId="4A887E4C" w14:textId="77777777" w:rsidTr="00D73B19">
        <w:trPr>
          <w:cantSplit/>
          <w:trHeight w:val="822"/>
        </w:trPr>
        <w:tc>
          <w:tcPr>
            <w:tcW w:w="3148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520" w:type="dxa"/>
          </w:tcPr>
          <w:p w14:paraId="687E2619" w14:textId="0733BE0B" w:rsidR="00E12AC0" w:rsidRPr="00096F55" w:rsidRDefault="00007562" w:rsidP="00EE470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розташований житловий будинок</w:t>
            </w:r>
            <w:r w:rsidR="00625286">
              <w:rPr>
                <w:i/>
                <w:sz w:val="24"/>
                <w:szCs w:val="24"/>
              </w:rPr>
              <w:t xml:space="preserve"> </w:t>
            </w:r>
            <w:r w:rsidR="00545A7C">
              <w:rPr>
                <w:i/>
                <w:sz w:val="24"/>
                <w:szCs w:val="24"/>
              </w:rPr>
              <w:t xml:space="preserve">            </w:t>
            </w:r>
            <w:r w:rsidR="00625286">
              <w:rPr>
                <w:i/>
                <w:sz w:val="24"/>
                <w:szCs w:val="24"/>
              </w:rPr>
              <w:t xml:space="preserve"> </w:t>
            </w:r>
            <w:r w:rsidR="00EE4703">
              <w:rPr>
                <w:i/>
                <w:sz w:val="24"/>
                <w:szCs w:val="24"/>
              </w:rPr>
              <w:t>(</w:t>
            </w:r>
            <w:r w:rsidR="00625286">
              <w:rPr>
                <w:i/>
                <w:sz w:val="24"/>
                <w:szCs w:val="24"/>
              </w:rPr>
              <w:t>літ. «А»</w:t>
            </w:r>
            <w:r w:rsidR="00EE4703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 загальною площею </w:t>
            </w:r>
            <w:r w:rsidR="00EE4703">
              <w:rPr>
                <w:i/>
                <w:sz w:val="24"/>
                <w:szCs w:val="24"/>
              </w:rPr>
              <w:t>73,6</w:t>
            </w:r>
            <w:r>
              <w:rPr>
                <w:i/>
                <w:sz w:val="24"/>
                <w:szCs w:val="24"/>
              </w:rPr>
              <w:t xml:space="preserve"> кв. м та погріб </w:t>
            </w:r>
            <w:r w:rsidR="00EE4703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літ. «Д»</w:t>
            </w:r>
            <w:r w:rsidR="00EE4703">
              <w:rPr>
                <w:i/>
                <w:sz w:val="24"/>
                <w:szCs w:val="24"/>
              </w:rPr>
              <w:t>)</w:t>
            </w:r>
            <w:r w:rsidR="00625286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як</w:t>
            </w:r>
            <w:r w:rsidR="00625286">
              <w:rPr>
                <w:i/>
                <w:sz w:val="24"/>
                <w:szCs w:val="24"/>
              </w:rPr>
              <w:t>і належа</w:t>
            </w:r>
            <w:r>
              <w:rPr>
                <w:i/>
                <w:sz w:val="24"/>
                <w:szCs w:val="24"/>
              </w:rPr>
              <w:t xml:space="preserve">ть гр. Шишкіній Т.О., право власності зареєстровано у Державному реєстрі </w:t>
            </w:r>
            <w:r w:rsidR="00625286">
              <w:rPr>
                <w:i/>
                <w:sz w:val="24"/>
                <w:szCs w:val="24"/>
              </w:rPr>
              <w:t>речових прав на нерухоме майно 06</w:t>
            </w:r>
            <w:r>
              <w:rPr>
                <w:i/>
                <w:sz w:val="24"/>
                <w:szCs w:val="24"/>
              </w:rPr>
              <w:t>.</w:t>
            </w:r>
            <w:r w:rsidR="00625286">
              <w:rPr>
                <w:i/>
                <w:sz w:val="24"/>
                <w:szCs w:val="24"/>
              </w:rPr>
              <w:t>09</w:t>
            </w:r>
            <w:r>
              <w:rPr>
                <w:i/>
                <w:sz w:val="24"/>
                <w:szCs w:val="24"/>
              </w:rPr>
              <w:t xml:space="preserve">.2023, номер відомостей про речове право </w:t>
            </w:r>
            <w:r w:rsidR="00625286">
              <w:rPr>
                <w:i/>
                <w:sz w:val="24"/>
                <w:szCs w:val="24"/>
              </w:rPr>
              <w:t>51844798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EE4703">
              <w:rPr>
                <w:i/>
                <w:sz w:val="24"/>
                <w:szCs w:val="24"/>
              </w:rPr>
              <w:t>01</w:t>
            </w:r>
            <w:r>
              <w:rPr>
                <w:i/>
                <w:sz w:val="24"/>
                <w:szCs w:val="24"/>
              </w:rPr>
              <w:t>.0</w:t>
            </w:r>
            <w:r w:rsidR="00EE4703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 xml:space="preserve">.2024 № </w:t>
            </w:r>
            <w:r w:rsidR="00B26513">
              <w:rPr>
                <w:i/>
                <w:sz w:val="24"/>
                <w:szCs w:val="24"/>
              </w:rPr>
              <w:t>368124508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D73B19">
        <w:trPr>
          <w:cantSplit/>
          <w:trHeight w:val="1472"/>
        </w:trPr>
        <w:tc>
          <w:tcPr>
            <w:tcW w:w="3148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520" w:type="dxa"/>
          </w:tcPr>
          <w:p w14:paraId="5ACEA60E" w14:textId="06BBBEBC" w:rsidR="00E12AC0" w:rsidRPr="00E12AC0" w:rsidRDefault="00C2624F" w:rsidP="006361B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дет</w:t>
            </w:r>
            <w:r w:rsidR="00E12AC0" w:rsidRPr="00E12AC0">
              <w:rPr>
                <w:i/>
                <w:sz w:val="24"/>
                <w:szCs w:val="24"/>
              </w:rPr>
              <w:t>альн</w:t>
            </w:r>
            <w:r>
              <w:rPr>
                <w:i/>
                <w:sz w:val="24"/>
                <w:szCs w:val="24"/>
              </w:rPr>
              <w:t>ого</w:t>
            </w:r>
            <w:r w:rsidR="00E12AC0" w:rsidRPr="00E12AC0">
              <w:rPr>
                <w:i/>
                <w:sz w:val="24"/>
                <w:szCs w:val="24"/>
              </w:rPr>
              <w:t xml:space="preserve"> </w:t>
            </w:r>
            <w:r w:rsidR="00E12AC0" w:rsidRPr="00EA27C8">
              <w:rPr>
                <w:i/>
                <w:sz w:val="24"/>
                <w:szCs w:val="24"/>
              </w:rPr>
              <w:t>план</w:t>
            </w:r>
            <w:r w:rsidRPr="00EA27C8">
              <w:rPr>
                <w:i/>
                <w:sz w:val="24"/>
                <w:szCs w:val="24"/>
              </w:rPr>
              <w:t>у території</w:t>
            </w:r>
            <w:r w:rsidR="00EA27C8" w:rsidRPr="00EA27C8">
              <w:rPr>
                <w:i/>
                <w:sz w:val="24"/>
                <w:szCs w:val="24"/>
              </w:rPr>
              <w:t xml:space="preserve"> </w:t>
            </w:r>
            <w:r w:rsidR="00A174FB">
              <w:rPr>
                <w:i/>
                <w:sz w:val="24"/>
                <w:szCs w:val="24"/>
              </w:rPr>
              <w:t>мікрорайону Жуляни</w:t>
            </w:r>
            <w:r>
              <w:rPr>
                <w:i/>
                <w:sz w:val="24"/>
                <w:szCs w:val="24"/>
              </w:rPr>
              <w:t>, затвердженого</w:t>
            </w:r>
            <w:r w:rsidRPr="00E12AC0">
              <w:rPr>
                <w:i/>
                <w:sz w:val="24"/>
                <w:szCs w:val="24"/>
              </w:rPr>
              <w:t xml:space="preserve"> рішенням Київської міської ради </w:t>
            </w:r>
            <w:r w:rsidR="00545A7C">
              <w:rPr>
                <w:i/>
                <w:sz w:val="24"/>
                <w:szCs w:val="24"/>
              </w:rPr>
              <w:t xml:space="preserve">        </w:t>
            </w:r>
            <w:r w:rsidR="00A174FB">
              <w:rPr>
                <w:i/>
                <w:sz w:val="24"/>
                <w:szCs w:val="24"/>
              </w:rPr>
              <w:t xml:space="preserve"> </w:t>
            </w:r>
            <w:r w:rsidRPr="00A174FB">
              <w:rPr>
                <w:i/>
                <w:sz w:val="24"/>
                <w:szCs w:val="24"/>
              </w:rPr>
              <w:t xml:space="preserve">від </w:t>
            </w:r>
            <w:r w:rsidR="00A174FB" w:rsidRPr="00A174FB">
              <w:rPr>
                <w:i/>
                <w:sz w:val="24"/>
                <w:szCs w:val="24"/>
              </w:rPr>
              <w:t xml:space="preserve">14.06.2007 </w:t>
            </w:r>
            <w:r w:rsidRPr="00A174FB">
              <w:rPr>
                <w:i/>
                <w:sz w:val="24"/>
                <w:szCs w:val="24"/>
              </w:rPr>
              <w:t>№</w:t>
            </w:r>
            <w:r w:rsidR="00092818">
              <w:rPr>
                <w:i/>
                <w:sz w:val="24"/>
                <w:szCs w:val="24"/>
              </w:rPr>
              <w:t xml:space="preserve"> </w:t>
            </w:r>
            <w:r w:rsidR="00A174FB">
              <w:rPr>
                <w:i/>
                <w:sz w:val="24"/>
                <w:szCs w:val="24"/>
              </w:rPr>
              <w:t>796/1457</w:t>
            </w:r>
            <w:r w:rsidR="00092818">
              <w:rPr>
                <w:i/>
                <w:sz w:val="24"/>
                <w:szCs w:val="24"/>
              </w:rPr>
              <w:t>,</w:t>
            </w:r>
            <w:r w:rsidRPr="00E12AC0">
              <w:rPr>
                <w:i/>
                <w:sz w:val="24"/>
                <w:szCs w:val="24"/>
              </w:rPr>
              <w:t xml:space="preserve"> </w:t>
            </w:r>
            <w:r w:rsidR="006A43A2">
              <w:rPr>
                <w:i/>
                <w:sz w:val="24"/>
                <w:szCs w:val="24"/>
              </w:rPr>
              <w:t xml:space="preserve">земельна ділянка за функціональним призначенням належить </w:t>
            </w:r>
            <w:r w:rsidR="006A43A2" w:rsidRPr="00092818">
              <w:rPr>
                <w:i/>
                <w:sz w:val="24"/>
                <w:szCs w:val="24"/>
              </w:rPr>
              <w:t xml:space="preserve">до території житлової садибної </w:t>
            </w:r>
            <w:r w:rsidR="00F02B99" w:rsidRPr="0063255D">
              <w:rPr>
                <w:i/>
                <w:sz w:val="24"/>
                <w:szCs w:val="24"/>
              </w:rPr>
              <w:t>забудови</w:t>
            </w:r>
            <w:r w:rsidR="0063255D" w:rsidRPr="0063255D">
              <w:rPr>
                <w:i/>
                <w:sz w:val="24"/>
                <w:szCs w:val="24"/>
              </w:rPr>
              <w:t xml:space="preserve"> </w:t>
            </w:r>
            <w:r w:rsidR="006417AF">
              <w:rPr>
                <w:i/>
                <w:sz w:val="24"/>
                <w:szCs w:val="24"/>
              </w:rPr>
              <w:t xml:space="preserve">(перспективні) </w:t>
            </w:r>
            <w:r w:rsidR="0063255D" w:rsidRPr="0063255D">
              <w:rPr>
                <w:i/>
                <w:color w:val="auto"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361B7">
              <w:rPr>
                <w:i/>
                <w:snapToGrid w:val="0"/>
                <w:sz w:val="24"/>
                <w:szCs w:val="24"/>
              </w:rPr>
              <w:t>20.12.2023</w:t>
            </w:r>
            <w:r w:rsidR="0063255D" w:rsidRPr="0063255D">
              <w:rPr>
                <w:i/>
                <w:snapToGrid w:val="0"/>
                <w:sz w:val="24"/>
                <w:szCs w:val="24"/>
              </w:rPr>
              <w:t xml:space="preserve"> № 055-</w:t>
            </w:r>
            <w:r w:rsidR="006361B7">
              <w:rPr>
                <w:i/>
                <w:snapToGrid w:val="0"/>
                <w:sz w:val="24"/>
                <w:szCs w:val="24"/>
              </w:rPr>
              <w:t>10693</w:t>
            </w:r>
            <w:r w:rsidR="0063255D" w:rsidRPr="0063255D">
              <w:rPr>
                <w:i/>
                <w:color w:val="auto"/>
                <w:sz w:val="24"/>
                <w:szCs w:val="24"/>
              </w:rPr>
              <w:t>)</w:t>
            </w:r>
            <w:r w:rsidR="006A43A2" w:rsidRPr="0063255D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D73B19">
        <w:trPr>
          <w:cantSplit/>
          <w:trHeight w:val="1091"/>
        </w:trPr>
        <w:tc>
          <w:tcPr>
            <w:tcW w:w="3148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6361B7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14:paraId="14888231" w14:textId="4E59B09A" w:rsidR="00E12AC0" w:rsidRPr="00E12AC0" w:rsidRDefault="00D766C5" w:rsidP="00545A7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766C5">
              <w:rPr>
                <w:i/>
                <w:iCs/>
                <w:sz w:val="24"/>
                <w:szCs w:val="24"/>
                <w:shd w:val="clear" w:color="auto" w:fill="FFFFFF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                            </w:t>
            </w:r>
            <w:r w:rsidRPr="00D766C5">
              <w:rPr>
                <w:i/>
                <w:iCs/>
                <w:sz w:val="24"/>
                <w:szCs w:val="24"/>
                <w:shd w:val="clear" w:color="auto" w:fill="FFFFFF"/>
              </w:rPr>
              <w:t>від 28.03.2002 № 370/1804</w:t>
            </w:r>
            <w:r w:rsidR="00F02B99" w:rsidRPr="00D766C5">
              <w:rPr>
                <w:i/>
                <w:sz w:val="24"/>
                <w:szCs w:val="24"/>
              </w:rPr>
              <w:t>, земельна ділянка за функціональним призначенням належить</w:t>
            </w:r>
            <w:r w:rsidR="00F02B99" w:rsidRPr="00F26B86">
              <w:rPr>
                <w:i/>
                <w:sz w:val="24"/>
                <w:szCs w:val="24"/>
              </w:rPr>
              <w:t xml:space="preserve"> до території житлової садибної забудови</w:t>
            </w:r>
            <w:r w:rsidR="006417AF">
              <w:rPr>
                <w:i/>
                <w:sz w:val="24"/>
                <w:szCs w:val="24"/>
              </w:rPr>
              <w:t xml:space="preserve"> (перспективні)</w:t>
            </w:r>
            <w:r w:rsidR="00F02B99" w:rsidRPr="00F26B86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D73B19">
        <w:trPr>
          <w:cantSplit/>
          <w:trHeight w:val="553"/>
        </w:trPr>
        <w:tc>
          <w:tcPr>
            <w:tcW w:w="3148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D73B19">
        <w:trPr>
          <w:cantSplit/>
          <w:trHeight w:val="269"/>
        </w:trPr>
        <w:tc>
          <w:tcPr>
            <w:tcW w:w="3148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D73B19">
        <w:trPr>
          <w:cantSplit/>
          <w:trHeight w:val="254"/>
        </w:trPr>
        <w:tc>
          <w:tcPr>
            <w:tcW w:w="3148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20" w:type="dxa"/>
          </w:tcPr>
          <w:p w14:paraId="4C3225EC" w14:textId="77777777" w:rsidR="00F26B86" w:rsidRDefault="00F26B86" w:rsidP="00F26B86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сформована та зареєстрована в Державному земельному кадастрі на підставі проєкту землеустрою щодо відведення земельної ділянки,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3AE5B5C3" w14:textId="77777777" w:rsidR="00F26B86" w:rsidRDefault="00F26B86" w:rsidP="00F26B8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2C6CFF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 w:rsidRPr="002C6CFF">
              <w:rPr>
                <w:rFonts w:ascii="Times New Roman" w:hAnsi="Times New Roman" w:cs="Times New Roman"/>
                <w:i/>
                <w:color w:val="auto"/>
              </w:rPr>
              <w:t>проєкту землеустрою щодо відведення земельної ділянки</w:t>
            </w:r>
            <w:r w:rsidRPr="002C6CFF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</w:t>
            </w:r>
            <w:r>
              <w:rPr>
                <w:rStyle w:val="af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197ACA51" w14:textId="77777777" w:rsidR="00F26B86" w:rsidRDefault="00F26B86" w:rsidP="00F26B8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B03C0D" w14:textId="20E635BC" w:rsidR="00F26B86" w:rsidRDefault="00F26B86" w:rsidP="00F26B86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Зазначене підтверджується, зокрема, рішеннями Верховного Суду від 28.0</w:t>
            </w:r>
            <w:r w:rsidR="00545A7C">
              <w:rPr>
                <w:rFonts w:ascii="Times New Roman" w:hAnsi="Times New Roman" w:cs="Times New Roman"/>
                <w:i/>
              </w:rPr>
              <w:t>4.2021 у справі № 826/8857/16,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9A648B">
              <w:rPr>
                <w:rFonts w:ascii="Times New Roman" w:hAnsi="Times New Roman" w:cs="Times New Roman"/>
                <w:i/>
              </w:rPr>
              <w:t xml:space="preserve">              </w:t>
            </w:r>
            <w:r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6528D3CD" w14:textId="71DF4156" w:rsidR="00812178" w:rsidRPr="003774B2" w:rsidRDefault="00F26B86" w:rsidP="00F26B8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D95E2AD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2F55EB02" w:rsidR="009078AA" w:rsidRPr="009078AA" w:rsidRDefault="006417AF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</w:t>
      </w:r>
      <w:r w:rsidR="009078AA" w:rsidRPr="009078AA">
        <w:rPr>
          <w:sz w:val="24"/>
          <w:szCs w:val="24"/>
        </w:rPr>
        <w:t xml:space="preserve">кт рішення </w:t>
      </w:r>
      <w:r w:rsidR="00F26B86" w:rsidRPr="009078AA">
        <w:rPr>
          <w:sz w:val="24"/>
          <w:szCs w:val="24"/>
        </w:rPr>
        <w:t xml:space="preserve">містить інформацію </w:t>
      </w:r>
      <w:r w:rsidR="00F26B86">
        <w:rPr>
          <w:sz w:val="24"/>
          <w:szCs w:val="24"/>
        </w:rPr>
        <w:t xml:space="preserve">про заявника, що відноситься до інформації </w:t>
      </w:r>
      <w:r w:rsidR="009078AA" w:rsidRPr="009078AA">
        <w:rPr>
          <w:sz w:val="24"/>
          <w:szCs w:val="24"/>
        </w:rPr>
        <w:t>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73B19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24961DC1" w:rsidR="00114807" w:rsidRDefault="00F26B86" w:rsidP="00F26B86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Наслідками </w:t>
      </w:r>
      <w:r w:rsidRPr="00534AE7">
        <w:rPr>
          <w:sz w:val="24"/>
          <w:szCs w:val="24"/>
        </w:rPr>
        <w:t>прийняття розробленого проєкту рішення стане реалізація зацікавленими особами своїх прав щодо корист</w:t>
      </w:r>
      <w:r w:rsidR="009A648B">
        <w:rPr>
          <w:sz w:val="24"/>
          <w:szCs w:val="24"/>
        </w:rPr>
        <w:t>ування</w:t>
      </w:r>
      <w:r w:rsidRPr="00534AE7">
        <w:rPr>
          <w:sz w:val="24"/>
          <w:szCs w:val="24"/>
        </w:rPr>
        <w:t xml:space="preserve"> земельно</w:t>
      </w:r>
      <w:r w:rsidR="009A648B">
        <w:rPr>
          <w:sz w:val="24"/>
          <w:szCs w:val="24"/>
        </w:rPr>
        <w:t>ю</w:t>
      </w:r>
      <w:r>
        <w:rPr>
          <w:sz w:val="24"/>
          <w:szCs w:val="24"/>
        </w:rPr>
        <w:t xml:space="preserve"> ділянк</w:t>
      </w:r>
      <w:r w:rsidR="009A648B">
        <w:rPr>
          <w:sz w:val="24"/>
          <w:szCs w:val="24"/>
        </w:rPr>
        <w:t>ою</w:t>
      </w:r>
      <w:r>
        <w:rPr>
          <w:sz w:val="24"/>
          <w:szCs w:val="24"/>
        </w:rPr>
        <w:t>.</w:t>
      </w:r>
    </w:p>
    <w:p w14:paraId="5CDFE110" w14:textId="77777777" w:rsidR="00545A7C" w:rsidRPr="00545A7C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4"/>
          <w:szCs w:val="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945612A" w14:textId="70FD2325" w:rsidR="00D73B19" w:rsidRPr="006A3B12" w:rsidRDefault="00114807" w:rsidP="006A3B12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07562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D73B19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51E1BB9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07562">
      <w:rPr>
        <w:sz w:val="12"/>
        <w:szCs w:val="12"/>
        <w:lang w:val="ru-RU"/>
      </w:rPr>
      <w:t>ПЗН-63044</w:t>
    </w:r>
    <w:r w:rsidR="00862990">
      <w:rPr>
        <w:sz w:val="12"/>
        <w:szCs w:val="12"/>
      </w:rPr>
      <w:t xml:space="preserve"> від </w:t>
    </w:r>
    <w:r w:rsidR="00B2667F" w:rsidRPr="00007562">
      <w:rPr>
        <w:sz w:val="12"/>
        <w:szCs w:val="12"/>
        <w:lang w:val="ru-RU"/>
      </w:rPr>
      <w:t>01.03.2024</w:t>
    </w:r>
    <w:r w:rsidR="00862990">
      <w:rPr>
        <w:sz w:val="12"/>
        <w:szCs w:val="12"/>
      </w:rPr>
      <w:t xml:space="preserve"> до </w:t>
    </w:r>
    <w:r w:rsidR="00F26B86">
      <w:rPr>
        <w:sz w:val="12"/>
        <w:szCs w:val="12"/>
      </w:rPr>
      <w:t>справи</w:t>
    </w:r>
    <w:r w:rsidR="00862990">
      <w:rPr>
        <w:sz w:val="12"/>
        <w:szCs w:val="12"/>
      </w:rPr>
      <w:t xml:space="preserve"> 362793908</w:t>
    </w:r>
  </w:p>
  <w:p w14:paraId="2E60DAB9" w14:textId="6417B77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766C5" w:rsidRPr="00D766C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37917887">
    <w:abstractNumId w:val="2"/>
  </w:num>
  <w:num w:numId="2" w16cid:durableId="977151015">
    <w:abstractNumId w:val="0"/>
  </w:num>
  <w:num w:numId="3" w16cid:durableId="1991665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07562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069D"/>
    <w:rsid w:val="002F29F5"/>
    <w:rsid w:val="00302B67"/>
    <w:rsid w:val="003047FC"/>
    <w:rsid w:val="00307828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45A7C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25286"/>
    <w:rsid w:val="00632173"/>
    <w:rsid w:val="0063255D"/>
    <w:rsid w:val="006361B7"/>
    <w:rsid w:val="006417AF"/>
    <w:rsid w:val="0064781D"/>
    <w:rsid w:val="00682BA2"/>
    <w:rsid w:val="00687415"/>
    <w:rsid w:val="006903E8"/>
    <w:rsid w:val="006A0D5A"/>
    <w:rsid w:val="006A3391"/>
    <w:rsid w:val="006A3B12"/>
    <w:rsid w:val="006A43A2"/>
    <w:rsid w:val="006D0CA1"/>
    <w:rsid w:val="006D0D25"/>
    <w:rsid w:val="006E02F0"/>
    <w:rsid w:val="006F5153"/>
    <w:rsid w:val="006F6DB2"/>
    <w:rsid w:val="00707471"/>
    <w:rsid w:val="00711154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A648B"/>
    <w:rsid w:val="009B470E"/>
    <w:rsid w:val="009C124D"/>
    <w:rsid w:val="009C7FC5"/>
    <w:rsid w:val="009F5A7E"/>
    <w:rsid w:val="00A04BCD"/>
    <w:rsid w:val="00A174FB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513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73B19"/>
    <w:rsid w:val="00D766C5"/>
    <w:rsid w:val="00D9760F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4703"/>
    <w:rsid w:val="00EE5263"/>
    <w:rsid w:val="00EF0B77"/>
    <w:rsid w:val="00EF46F6"/>
    <w:rsid w:val="00EF7797"/>
    <w:rsid w:val="00F02B99"/>
    <w:rsid w:val="00F23B16"/>
    <w:rsid w:val="00F26B8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F26B8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3470</Words>
  <Characters>1978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5438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Корнійчук Олеся Михайлівна</cp:lastModifiedBy>
  <cp:revision>2</cp:revision>
  <cp:lastPrinted>2024-03-01T11:47:00Z</cp:lastPrinted>
  <dcterms:created xsi:type="dcterms:W3CDTF">2024-03-27T11:04:00Z</dcterms:created>
  <dcterms:modified xsi:type="dcterms:W3CDTF">2024-03-27T11:04:00Z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2024-03-01T11:48:44Z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75b56f96-2edc-451e-a310-ae5fef0712f9</vt:lpwstr>
  </property>
  <property fmtid="{D5CDD505-2E9C-101B-9397-08002B2CF9AE}" pid="8" name="MSIP_Label_defa4170-0d19-0005-0004-bc88714345d2_ContentBits">
    <vt:lpwstr>0</vt:lpwstr>
  </property>
</Properties>
</file>