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374400696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374400696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F17C15">
        <w:trPr>
          <w:trHeight w:val="2500"/>
        </w:trPr>
        <w:tc>
          <w:tcPr>
            <w:tcW w:w="5778" w:type="dxa"/>
            <w:hideMark/>
          </w:tcPr>
          <w:p w14:paraId="0B182D23" w14:textId="4C0ADA40" w:rsidR="00F17C15" w:rsidRPr="00DE4A20" w:rsidRDefault="00F17C15" w:rsidP="00F17C1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57</w:t>
            </w:r>
            <w:r>
              <w:rPr>
                <w:b/>
                <w:iCs/>
                <w:sz w:val="28"/>
                <w:szCs w:val="28"/>
              </w:rPr>
              <w:t xml:space="preserve"> кварталу Київського лісництва 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у </w:t>
            </w:r>
            <w:r>
              <w:rPr>
                <w:b/>
                <w:iCs/>
                <w:sz w:val="28"/>
                <w:szCs w:val="28"/>
              </w:rPr>
              <w:t xml:space="preserve">Святошинському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17C15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27 травня 2025 року № 66002-009698917-031-03,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42575A6" w14:textId="3A4DF9BB" w:rsidR="00F17C15" w:rsidRDefault="00E1355C" w:rsidP="00F17C1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17C15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F17C15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17C15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17C15" w:rsidRPr="00F17C15">
        <w:rPr>
          <w:iCs/>
          <w:color w:val="000000" w:themeColor="text1"/>
          <w:sz w:val="28"/>
          <w:szCs w:val="28"/>
          <w:lang w:val="uk-UA" w:eastAsia="uk-UA"/>
        </w:rPr>
        <w:t>12,4240</w:t>
      </w:r>
      <w:r w:rsidR="00F17C15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17C15" w:rsidRPr="00DE4A20">
        <w:rPr>
          <w:color w:val="000000" w:themeColor="text1"/>
          <w:lang w:val="uk-UA"/>
        </w:rPr>
        <w:t xml:space="preserve"> </w:t>
      </w:r>
      <w:r w:rsidR="00F17C15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F17C15" w:rsidRPr="00F17C15">
        <w:rPr>
          <w:iCs/>
          <w:color w:val="000000" w:themeColor="text1"/>
          <w:sz w:val="28"/>
          <w:szCs w:val="28"/>
          <w:lang w:val="uk-UA" w:eastAsia="uk-UA"/>
        </w:rPr>
        <w:t>8000000000:75:574:0001</w:t>
      </w:r>
      <w:r w:rsidR="00F17C15">
        <w:rPr>
          <w:sz w:val="28"/>
          <w:szCs w:val="28"/>
          <w:lang w:val="uk-UA"/>
        </w:rPr>
        <w:t xml:space="preserve">) </w:t>
      </w:r>
      <w:r w:rsidR="00F17C15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57</w:t>
      </w:r>
      <w:r w:rsidR="00F17C15">
        <w:rPr>
          <w:iCs/>
          <w:color w:val="000000" w:themeColor="text1"/>
          <w:sz w:val="28"/>
          <w:szCs w:val="28"/>
          <w:lang w:val="uk-UA"/>
        </w:rPr>
        <w:t xml:space="preserve"> кварталу Київського лісництва </w:t>
      </w:r>
      <w:r w:rsidR="00F17C15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F17C15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F17C15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27 травня 2025 року № </w:t>
      </w:r>
      <w:r w:rsidR="00F17C15" w:rsidRPr="00E13205">
        <w:rPr>
          <w:color w:val="000000" w:themeColor="text1"/>
          <w:sz w:val="28"/>
          <w:szCs w:val="28"/>
          <w:lang w:val="uk-UA"/>
        </w:rPr>
        <w:t xml:space="preserve">66002-009698917-031-03, справа № </w:t>
      </w:r>
      <w:r w:rsidR="00F17C15" w:rsidRPr="00E13205">
        <w:rPr>
          <w:b/>
          <w:color w:val="000000" w:themeColor="text1"/>
          <w:sz w:val="28"/>
          <w:szCs w:val="28"/>
          <w:lang w:val="uk-UA"/>
        </w:rPr>
        <w:t>374400696</w:t>
      </w:r>
      <w:r w:rsidR="00F17C15">
        <w:rPr>
          <w:color w:val="000000" w:themeColor="text1"/>
          <w:sz w:val="28"/>
          <w:szCs w:val="28"/>
          <w:lang w:val="uk-UA"/>
        </w:rPr>
        <w:t>.</w:t>
      </w:r>
    </w:p>
    <w:p w14:paraId="2C1F26C4" w14:textId="77777777" w:rsidR="00F17C15" w:rsidRDefault="00F17C15" w:rsidP="00F17C1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421EEF4A" w14:textId="77777777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37CECBAA" w14:textId="77777777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368142C" w14:textId="77777777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ADAA68A" w14:textId="77777777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133CBB5" w14:textId="77777777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>
        <w:rPr>
          <w:sz w:val="28"/>
          <w:szCs w:val="28"/>
          <w:lang w:val="uk-UA"/>
        </w:rPr>
        <w:t>України».</w:t>
      </w:r>
    </w:p>
    <w:p w14:paraId="4B1AB4D9" w14:textId="5CE91C9D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 w:rsidR="00D90E11">
        <w:rPr>
          <w:color w:val="000000" w:themeColor="text1"/>
          <w:sz w:val="28"/>
          <w:szCs w:val="28"/>
          <w:lang w:val="uk-UA"/>
        </w:rPr>
        <w:t>ею</w:t>
      </w:r>
      <w:r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A98B75B" w14:textId="77777777" w:rsidR="00F17C15" w:rsidRDefault="00F17C15" w:rsidP="00F17C1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FBF05B0" w:rsidR="00C30241" w:rsidRDefault="00F17C15" w:rsidP="00F17C1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17C1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17C1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17C1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3F931066" w:rsidR="00CD35B0" w:rsidRDefault="00D02B13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F17C15" w:rsidRPr="00630706" w14:paraId="0B1D4CAF" w14:textId="77777777" w:rsidTr="006E3756">
        <w:tc>
          <w:tcPr>
            <w:tcW w:w="6084" w:type="dxa"/>
            <w:gridSpan w:val="2"/>
          </w:tcPr>
          <w:p w14:paraId="38F7D485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6A0D48D" w14:textId="77777777" w:rsidR="00F17C15" w:rsidRPr="00630706" w:rsidRDefault="00F17C15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3306DDB8" w14:textId="77777777" w:rsidR="00F17C15" w:rsidRPr="00630706" w:rsidRDefault="00F17C15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2974B409" w14:textId="77777777" w:rsidR="00F17C15" w:rsidRPr="00630706" w:rsidRDefault="00F17C15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7D2B8F16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17C15" w:rsidRPr="00630706" w14:paraId="1543561E" w14:textId="77777777" w:rsidTr="006E3756">
        <w:tc>
          <w:tcPr>
            <w:tcW w:w="5954" w:type="dxa"/>
            <w:hideMark/>
          </w:tcPr>
          <w:p w14:paraId="7E139BA1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51466952" w14:textId="77777777" w:rsidR="00F17C15" w:rsidRPr="00630706" w:rsidRDefault="00F17C15" w:rsidP="006E3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17C15" w:rsidRPr="00630706" w14:paraId="0B96D33F" w14:textId="77777777" w:rsidTr="006E3756">
        <w:tc>
          <w:tcPr>
            <w:tcW w:w="5954" w:type="dxa"/>
          </w:tcPr>
          <w:p w14:paraId="534B82E1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12E8E49B" w14:textId="77777777" w:rsidR="00F17C15" w:rsidRPr="00630706" w:rsidRDefault="00F17C15" w:rsidP="006E3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17C15" w:rsidRPr="00630706" w14:paraId="3DD5A2AB" w14:textId="77777777" w:rsidTr="006E3756">
        <w:tc>
          <w:tcPr>
            <w:tcW w:w="5954" w:type="dxa"/>
          </w:tcPr>
          <w:p w14:paraId="3432CF8F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517938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CA40BC4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C6467C6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2EDDD49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4F28DD" w14:textId="77777777" w:rsidR="00F17C15" w:rsidRPr="00630706" w:rsidRDefault="00F17C15" w:rsidP="006E3756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9DF7D21" w14:textId="77777777" w:rsidR="00F17C15" w:rsidRPr="00630706" w:rsidRDefault="00F17C15" w:rsidP="006E375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DD02278" w14:textId="77777777" w:rsidR="00F17C15" w:rsidRPr="00630706" w:rsidRDefault="00F17C15" w:rsidP="006E3756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44C73A5F" w14:textId="77777777" w:rsidR="00F17C15" w:rsidRPr="00630706" w:rsidRDefault="00F17C15" w:rsidP="006E375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A17341E" w14:textId="77777777" w:rsidR="00F17C15" w:rsidRPr="00630706" w:rsidRDefault="00F17C15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57372210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79229E5E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0228531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75C8B2F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04545083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1A15B2D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6339FEC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8ADAA7" w14:textId="77777777" w:rsidR="00F17C15" w:rsidRPr="00630706" w:rsidRDefault="00F17C15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F3222B" w14:textId="77777777" w:rsidR="00F17C15" w:rsidRPr="00630706" w:rsidRDefault="00F17C15" w:rsidP="006E3756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6C729BDE" w14:textId="77777777" w:rsidR="00F17C15" w:rsidRPr="00630706" w:rsidRDefault="00F17C15" w:rsidP="006E3756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3D28219" w14:textId="77777777" w:rsidR="00F17C15" w:rsidRPr="00630706" w:rsidRDefault="00F17C15" w:rsidP="006E3756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0C91533" w:rsidR="00E75718" w:rsidRPr="008119F4" w:rsidRDefault="00692C91" w:rsidP="00D02B13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D02B13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1214A" w14:textId="77777777" w:rsidR="00BA2AB5" w:rsidRDefault="00BA2AB5">
      <w:r>
        <w:separator/>
      </w:r>
    </w:p>
  </w:endnote>
  <w:endnote w:type="continuationSeparator" w:id="0">
    <w:p w14:paraId="5001AF26" w14:textId="77777777" w:rsidR="00BA2AB5" w:rsidRDefault="00BA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20373" w14:textId="77777777" w:rsidR="00BA2AB5" w:rsidRDefault="00BA2AB5">
      <w:r>
        <w:separator/>
      </w:r>
    </w:p>
  </w:footnote>
  <w:footnote w:type="continuationSeparator" w:id="0">
    <w:p w14:paraId="2A6AE9E3" w14:textId="77777777" w:rsidR="00BA2AB5" w:rsidRDefault="00BA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C757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2AB5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2B13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0E11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17C15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