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7D7DE4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104CA4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104CA4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374483160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374483160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104CA4">
        <w:rPr>
          <w:sz w:val="36"/>
          <w:szCs w:val="36"/>
          <w:lang w:val="uk-UA"/>
        </w:rPr>
        <w:t>П</w:t>
      </w:r>
      <w:r w:rsidR="004D1119" w:rsidRPr="007D7DE4">
        <w:rPr>
          <w:sz w:val="36"/>
          <w:szCs w:val="36"/>
          <w:lang w:val="uk-UA"/>
        </w:rPr>
        <w:t>ОЯСНЮВАЛЬНА ЗАПИСКА</w:t>
      </w:r>
    </w:p>
    <w:p w14:paraId="34493903" w14:textId="77777777" w:rsidR="004D1119" w:rsidRPr="007D7DE4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7D7DE4">
        <w:rPr>
          <w:b/>
          <w:bCs/>
          <w:sz w:val="24"/>
          <w:szCs w:val="24"/>
          <w:lang w:val="uk-UA"/>
        </w:rPr>
        <w:t xml:space="preserve">№ </w:t>
      </w:r>
      <w:r w:rsidR="004D1119" w:rsidRPr="007D7DE4">
        <w:rPr>
          <w:b/>
          <w:bCs/>
          <w:sz w:val="24"/>
          <w:szCs w:val="24"/>
          <w:lang w:val="uk-UA"/>
        </w:rPr>
        <w:t>ПЗН-89196 від 18.12.2025</w:t>
      </w:r>
    </w:p>
    <w:p w14:paraId="781D03CD" w14:textId="77777777" w:rsidR="004D1119" w:rsidRPr="007D7DE4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7D7DE4">
        <w:rPr>
          <w:sz w:val="24"/>
          <w:szCs w:val="24"/>
          <w:lang w:val="uk-UA"/>
        </w:rPr>
        <w:t xml:space="preserve">до </w:t>
      </w:r>
      <w:proofErr w:type="spellStart"/>
      <w:r w:rsidRPr="007D7DE4">
        <w:rPr>
          <w:sz w:val="24"/>
          <w:szCs w:val="24"/>
          <w:lang w:val="uk-UA"/>
        </w:rPr>
        <w:t>проєкту</w:t>
      </w:r>
      <w:proofErr w:type="spellEnd"/>
      <w:r w:rsidRPr="007D7DE4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48671659" w:rsidR="004D1119" w:rsidRPr="007D7DE4" w:rsidRDefault="00104CA4" w:rsidP="00104CA4">
      <w:pPr>
        <w:pStyle w:val="a7"/>
        <w:shd w:val="clear" w:color="auto" w:fill="auto"/>
        <w:spacing w:after="0"/>
        <w:ind w:right="2739" w:firstLine="403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7D7DE4">
        <w:rPr>
          <w:b/>
          <w:i/>
          <w:color w:val="000000" w:themeColor="text1"/>
          <w:sz w:val="24"/>
          <w:szCs w:val="24"/>
          <w:lang w:val="uk-UA"/>
        </w:rPr>
        <w:t xml:space="preserve">Про надання КОМУНАЛЬНОМУ ПІДПРИЄМСТВУ ВИКОНАВЧОГО ОРГАНУ </w:t>
      </w:r>
      <w:r w:rsidRPr="007D7DE4">
        <w:rPr>
          <w:b/>
          <w:i/>
          <w:sz w:val="24"/>
          <w:szCs w:val="24"/>
          <w:lang w:val="uk-UA"/>
        </w:rPr>
        <w:t xml:space="preserve">КИЇВРАДИ (КИЇВСЬКОЇ МІСЬКОЇ ДЕРЖАВНОЇ АДМІНІСТРАЦІЇ) «КИЇВТЕПЛОЕНЕРГО» земельної ділянки в постійне користування для експлуатації та обслуговування будівлі центрального теплового пункту літ. «Б» на </w:t>
      </w:r>
      <w:proofErr w:type="spellStart"/>
      <w:r w:rsidRPr="007D7DE4">
        <w:rPr>
          <w:b/>
          <w:i/>
          <w:sz w:val="24"/>
          <w:szCs w:val="24"/>
          <w:lang w:val="uk-UA"/>
        </w:rPr>
        <w:t>просп</w:t>
      </w:r>
      <w:proofErr w:type="spellEnd"/>
      <w:r w:rsidRPr="007D7DE4">
        <w:rPr>
          <w:b/>
          <w:i/>
          <w:iCs/>
          <w:sz w:val="24"/>
          <w:szCs w:val="24"/>
          <w:lang w:val="uk-UA"/>
        </w:rPr>
        <w:t>. Дмитра Павличка, 3</w:t>
      </w:r>
      <w:r w:rsidR="003A3EF9">
        <w:rPr>
          <w:b/>
          <w:i/>
          <w:iCs/>
          <w:sz w:val="24"/>
          <w:szCs w:val="24"/>
          <w:lang w:val="uk-UA"/>
        </w:rPr>
        <w:t>-А</w:t>
      </w:r>
      <w:r w:rsidRPr="007D7DE4">
        <w:rPr>
          <w:b/>
          <w:i/>
          <w:iCs/>
          <w:sz w:val="24"/>
          <w:szCs w:val="24"/>
          <w:lang w:val="uk-UA"/>
        </w:rPr>
        <w:t xml:space="preserve"> </w:t>
      </w:r>
      <w:r w:rsidRPr="007D7DE4">
        <w:rPr>
          <w:b/>
          <w:i/>
          <w:sz w:val="24"/>
          <w:szCs w:val="24"/>
          <w:lang w:val="uk-UA"/>
        </w:rPr>
        <w:t xml:space="preserve">в </w:t>
      </w:r>
      <w:r w:rsidRPr="007D7DE4">
        <w:rPr>
          <w:b/>
          <w:i/>
          <w:iCs/>
          <w:sz w:val="24"/>
          <w:szCs w:val="24"/>
          <w:lang w:val="uk-UA"/>
        </w:rPr>
        <w:t>Оболонському</w:t>
      </w:r>
      <w:r w:rsidRPr="007D7DE4">
        <w:rPr>
          <w:b/>
          <w:i/>
          <w:sz w:val="24"/>
          <w:szCs w:val="24"/>
          <w:lang w:val="uk-UA"/>
        </w:rPr>
        <w:t xml:space="preserve"> районі міста Києва</w:t>
      </w:r>
    </w:p>
    <w:p w14:paraId="69E0EA30" w14:textId="77777777" w:rsidR="004D1119" w:rsidRPr="007D7DE4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11703008" w:rsidR="004D1119" w:rsidRPr="007D7DE4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7D7DE4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3"/>
        <w:gridCol w:w="6762"/>
      </w:tblGrid>
      <w:tr w:rsidR="00104CA4" w:rsidRPr="007D7DE4" w14:paraId="3834098F" w14:textId="77777777" w:rsidTr="00404EE9">
        <w:trPr>
          <w:cantSplit/>
          <w:trHeight w:hRule="exact" w:val="1223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BDF2EE" w14:textId="77777777" w:rsidR="00104CA4" w:rsidRPr="007D7DE4" w:rsidRDefault="00104CA4" w:rsidP="00104CA4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7D7DE4">
              <w:rPr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1D8561" w14:textId="77777777" w:rsidR="00104CA4" w:rsidRPr="007D7DE4" w:rsidRDefault="00104CA4" w:rsidP="00104CA4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7D7DE4">
              <w:rPr>
                <w:i/>
                <w:iCs/>
                <w:sz w:val="24"/>
                <w:szCs w:val="24"/>
                <w:lang w:val="uk-UA"/>
              </w:rPr>
              <w:t>КОМУНАЛЬНЕ ПІДПРИЄМСТВО ВИКОНАВЧОГО ОРГАНУ</w:t>
            </w:r>
          </w:p>
          <w:p w14:paraId="3D92A9D0" w14:textId="77777777" w:rsidR="00104CA4" w:rsidRPr="007D7DE4" w:rsidRDefault="00104CA4" w:rsidP="00104CA4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7D7DE4">
              <w:rPr>
                <w:i/>
                <w:iCs/>
                <w:sz w:val="24"/>
                <w:szCs w:val="24"/>
                <w:lang w:val="uk-UA"/>
              </w:rPr>
              <w:t>КИЇВРАДИ (КИЇВСЬКОЇ МІСЬКОЇ ДЕРЖАВНОЇ</w:t>
            </w:r>
          </w:p>
          <w:p w14:paraId="5148DBCC" w14:textId="77777777" w:rsidR="00404EE9" w:rsidRPr="007D7DE4" w:rsidRDefault="00104CA4" w:rsidP="00104CA4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7D7DE4">
              <w:rPr>
                <w:i/>
                <w:iCs/>
                <w:sz w:val="24"/>
                <w:szCs w:val="24"/>
                <w:lang w:val="uk-UA"/>
              </w:rPr>
              <w:t>АДМІНІСТРАЦІЇ) «КИЇВТЕПЛОЕНЕРГО»</w:t>
            </w:r>
          </w:p>
          <w:p w14:paraId="3E8966A8" w14:textId="19A60E6B" w:rsidR="00104CA4" w:rsidRPr="007D7DE4" w:rsidRDefault="00404EE9" w:rsidP="00104CA4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7D7DE4">
              <w:rPr>
                <w:i/>
                <w:iCs/>
                <w:sz w:val="24"/>
                <w:szCs w:val="24"/>
                <w:lang w:val="uk-UA"/>
              </w:rPr>
              <w:t>(далі – КП «КИЇВТЕПЛОЕНЕРГО»)</w:t>
            </w:r>
          </w:p>
        </w:tc>
      </w:tr>
      <w:tr w:rsidR="00104CA4" w:rsidRPr="003A3EF9" w14:paraId="3F279495" w14:textId="77777777" w:rsidTr="008C589F">
        <w:trPr>
          <w:cantSplit/>
          <w:trHeight w:hRule="exact" w:val="1178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5F7436" w14:textId="77777777" w:rsidR="00104CA4" w:rsidRPr="007D7DE4" w:rsidRDefault="00104CA4" w:rsidP="00104CA4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7D7DE4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4BFA1D79" w14:textId="77777777" w:rsidR="00104CA4" w:rsidRPr="007D7DE4" w:rsidRDefault="00104CA4" w:rsidP="00104CA4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7D7DE4">
              <w:rPr>
                <w:sz w:val="24"/>
                <w:szCs w:val="24"/>
                <w:lang w:val="uk-UA"/>
              </w:rPr>
              <w:t xml:space="preserve"> (учасників)</w:t>
            </w:r>
            <w:r w:rsidRPr="007D7DE4">
              <w:rPr>
                <w:sz w:val="18"/>
                <w:szCs w:val="18"/>
                <w:lang w:val="uk-UA"/>
              </w:rPr>
              <w:t>*:</w:t>
            </w:r>
          </w:p>
          <w:p w14:paraId="55498D56" w14:textId="77777777" w:rsidR="00104CA4" w:rsidRPr="007D7DE4" w:rsidRDefault="00104CA4" w:rsidP="00104CA4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C0090B" w14:textId="77777777" w:rsidR="00104CA4" w:rsidRPr="007D7DE4" w:rsidRDefault="00104CA4" w:rsidP="00104CA4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7D7DE4">
              <w:rPr>
                <w:i/>
                <w:sz w:val="24"/>
                <w:szCs w:val="24"/>
                <w:lang w:val="uk-UA"/>
              </w:rPr>
              <w:t xml:space="preserve">КИЇВСЬКА МІСЬКА РАДА, Код ЄДРПОУ:22883141, </w:t>
            </w:r>
            <w:proofErr w:type="spellStart"/>
            <w:r w:rsidRPr="007D7DE4">
              <w:rPr>
                <w:i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7D7DE4">
              <w:rPr>
                <w:i/>
                <w:sz w:val="24"/>
                <w:szCs w:val="24"/>
                <w:lang w:val="uk-UA"/>
              </w:rPr>
              <w:t>: Україна, Місцезнаходження: Україна, 01044, місто Київ, вулиця Хрещатик, будинок 36, Розмір частки засновника (учасника): 5300005000,00</w:t>
            </w:r>
          </w:p>
        </w:tc>
      </w:tr>
      <w:tr w:rsidR="00104CA4" w:rsidRPr="007D7DE4" w14:paraId="57914E35" w14:textId="77777777" w:rsidTr="008C589F">
        <w:trPr>
          <w:cantSplit/>
          <w:trHeight w:hRule="exact" w:val="668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7BEAB3" w14:textId="77777777" w:rsidR="00104CA4" w:rsidRPr="007D7DE4" w:rsidRDefault="00104CA4" w:rsidP="00104CA4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7D7DE4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7D7DE4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68E7CC50" w14:textId="77777777" w:rsidR="00104CA4" w:rsidRPr="007D7DE4" w:rsidRDefault="00104CA4" w:rsidP="00104CA4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7D7DE4">
              <w:rPr>
                <w:sz w:val="24"/>
                <w:szCs w:val="24"/>
                <w:lang w:val="uk-UA"/>
              </w:rPr>
              <w:t xml:space="preserve"> власник (контролер)</w:t>
            </w:r>
            <w:r w:rsidRPr="007D7DE4">
              <w:rPr>
                <w:sz w:val="18"/>
                <w:szCs w:val="18"/>
                <w:lang w:val="uk-UA"/>
              </w:rPr>
              <w:t>*: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95F97F" w14:textId="77777777" w:rsidR="00104CA4" w:rsidRPr="007D7DE4" w:rsidRDefault="00104CA4" w:rsidP="00104CA4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7D7DE4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104CA4" w:rsidRPr="007D7DE4" w14:paraId="7E2496C1" w14:textId="77777777" w:rsidTr="008C589F">
        <w:trPr>
          <w:cantSplit/>
          <w:trHeight w:hRule="exact" w:val="414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C72359F" w14:textId="77777777" w:rsidR="00104CA4" w:rsidRPr="007D7DE4" w:rsidRDefault="00104CA4" w:rsidP="00104CA4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7D7DE4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8003F5" w14:textId="77777777" w:rsidR="00104CA4" w:rsidRPr="007D7DE4" w:rsidRDefault="00104CA4" w:rsidP="00104CA4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7D7DE4">
              <w:rPr>
                <w:i/>
                <w:sz w:val="24"/>
                <w:szCs w:val="24"/>
                <w:lang w:val="uk-UA"/>
              </w:rPr>
              <w:t>від 03.12.2025</w:t>
            </w:r>
            <w:r w:rsidRPr="007D7DE4">
              <w:rPr>
                <w:sz w:val="24"/>
                <w:szCs w:val="24"/>
                <w:lang w:val="uk-UA"/>
              </w:rPr>
              <w:t xml:space="preserve"> </w:t>
            </w:r>
            <w:r w:rsidRPr="007D7DE4">
              <w:rPr>
                <w:i/>
                <w:sz w:val="24"/>
                <w:szCs w:val="24"/>
                <w:lang w:val="uk-UA"/>
              </w:rPr>
              <w:t>№ 374483160</w:t>
            </w:r>
          </w:p>
        </w:tc>
      </w:tr>
    </w:tbl>
    <w:p w14:paraId="60EB3C44" w14:textId="77777777" w:rsidR="004A5DBD" w:rsidRPr="007D7DE4" w:rsidRDefault="004A5DBD" w:rsidP="00104CA4">
      <w:pPr>
        <w:pStyle w:val="a5"/>
        <w:shd w:val="clear" w:color="auto" w:fill="auto"/>
        <w:spacing w:line="240" w:lineRule="auto"/>
        <w:rPr>
          <w:sz w:val="18"/>
          <w:szCs w:val="18"/>
          <w:lang w:val="uk-UA"/>
        </w:rPr>
      </w:pPr>
      <w:r w:rsidRPr="007D7DE4">
        <w:rPr>
          <w:sz w:val="18"/>
          <w:szCs w:val="18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B73DBB6" w14:textId="77777777" w:rsidR="004D1119" w:rsidRPr="007D7DE4" w:rsidRDefault="004D1119" w:rsidP="00104CA4">
      <w:pPr>
        <w:pStyle w:val="1"/>
        <w:shd w:val="clear" w:color="auto" w:fill="auto"/>
        <w:tabs>
          <w:tab w:val="left" w:pos="668"/>
        </w:tabs>
        <w:spacing w:after="0"/>
        <w:ind w:left="400" w:firstLine="0"/>
        <w:rPr>
          <w:sz w:val="24"/>
          <w:szCs w:val="24"/>
          <w:lang w:val="uk-UA"/>
        </w:rPr>
      </w:pPr>
    </w:p>
    <w:p w14:paraId="66C0BB3E" w14:textId="3CFECEB2" w:rsidR="004D1119" w:rsidRPr="007D7DE4" w:rsidRDefault="004D1119" w:rsidP="00104CA4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7D7DE4">
        <w:rPr>
          <w:b/>
          <w:bCs/>
          <w:sz w:val="24"/>
          <w:szCs w:val="24"/>
          <w:lang w:val="uk-UA"/>
        </w:rPr>
        <w:t>Відомості про земельну ділянку (кадастровий № 8000000000:78:011:0047)</w:t>
      </w:r>
      <w:r w:rsidR="00DC4060" w:rsidRPr="007D7DE4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9493" w:type="dxa"/>
        <w:tblLayout w:type="fixed"/>
        <w:tblLook w:val="04A0" w:firstRow="1" w:lastRow="0" w:firstColumn="1" w:lastColumn="0" w:noHBand="0" w:noVBand="1"/>
      </w:tblPr>
      <w:tblGrid>
        <w:gridCol w:w="2681"/>
        <w:gridCol w:w="6812"/>
      </w:tblGrid>
      <w:tr w:rsidR="00104CA4" w:rsidRPr="007D7DE4" w14:paraId="4FE1583D" w14:textId="77777777" w:rsidTr="00404EE9">
        <w:trPr>
          <w:trHeight w:val="357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4E3B4" w14:textId="77777777" w:rsidR="00104CA4" w:rsidRPr="007D7DE4" w:rsidRDefault="00104CA4" w:rsidP="00104CA4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7D7DE4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03014" w14:textId="56F85049" w:rsidR="00104CA4" w:rsidRPr="007D7DE4" w:rsidRDefault="00104CA4" w:rsidP="00104CA4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7D7DE4">
              <w:rPr>
                <w:i/>
                <w:iCs/>
                <w:sz w:val="24"/>
                <w:szCs w:val="24"/>
              </w:rPr>
              <w:t xml:space="preserve">м. Київ, р-н Оболонський, </w:t>
            </w:r>
            <w:proofErr w:type="spellStart"/>
            <w:r w:rsidRPr="007D7DE4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Pr="007D7DE4">
              <w:rPr>
                <w:i/>
                <w:iCs/>
                <w:sz w:val="24"/>
                <w:szCs w:val="24"/>
              </w:rPr>
              <w:t>. Дмитра Павличка, 3</w:t>
            </w:r>
            <w:r w:rsidR="003A3EF9">
              <w:rPr>
                <w:i/>
                <w:iCs/>
                <w:sz w:val="24"/>
                <w:szCs w:val="24"/>
              </w:rPr>
              <w:t>-А</w:t>
            </w:r>
          </w:p>
        </w:tc>
      </w:tr>
      <w:tr w:rsidR="00104CA4" w:rsidRPr="007D7DE4" w14:paraId="06290A17" w14:textId="77777777" w:rsidTr="008C589F">
        <w:trPr>
          <w:trHeight w:val="359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3085C" w14:textId="77777777" w:rsidR="00104CA4" w:rsidRPr="007D7DE4" w:rsidRDefault="00104CA4" w:rsidP="00104CA4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D7DE4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46FFC" w14:textId="77777777" w:rsidR="00104CA4" w:rsidRPr="007D7DE4" w:rsidRDefault="00104CA4" w:rsidP="00104CA4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7D7DE4">
              <w:rPr>
                <w:i/>
                <w:iCs/>
                <w:sz w:val="24"/>
                <w:szCs w:val="24"/>
              </w:rPr>
              <w:t>0,0337 га</w:t>
            </w:r>
          </w:p>
        </w:tc>
      </w:tr>
      <w:tr w:rsidR="00104CA4" w:rsidRPr="003A3EF9" w14:paraId="0E775450" w14:textId="77777777" w:rsidTr="008C589F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4CB6D" w14:textId="77777777" w:rsidR="00104CA4" w:rsidRPr="007D7DE4" w:rsidRDefault="00104CA4" w:rsidP="00104CA4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7D7DE4">
              <w:rPr>
                <w:sz w:val="24"/>
                <w:szCs w:val="24"/>
              </w:rPr>
              <w:t xml:space="preserve"> Вид та термін   </w:t>
            </w:r>
          </w:p>
          <w:p w14:paraId="6EAD01D7" w14:textId="77777777" w:rsidR="00104CA4" w:rsidRPr="007D7DE4" w:rsidRDefault="00104CA4" w:rsidP="00104CA4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7D7DE4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C8F03" w14:textId="77777777" w:rsidR="00104CA4" w:rsidRPr="007D7DE4" w:rsidRDefault="00104CA4" w:rsidP="00104CA4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7D7DE4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104CA4" w:rsidRPr="003A3EF9" w14:paraId="10F90C4B" w14:textId="77777777" w:rsidTr="008C589F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A3C09" w14:textId="77777777" w:rsidR="00104CA4" w:rsidRPr="007D7DE4" w:rsidRDefault="00104CA4" w:rsidP="00104CA4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D7DE4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DD6DF" w14:textId="77777777" w:rsidR="00104CA4" w:rsidRPr="007D7DE4" w:rsidRDefault="00104CA4" w:rsidP="00104CA4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7D7DE4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104CA4" w:rsidRPr="007D7DE4" w14:paraId="66821368" w14:textId="77777777" w:rsidTr="008C589F">
        <w:trPr>
          <w:trHeight w:val="1109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96693" w14:textId="77777777" w:rsidR="00104CA4" w:rsidRPr="007D7DE4" w:rsidRDefault="00104CA4" w:rsidP="00104CA4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7D7DE4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0DA43" w14:textId="66282A2C" w:rsidR="00104CA4" w:rsidRPr="007D7DE4" w:rsidRDefault="00104CA4" w:rsidP="00B17669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7D7DE4">
              <w:rPr>
                <w:i/>
                <w:iCs/>
                <w:sz w:val="24"/>
                <w:szCs w:val="24"/>
              </w:rPr>
              <w:t>14.02 для розміщення, будівництва, експлуатації та обслуговування будівель і споруд об’єктів передачі електричної та теплової енергії</w:t>
            </w:r>
            <w:r w:rsidRPr="007D7DE4">
              <w:rPr>
                <w:rStyle w:val="a9"/>
                <w:sz w:val="24"/>
                <w:szCs w:val="24"/>
              </w:rPr>
              <w:t xml:space="preserve"> (</w:t>
            </w:r>
            <w:r w:rsidRPr="007D7DE4">
              <w:rPr>
                <w:i/>
                <w:sz w:val="24"/>
                <w:szCs w:val="24"/>
              </w:rPr>
              <w:t>для експлуатації та обслуговування будівлі центрального теплового пункту літ. «Б»)</w:t>
            </w:r>
          </w:p>
        </w:tc>
      </w:tr>
      <w:tr w:rsidR="00104CA4" w:rsidRPr="007D7DE4" w14:paraId="16909A34" w14:textId="77777777" w:rsidTr="008C589F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F592B" w14:textId="77777777" w:rsidR="00104CA4" w:rsidRPr="007D7DE4" w:rsidRDefault="00104CA4" w:rsidP="00104CA4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7D7DE4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5E7C9F09" w14:textId="77777777" w:rsidR="00104CA4" w:rsidRPr="007D7DE4" w:rsidRDefault="00104CA4" w:rsidP="00104CA4">
            <w:pPr>
              <w:pStyle w:val="a5"/>
              <w:shd w:val="clear" w:color="auto" w:fill="auto"/>
              <w:spacing w:line="240" w:lineRule="auto"/>
              <w:ind w:left="-120"/>
              <w:rPr>
                <w:sz w:val="18"/>
                <w:szCs w:val="18"/>
              </w:rPr>
            </w:pPr>
            <w:r w:rsidRPr="007D7DE4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E02FE" w14:textId="77777777" w:rsidR="00104CA4" w:rsidRPr="007D7DE4" w:rsidRDefault="00104CA4" w:rsidP="00104CA4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</w:p>
          <w:p w14:paraId="5EF5CB99" w14:textId="77777777" w:rsidR="00104CA4" w:rsidRPr="007D7DE4" w:rsidRDefault="00104CA4" w:rsidP="00104CA4">
            <w:pPr>
              <w:pStyle w:val="a5"/>
              <w:shd w:val="clear" w:color="auto" w:fill="auto"/>
              <w:spacing w:line="240" w:lineRule="auto"/>
              <w:rPr>
                <w:rStyle w:val="a9"/>
                <w:b/>
                <w:i w:val="0"/>
                <w:sz w:val="24"/>
                <w:szCs w:val="24"/>
              </w:rPr>
            </w:pPr>
            <w:r w:rsidRPr="007D7DE4">
              <w:rPr>
                <w:b/>
                <w:bCs/>
                <w:i/>
                <w:sz w:val="24"/>
                <w:szCs w:val="24"/>
              </w:rPr>
              <w:t>409 605 грн 51</w:t>
            </w:r>
            <w:r w:rsidRPr="007D7DE4">
              <w:rPr>
                <w:i/>
                <w:sz w:val="24"/>
                <w:szCs w:val="24"/>
              </w:rPr>
              <w:t xml:space="preserve"> </w:t>
            </w:r>
            <w:r w:rsidRPr="007D7DE4">
              <w:rPr>
                <w:b/>
                <w:bCs/>
                <w:i/>
                <w:sz w:val="24"/>
                <w:szCs w:val="24"/>
              </w:rPr>
              <w:t>коп.</w:t>
            </w:r>
          </w:p>
        </w:tc>
      </w:tr>
      <w:tr w:rsidR="00104CA4" w:rsidRPr="003A3EF9" w14:paraId="71BAF13D" w14:textId="77777777" w:rsidTr="008C589F">
        <w:trPr>
          <w:trHeight w:val="480"/>
        </w:trPr>
        <w:tc>
          <w:tcPr>
            <w:tcW w:w="9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88CC4" w14:textId="77777777" w:rsidR="00104CA4" w:rsidRPr="007D7DE4" w:rsidRDefault="00104CA4" w:rsidP="00104CA4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</w:rPr>
            </w:pPr>
            <w:r w:rsidRPr="007D7DE4">
              <w:rPr>
                <w:sz w:val="24"/>
                <w:szCs w:val="24"/>
              </w:rPr>
              <w:t xml:space="preserve"> *</w:t>
            </w:r>
            <w:r w:rsidRPr="007D7DE4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5FBD06CE" w14:textId="77777777" w:rsidR="00104CA4" w:rsidRPr="007D7DE4" w:rsidRDefault="00104CA4" w:rsidP="00104CA4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7D7DE4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7D7DE4" w:rsidRDefault="00DC4060" w:rsidP="00104CA4">
      <w:pPr>
        <w:pStyle w:val="1"/>
        <w:shd w:val="clear" w:color="auto" w:fill="auto"/>
        <w:tabs>
          <w:tab w:val="left" w:pos="671"/>
        </w:tabs>
        <w:spacing w:after="0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7D7DE4" w:rsidRDefault="004D1119" w:rsidP="00104CA4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7D7DE4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1E153ED3" w:rsidR="004D1119" w:rsidRPr="007D7DE4" w:rsidRDefault="00104CA4" w:rsidP="00104CA4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r w:rsidRPr="007D7DE4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08.12.2025 № НВ-0002463752025), право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</w:t>
      </w:r>
      <w:r w:rsidR="00B7150C" w:rsidRPr="007D7DE4">
        <w:rPr>
          <w:sz w:val="24"/>
          <w:szCs w:val="24"/>
          <w:lang w:val="uk-UA"/>
        </w:rPr>
        <w:t xml:space="preserve">(далі – Департамент земельних ресурсів) </w:t>
      </w:r>
      <w:r w:rsidRPr="007D7DE4">
        <w:rPr>
          <w:sz w:val="24"/>
          <w:szCs w:val="24"/>
          <w:lang w:val="uk-UA"/>
        </w:rPr>
        <w:t>розроблено проєкт рішення Київської міської ради щодо надання земельної ділянки у постійне користування без зміни її меж та цільового призначення без складання документації із землеустрою</w:t>
      </w:r>
      <w:r w:rsidR="004D1119" w:rsidRPr="007D7DE4">
        <w:rPr>
          <w:color w:val="3B010F"/>
          <w:sz w:val="24"/>
          <w:szCs w:val="24"/>
          <w:lang w:val="uk-UA"/>
        </w:rPr>
        <w:t>.</w:t>
      </w:r>
    </w:p>
    <w:p w14:paraId="77EB12C1" w14:textId="6C9E6F01" w:rsidR="005639F6" w:rsidRDefault="005639F6" w:rsidP="00104CA4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</w:p>
    <w:p w14:paraId="15156F87" w14:textId="77777777" w:rsidR="007D7DE4" w:rsidRPr="007D7DE4" w:rsidRDefault="007D7DE4" w:rsidP="00104CA4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</w:p>
    <w:p w14:paraId="103B6ED3" w14:textId="6B033E5F" w:rsidR="004D1119" w:rsidRPr="007D7DE4" w:rsidRDefault="00104CA4" w:rsidP="00104CA4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7D7DE4">
        <w:rPr>
          <w:b/>
          <w:bCs/>
          <w:sz w:val="24"/>
          <w:szCs w:val="24"/>
          <w:lang w:val="uk-UA"/>
        </w:rPr>
        <w:lastRenderedPageBreak/>
        <w:t>Мета п</w:t>
      </w:r>
      <w:r w:rsidR="004D1119" w:rsidRPr="007D7DE4">
        <w:rPr>
          <w:b/>
          <w:bCs/>
          <w:sz w:val="24"/>
          <w:szCs w:val="24"/>
          <w:lang w:val="uk-UA"/>
        </w:rPr>
        <w:t>рийняття рішення.</w:t>
      </w:r>
    </w:p>
    <w:p w14:paraId="5317601B" w14:textId="6BCDF258" w:rsidR="004D1119" w:rsidRPr="007D7DE4" w:rsidRDefault="00104CA4" w:rsidP="00104CA4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7D7DE4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4D1119" w:rsidRPr="007D7DE4">
        <w:rPr>
          <w:sz w:val="24"/>
          <w:szCs w:val="24"/>
          <w:lang w:val="uk-UA"/>
        </w:rPr>
        <w:t>.</w:t>
      </w:r>
    </w:p>
    <w:p w14:paraId="42CEC247" w14:textId="77777777" w:rsidR="004D1119" w:rsidRPr="007D7DE4" w:rsidRDefault="004D1119" w:rsidP="00104CA4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10"/>
          <w:szCs w:val="10"/>
          <w:lang w:val="uk-UA"/>
        </w:rPr>
      </w:pPr>
    </w:p>
    <w:p w14:paraId="10FFE8CD" w14:textId="4CFCA93E" w:rsidR="004D1119" w:rsidRPr="007D7DE4" w:rsidRDefault="005639F6" w:rsidP="00104CA4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7D7DE4">
        <w:rPr>
          <w:b/>
          <w:bCs/>
          <w:sz w:val="24"/>
          <w:szCs w:val="24"/>
          <w:lang w:val="uk-UA"/>
        </w:rPr>
        <w:t xml:space="preserve"> </w:t>
      </w:r>
      <w:r w:rsidR="004D1119" w:rsidRPr="007D7DE4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104CA4" w:rsidRPr="003A3EF9" w14:paraId="1A4901C5" w14:textId="77777777" w:rsidTr="008C589F">
        <w:trPr>
          <w:cantSplit/>
          <w:trHeight w:val="913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6F79C" w14:textId="77777777" w:rsidR="00104CA4" w:rsidRPr="007D7DE4" w:rsidRDefault="00104CA4" w:rsidP="008C589F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D7DE4">
              <w:rPr>
                <w:bCs/>
                <w:i/>
                <w:sz w:val="24"/>
                <w:szCs w:val="24"/>
              </w:rPr>
              <w:t xml:space="preserve">Наявність будівель і  </w:t>
            </w:r>
          </w:p>
          <w:p w14:paraId="17E62159" w14:textId="77777777" w:rsidR="00104CA4" w:rsidRPr="007D7DE4" w:rsidRDefault="00104CA4" w:rsidP="008C589F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D7DE4">
              <w:rPr>
                <w:bCs/>
                <w:i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A089A" w14:textId="0F64CBD6" w:rsidR="00104CA4" w:rsidRPr="007D7DE4" w:rsidRDefault="00104CA4" w:rsidP="00404EE9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7D7DE4">
              <w:rPr>
                <w:i/>
                <w:sz w:val="24"/>
                <w:szCs w:val="24"/>
              </w:rPr>
              <w:t xml:space="preserve">На земельній ділянці знаходиться будівля центрального теплового пункту, літ. «Б» загальною площею 209,7 </w:t>
            </w:r>
            <w:proofErr w:type="spellStart"/>
            <w:r w:rsidRPr="007D7DE4">
              <w:rPr>
                <w:i/>
                <w:sz w:val="24"/>
                <w:szCs w:val="24"/>
              </w:rPr>
              <w:t>кв.м</w:t>
            </w:r>
            <w:proofErr w:type="spellEnd"/>
            <w:r w:rsidRPr="007D7DE4">
              <w:rPr>
                <w:i/>
                <w:sz w:val="24"/>
                <w:szCs w:val="24"/>
              </w:rPr>
              <w:t xml:space="preserve"> (реєстраційний номер об’єкта нерухомого майна: 1894624380000), який є власністю територіальної громади міста Києва </w:t>
            </w:r>
            <w:r w:rsidR="009812F2" w:rsidRPr="007D7DE4">
              <w:rPr>
                <w:i/>
                <w:sz w:val="24"/>
                <w:szCs w:val="24"/>
              </w:rPr>
              <w:t xml:space="preserve">(дата державної реєстрації 07.08.2019, номер відомостей про речове право 32830288) </w:t>
            </w:r>
            <w:r w:rsidRPr="007D7DE4">
              <w:rPr>
                <w:i/>
                <w:sz w:val="24"/>
                <w:szCs w:val="24"/>
              </w:rPr>
              <w:t xml:space="preserve">та закріплена на праві господарського відання за </w:t>
            </w:r>
            <w:r w:rsidR="00404EE9" w:rsidRPr="007D7DE4">
              <w:rPr>
                <w:i/>
                <w:sz w:val="24"/>
                <w:szCs w:val="24"/>
              </w:rPr>
              <w:t>КП</w:t>
            </w:r>
            <w:r w:rsidRPr="007D7DE4">
              <w:rPr>
                <w:i/>
                <w:sz w:val="24"/>
                <w:szCs w:val="24"/>
              </w:rPr>
              <w:t xml:space="preserve"> «КИЇВТЕ</w:t>
            </w:r>
            <w:r w:rsidR="00404EE9" w:rsidRPr="007D7DE4">
              <w:rPr>
                <w:i/>
                <w:sz w:val="24"/>
                <w:szCs w:val="24"/>
              </w:rPr>
              <w:t xml:space="preserve">ПЛОЕНЕРГО» відповідно до наказу </w:t>
            </w:r>
            <w:r w:rsidRPr="007D7DE4">
              <w:rPr>
                <w:i/>
                <w:sz w:val="24"/>
                <w:szCs w:val="24"/>
              </w:rPr>
              <w:t xml:space="preserve">Департаменту комунальної власності м. Києва виконавчого органу Київської міської ради (Київської міської державної адміністрації) від 04.05.2018 № 224, право господарського відання зареєстровано в Державному реєстрі речових прав на нерухоме майно 26.09.2019, номер запису про інше речове право: 33497854 (інформація з Державного реєстру речових прав на нерухоме майно від </w:t>
            </w:r>
            <w:r w:rsidR="00404EE9" w:rsidRPr="007D7DE4">
              <w:rPr>
                <w:i/>
                <w:sz w:val="24"/>
                <w:szCs w:val="24"/>
              </w:rPr>
              <w:t>15</w:t>
            </w:r>
            <w:r w:rsidRPr="007D7DE4">
              <w:rPr>
                <w:i/>
                <w:sz w:val="24"/>
                <w:szCs w:val="24"/>
              </w:rPr>
              <w:t>.</w:t>
            </w:r>
            <w:r w:rsidR="00404EE9" w:rsidRPr="007D7DE4">
              <w:rPr>
                <w:i/>
                <w:sz w:val="24"/>
                <w:szCs w:val="24"/>
              </w:rPr>
              <w:t>12</w:t>
            </w:r>
            <w:r w:rsidRPr="007D7DE4">
              <w:rPr>
                <w:i/>
                <w:sz w:val="24"/>
                <w:szCs w:val="24"/>
              </w:rPr>
              <w:t xml:space="preserve">.2025 № </w:t>
            </w:r>
            <w:r w:rsidR="00404EE9" w:rsidRPr="007D7DE4">
              <w:rPr>
                <w:i/>
                <w:sz w:val="24"/>
                <w:szCs w:val="24"/>
              </w:rPr>
              <w:t>456585061</w:t>
            </w:r>
            <w:r w:rsidRPr="007D7DE4">
              <w:rPr>
                <w:i/>
                <w:sz w:val="24"/>
                <w:szCs w:val="24"/>
              </w:rPr>
              <w:t>).</w:t>
            </w:r>
          </w:p>
        </w:tc>
      </w:tr>
      <w:tr w:rsidR="00104CA4" w:rsidRPr="007D7DE4" w14:paraId="4DD22B7B" w14:textId="77777777" w:rsidTr="007D7DE4">
        <w:trPr>
          <w:cantSplit/>
          <w:trHeight w:val="277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5A5EC" w14:textId="77777777" w:rsidR="00104CA4" w:rsidRPr="007D7DE4" w:rsidRDefault="00104CA4" w:rsidP="008C589F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D7DE4">
              <w:rPr>
                <w:bCs/>
                <w:i/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B5A41" w14:textId="77777777" w:rsidR="00104CA4" w:rsidRPr="007D7DE4" w:rsidRDefault="00104CA4" w:rsidP="008C589F">
            <w:pPr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7D7DE4">
              <w:rPr>
                <w:rFonts w:ascii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104CA4" w:rsidRPr="003A3EF9" w14:paraId="180A9AE6" w14:textId="77777777" w:rsidTr="008C589F">
        <w:trPr>
          <w:cantSplit/>
          <w:trHeight w:val="1381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AEC8C" w14:textId="77777777" w:rsidR="00104CA4" w:rsidRPr="007D7DE4" w:rsidRDefault="00104CA4" w:rsidP="008C589F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D7DE4">
              <w:rPr>
                <w:bCs/>
                <w:i/>
                <w:sz w:val="24"/>
                <w:szCs w:val="24"/>
              </w:rPr>
              <w:t xml:space="preserve"> Функціональне  </w:t>
            </w:r>
          </w:p>
          <w:p w14:paraId="73B168AF" w14:textId="77777777" w:rsidR="00104CA4" w:rsidRPr="007D7DE4" w:rsidRDefault="00104CA4" w:rsidP="008C589F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7D7DE4">
              <w:rPr>
                <w:bCs/>
                <w:i/>
                <w:sz w:val="24"/>
                <w:szCs w:val="24"/>
              </w:rPr>
              <w:t xml:space="preserve"> призначення згідно </w:t>
            </w:r>
            <w:r w:rsidRPr="007D7DE4">
              <w:rPr>
                <w:i/>
                <w:sz w:val="24"/>
                <w:szCs w:val="24"/>
              </w:rPr>
              <w:t xml:space="preserve">з </w:t>
            </w:r>
          </w:p>
          <w:p w14:paraId="7809F9C2" w14:textId="77777777" w:rsidR="00104CA4" w:rsidRPr="007D7DE4" w:rsidRDefault="00104CA4" w:rsidP="008C589F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D7DE4">
              <w:rPr>
                <w:i/>
                <w:sz w:val="24"/>
                <w:szCs w:val="24"/>
              </w:rPr>
              <w:t xml:space="preserve"> Генпланом: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F6ECE" w14:textId="62FE033E" w:rsidR="00104CA4" w:rsidRPr="007D7DE4" w:rsidRDefault="00104CA4" w:rsidP="009812F2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7D7DE4">
              <w:rPr>
                <w:i/>
                <w:sz w:val="24"/>
                <w:szCs w:val="24"/>
              </w:rPr>
              <w:t>Відповідно до Генерального плану міста Києва та про</w:t>
            </w:r>
            <w:r w:rsidR="009812F2" w:rsidRPr="007D7DE4">
              <w:rPr>
                <w:i/>
                <w:sz w:val="24"/>
                <w:szCs w:val="24"/>
              </w:rPr>
              <w:t>е</w:t>
            </w:r>
            <w:r w:rsidRPr="007D7DE4">
              <w:rPr>
                <w:i/>
                <w:sz w:val="24"/>
                <w:szCs w:val="24"/>
              </w:rPr>
              <w:t xml:space="preserve">кту планування його приміської зони на період до 2020 року, затвердженого рішенням Київської міської ради від 28.03.2002 № 370/1804 та інформації, наявної в базі даних Міської інформаційно-аналітичної системи забезпечення містобудівної діяльності «Містобудівний кадастр м. Києва», земельна ділянка за функціональним призначенням відноситься до </w:t>
            </w:r>
            <w:r w:rsidRPr="007D7DE4">
              <w:rPr>
                <w:i/>
                <w:sz w:val="24"/>
                <w:szCs w:val="24"/>
                <w:shd w:val="clear" w:color="auto" w:fill="FFFFFF"/>
              </w:rPr>
              <w:t xml:space="preserve">території </w:t>
            </w:r>
            <w:r w:rsidR="00404EE9" w:rsidRPr="007D7DE4">
              <w:rPr>
                <w:i/>
                <w:sz w:val="24"/>
                <w:szCs w:val="24"/>
                <w:shd w:val="clear" w:color="auto" w:fill="FFFFFF"/>
              </w:rPr>
              <w:t xml:space="preserve">житлової забудови </w:t>
            </w:r>
            <w:r w:rsidRPr="007D7DE4">
              <w:rPr>
                <w:i/>
                <w:sz w:val="24"/>
                <w:szCs w:val="24"/>
                <w:shd w:val="clear" w:color="auto" w:fill="FFFFFF"/>
              </w:rPr>
              <w:t xml:space="preserve">багатоповерхової </w:t>
            </w:r>
            <w:r w:rsidRPr="007D7DE4">
              <w:rPr>
                <w:i/>
                <w:sz w:val="24"/>
                <w:szCs w:val="24"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адміністрації)                    від 1</w:t>
            </w:r>
            <w:r w:rsidR="00404EE9" w:rsidRPr="007D7DE4">
              <w:rPr>
                <w:i/>
                <w:sz w:val="24"/>
                <w:szCs w:val="24"/>
              </w:rPr>
              <w:t>7</w:t>
            </w:r>
            <w:r w:rsidRPr="007D7DE4">
              <w:rPr>
                <w:i/>
                <w:sz w:val="24"/>
                <w:szCs w:val="24"/>
              </w:rPr>
              <w:t>.</w:t>
            </w:r>
            <w:r w:rsidR="00404EE9" w:rsidRPr="007D7DE4">
              <w:rPr>
                <w:i/>
                <w:sz w:val="24"/>
                <w:szCs w:val="24"/>
              </w:rPr>
              <w:t>12</w:t>
            </w:r>
            <w:r w:rsidRPr="007D7DE4">
              <w:rPr>
                <w:i/>
                <w:sz w:val="24"/>
                <w:szCs w:val="24"/>
              </w:rPr>
              <w:t>.2025 № 055-</w:t>
            </w:r>
            <w:r w:rsidR="00404EE9" w:rsidRPr="007D7DE4">
              <w:rPr>
                <w:i/>
                <w:sz w:val="24"/>
                <w:szCs w:val="24"/>
              </w:rPr>
              <w:t>17403</w:t>
            </w:r>
            <w:r w:rsidRPr="007D7DE4">
              <w:rPr>
                <w:i/>
                <w:sz w:val="24"/>
                <w:szCs w:val="24"/>
              </w:rPr>
              <w:t>).</w:t>
            </w:r>
          </w:p>
        </w:tc>
      </w:tr>
      <w:tr w:rsidR="00104CA4" w:rsidRPr="003A3EF9" w14:paraId="54BE1773" w14:textId="77777777" w:rsidTr="008C589F">
        <w:trPr>
          <w:cantSplit/>
          <w:trHeight w:val="44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516A9" w14:textId="77777777" w:rsidR="00104CA4" w:rsidRPr="007D7DE4" w:rsidRDefault="00104CA4" w:rsidP="008C589F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D7DE4"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33893" w14:textId="77777777" w:rsidR="00104CA4" w:rsidRPr="007D7DE4" w:rsidRDefault="00104CA4" w:rsidP="008C589F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7D7DE4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104CA4" w:rsidRPr="003A3EF9" w14:paraId="420D90F9" w14:textId="77777777" w:rsidTr="008C589F">
        <w:trPr>
          <w:cantSplit/>
          <w:trHeight w:val="339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66B86" w14:textId="77777777" w:rsidR="00104CA4" w:rsidRPr="007D7DE4" w:rsidRDefault="00104CA4" w:rsidP="008C589F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D7DE4">
              <w:rPr>
                <w:bCs/>
                <w:i/>
                <w:sz w:val="24"/>
                <w:szCs w:val="24"/>
              </w:rPr>
              <w:t xml:space="preserve"> Розташування в зеленій </w:t>
            </w:r>
          </w:p>
          <w:p w14:paraId="74A7B7DD" w14:textId="77777777" w:rsidR="00104CA4" w:rsidRPr="007D7DE4" w:rsidRDefault="00104CA4" w:rsidP="008C589F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D7DE4">
              <w:rPr>
                <w:bCs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57E5D" w14:textId="77777777" w:rsidR="00104CA4" w:rsidRPr="007D7DE4" w:rsidRDefault="00104CA4" w:rsidP="008C589F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7D7DE4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7D7DE4" w:rsidRPr="003A3EF9" w14:paraId="696D91A6" w14:textId="77777777" w:rsidTr="005E48E5">
        <w:trPr>
          <w:cantSplit/>
          <w:trHeight w:val="5484"/>
        </w:trPr>
        <w:tc>
          <w:tcPr>
            <w:tcW w:w="26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D7F7C79" w14:textId="77777777" w:rsidR="007D7DE4" w:rsidRPr="007D7DE4" w:rsidRDefault="007D7DE4" w:rsidP="008C589F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D7DE4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6E388" w14:textId="12D6B8CB" w:rsidR="007D7DE4" w:rsidRPr="007D7DE4" w:rsidRDefault="007D7DE4" w:rsidP="008C589F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7D7DE4">
              <w:rPr>
                <w:i/>
                <w:sz w:val="24"/>
                <w:szCs w:val="24"/>
              </w:rPr>
              <w:t xml:space="preserve">Земельна ділянка сформована в рамках реалізації Міської цільової програми використання та охорони земель міста Києва на 2019-2021 роки, затвердженої рішенням Київської міської ради від 04.12.2018 № 229/6280 та зареєстрована у Державному земельному кадастрі на підставі розробленої КП «Київський інститут земельних відносин» технічної документації із землеустрою щодо інвентаризації земель на території кадастрового кварталу 78:011 з кодом виду цільового призначення – </w:t>
            </w:r>
            <w:r w:rsidRPr="007D7DE4">
              <w:rPr>
                <w:i/>
                <w:iCs/>
                <w:sz w:val="24"/>
                <w:szCs w:val="24"/>
              </w:rPr>
              <w:t>14.02 для розміщення, будівництва, експлуатації та обслуговування будівель і споруд об’єктів передачі електричної та теплової енергії</w:t>
            </w:r>
            <w:r w:rsidRPr="007D7DE4">
              <w:rPr>
                <w:i/>
                <w:sz w:val="24"/>
                <w:szCs w:val="24"/>
              </w:rPr>
              <w:t>.</w:t>
            </w:r>
          </w:p>
          <w:p w14:paraId="54E3AD60" w14:textId="635C6797" w:rsidR="007D7DE4" w:rsidRPr="007D7DE4" w:rsidRDefault="007D7DE4" w:rsidP="008C589F">
            <w:pPr>
              <w:pStyle w:val="a5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7D7DE4">
              <w:rPr>
                <w:i/>
                <w:sz w:val="24"/>
                <w:szCs w:val="24"/>
              </w:rPr>
              <w:t xml:space="preserve">Технічна документація із землеустрою щодо інвентаризації земель на території кадастрового кварталу 78:011, обмеженого </w:t>
            </w:r>
            <w:proofErr w:type="spellStart"/>
            <w:r w:rsidRPr="007D7DE4">
              <w:rPr>
                <w:i/>
                <w:sz w:val="24"/>
                <w:szCs w:val="24"/>
              </w:rPr>
              <w:t>просп</w:t>
            </w:r>
            <w:proofErr w:type="spellEnd"/>
            <w:r w:rsidRPr="007D7DE4">
              <w:rPr>
                <w:i/>
                <w:sz w:val="24"/>
                <w:szCs w:val="24"/>
              </w:rPr>
              <w:t xml:space="preserve">. Мінським, вул. Кондратюка Юрія,                       </w:t>
            </w:r>
            <w:proofErr w:type="spellStart"/>
            <w:r w:rsidRPr="007D7DE4">
              <w:rPr>
                <w:i/>
                <w:sz w:val="24"/>
                <w:szCs w:val="24"/>
              </w:rPr>
              <w:t>просп</w:t>
            </w:r>
            <w:proofErr w:type="spellEnd"/>
            <w:r w:rsidRPr="007D7DE4">
              <w:rPr>
                <w:i/>
                <w:sz w:val="24"/>
                <w:szCs w:val="24"/>
              </w:rPr>
              <w:t xml:space="preserve">. </w:t>
            </w:r>
            <w:proofErr w:type="spellStart"/>
            <w:r w:rsidRPr="007D7DE4">
              <w:rPr>
                <w:i/>
                <w:sz w:val="24"/>
                <w:szCs w:val="24"/>
              </w:rPr>
              <w:t>Рокоссовського</w:t>
            </w:r>
            <w:proofErr w:type="spellEnd"/>
            <w:r w:rsidRPr="007D7DE4">
              <w:rPr>
                <w:i/>
                <w:sz w:val="24"/>
                <w:szCs w:val="24"/>
              </w:rPr>
              <w:t xml:space="preserve"> Маршала та вул. Полярною в Оболонському районі м. Києва затверджена рішенням</w:t>
            </w:r>
            <w:r w:rsidRPr="007D7DE4">
              <w:rPr>
                <w:bCs/>
                <w:i/>
                <w:sz w:val="24"/>
                <w:szCs w:val="24"/>
              </w:rPr>
              <w:t xml:space="preserve"> </w:t>
            </w:r>
            <w:r w:rsidRPr="007D7DE4">
              <w:rPr>
                <w:i/>
                <w:sz w:val="24"/>
                <w:szCs w:val="24"/>
              </w:rPr>
              <w:t>Київської міської ради від 25</w:t>
            </w:r>
            <w:r w:rsidRPr="007D7DE4">
              <w:rPr>
                <w:i/>
                <w:sz w:val="24"/>
                <w:szCs w:val="24"/>
                <w:shd w:val="clear" w:color="auto" w:fill="FFFFFF"/>
              </w:rPr>
              <w:t xml:space="preserve">.08.2022 </w:t>
            </w:r>
            <w:r w:rsidRPr="007D7DE4">
              <w:rPr>
                <w:i/>
                <w:sz w:val="24"/>
                <w:szCs w:val="24"/>
              </w:rPr>
              <w:t>№ 5123</w:t>
            </w:r>
            <w:r w:rsidRPr="007D7DE4">
              <w:rPr>
                <w:i/>
                <w:sz w:val="24"/>
                <w:szCs w:val="24"/>
                <w:shd w:val="clear" w:color="auto" w:fill="FFFFFF"/>
              </w:rPr>
              <w:t>/5164</w:t>
            </w:r>
            <w:r w:rsidRPr="007D7DE4">
              <w:rPr>
                <w:i/>
                <w:sz w:val="24"/>
                <w:szCs w:val="24"/>
              </w:rPr>
              <w:t>.</w:t>
            </w:r>
          </w:p>
          <w:p w14:paraId="63C85A39" w14:textId="77777777" w:rsidR="007D7DE4" w:rsidRPr="007D7DE4" w:rsidRDefault="007D7DE4" w:rsidP="008C589F">
            <w:pPr>
              <w:pStyle w:val="a5"/>
              <w:spacing w:line="240" w:lineRule="auto"/>
              <w:ind w:firstLine="233"/>
              <w:jc w:val="both"/>
              <w:rPr>
                <w:bCs/>
                <w:i/>
              </w:rPr>
            </w:pPr>
            <w:r w:rsidRPr="007D7DE4">
              <w:rPr>
                <w:i/>
                <w:sz w:val="24"/>
                <w:szCs w:val="24"/>
              </w:rPr>
              <w:t>Інформація стосовно об’єктів нерухомого майна розташованих на земельній ділянці з кадастровим номером</w:t>
            </w:r>
          </w:p>
          <w:p w14:paraId="4F542072" w14:textId="722DB87D" w:rsidR="007D7DE4" w:rsidRPr="007D7DE4" w:rsidRDefault="007D7DE4" w:rsidP="007D7DE4">
            <w:pPr>
              <w:pStyle w:val="a5"/>
              <w:spacing w:line="240" w:lineRule="auto"/>
              <w:jc w:val="both"/>
              <w:rPr>
                <w:bCs/>
                <w:i/>
              </w:rPr>
            </w:pPr>
            <w:bookmarkStart w:id="0" w:name="_GoBack"/>
            <w:r w:rsidRPr="003A3EF9">
              <w:rPr>
                <w:bCs/>
                <w:i/>
                <w:sz w:val="22"/>
                <w:szCs w:val="22"/>
              </w:rPr>
              <w:t>8000000000:78:011:0047</w:t>
            </w:r>
            <w:r w:rsidRPr="007D7DE4">
              <w:rPr>
                <w:bCs/>
                <w:i/>
                <w:sz w:val="24"/>
                <w:szCs w:val="24"/>
              </w:rPr>
              <w:t xml:space="preserve"> </w:t>
            </w:r>
            <w:bookmarkEnd w:id="0"/>
            <w:r w:rsidRPr="007D7DE4">
              <w:rPr>
                <w:bCs/>
                <w:i/>
                <w:sz w:val="24"/>
                <w:szCs w:val="24"/>
              </w:rPr>
              <w:t xml:space="preserve">на </w:t>
            </w:r>
            <w:proofErr w:type="spellStart"/>
            <w:r w:rsidRPr="007D7DE4">
              <w:rPr>
                <w:bCs/>
                <w:i/>
                <w:sz w:val="24"/>
                <w:szCs w:val="24"/>
              </w:rPr>
              <w:t>просп</w:t>
            </w:r>
            <w:proofErr w:type="spellEnd"/>
            <w:r w:rsidRPr="007D7DE4">
              <w:rPr>
                <w:bCs/>
                <w:i/>
                <w:sz w:val="24"/>
                <w:szCs w:val="24"/>
              </w:rPr>
              <w:t>. Дмитра Павличка, 3</w:t>
            </w:r>
            <w:r w:rsidR="003A3EF9">
              <w:rPr>
                <w:bCs/>
                <w:i/>
                <w:sz w:val="24"/>
                <w:szCs w:val="24"/>
              </w:rPr>
              <w:t>-А</w:t>
            </w:r>
            <w:r w:rsidRPr="007D7DE4">
              <w:rPr>
                <w:bCs/>
                <w:i/>
                <w:sz w:val="24"/>
                <w:szCs w:val="24"/>
              </w:rPr>
              <w:t xml:space="preserve"> надана</w:t>
            </w:r>
          </w:p>
        </w:tc>
      </w:tr>
      <w:tr w:rsidR="007D7DE4" w:rsidRPr="003A3EF9" w14:paraId="1E232712" w14:textId="77777777" w:rsidTr="005E48E5">
        <w:trPr>
          <w:cantSplit/>
          <w:trHeight w:val="8310"/>
        </w:trPr>
        <w:tc>
          <w:tcPr>
            <w:tcW w:w="26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448DEF" w14:textId="77777777" w:rsidR="007D7DE4" w:rsidRPr="007D7DE4" w:rsidRDefault="007D7DE4" w:rsidP="008C589F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B87F86" w14:textId="77777777" w:rsidR="007D7DE4" w:rsidRPr="007D7DE4" w:rsidRDefault="007D7DE4" w:rsidP="007D7DE4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7D7DE4">
              <w:rPr>
                <w:bCs/>
                <w:i/>
                <w:sz w:val="24"/>
                <w:szCs w:val="24"/>
              </w:rPr>
              <w:t xml:space="preserve"> листами:</w:t>
            </w:r>
          </w:p>
          <w:p w14:paraId="2E0116EA" w14:textId="77777777" w:rsidR="007D7DE4" w:rsidRPr="007D7DE4" w:rsidRDefault="007D7DE4" w:rsidP="007D7DE4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7D7DE4">
              <w:rPr>
                <w:bCs/>
                <w:i/>
                <w:sz w:val="24"/>
                <w:szCs w:val="24"/>
              </w:rPr>
              <w:t>- Департаменту комунальної власності м. Києва виконавчого органу Київської міської ради (Київської міської державної адміністрації) від 04.12.2025 № 062/06-13-6685;</w:t>
            </w:r>
          </w:p>
          <w:p w14:paraId="7AD8E3AC" w14:textId="77777777" w:rsidR="007D7DE4" w:rsidRPr="007D7DE4" w:rsidRDefault="007D7DE4" w:rsidP="007D7DE4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7D7DE4">
              <w:rPr>
                <w:bCs/>
                <w:i/>
                <w:sz w:val="24"/>
                <w:szCs w:val="24"/>
              </w:rPr>
              <w:t xml:space="preserve">- </w:t>
            </w:r>
            <w:r w:rsidRPr="007D7DE4">
              <w:rPr>
                <w:i/>
                <w:sz w:val="24"/>
                <w:szCs w:val="24"/>
              </w:rPr>
              <w:t>Комунального підприємства Київської міської ради «Київське міське бюро технічної інвентаризації» від 05.12.2025 № 062/14-13897;</w:t>
            </w:r>
          </w:p>
          <w:p w14:paraId="6DA3476D" w14:textId="77777777" w:rsidR="007D7DE4" w:rsidRPr="007D7DE4" w:rsidRDefault="007D7DE4" w:rsidP="007D7DE4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7D7DE4">
              <w:rPr>
                <w:i/>
                <w:sz w:val="24"/>
                <w:szCs w:val="24"/>
              </w:rPr>
              <w:t>- Оболонської районної в місті Києві державної адміністрації від 09.12.2025 № 104-9492;</w:t>
            </w:r>
          </w:p>
          <w:p w14:paraId="2BF809E0" w14:textId="77777777" w:rsidR="007D7DE4" w:rsidRPr="007D7DE4" w:rsidRDefault="007D7DE4" w:rsidP="007D7DE4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7D7DE4">
              <w:rPr>
                <w:i/>
                <w:sz w:val="24"/>
                <w:szCs w:val="24"/>
              </w:rPr>
              <w:t>- 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від 15.12.2025 № 073-4649;</w:t>
            </w:r>
          </w:p>
          <w:p w14:paraId="659F91CB" w14:textId="77777777" w:rsidR="007D7DE4" w:rsidRPr="007D7DE4" w:rsidRDefault="007D7DE4" w:rsidP="007D7DE4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7D7DE4">
              <w:rPr>
                <w:i/>
                <w:sz w:val="24"/>
                <w:szCs w:val="24"/>
              </w:rPr>
              <w:t>- Департаменту містобудування та архітектури виконавчого органу Київської міської ради (Київської міської державної адміністрації) від 17.12.2025 № 055-17403;</w:t>
            </w:r>
          </w:p>
          <w:p w14:paraId="35A8F429" w14:textId="77777777" w:rsidR="007D7DE4" w:rsidRPr="007D7DE4" w:rsidRDefault="007D7DE4" w:rsidP="007D7DE4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7D7DE4">
              <w:rPr>
                <w:i/>
                <w:sz w:val="24"/>
                <w:szCs w:val="24"/>
              </w:rPr>
              <w:t>- Департаменту територіального контролю міста Києва виконавчого органу Київської міської ради (Київської міської державної адміністрації) від 22.12.2025 № 064-22368.</w:t>
            </w:r>
          </w:p>
          <w:p w14:paraId="2DAB9373" w14:textId="77777777" w:rsidR="007D7DE4" w:rsidRPr="007D7DE4" w:rsidRDefault="007D7DE4" w:rsidP="007D7DE4">
            <w:pPr>
              <w:pStyle w:val="af1"/>
              <w:ind w:firstLine="233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7D7DE4">
              <w:rPr>
                <w:rFonts w:ascii="Times New Roman" w:hAnsi="Times New Roman" w:cs="Times New Roman"/>
                <w:i/>
                <w:color w:val="auto"/>
              </w:rPr>
              <w:t>Зазначаємо, що Департамент земельних ресурсів не може перебирати на себе повноваження Київської міської ради та</w:t>
            </w:r>
          </w:p>
          <w:p w14:paraId="2A44725A" w14:textId="77777777" w:rsidR="007D7DE4" w:rsidRPr="007D7DE4" w:rsidRDefault="007D7DE4" w:rsidP="007D7DE4">
            <w:pPr>
              <w:pStyle w:val="af1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7D7DE4">
              <w:rPr>
                <w:rFonts w:ascii="Times New Roman" w:hAnsi="Times New Roman" w:cs="Times New Roman"/>
                <w:i/>
                <w:color w:val="auto"/>
              </w:rPr>
              <w:t>приймати рішення про надання або відмову в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C06060E" w14:textId="1EE3BCCA" w:rsidR="007D7DE4" w:rsidRPr="007D7DE4" w:rsidRDefault="007D7DE4" w:rsidP="007D7DE4">
            <w:pPr>
              <w:pStyle w:val="a5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7D7DE4">
              <w:rPr>
                <w:i/>
                <w:sz w:val="24"/>
                <w:szCs w:val="24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13F58F5C" w14:textId="33B4CA3B" w:rsidR="00104CA4" w:rsidRPr="007D7DE4" w:rsidRDefault="00104CA4" w:rsidP="00404EE9">
      <w:pPr>
        <w:pStyle w:val="31"/>
        <w:tabs>
          <w:tab w:val="left" w:pos="633"/>
        </w:tabs>
        <w:rPr>
          <w:b/>
          <w:bCs/>
          <w:sz w:val="6"/>
          <w:szCs w:val="6"/>
        </w:rPr>
      </w:pPr>
    </w:p>
    <w:p w14:paraId="75D16C0C" w14:textId="77777777" w:rsidR="004D1119" w:rsidRPr="007D7DE4" w:rsidRDefault="004D1119" w:rsidP="00404EE9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7D7DE4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3CE4066A" w14:textId="77777777" w:rsidR="00104CA4" w:rsidRPr="007D7DE4" w:rsidRDefault="00104CA4" w:rsidP="00404EE9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7D7DE4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12D6DC6A" w14:textId="77777777" w:rsidR="00104CA4" w:rsidRPr="007D7DE4" w:rsidRDefault="00104CA4" w:rsidP="00404EE9">
      <w:pPr>
        <w:pStyle w:val="1"/>
        <w:shd w:val="clear" w:color="auto" w:fill="auto"/>
        <w:spacing w:after="0"/>
        <w:ind w:firstLine="420"/>
        <w:jc w:val="both"/>
        <w:rPr>
          <w:iCs/>
          <w:sz w:val="24"/>
          <w:szCs w:val="24"/>
          <w:lang w:val="uk-UA"/>
        </w:rPr>
      </w:pPr>
      <w:r w:rsidRPr="007D7DE4">
        <w:rPr>
          <w:iCs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7D2820F" w14:textId="77777777" w:rsidR="00104CA4" w:rsidRPr="007D7DE4" w:rsidRDefault="00104CA4" w:rsidP="00404EE9">
      <w:pPr>
        <w:pStyle w:val="1"/>
        <w:shd w:val="clear" w:color="auto" w:fill="auto"/>
        <w:spacing w:after="0"/>
        <w:ind w:firstLine="420"/>
        <w:jc w:val="both"/>
        <w:rPr>
          <w:iCs/>
          <w:sz w:val="24"/>
          <w:szCs w:val="24"/>
          <w:lang w:val="uk-UA"/>
        </w:rPr>
      </w:pPr>
      <w:r w:rsidRPr="007D7DE4">
        <w:rPr>
          <w:iCs/>
          <w:sz w:val="24"/>
          <w:szCs w:val="24"/>
          <w:lang w:val="uk-UA"/>
        </w:rPr>
        <w:t>Проєкт рішення не містить службову інформацію у розумінні статті 6 Закону України                 «Про доступ до публічної інформації».</w:t>
      </w:r>
    </w:p>
    <w:p w14:paraId="3F2A43DA" w14:textId="3CB2E2D3" w:rsidR="005F2210" w:rsidRPr="007D7DE4" w:rsidRDefault="00104CA4" w:rsidP="00404EE9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7D7DE4">
        <w:rPr>
          <w:rFonts w:ascii="Times New Roman" w:hAnsi="Times New Roman" w:cs="Times New Roman"/>
          <w:iCs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  <w:r w:rsidRPr="007D7DE4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35B49531" w14:textId="77777777" w:rsidR="00404EE9" w:rsidRPr="007D7DE4" w:rsidRDefault="00404EE9" w:rsidP="00404EE9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6"/>
          <w:szCs w:val="6"/>
          <w:lang w:val="uk-UA"/>
        </w:rPr>
      </w:pPr>
    </w:p>
    <w:p w14:paraId="2955D0AA" w14:textId="03F3E736" w:rsidR="004D1119" w:rsidRPr="007D7DE4" w:rsidRDefault="00404EE9" w:rsidP="00404EE9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7D7DE4">
        <w:rPr>
          <w:b/>
          <w:bCs/>
          <w:sz w:val="24"/>
          <w:szCs w:val="24"/>
          <w:lang w:val="uk-UA"/>
        </w:rPr>
        <w:t xml:space="preserve"> </w:t>
      </w:r>
      <w:r w:rsidR="004D1119" w:rsidRPr="007D7DE4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45670136" w14:textId="77777777" w:rsidR="00104CA4" w:rsidRPr="007D7DE4" w:rsidRDefault="00104CA4" w:rsidP="00404EE9">
      <w:pPr>
        <w:pStyle w:val="1"/>
        <w:shd w:val="clear" w:color="auto" w:fill="auto"/>
        <w:spacing w:after="0"/>
        <w:ind w:firstLine="420"/>
        <w:jc w:val="both"/>
        <w:rPr>
          <w:iCs/>
          <w:sz w:val="24"/>
          <w:szCs w:val="24"/>
          <w:lang w:val="uk-UA"/>
        </w:rPr>
      </w:pPr>
      <w:r w:rsidRPr="007D7DE4">
        <w:rPr>
          <w:iCs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1BA65DF8" w:rsidR="006C7FB9" w:rsidRPr="007D7DE4" w:rsidRDefault="00104CA4" w:rsidP="00404EE9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7D7DE4">
        <w:rPr>
          <w:iCs/>
          <w:sz w:val="24"/>
          <w:szCs w:val="24"/>
          <w:lang w:val="uk-UA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</w:t>
      </w:r>
      <w:r w:rsidRPr="007D7DE4">
        <w:rPr>
          <w:b/>
          <w:iCs/>
          <w:sz w:val="24"/>
          <w:szCs w:val="24"/>
          <w:lang w:val="uk-UA"/>
        </w:rPr>
        <w:t xml:space="preserve"> </w:t>
      </w:r>
      <w:r w:rsidRPr="007D7DE4">
        <w:rPr>
          <w:b/>
          <w:sz w:val="24"/>
          <w:szCs w:val="24"/>
          <w:u w:val="single"/>
          <w:lang w:val="uk-UA"/>
        </w:rPr>
        <w:t>4 096 грн 06 коп. на рік (1%</w:t>
      </w:r>
      <w:r w:rsidRPr="007D7DE4">
        <w:rPr>
          <w:b/>
          <w:iCs/>
          <w:sz w:val="24"/>
          <w:szCs w:val="24"/>
          <w:u w:val="single"/>
          <w:lang w:val="uk-UA"/>
        </w:rPr>
        <w:t>).</w:t>
      </w:r>
    </w:p>
    <w:p w14:paraId="60096C99" w14:textId="77777777" w:rsidR="00582A2E" w:rsidRPr="007D7DE4" w:rsidRDefault="00582A2E" w:rsidP="00404EE9">
      <w:pPr>
        <w:pStyle w:val="1"/>
        <w:shd w:val="clear" w:color="auto" w:fill="auto"/>
        <w:spacing w:after="0"/>
        <w:ind w:firstLine="426"/>
        <w:jc w:val="both"/>
        <w:rPr>
          <w:sz w:val="6"/>
          <w:szCs w:val="6"/>
          <w:lang w:val="uk-UA"/>
        </w:rPr>
      </w:pPr>
    </w:p>
    <w:p w14:paraId="6498103B" w14:textId="7E6D5F42" w:rsidR="004D1119" w:rsidRPr="007D7DE4" w:rsidRDefault="00404EE9" w:rsidP="00404EE9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7D7DE4">
        <w:rPr>
          <w:b/>
          <w:bCs/>
          <w:sz w:val="24"/>
          <w:szCs w:val="24"/>
          <w:lang w:val="uk-UA"/>
        </w:rPr>
        <w:t xml:space="preserve"> </w:t>
      </w:r>
      <w:r w:rsidR="004D1119" w:rsidRPr="007D7DE4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65BCEFA7" w:rsidR="004D1119" w:rsidRPr="007D7DE4" w:rsidRDefault="00104CA4" w:rsidP="00404EE9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7D7DE4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7D7DE4">
        <w:rPr>
          <w:sz w:val="24"/>
          <w:szCs w:val="24"/>
          <w:lang w:val="uk-UA"/>
        </w:rPr>
        <w:t>проєкту</w:t>
      </w:r>
      <w:proofErr w:type="spellEnd"/>
      <w:r w:rsidRPr="007D7DE4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</w:t>
      </w:r>
      <w:r w:rsidR="000C7B40" w:rsidRPr="007D7DE4">
        <w:rPr>
          <w:sz w:val="24"/>
          <w:szCs w:val="24"/>
          <w:lang w:val="uk-UA"/>
        </w:rPr>
        <w:t>.</w:t>
      </w:r>
    </w:p>
    <w:p w14:paraId="25CF3F62" w14:textId="77777777" w:rsidR="004D1119" w:rsidRPr="007D7DE4" w:rsidRDefault="004D1119" w:rsidP="00404EE9">
      <w:pPr>
        <w:pStyle w:val="1"/>
        <w:shd w:val="clear" w:color="auto" w:fill="auto"/>
        <w:spacing w:after="0"/>
        <w:ind w:firstLine="426"/>
        <w:contextualSpacing/>
        <w:rPr>
          <w:sz w:val="12"/>
          <w:szCs w:val="12"/>
          <w:lang w:val="uk-UA"/>
        </w:rPr>
      </w:pPr>
    </w:p>
    <w:p w14:paraId="1ABF69F8" w14:textId="2A057479" w:rsidR="004D1119" w:rsidRPr="007D7DE4" w:rsidRDefault="004D1119" w:rsidP="00404EE9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7D7DE4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7D7DE4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2E520905" w14:textId="1C1CFA87" w:rsidR="007D7DE4" w:rsidRPr="007D7DE4" w:rsidRDefault="007D7DE4" w:rsidP="00404EE9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</w:p>
    <w:p w14:paraId="55A8AA42" w14:textId="52400977" w:rsidR="00E41057" w:rsidRPr="007D7DE4" w:rsidRDefault="007D7DE4" w:rsidP="007D7DE4">
      <w:pPr>
        <w:pStyle w:val="20"/>
        <w:shd w:val="clear" w:color="auto" w:fill="auto"/>
        <w:spacing w:after="0" w:line="240" w:lineRule="auto"/>
        <w:jc w:val="left"/>
        <w:rPr>
          <w:lang w:val="uk-UA"/>
        </w:rPr>
      </w:pPr>
      <w:r w:rsidRPr="007D7DE4">
        <w:rPr>
          <w:rStyle w:val="aa"/>
          <w:rFonts w:ascii="Times New Roman" w:hAnsi="Times New Roman" w:cs="Times New Roman"/>
          <w:b w:val="0"/>
          <w:i w:val="0"/>
          <w:sz w:val="24"/>
          <w:szCs w:val="24"/>
          <w:lang w:val="uk-UA"/>
        </w:rPr>
        <w:t>Директор Департаменту земельних ресурсів                                                Валентина ПЕЛИХ</w:t>
      </w:r>
    </w:p>
    <w:sectPr w:rsidR="00E41057" w:rsidRPr="007D7DE4" w:rsidSect="007D7DE4">
      <w:headerReference w:type="default" r:id="rId11"/>
      <w:pgSz w:w="11906" w:h="16838" w:code="9"/>
      <w:pgMar w:top="851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B975B6" w14:textId="77777777" w:rsidR="00B135B3" w:rsidRDefault="00B135B3" w:rsidP="004D1119">
      <w:pPr>
        <w:spacing w:after="0" w:line="240" w:lineRule="auto"/>
      </w:pPr>
      <w:r>
        <w:separator/>
      </w:r>
    </w:p>
  </w:endnote>
  <w:endnote w:type="continuationSeparator" w:id="0">
    <w:p w14:paraId="3D328FAD" w14:textId="77777777" w:rsidR="00B135B3" w:rsidRDefault="00B135B3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050ED9" w14:textId="77777777" w:rsidR="00B135B3" w:rsidRDefault="00B135B3" w:rsidP="004D1119">
      <w:pPr>
        <w:spacing w:after="0" w:line="240" w:lineRule="auto"/>
      </w:pPr>
      <w:r>
        <w:separator/>
      </w:r>
    </w:p>
  </w:footnote>
  <w:footnote w:type="continuationSeparator" w:id="0">
    <w:p w14:paraId="715B9D2C" w14:textId="77777777" w:rsidR="00B135B3" w:rsidRDefault="00B135B3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737F4CFD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8102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1AE378F2" w14:textId="77777777" w:rsidR="00104CA4" w:rsidRPr="00104CA4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104CA4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 w:rsidRPr="00104CA4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2CD9D0D5" w:rsidR="00854FAD" w:rsidRPr="00104CA4" w:rsidRDefault="00104CA4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104CA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</w:t>
                              </w:r>
                              <w:r w:rsidRPr="00104CA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104CA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ПЗН-89196 від </w:t>
                              </w:r>
                              <w:r w:rsidR="00B12087" w:rsidRPr="00104CA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18.12.2025</w:t>
                              </w:r>
                              <w:r w:rsidR="00854FAD" w:rsidRPr="00104CA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374483160</w:t>
                              </w:r>
                            </w:p>
                            <w:p w14:paraId="46F472CC" w14:textId="0DDE5FD7" w:rsidR="00854FAD" w:rsidRPr="00104CA4" w:rsidRDefault="00104CA4" w:rsidP="00104CA4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104CA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 </w:t>
                              </w:r>
                              <w:r w:rsidR="00854FAD" w:rsidRPr="00104CA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104CA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104CA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104CA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3A3EF9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104CA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1AE378F2" w14:textId="77777777" w:rsidR="00104CA4" w:rsidRPr="00104CA4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104CA4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 w:rsidRPr="00104CA4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2CD9D0D5" w:rsidR="00854FAD" w:rsidRPr="00104CA4" w:rsidRDefault="00104CA4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104CA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</w:t>
                        </w:r>
                        <w:r w:rsidRPr="00104CA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104CA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ПЗН-89196 від </w:t>
                        </w:r>
                        <w:r w:rsidR="00B12087" w:rsidRPr="00104CA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18.12.2025</w:t>
                        </w:r>
                        <w:r w:rsidR="00854FAD" w:rsidRPr="00104CA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374483160</w:t>
                        </w:r>
                      </w:p>
                      <w:p w14:paraId="46F472CC" w14:textId="0DDE5FD7" w:rsidR="00854FAD" w:rsidRPr="00104CA4" w:rsidRDefault="00104CA4" w:rsidP="00104CA4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104CA4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 </w:t>
                        </w:r>
                        <w:r w:rsidR="00854FAD" w:rsidRPr="00104CA4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104CA4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104CA4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104CA4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3A3EF9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104CA4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30559"/>
    <w:rsid w:val="00065154"/>
    <w:rsid w:val="00067FBC"/>
    <w:rsid w:val="00072A72"/>
    <w:rsid w:val="000C7B40"/>
    <w:rsid w:val="000E32C6"/>
    <w:rsid w:val="00104CA4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756E5"/>
    <w:rsid w:val="003A3EF9"/>
    <w:rsid w:val="003B497B"/>
    <w:rsid w:val="003C4464"/>
    <w:rsid w:val="003C48D1"/>
    <w:rsid w:val="00404EE9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12BA5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D7DE4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812F2"/>
    <w:rsid w:val="009946E5"/>
    <w:rsid w:val="009D6F39"/>
    <w:rsid w:val="009E5D57"/>
    <w:rsid w:val="00A21758"/>
    <w:rsid w:val="00A43048"/>
    <w:rsid w:val="00A62E96"/>
    <w:rsid w:val="00A83DF0"/>
    <w:rsid w:val="00AD1EEC"/>
    <w:rsid w:val="00AF46FB"/>
    <w:rsid w:val="00B12087"/>
    <w:rsid w:val="00B135B3"/>
    <w:rsid w:val="00B17669"/>
    <w:rsid w:val="00B3699E"/>
    <w:rsid w:val="00B4075F"/>
    <w:rsid w:val="00B7150C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31">
    <w:name w:val="Body Text 3"/>
    <w:basedOn w:val="a"/>
    <w:link w:val="32"/>
    <w:rsid w:val="00104CA4"/>
    <w:pPr>
      <w:spacing w:after="0" w:line="240" w:lineRule="auto"/>
      <w:ind w:right="-1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32">
    <w:name w:val="Основний текст 3 Знак"/>
    <w:basedOn w:val="a0"/>
    <w:link w:val="31"/>
    <w:rsid w:val="00104CA4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f1">
    <w:name w:val="No Spacing"/>
    <w:uiPriority w:val="1"/>
    <w:qFormat/>
    <w:rsid w:val="00104CA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DB140C-119C-46C3-AD17-F32056BB7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3</Pages>
  <Words>1316</Words>
  <Characters>7507</Characters>
  <Application>Microsoft Office Word</Application>
  <DocSecurity>0</DocSecurity>
  <Lines>62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8806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61</cp:revision>
  <cp:lastPrinted>2025-12-30T07:24:00Z</cp:lastPrinted>
  <dcterms:created xsi:type="dcterms:W3CDTF">2020-11-06T14:51:00Z</dcterms:created>
  <dcterms:modified xsi:type="dcterms:W3CDTF">2026-01-14T14:26:00Z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