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FE082C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384367627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384367627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FE082C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FE082C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01D15EC8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E082C">
        <w:rPr>
          <w:b/>
          <w:bCs/>
          <w:i w:val="0"/>
          <w:iCs w:val="0"/>
          <w:sz w:val="24"/>
          <w:szCs w:val="24"/>
          <w:lang w:val="ru-RU"/>
        </w:rPr>
        <w:t xml:space="preserve">№ ПЗН-87429 </w:t>
      </w:r>
      <w:proofErr w:type="spellStart"/>
      <w:r w:rsidRPr="00FE082C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FE082C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FE082C">
        <w:rPr>
          <w:b/>
          <w:bCs/>
          <w:i w:val="0"/>
          <w:sz w:val="24"/>
          <w:szCs w:val="24"/>
          <w:lang w:val="ru-RU"/>
        </w:rPr>
        <w:t>14.11.2025</w:t>
      </w:r>
    </w:p>
    <w:p w14:paraId="1B663883" w14:textId="77777777" w:rsidR="00B30291" w:rsidRPr="00FE082C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FE082C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FE082C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FE082C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FE082C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FE082C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FE082C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FE082C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FE082C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FE082C">
        <w:rPr>
          <w:i w:val="0"/>
          <w:iCs w:val="0"/>
          <w:sz w:val="24"/>
          <w:szCs w:val="24"/>
          <w:lang w:val="ru-RU"/>
        </w:rPr>
        <w:t xml:space="preserve"> ради</w:t>
      </w:r>
      <w:r w:rsidRPr="00FE082C">
        <w:rPr>
          <w:i w:val="0"/>
          <w:sz w:val="24"/>
          <w:szCs w:val="24"/>
          <w:lang w:val="ru-RU"/>
        </w:rPr>
        <w:t>:</w:t>
      </w:r>
    </w:p>
    <w:p w14:paraId="4A04B8A4" w14:textId="1C0F4F48" w:rsidR="00B30291" w:rsidRPr="00581A44" w:rsidRDefault="00FE082C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  <w:r w:rsidRPr="00FE082C">
        <w:rPr>
          <w:rFonts w:eastAsia="Georgia"/>
          <w:b/>
          <w:i/>
          <w:iCs/>
          <w:sz w:val="24"/>
          <w:szCs w:val="24"/>
          <w:lang w:val="ru-RU"/>
        </w:rPr>
        <w:t xml:space="preserve">Про передачу ТОВАРИСТВУ З ОБМЕЖЕНОЮ ВІДПОВІДАЛЬНІСТЮ «СІЛЬПО-ФУД» </w:t>
      </w:r>
      <w:proofErr w:type="spellStart"/>
      <w:r w:rsidRPr="00FE082C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Pr="00FE082C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FE082C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Pr="00FE082C">
        <w:rPr>
          <w:rFonts w:eastAsia="Georgia"/>
          <w:b/>
          <w:i/>
          <w:iCs/>
          <w:sz w:val="24"/>
          <w:szCs w:val="24"/>
          <w:lang w:val="ru-RU"/>
        </w:rPr>
        <w:t xml:space="preserve"> в оренду для </w:t>
      </w:r>
      <w:proofErr w:type="spellStart"/>
      <w:r w:rsidRPr="00FE082C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Pr="00FE082C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FE082C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Pr="00FE082C">
        <w:rPr>
          <w:rFonts w:eastAsia="Georgia"/>
          <w:b/>
          <w:i/>
          <w:iCs/>
          <w:sz w:val="24"/>
          <w:szCs w:val="24"/>
          <w:lang w:val="ru-RU"/>
        </w:rPr>
        <w:t xml:space="preserve"> магазину на</w:t>
      </w:r>
      <w:r>
        <w:rPr>
          <w:rFonts w:eastAsia="Georgia"/>
          <w:b/>
          <w:i/>
          <w:iCs/>
          <w:sz w:val="24"/>
          <w:szCs w:val="24"/>
          <w:lang w:val="ru-RU"/>
        </w:rPr>
        <w:br/>
      </w:r>
      <w:proofErr w:type="spellStart"/>
      <w:r w:rsidRPr="00FE082C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Pr="00FE082C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Pr="00FE082C">
        <w:rPr>
          <w:rFonts w:eastAsia="Georgia"/>
          <w:b/>
          <w:i/>
          <w:iCs/>
          <w:sz w:val="24"/>
          <w:szCs w:val="24"/>
          <w:lang w:val="ru-RU"/>
        </w:rPr>
        <w:t>Западинській</w:t>
      </w:r>
      <w:proofErr w:type="spellEnd"/>
      <w:r w:rsidRPr="00FE082C">
        <w:rPr>
          <w:rFonts w:eastAsia="Georgia"/>
          <w:b/>
          <w:i/>
          <w:iCs/>
          <w:sz w:val="24"/>
          <w:szCs w:val="24"/>
          <w:lang w:val="ru-RU"/>
        </w:rPr>
        <w:t>, 15 (</w:t>
      </w:r>
      <w:proofErr w:type="spellStart"/>
      <w:r w:rsidRPr="00FE082C">
        <w:rPr>
          <w:rFonts w:eastAsia="Georgia"/>
          <w:b/>
          <w:i/>
          <w:iCs/>
          <w:sz w:val="24"/>
          <w:szCs w:val="24"/>
          <w:lang w:val="ru-RU"/>
        </w:rPr>
        <w:t>літ</w:t>
      </w:r>
      <w:proofErr w:type="spellEnd"/>
      <w:r w:rsidRPr="00FE082C">
        <w:rPr>
          <w:rFonts w:eastAsia="Georgia"/>
          <w:b/>
          <w:i/>
          <w:iCs/>
          <w:sz w:val="24"/>
          <w:szCs w:val="24"/>
          <w:lang w:val="ru-RU"/>
        </w:rPr>
        <w:t xml:space="preserve">. А) у </w:t>
      </w:r>
      <w:proofErr w:type="spellStart"/>
      <w:r w:rsidRPr="00FE082C">
        <w:rPr>
          <w:rFonts w:eastAsia="Georgia"/>
          <w:b/>
          <w:i/>
          <w:iCs/>
          <w:sz w:val="24"/>
          <w:szCs w:val="24"/>
          <w:lang w:val="ru-RU"/>
        </w:rPr>
        <w:t>Подільському</w:t>
      </w:r>
      <w:proofErr w:type="spellEnd"/>
      <w:r w:rsidRPr="00FE082C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FE082C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Pr="00FE082C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FE082C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FE082C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FE082C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322C4E56" w14:textId="77777777" w:rsidR="00B30291" w:rsidRPr="00670F38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B30291" w:rsidRPr="00CF2418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B30291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77777777" w:rsidR="00B30291" w:rsidRPr="00FE082C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FE082C">
              <w:rPr>
                <w:b w:val="0"/>
                <w:i/>
                <w:sz w:val="24"/>
                <w:szCs w:val="24"/>
                <w:lang w:val="ru-RU"/>
              </w:rPr>
              <w:t>ТОВАРИСТВО З ОБМЕЖЕНОЮ ВІДПОВІДАЛЬНІСТЮ «СІЛЬПО-ФУД»</w:t>
            </w:r>
          </w:p>
        </w:tc>
      </w:tr>
      <w:tr w:rsidR="00B30291" w:rsidRPr="00CF2418" w14:paraId="5DC74608" w14:textId="77777777" w:rsidTr="00FE082C">
        <w:trPr>
          <w:cantSplit/>
          <w:trHeight w:val="1920"/>
        </w:trPr>
        <w:tc>
          <w:tcPr>
            <w:tcW w:w="3266" w:type="dxa"/>
          </w:tcPr>
          <w:p w14:paraId="660B24F6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495E6EE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B30291" w:rsidRPr="00AC6C1F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B30291" w:rsidRPr="00AC6C1F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  <w:r w:rsidR="00B30291"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</w:tc>
        <w:tc>
          <w:tcPr>
            <w:tcW w:w="6090" w:type="dxa"/>
          </w:tcPr>
          <w:p w14:paraId="21D1A8D4" w14:textId="77777777" w:rsidR="00FE082C" w:rsidRPr="00FE082C" w:rsidRDefault="00FE082C" w:rsidP="00FE082C">
            <w:pPr>
              <w:rPr>
                <w:rFonts w:ascii="Times New Roman" w:eastAsia="Times New Roman" w:hAnsi="Times New Roman" w:cs="Times New Roman"/>
                <w:bCs/>
                <w:i/>
                <w:color w:val="auto"/>
                <w:lang w:eastAsia="en-US" w:bidi="ar-SA"/>
              </w:rPr>
            </w:pPr>
            <w:r w:rsidRPr="00FE082C">
              <w:rPr>
                <w:rFonts w:ascii="Times New Roman" w:eastAsia="Times New Roman" w:hAnsi="Times New Roman" w:cs="Times New Roman"/>
                <w:bCs/>
                <w:i/>
                <w:color w:val="auto"/>
                <w:lang w:eastAsia="en-US" w:bidi="ar-SA"/>
              </w:rPr>
              <w:t xml:space="preserve">ПУБЛІЧНЕ АКЦІОНЕРНЕ ТОВАРИСТВО "ЗАКРИТИЙ НЕДИВЕРСИФІКОВАНИЙ ВЕНЧУРНИЙ КОРПОРАТИВНИЙ ІНВЕСТИЦІЙНИЙ ФОНД "РІТЕЙЛ КАПІТАЛ", Код ЄДРПОУ:35454345, </w:t>
            </w:r>
            <w:proofErr w:type="spellStart"/>
            <w:r w:rsidRPr="00FE082C">
              <w:rPr>
                <w:rFonts w:ascii="Times New Roman" w:eastAsia="Times New Roman" w:hAnsi="Times New Roman" w:cs="Times New Roman"/>
                <w:bCs/>
                <w:i/>
                <w:color w:val="auto"/>
                <w:lang w:eastAsia="en-US" w:bidi="ar-SA"/>
              </w:rPr>
              <w:t>резидентство</w:t>
            </w:r>
            <w:proofErr w:type="spellEnd"/>
            <w:r w:rsidRPr="00FE082C">
              <w:rPr>
                <w:rFonts w:ascii="Times New Roman" w:eastAsia="Times New Roman" w:hAnsi="Times New Roman" w:cs="Times New Roman"/>
                <w:bCs/>
                <w:i/>
                <w:color w:val="auto"/>
                <w:lang w:eastAsia="en-US" w:bidi="ar-SA"/>
              </w:rPr>
              <w:t>: Україна, Місцезнаходження: Україна, 02090, місто Київ, ВУЛИЦЯ БУТЛЕРОВА</w:t>
            </w:r>
          </w:p>
          <w:p w14:paraId="15C91214" w14:textId="0346976D" w:rsidR="00B30291" w:rsidRPr="00AC6C1F" w:rsidRDefault="00FE082C" w:rsidP="00FE082C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r w:rsidRPr="00FE082C"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>Розмір частки засновника (учасника): 18127940081,21</w:t>
            </w:r>
          </w:p>
        </w:tc>
      </w:tr>
      <w:tr w:rsidR="00B30291" w:rsidRPr="00CF2418" w14:paraId="18172CC5" w14:textId="77777777" w:rsidTr="00581A44">
        <w:trPr>
          <w:cantSplit/>
          <w:trHeight w:val="1386"/>
        </w:trPr>
        <w:tc>
          <w:tcPr>
            <w:tcW w:w="3266" w:type="dxa"/>
          </w:tcPr>
          <w:p w14:paraId="40D686A9" w14:textId="77777777" w:rsidR="00D77F52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00F8CE80" w14:textId="77777777" w:rsidR="00B30291" w:rsidRPr="00E90C7D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  <w:r w:rsidR="00B30291"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  <w:p w14:paraId="6416B474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ru-RU"/>
              </w:rPr>
            </w:pPr>
          </w:p>
        </w:tc>
        <w:tc>
          <w:tcPr>
            <w:tcW w:w="6090" w:type="dxa"/>
          </w:tcPr>
          <w:p w14:paraId="3C460DB2" w14:textId="77777777" w:rsidR="00FE082C" w:rsidRPr="00FE082C" w:rsidRDefault="00FE082C" w:rsidP="00FE082C">
            <w:pPr>
              <w:rPr>
                <w:rFonts w:ascii="Times New Roman" w:eastAsia="Times New Roman" w:hAnsi="Times New Roman" w:cs="Times New Roman"/>
                <w:bCs/>
                <w:i/>
                <w:color w:val="auto"/>
                <w:lang w:eastAsia="en-US"/>
              </w:rPr>
            </w:pPr>
            <w:proofErr w:type="spellStart"/>
            <w:r w:rsidRPr="00FE082C">
              <w:rPr>
                <w:rFonts w:ascii="Times New Roman" w:eastAsia="Times New Roman" w:hAnsi="Times New Roman" w:cs="Times New Roman"/>
                <w:bCs/>
                <w:i/>
                <w:color w:val="auto"/>
                <w:lang w:eastAsia="en-US"/>
              </w:rPr>
              <w:t>Костельман</w:t>
            </w:r>
            <w:proofErr w:type="spellEnd"/>
            <w:r w:rsidRPr="00FE082C">
              <w:rPr>
                <w:rFonts w:ascii="Times New Roman" w:eastAsia="Times New Roman" w:hAnsi="Times New Roman" w:cs="Times New Roman"/>
                <w:bCs/>
                <w:i/>
                <w:color w:val="auto"/>
                <w:lang w:eastAsia="en-US"/>
              </w:rPr>
              <w:t xml:space="preserve"> Володимир Михайлович, громадянство: Україна, 01001, місто Київ, вул. Хрещатик, </w:t>
            </w:r>
          </w:p>
          <w:p w14:paraId="5615A992" w14:textId="6688487E" w:rsidR="00B30291" w:rsidRPr="008A4A7E" w:rsidRDefault="00FE082C" w:rsidP="00FE082C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FE082C"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 xml:space="preserve">Тип </w:t>
            </w:r>
            <w:proofErr w:type="spellStart"/>
            <w:r w:rsidRPr="00FE082C"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>бенефіціарного</w:t>
            </w:r>
            <w:proofErr w:type="spellEnd"/>
            <w:r w:rsidRPr="00FE082C"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 xml:space="preserve"> володіння: Непрямий вирішальний вплив Відсоток частки статутного капіталу або відсоток права голосу (непрямий вплив): 50.28</w:t>
            </w:r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28.10.2025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384367627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16D0A837" w14:textId="77777777" w:rsidR="00E90C7D" w:rsidRPr="00B30291" w:rsidRDefault="00E90C7D" w:rsidP="00E90C7D">
      <w:pPr>
        <w:pStyle w:val="a7"/>
        <w:shd w:val="clear" w:color="auto" w:fill="auto"/>
        <w:ind w:firstLine="142"/>
        <w:rPr>
          <w:b w:val="0"/>
          <w:sz w:val="16"/>
          <w:szCs w:val="16"/>
          <w:lang w:val="ru-RU"/>
        </w:rPr>
      </w:pPr>
      <w:r w:rsidRPr="00B30291">
        <w:rPr>
          <w:b w:val="0"/>
          <w:sz w:val="16"/>
          <w:szCs w:val="16"/>
          <w:lang w:val="ru-RU"/>
        </w:rPr>
        <w:t xml:space="preserve">*за </w:t>
      </w:r>
      <w:proofErr w:type="spellStart"/>
      <w:r w:rsidRPr="00B30291">
        <w:rPr>
          <w:b w:val="0"/>
          <w:sz w:val="16"/>
          <w:szCs w:val="16"/>
          <w:lang w:val="ru-RU"/>
        </w:rPr>
        <w:t>даними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Єдиного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державного </w:t>
      </w:r>
      <w:proofErr w:type="spellStart"/>
      <w:r w:rsidRPr="00B30291">
        <w:rPr>
          <w:b w:val="0"/>
          <w:sz w:val="16"/>
          <w:szCs w:val="16"/>
          <w:lang w:val="ru-RU"/>
        </w:rPr>
        <w:t>реєстру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юридичних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осіб</w:t>
      </w:r>
      <w:proofErr w:type="spellEnd"/>
      <w:r w:rsidRPr="00B30291">
        <w:rPr>
          <w:b w:val="0"/>
          <w:sz w:val="16"/>
          <w:szCs w:val="16"/>
          <w:lang w:val="ru-RU"/>
        </w:rPr>
        <w:t xml:space="preserve">, </w:t>
      </w:r>
      <w:proofErr w:type="spellStart"/>
      <w:r w:rsidRPr="00B30291">
        <w:rPr>
          <w:b w:val="0"/>
          <w:sz w:val="16"/>
          <w:szCs w:val="16"/>
          <w:lang w:val="ru-RU"/>
        </w:rPr>
        <w:t>фізичних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осіб</w:t>
      </w:r>
      <w:proofErr w:type="spellEnd"/>
      <w:r w:rsidRPr="00B30291">
        <w:rPr>
          <w:b w:val="0"/>
          <w:sz w:val="16"/>
          <w:szCs w:val="16"/>
          <w:lang w:val="ru-RU"/>
        </w:rPr>
        <w:t xml:space="preserve">- </w:t>
      </w:r>
      <w:proofErr w:type="spellStart"/>
      <w:r w:rsidRPr="00B30291">
        <w:rPr>
          <w:b w:val="0"/>
          <w:sz w:val="16"/>
          <w:szCs w:val="16"/>
          <w:lang w:val="ru-RU"/>
        </w:rPr>
        <w:t>підприємців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та </w:t>
      </w:r>
      <w:proofErr w:type="spellStart"/>
      <w:r w:rsidRPr="00B30291">
        <w:rPr>
          <w:b w:val="0"/>
          <w:sz w:val="16"/>
          <w:szCs w:val="16"/>
          <w:lang w:val="ru-RU"/>
        </w:rPr>
        <w:t>громадських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формувань</w:t>
      </w:r>
      <w:proofErr w:type="spellEnd"/>
    </w:p>
    <w:p w14:paraId="5DD20FC9" w14:textId="77777777"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77777777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№ </w:t>
      </w:r>
      <w:r w:rsidRPr="00FE082C">
        <w:rPr>
          <w:sz w:val="24"/>
          <w:szCs w:val="24"/>
          <w:lang w:val="ru-RU"/>
        </w:rPr>
        <w:t>8000000000:85:174:0097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A404EA">
        <w:trPr>
          <w:trHeight w:hRule="exact" w:val="652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Місце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B30291" w:rsidRPr="00CF2418">
              <w:rPr>
                <w:sz w:val="24"/>
                <w:szCs w:val="24"/>
              </w:rPr>
              <w:t>адреса</w:t>
            </w:r>
            <w:proofErr w:type="spellEnd"/>
            <w:r w:rsidR="00B30291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AC6C1F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</w:rPr>
            </w:pPr>
            <w:r w:rsidRPr="00FE082C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FE082C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FE082C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FE082C">
              <w:rPr>
                <w:i/>
                <w:iCs/>
                <w:sz w:val="24"/>
                <w:szCs w:val="24"/>
                <w:lang w:val="ru-RU"/>
              </w:rPr>
              <w:t>Подільський</w:t>
            </w:r>
            <w:proofErr w:type="spellEnd"/>
            <w:r w:rsidRPr="00FE082C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FE082C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FE082C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Западинська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>, 15 (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літ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. А) </w:t>
            </w:r>
          </w:p>
        </w:tc>
      </w:tr>
      <w:tr w:rsidR="00B30291" w14:paraId="2FE40A2A" w14:textId="77777777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AC6C1F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0,5793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30291" w:rsidRPr="00AC6C1F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B30291" w14:paraId="22F8D86A" w14:textId="77777777" w:rsidTr="00A404EA">
        <w:trPr>
          <w:trHeight w:hRule="exact" w:val="645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Вид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та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термін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32AC0A5E" w14:textId="77777777" w:rsidR="00B3029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B30291" w:rsidRPr="00726D1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72515D69" w:rsidR="00B30291" w:rsidRPr="00AC6C1F" w:rsidRDefault="00F0289A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F0289A">
              <w:rPr>
                <w:i/>
                <w:sz w:val="24"/>
                <w:szCs w:val="24"/>
                <w:lang w:val="uk-UA"/>
              </w:rPr>
              <w:t>право в процесі оформлення (оренда 10 років)</w:t>
            </w:r>
          </w:p>
        </w:tc>
      </w:tr>
      <w:tr w:rsidR="00B30291" w14:paraId="6763E525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3F931AB9" w14:textId="5799A95F" w:rsidR="00B30291" w:rsidRPr="00CF241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6A34C6"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0DBF14F4" w:rsidR="00B30291" w:rsidRPr="00AC6C1F" w:rsidRDefault="006A34C6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proofErr w:type="spellStart"/>
            <w:r w:rsidRPr="00FE082C">
              <w:rPr>
                <w:i/>
                <w:sz w:val="24"/>
                <w:szCs w:val="24"/>
                <w:highlight w:val="white"/>
                <w:lang w:val="ru-RU"/>
              </w:rPr>
              <w:t>землі</w:t>
            </w:r>
            <w:proofErr w:type="spellEnd"/>
            <w:r w:rsidRPr="00FE082C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FE082C">
              <w:rPr>
                <w:i/>
                <w:sz w:val="24"/>
                <w:szCs w:val="24"/>
                <w:highlight w:val="white"/>
                <w:lang w:val="ru-RU"/>
              </w:rPr>
              <w:t>житлової</w:t>
            </w:r>
            <w:proofErr w:type="spellEnd"/>
            <w:r w:rsidRPr="00FE082C">
              <w:rPr>
                <w:i/>
                <w:sz w:val="24"/>
                <w:szCs w:val="24"/>
                <w:highlight w:val="white"/>
                <w:lang w:val="ru-RU"/>
              </w:rPr>
              <w:t xml:space="preserve"> та </w:t>
            </w:r>
            <w:proofErr w:type="spellStart"/>
            <w:r w:rsidRPr="00FE082C">
              <w:rPr>
                <w:i/>
                <w:sz w:val="24"/>
                <w:szCs w:val="24"/>
                <w:highlight w:val="white"/>
                <w:lang w:val="ru-RU"/>
              </w:rPr>
              <w:t>громадської</w:t>
            </w:r>
            <w:proofErr w:type="spellEnd"/>
            <w:r w:rsidRPr="00FE082C">
              <w:rPr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FE082C">
              <w:rPr>
                <w:i/>
                <w:sz w:val="24"/>
                <w:szCs w:val="24"/>
                <w:highlight w:val="white"/>
                <w:lang w:val="ru-RU"/>
              </w:rPr>
              <w:t>забудови</w:t>
            </w:r>
            <w:proofErr w:type="spellEnd"/>
          </w:p>
        </w:tc>
      </w:tr>
      <w:tr w:rsidR="00B30291" w14:paraId="4EEB19B1" w14:textId="77777777" w:rsidTr="00F0289A">
        <w:trPr>
          <w:trHeight w:hRule="exact" w:val="645"/>
        </w:trPr>
        <w:tc>
          <w:tcPr>
            <w:tcW w:w="3260" w:type="dxa"/>
            <w:shd w:val="clear" w:color="auto" w:fill="FFFFFF"/>
          </w:tcPr>
          <w:p w14:paraId="7E5AA3FD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47F56579" w14:textId="584DD0FB" w:rsidR="00A318A9" w:rsidRPr="00F0289A" w:rsidRDefault="00F0289A" w:rsidP="00F0289A">
            <w:pPr>
              <w:pStyle w:val="a4"/>
              <w:shd w:val="clear" w:color="auto" w:fill="auto"/>
              <w:ind w:left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F0289A">
              <w:rPr>
                <w:i/>
                <w:sz w:val="24"/>
                <w:szCs w:val="24"/>
                <w:lang w:val="uk-UA"/>
              </w:rPr>
              <w:t>03.07 для будівництва та обслуговування будівель торгівлі (для експлуатації та обслуговування магазину)</w:t>
            </w:r>
          </w:p>
          <w:p w14:paraId="217CE1B1" w14:textId="77777777" w:rsidR="00A318A9" w:rsidRPr="00F0289A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</w:p>
        </w:tc>
      </w:tr>
      <w:tr w:rsidR="00B30291" w14:paraId="0C99E21F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F0289A">
              <w:rPr>
                <w:sz w:val="24"/>
                <w:szCs w:val="24"/>
                <w:lang w:val="uk-UA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B30291"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0226FB2C" w14:textId="77777777" w:rsidR="00B30291" w:rsidRPr="00B30291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</w:p>
          <w:p w14:paraId="2C7E83FA" w14:textId="6BF3810F" w:rsidR="00B30291" w:rsidRPr="008F240B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</w:rPr>
            </w:pPr>
            <w:r w:rsidRPr="00265722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r w:rsidR="00F0289A" w:rsidRPr="00F0289A">
              <w:rPr>
                <w:b/>
                <w:bCs/>
                <w:i/>
                <w:iCs/>
                <w:sz w:val="24"/>
                <w:szCs w:val="24"/>
                <w:lang w:val="ru-RU" w:bidi="uk-UA"/>
              </w:rPr>
              <w:t>34 798 004</w:t>
            </w:r>
            <w:r w:rsidR="00F0289A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F240B">
              <w:rPr>
                <w:rStyle w:val="ac"/>
                <w:b/>
                <w:sz w:val="24"/>
                <w:szCs w:val="24"/>
              </w:rPr>
              <w:t>грн</w:t>
            </w:r>
            <w:proofErr w:type="spellEnd"/>
            <w:r>
              <w:rPr>
                <w:rStyle w:val="ac"/>
                <w:b/>
                <w:sz w:val="24"/>
                <w:szCs w:val="24"/>
              </w:rPr>
              <w:t xml:space="preserve"> </w:t>
            </w:r>
            <w:r w:rsidR="00F0289A">
              <w:rPr>
                <w:rStyle w:val="ac"/>
                <w:b/>
                <w:sz w:val="24"/>
                <w:szCs w:val="24"/>
                <w:lang w:val="uk-UA"/>
              </w:rPr>
              <w:t>23</w:t>
            </w:r>
            <w:r w:rsidRPr="008F240B">
              <w:rPr>
                <w:rStyle w:val="ac"/>
                <w:b/>
                <w:sz w:val="24"/>
                <w:szCs w:val="24"/>
              </w:rPr>
              <w:t xml:space="preserve"> </w:t>
            </w:r>
            <w:proofErr w:type="spellStart"/>
            <w:r w:rsidRPr="008F240B">
              <w:rPr>
                <w:rStyle w:val="ac"/>
                <w:b/>
                <w:sz w:val="24"/>
                <w:szCs w:val="24"/>
              </w:rPr>
              <w:t>коп</w:t>
            </w:r>
            <w:proofErr w:type="spellEnd"/>
            <w:r w:rsidRPr="008F240B">
              <w:rPr>
                <w:rStyle w:val="ac"/>
                <w:b/>
                <w:sz w:val="24"/>
                <w:szCs w:val="24"/>
              </w:rPr>
              <w:t>.</w:t>
            </w:r>
          </w:p>
        </w:tc>
      </w:tr>
      <w:tr w:rsidR="00265722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Default="00D77F52" w:rsidP="00B30291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265722" w:rsidRPr="00B30291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01D55B9E" w14:textId="77777777" w:rsidR="00B30291" w:rsidRDefault="00B30291" w:rsidP="00B30291">
      <w:pPr>
        <w:spacing w:after="259" w:line="1" w:lineRule="exact"/>
      </w:pPr>
    </w:p>
    <w:p w14:paraId="712877AA" w14:textId="77C52745" w:rsidR="00B30291" w:rsidRDefault="00B30291" w:rsidP="00F0289A">
      <w:pPr>
        <w:pStyle w:val="1"/>
        <w:numPr>
          <w:ilvl w:val="0"/>
          <w:numId w:val="1"/>
        </w:numPr>
        <w:shd w:val="clear" w:color="auto" w:fill="auto"/>
        <w:jc w:val="both"/>
        <w:rPr>
          <w:b/>
          <w:bCs/>
          <w:i w:val="0"/>
          <w:iCs w:val="0"/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Обґрунтування прийняття рішення.</w:t>
      </w:r>
    </w:p>
    <w:p w14:paraId="2BB9F503" w14:textId="77777777" w:rsidR="00F0289A" w:rsidRPr="00F0289A" w:rsidRDefault="00F0289A" w:rsidP="00F0289A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F0289A">
        <w:rPr>
          <w:i w:val="0"/>
          <w:sz w:val="24"/>
          <w:szCs w:val="24"/>
          <w:lang w:val="uk-UA"/>
        </w:rPr>
        <w:t>На замовлення зацікавленої особи землевпорядною організацією розроблено технічну документацію із землеустрою щодо встановлення (відновлення) меж земельної ділянки в натурі (на місцевості).</w:t>
      </w:r>
    </w:p>
    <w:p w14:paraId="17F95054" w14:textId="00240B93" w:rsidR="00F0289A" w:rsidRDefault="00F0289A" w:rsidP="00F0289A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F0289A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       від 20.04.2017 № 241/2463, Департаментом земельних ресурсів виконавчого органу Київської міської ради (Київської міської державної адміністрації) (далі – Департамент земельних ресурсів) розроблено </w:t>
      </w:r>
      <w:proofErr w:type="spellStart"/>
      <w:r w:rsidRPr="00F0289A">
        <w:rPr>
          <w:i w:val="0"/>
          <w:sz w:val="24"/>
          <w:szCs w:val="24"/>
          <w:lang w:val="uk-UA"/>
        </w:rPr>
        <w:t>проєкт</w:t>
      </w:r>
      <w:proofErr w:type="spellEnd"/>
      <w:r w:rsidRPr="00F0289A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01DCC3FF" w14:textId="77777777" w:rsidR="00F533A0" w:rsidRPr="00F0289A" w:rsidRDefault="00F533A0" w:rsidP="00F0289A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</w:p>
    <w:p w14:paraId="4AAE294E" w14:textId="77777777" w:rsidR="00B30291" w:rsidRPr="00B30291" w:rsidRDefault="00B30291" w:rsidP="00AC6C1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r w:rsidRPr="00B30291">
        <w:rPr>
          <w:b/>
          <w:bCs/>
          <w:i w:val="0"/>
          <w:sz w:val="24"/>
          <w:szCs w:val="24"/>
          <w:lang w:val="ru-RU"/>
        </w:rPr>
        <w:lastRenderedPageBreak/>
        <w:t xml:space="preserve">4. Мета </w:t>
      </w:r>
      <w:proofErr w:type="spellStart"/>
      <w:r w:rsidRPr="00B30291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B30291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B30291">
        <w:rPr>
          <w:b/>
          <w:bCs/>
          <w:i w:val="0"/>
          <w:sz w:val="24"/>
          <w:szCs w:val="24"/>
          <w:lang w:val="ru-RU"/>
        </w:rPr>
        <w:t>.</w:t>
      </w:r>
    </w:p>
    <w:p w14:paraId="68A82441" w14:textId="77777777" w:rsidR="00F0289A" w:rsidRPr="004263CB" w:rsidRDefault="00F0289A" w:rsidP="00F0289A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uk-UA"/>
        </w:rPr>
      </w:pPr>
      <w:r w:rsidRPr="004263CB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6443911D" w14:textId="77777777" w:rsidR="00B30291" w:rsidRPr="00F533A0" w:rsidRDefault="00B30291" w:rsidP="00B30291">
      <w:pPr>
        <w:pStyle w:val="1"/>
        <w:shd w:val="clear" w:color="auto" w:fill="auto"/>
        <w:ind w:firstLine="440"/>
        <w:jc w:val="both"/>
        <w:rPr>
          <w:sz w:val="16"/>
          <w:szCs w:val="16"/>
          <w:lang w:val="ru-RU"/>
        </w:rPr>
      </w:pPr>
    </w:p>
    <w:p w14:paraId="0F22FA20" w14:textId="77777777" w:rsidR="00B30291" w:rsidRPr="00C7476E" w:rsidRDefault="00B30291" w:rsidP="00AC6C1F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 xml:space="preserve">5.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ділянки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70402C" w14:paraId="2C88CFC3" w14:textId="77777777" w:rsidTr="00AC6C1F">
        <w:trPr>
          <w:cantSplit/>
          <w:trHeight w:val="864"/>
        </w:trPr>
        <w:tc>
          <w:tcPr>
            <w:tcW w:w="3260" w:type="dxa"/>
          </w:tcPr>
          <w:p w14:paraId="4BE26961" w14:textId="77777777" w:rsidR="00D77F52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</w:p>
          <w:p w14:paraId="47F17A37" w14:textId="77777777" w:rsidR="00B30291" w:rsidRPr="00AC6C1F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237" w:type="dxa"/>
          </w:tcPr>
          <w:p w14:paraId="268A8E7B" w14:textId="071397C2" w:rsidR="00B30291" w:rsidRPr="00F336A8" w:rsidRDefault="00F0289A" w:rsidP="00F0289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4263CB">
              <w:rPr>
                <w:rFonts w:ascii="Times New Roman" w:eastAsia="Times New Roman" w:hAnsi="Times New Roman" w:cs="Times New Roman"/>
                <w:i/>
              </w:rPr>
              <w:t xml:space="preserve">На земельній ділянці розташований нежилий будинок </w:t>
            </w:r>
            <w:r>
              <w:rPr>
                <w:rFonts w:ascii="Times New Roman" w:eastAsia="Times New Roman" w:hAnsi="Times New Roman" w:cs="Times New Roman"/>
                <w:i/>
              </w:rPr>
              <w:br/>
            </w:r>
            <w:r w:rsidRPr="004263CB">
              <w:rPr>
                <w:rFonts w:ascii="Times New Roman" w:eastAsia="Times New Roman" w:hAnsi="Times New Roman" w:cs="Times New Roman"/>
                <w:i/>
              </w:rPr>
              <w:t>(літ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  <w:r w:rsidRPr="004263CB">
              <w:rPr>
                <w:rFonts w:ascii="Times New Roman" w:eastAsia="Times New Roman" w:hAnsi="Times New Roman" w:cs="Times New Roman"/>
                <w:i/>
              </w:rPr>
              <w:t xml:space="preserve"> А) загальною площею </w:t>
            </w:r>
            <w:r>
              <w:rPr>
                <w:rFonts w:ascii="Times New Roman" w:eastAsia="Times New Roman" w:hAnsi="Times New Roman" w:cs="Times New Roman"/>
                <w:i/>
              </w:rPr>
              <w:t>5816,5</w:t>
            </w:r>
            <w:r w:rsidRPr="004263CB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 w:rsidRPr="004263CB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Pr="004263CB">
              <w:rPr>
                <w:rFonts w:ascii="Times New Roman" w:eastAsia="Times New Roman" w:hAnsi="Times New Roman" w:cs="Times New Roman"/>
                <w:i/>
              </w:rPr>
              <w:t xml:space="preserve">, що належить ТОВАРИСТВУ З ОБМЕЖЕНОЮ ВІДПОВІДАЛЬНІСТЮ "СІЛЬПО-ФУД" на підставі передавального акту                             від 01.06.2025, видавник: ТОВАРИСТВО З ОБМЕЖЕНОЮ ВІДПОВІДАЛЬНІСТЮ "РІТЕЙЛ ПРОПЕРТІ", реєстраційний номер об’єкта нерухомого майна: </w:t>
            </w:r>
            <w:r w:rsidRPr="00F0289A">
              <w:rPr>
                <w:rFonts w:ascii="Times New Roman" w:eastAsia="Times New Roman" w:hAnsi="Times New Roman" w:cs="Times New Roman"/>
                <w:i/>
              </w:rPr>
              <w:t>117204580000</w:t>
            </w:r>
            <w:r w:rsidRPr="004263CB">
              <w:rPr>
                <w:rFonts w:ascii="Times New Roman" w:eastAsia="Times New Roman" w:hAnsi="Times New Roman" w:cs="Times New Roman"/>
                <w:i/>
              </w:rPr>
              <w:t xml:space="preserve">, дата державної реєстрації </w:t>
            </w:r>
            <w:r w:rsidRPr="00F0289A">
              <w:rPr>
                <w:rFonts w:ascii="Times New Roman" w:eastAsia="Times New Roman" w:hAnsi="Times New Roman" w:cs="Times New Roman"/>
                <w:i/>
              </w:rPr>
              <w:t>05.06.2025</w:t>
            </w:r>
            <w:r w:rsidRPr="004263CB">
              <w:rPr>
                <w:rFonts w:ascii="Times New Roman" w:eastAsia="Times New Roman" w:hAnsi="Times New Roman" w:cs="Times New Roman"/>
                <w:i/>
              </w:rPr>
              <w:t xml:space="preserve">, номер відомостей про речове право: </w:t>
            </w:r>
            <w:r w:rsidRPr="00F0289A">
              <w:rPr>
                <w:rFonts w:ascii="Times New Roman" w:eastAsia="Times New Roman" w:hAnsi="Times New Roman" w:cs="Times New Roman"/>
                <w:i/>
              </w:rPr>
              <w:t>60223244</w:t>
            </w:r>
            <w:r w:rsidRPr="004263CB">
              <w:rPr>
                <w:rFonts w:ascii="Times New Roman" w:eastAsia="Times New Roman" w:hAnsi="Times New Roman" w:cs="Times New Roman"/>
                <w:i/>
              </w:rPr>
              <w:t xml:space="preserve"> (інформаційна довідка з Державного реєстру речових прав на нерухоме майно від 13.11.2025 № </w:t>
            </w:r>
            <w:r w:rsidRPr="00F0289A">
              <w:rPr>
                <w:rFonts w:ascii="Times New Roman" w:eastAsia="Times New Roman" w:hAnsi="Times New Roman" w:cs="Times New Roman"/>
                <w:i/>
              </w:rPr>
              <w:t>451932683</w:t>
            </w:r>
            <w:r w:rsidRPr="004263CB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B30291" w:rsidRPr="0070402C" w14:paraId="29DEE27E" w14:textId="77777777" w:rsidTr="00F0289A">
        <w:trPr>
          <w:cantSplit/>
          <w:trHeight w:val="377"/>
        </w:trPr>
        <w:tc>
          <w:tcPr>
            <w:tcW w:w="3260" w:type="dxa"/>
          </w:tcPr>
          <w:p w14:paraId="179745D5" w14:textId="77777777" w:rsidR="00B30291" w:rsidRPr="00AC6C1F" w:rsidRDefault="00D77F52" w:rsidP="00AC6C1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</w:rPr>
              <w:t>Наявність</w:t>
            </w:r>
            <w:proofErr w:type="spellEnd"/>
            <w:r w:rsidR="00B30291" w:rsidRPr="00AC6C1F">
              <w:rPr>
                <w:i w:val="0"/>
                <w:sz w:val="24"/>
                <w:szCs w:val="24"/>
              </w:rPr>
              <w:t xml:space="preserve"> ДПТ:</w:t>
            </w:r>
          </w:p>
        </w:tc>
        <w:tc>
          <w:tcPr>
            <w:tcW w:w="6237" w:type="dxa"/>
          </w:tcPr>
          <w:p w14:paraId="17942868" w14:textId="21849707" w:rsidR="00B30291" w:rsidRPr="00F336A8" w:rsidRDefault="00B30291" w:rsidP="00F0289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B30291" w:rsidRPr="0070402C" w14:paraId="63303273" w14:textId="77777777" w:rsidTr="00AC6C1F">
        <w:trPr>
          <w:cantSplit/>
          <w:trHeight w:val="1502"/>
        </w:trPr>
        <w:tc>
          <w:tcPr>
            <w:tcW w:w="3260" w:type="dxa"/>
          </w:tcPr>
          <w:p w14:paraId="66A3C4E7" w14:textId="77777777" w:rsidR="00D77F52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3C5B68C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згідно </w:t>
            </w:r>
            <w:r w:rsidR="00EC641A" w:rsidRPr="00AC6C1F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42F8F087" w14:textId="15B79B7D" w:rsidR="00B30291" w:rsidRPr="00F336A8" w:rsidRDefault="0063318D" w:rsidP="0063318D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63318D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         від 28.03.2002 № 370/1804, земельна ділянка за функціональним призначенням належить до території житлової забудови багатоповерхової (існуючі) (кадастрова довідка з містобудівного кадастру надана листом Департаменту містобудування та архітектури виконавчого органу Київської міської ради                       (Київської міської державної адміністрації)                                   від 16.09.2025 № 055-1251</w:t>
            </w:r>
            <w:r>
              <w:rPr>
                <w:rFonts w:ascii="Times New Roman" w:eastAsia="Times New Roman" w:hAnsi="Times New Roman" w:cs="Times New Roman"/>
                <w:i/>
              </w:rPr>
              <w:t>7</w:t>
            </w:r>
            <w:r w:rsidRPr="0063318D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B30291" w:rsidRPr="0070402C" w14:paraId="2EE01223" w14:textId="77777777" w:rsidTr="00AC6C1F">
        <w:trPr>
          <w:cantSplit/>
          <w:trHeight w:val="581"/>
        </w:trPr>
        <w:tc>
          <w:tcPr>
            <w:tcW w:w="3260" w:type="dxa"/>
          </w:tcPr>
          <w:p w14:paraId="4B0C4396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77777777" w:rsidR="00B30291" w:rsidRPr="0070402C" w:rsidRDefault="00B30291" w:rsidP="007F05B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B30291" w:rsidRPr="0070402C" w14:paraId="70D1F44A" w14:textId="77777777" w:rsidTr="00AC6C1F">
        <w:trPr>
          <w:cantSplit/>
          <w:trHeight w:val="282"/>
        </w:trPr>
        <w:tc>
          <w:tcPr>
            <w:tcW w:w="3260" w:type="dxa"/>
          </w:tcPr>
          <w:p w14:paraId="6524846E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44F9673F" w14:textId="77777777" w:rsidR="00B30291" w:rsidRPr="00AD604C" w:rsidRDefault="00B30291" w:rsidP="007F05B6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  <w:p w14:paraId="641766DC" w14:textId="21151E61" w:rsidR="00B30291" w:rsidRPr="00AD604C" w:rsidRDefault="00B30291" w:rsidP="007F05B6">
            <w:pPr>
              <w:pStyle w:val="ad"/>
              <w:jc w:val="both"/>
              <w:rPr>
                <w:rFonts w:ascii="Arial" w:hAnsi="Arial" w:cs="Arial"/>
                <w:i/>
              </w:rPr>
            </w:pPr>
          </w:p>
        </w:tc>
      </w:tr>
      <w:tr w:rsidR="00B30291" w:rsidRPr="0070402C" w14:paraId="527BCA55" w14:textId="77777777" w:rsidTr="0063318D">
        <w:trPr>
          <w:cantSplit/>
          <w:trHeight w:val="5370"/>
        </w:trPr>
        <w:tc>
          <w:tcPr>
            <w:tcW w:w="3260" w:type="dxa"/>
          </w:tcPr>
          <w:p w14:paraId="4195AA14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41A28B53" w14:textId="2305D060" w:rsidR="0063318D" w:rsidRDefault="0063318D" w:rsidP="0063318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8420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17.04.2018</w:t>
            </w:r>
            <w:r w:rsidRPr="00C8420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№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463/4527</w:t>
            </w:r>
            <w:r w:rsidRPr="00C8420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ПРИВАТНОМУ АКЦІОНЕРНОМУ ТОВАРИСТВУ «СІЛЬПО РІТЕЙЛ»</w:t>
            </w:r>
            <w:r w:rsidRPr="00C8420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передано в оренду на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5</w:t>
            </w:r>
            <w:r w:rsidRPr="00C8420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років земельну ділянку кадастровий номер 8000000000: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85</w:t>
            </w:r>
            <w:r w:rsidRPr="00C8420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174</w:t>
            </w:r>
            <w:r w:rsidRPr="00C8420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:00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97</w:t>
            </w:r>
            <w:r w:rsidRPr="00C8420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площею 0,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5793</w:t>
            </w:r>
            <w:r w:rsidRPr="00C8420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для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експлуатації та обслуговування магазину на вул.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Западинській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15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(літ. А) </w:t>
            </w:r>
            <w:r w:rsidRPr="00C8420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(договір оренди земельної ділянки</w:t>
            </w:r>
            <w:r w:rsidR="00F533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C8420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21.12.2018</w:t>
            </w:r>
            <w:r w:rsidRPr="00C8420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№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1394</w:t>
            </w:r>
            <w:r w:rsidRPr="00C8420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строк дії договору оренди до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21.12.2023</w:t>
            </w:r>
            <w:r w:rsidRPr="00C8420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 Надалі договір оренди земельної ділянки не поновлювався.</w:t>
            </w:r>
          </w:p>
          <w:p w14:paraId="16A4FC9D" w14:textId="186AF059" w:rsidR="00C04B24" w:rsidRPr="0070402C" w:rsidRDefault="0063318D" w:rsidP="0063318D">
            <w:pPr>
              <w:jc w:val="both"/>
              <w:rPr>
                <w:rFonts w:ascii="Times New Roman" w:hAnsi="Times New Roman" w:cs="Times New Roman"/>
                <w:i/>
              </w:rPr>
            </w:pPr>
            <w:proofErr w:type="spellStart"/>
            <w:r w:rsidRPr="00E509F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Проєктом</w:t>
            </w:r>
            <w:proofErr w:type="spellEnd"/>
            <w:r w:rsidRPr="00E509F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запропоновано з урахуванням існуючої судової  практики  (постанови  Верховного </w:t>
            </w:r>
            <w:proofErr w:type="spellStart"/>
            <w:r w:rsidRPr="00E509F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Cуду</w:t>
            </w:r>
            <w:proofErr w:type="spellEnd"/>
            <w:r w:rsidRPr="00E509F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від 18.06.2020 у справі № 925/449/19, від 27.01.2021 у справі             № 630/269/16, від 10.02.2021 у справі № 200/8930/18) зобов’язати землекористувача  сплатити  безпідставно збережені 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</w:tc>
      </w:tr>
      <w:tr w:rsidR="0063318D" w:rsidRPr="0070402C" w14:paraId="106E052D" w14:textId="77777777" w:rsidTr="00AC6C1F">
        <w:trPr>
          <w:cantSplit/>
          <w:trHeight w:val="3446"/>
        </w:trPr>
        <w:tc>
          <w:tcPr>
            <w:tcW w:w="3260" w:type="dxa"/>
          </w:tcPr>
          <w:p w14:paraId="0DA717C9" w14:textId="77777777" w:rsidR="0063318D" w:rsidRDefault="0063318D" w:rsidP="00AC6C1F">
            <w:pPr>
              <w:ind w:left="-113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14:paraId="7D3E5D84" w14:textId="77777777" w:rsidR="0063318D" w:rsidRPr="00E509F5" w:rsidRDefault="0063318D" w:rsidP="0063318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E509F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E4822DB" w14:textId="5C9698A6" w:rsidR="0063318D" w:rsidRPr="00C84209" w:rsidRDefault="0063318D" w:rsidP="0063318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E509F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E509F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E509F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   </w:t>
            </w:r>
          </w:p>
        </w:tc>
      </w:tr>
    </w:tbl>
    <w:p w14:paraId="720DFAAA" w14:textId="77777777" w:rsidR="00B30291" w:rsidRPr="00A1045E" w:rsidRDefault="00B30291" w:rsidP="00B30291">
      <w:pPr>
        <w:pStyle w:val="a7"/>
        <w:shd w:val="clear" w:color="auto" w:fill="auto"/>
        <w:rPr>
          <w:lang w:val="uk-UA"/>
        </w:rPr>
      </w:pPr>
    </w:p>
    <w:p w14:paraId="1D563928" w14:textId="77777777" w:rsidR="00173F07" w:rsidRPr="00173F07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t>Стан нормативно-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правової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бази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даній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сфері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правового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регулювання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>.</w:t>
      </w:r>
    </w:p>
    <w:p w14:paraId="1A6F7AC1" w14:textId="77777777" w:rsidR="0063318D" w:rsidRPr="00AD29A1" w:rsidRDefault="0063318D" w:rsidP="0063318D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4263CB">
        <w:rPr>
          <w:i w:val="0"/>
          <w:sz w:val="24"/>
          <w:szCs w:val="24"/>
          <w:lang w:val="uk-UA"/>
        </w:rPr>
        <w:t>Загальні засади та порядок передачі земельних ділянок у користування зацікавленим</w:t>
      </w:r>
      <w:r w:rsidRPr="00AD29A1">
        <w:rPr>
          <w:i w:val="0"/>
          <w:sz w:val="24"/>
          <w:szCs w:val="24"/>
          <w:lang w:val="uk-UA"/>
        </w:rPr>
        <w:t xml:space="preserve">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41C4EF7E" w14:textId="77777777" w:rsidR="0063318D" w:rsidRPr="00AD29A1" w:rsidRDefault="0063318D" w:rsidP="0063318D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proofErr w:type="spellStart"/>
      <w:r w:rsidRPr="00AD29A1">
        <w:rPr>
          <w:i w:val="0"/>
          <w:sz w:val="24"/>
          <w:szCs w:val="24"/>
          <w:lang w:val="uk-UA"/>
        </w:rPr>
        <w:t>Проєкт</w:t>
      </w:r>
      <w:proofErr w:type="spellEnd"/>
      <w:r w:rsidRPr="00AD29A1">
        <w:rPr>
          <w:i w:val="0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B248326" w14:textId="77777777" w:rsidR="0063318D" w:rsidRPr="00AD29A1" w:rsidRDefault="0063318D" w:rsidP="0063318D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proofErr w:type="spellStart"/>
      <w:r w:rsidRPr="00AD29A1">
        <w:rPr>
          <w:i w:val="0"/>
          <w:sz w:val="24"/>
          <w:szCs w:val="24"/>
          <w:lang w:val="uk-UA"/>
        </w:rPr>
        <w:t>Проєкт</w:t>
      </w:r>
      <w:proofErr w:type="spellEnd"/>
      <w:r w:rsidRPr="00AD29A1">
        <w:rPr>
          <w:i w:val="0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02C8227F" w14:textId="77777777" w:rsidR="0063318D" w:rsidRPr="00AD29A1" w:rsidRDefault="0063318D" w:rsidP="0063318D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  <w:proofErr w:type="spellStart"/>
      <w:r w:rsidRPr="00AD29A1">
        <w:rPr>
          <w:i w:val="0"/>
          <w:sz w:val="24"/>
          <w:szCs w:val="24"/>
          <w:lang w:val="uk-UA"/>
        </w:rPr>
        <w:t>Проєкт</w:t>
      </w:r>
      <w:proofErr w:type="spellEnd"/>
      <w:r w:rsidRPr="00AD29A1">
        <w:rPr>
          <w:i w:val="0"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02AFC77" w14:textId="77777777" w:rsidR="00E90C7D" w:rsidRPr="002F6307" w:rsidRDefault="00E90C7D" w:rsidP="00173F0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3C244483" w14:textId="77777777" w:rsidR="00173F07" w:rsidRPr="005C534F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proofErr w:type="spellStart"/>
      <w:r w:rsidRPr="005C534F">
        <w:rPr>
          <w:b/>
          <w:bCs/>
          <w:i w:val="0"/>
          <w:sz w:val="24"/>
          <w:szCs w:val="24"/>
        </w:rPr>
        <w:t>Фінансово-економічне</w:t>
      </w:r>
      <w:proofErr w:type="spellEnd"/>
      <w:r w:rsidRPr="005C534F">
        <w:rPr>
          <w:b/>
          <w:bCs/>
          <w:i w:val="0"/>
          <w:sz w:val="24"/>
          <w:szCs w:val="24"/>
        </w:rPr>
        <w:t xml:space="preserve"> </w:t>
      </w:r>
      <w:proofErr w:type="spellStart"/>
      <w:r w:rsidRPr="005C534F">
        <w:rPr>
          <w:b/>
          <w:bCs/>
          <w:i w:val="0"/>
          <w:sz w:val="24"/>
          <w:szCs w:val="24"/>
        </w:rPr>
        <w:t>обґрунтування</w:t>
      </w:r>
      <w:proofErr w:type="spellEnd"/>
      <w:r w:rsidRPr="005C534F">
        <w:rPr>
          <w:b/>
          <w:bCs/>
          <w:i w:val="0"/>
          <w:sz w:val="24"/>
          <w:szCs w:val="24"/>
        </w:rPr>
        <w:t>.</w:t>
      </w:r>
    </w:p>
    <w:p w14:paraId="788B9AAB" w14:textId="77777777" w:rsidR="0063318D" w:rsidRPr="00AD29A1" w:rsidRDefault="0063318D" w:rsidP="0063318D">
      <w:pPr>
        <w:pStyle w:val="1"/>
        <w:tabs>
          <w:tab w:val="left" w:pos="426"/>
        </w:tabs>
        <w:ind w:firstLine="426"/>
        <w:jc w:val="both"/>
        <w:rPr>
          <w:i w:val="0"/>
          <w:sz w:val="24"/>
          <w:szCs w:val="24"/>
          <w:lang w:val="uk-UA"/>
        </w:rPr>
      </w:pPr>
      <w:r w:rsidRPr="00AD29A1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1EB9933A" w14:textId="0F25910D" w:rsidR="0063318D" w:rsidRPr="00AD29A1" w:rsidRDefault="0063318D" w:rsidP="0063318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AD29A1">
        <w:rPr>
          <w:i w:val="0"/>
          <w:sz w:val="24"/>
          <w:szCs w:val="24"/>
          <w:lang w:val="uk-UA"/>
        </w:rPr>
        <w:t>Відповідно до Податкового кодексу України, Закону України «Про оренду землі» та рішення Київської міської ради 05 грудня 2024 року № 426/10234 «Про бюджет міста Києва на 2025 рік» орієнтовний розмір річної орендної плати складатиме:</w:t>
      </w:r>
      <w:r w:rsidRPr="00AD29A1">
        <w:rPr>
          <w:i w:val="0"/>
          <w:sz w:val="24"/>
          <w:szCs w:val="24"/>
          <w:u w:val="single"/>
          <w:lang w:val="uk-UA"/>
        </w:rPr>
        <w:t xml:space="preserve">  </w:t>
      </w:r>
      <w:r w:rsidRPr="0063318D">
        <w:rPr>
          <w:b/>
          <w:i w:val="0"/>
          <w:sz w:val="24"/>
          <w:szCs w:val="24"/>
          <w:u w:val="single"/>
          <w:lang w:val="uk-UA"/>
        </w:rPr>
        <w:t>1</w:t>
      </w:r>
      <w:r w:rsidRPr="0063318D">
        <w:rPr>
          <w:b/>
          <w:i w:val="0"/>
          <w:sz w:val="24"/>
          <w:szCs w:val="24"/>
          <w:u w:val="single"/>
          <w:lang w:val="uk-UA" w:bidi="uk-UA"/>
        </w:rPr>
        <w:t> </w:t>
      </w:r>
      <w:r w:rsidRPr="0063318D">
        <w:rPr>
          <w:b/>
          <w:i w:val="0"/>
          <w:sz w:val="24"/>
          <w:szCs w:val="24"/>
          <w:u w:val="single"/>
          <w:lang w:val="uk-UA"/>
        </w:rPr>
        <w:t>739</w:t>
      </w:r>
      <w:r>
        <w:rPr>
          <w:b/>
          <w:i w:val="0"/>
          <w:sz w:val="24"/>
          <w:szCs w:val="24"/>
          <w:u w:val="single"/>
          <w:lang w:val="uk-UA" w:bidi="uk-UA"/>
        </w:rPr>
        <w:t> </w:t>
      </w:r>
      <w:r w:rsidRPr="0063318D">
        <w:rPr>
          <w:b/>
          <w:i w:val="0"/>
          <w:sz w:val="24"/>
          <w:szCs w:val="24"/>
          <w:u w:val="single"/>
          <w:lang w:val="uk-UA"/>
        </w:rPr>
        <w:t xml:space="preserve">900 </w:t>
      </w:r>
      <w:r w:rsidRPr="00E509F5">
        <w:rPr>
          <w:b/>
          <w:i w:val="0"/>
          <w:sz w:val="24"/>
          <w:szCs w:val="24"/>
          <w:u w:val="single"/>
          <w:lang w:val="uk-UA"/>
        </w:rPr>
        <w:t xml:space="preserve">грн </w:t>
      </w:r>
      <w:r>
        <w:rPr>
          <w:b/>
          <w:i w:val="0"/>
          <w:sz w:val="24"/>
          <w:szCs w:val="24"/>
          <w:u w:val="single"/>
          <w:lang w:val="uk-UA"/>
        </w:rPr>
        <w:t>21</w:t>
      </w:r>
      <w:r w:rsidRPr="00E509F5">
        <w:rPr>
          <w:b/>
          <w:i w:val="0"/>
          <w:sz w:val="24"/>
          <w:szCs w:val="24"/>
          <w:u w:val="single"/>
          <w:lang w:val="uk-UA"/>
        </w:rPr>
        <w:t xml:space="preserve"> коп. на рік (5%)</w:t>
      </w:r>
      <w:r w:rsidRPr="00AD29A1">
        <w:rPr>
          <w:i w:val="0"/>
          <w:sz w:val="24"/>
          <w:szCs w:val="24"/>
          <w:u w:val="single"/>
          <w:lang w:val="uk-UA"/>
        </w:rPr>
        <w:t>.</w:t>
      </w:r>
    </w:p>
    <w:p w14:paraId="0779ADB8" w14:textId="77777777" w:rsidR="00173F07" w:rsidRPr="0063318D" w:rsidRDefault="00173F07" w:rsidP="00173F07">
      <w:pPr>
        <w:pStyle w:val="1"/>
        <w:shd w:val="clear" w:color="auto" w:fill="auto"/>
        <w:tabs>
          <w:tab w:val="left" w:pos="708"/>
        </w:tabs>
        <w:spacing w:after="40"/>
        <w:rPr>
          <w:i w:val="0"/>
          <w:sz w:val="24"/>
          <w:szCs w:val="24"/>
          <w:lang w:val="uk-UA"/>
        </w:rPr>
      </w:pPr>
    </w:p>
    <w:p w14:paraId="620A0F95" w14:textId="77777777" w:rsidR="00173F07" w:rsidRPr="001448B2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1448B2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50A7154" w14:textId="77777777" w:rsidR="0063318D" w:rsidRPr="00AD29A1" w:rsidRDefault="0063318D" w:rsidP="0063318D">
      <w:pPr>
        <w:pStyle w:val="1"/>
        <w:shd w:val="clear" w:color="auto" w:fill="auto"/>
        <w:ind w:firstLine="426"/>
        <w:contextualSpacing/>
        <w:jc w:val="both"/>
        <w:rPr>
          <w:i w:val="0"/>
          <w:sz w:val="24"/>
          <w:szCs w:val="24"/>
          <w:lang w:val="uk-UA"/>
        </w:rPr>
      </w:pPr>
      <w:r w:rsidRPr="00AD29A1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AD29A1">
        <w:rPr>
          <w:i w:val="0"/>
          <w:sz w:val="24"/>
          <w:szCs w:val="24"/>
          <w:lang w:val="uk-UA"/>
        </w:rPr>
        <w:t>проєкту</w:t>
      </w:r>
      <w:proofErr w:type="spellEnd"/>
      <w:r w:rsidRPr="00AD29A1">
        <w:rPr>
          <w:i w:val="0"/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12ADD7C9" w14:textId="77777777" w:rsidR="00AE1A2E" w:rsidRPr="0063318D" w:rsidRDefault="00AE1A2E" w:rsidP="00495A67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1CD41DA0" w14:textId="77777777" w:rsidR="00B30291" w:rsidRPr="00AD604C" w:rsidRDefault="00B30291" w:rsidP="00A7329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proofErr w:type="spellStart"/>
      <w:r w:rsidRPr="00B30291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r w:rsidRPr="00FE082C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10813328" w14:textId="77777777" w:rsidR="00B30291" w:rsidRPr="00B30291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p w14:paraId="47944991" w14:textId="77777777" w:rsidR="007D4A0A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3C933348" w14:textId="77777777" w:rsidR="007D4A0A" w:rsidRPr="00D85DDE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D85DDE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B30291" w:rsidRDefault="00FF1715">
      <w:pPr>
        <w:rPr>
          <w:rFonts w:ascii="Times New Roman" w:hAnsi="Times New Roman" w:cs="Times New Roman"/>
        </w:rPr>
      </w:pPr>
    </w:p>
    <w:sectPr w:rsidR="00FF1715" w:rsidRPr="00B30291" w:rsidSect="00F533A0">
      <w:headerReference w:type="default" r:id="rId11"/>
      <w:footerReference w:type="default" r:id="rId12"/>
      <w:pgSz w:w="11907" w:h="16839" w:code="9"/>
      <w:pgMar w:top="1134" w:right="567" w:bottom="851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6264A2" w14:textId="77777777" w:rsidR="001847DF" w:rsidRDefault="001847DF">
      <w:r>
        <w:separator/>
      </w:r>
    </w:p>
  </w:endnote>
  <w:endnote w:type="continuationSeparator" w:id="0">
    <w:p w14:paraId="1278FE81" w14:textId="77777777" w:rsidR="001847DF" w:rsidRDefault="00184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B50BC8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B50BC8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B50BC8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5828DD" w14:textId="77777777" w:rsidR="001847DF" w:rsidRDefault="001847DF">
      <w:r>
        <w:separator/>
      </w:r>
    </w:p>
  </w:footnote>
  <w:footnote w:type="continuationSeparator" w:id="0">
    <w:p w14:paraId="76EDFE08" w14:textId="77777777" w:rsidR="001847DF" w:rsidRDefault="001847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-5809860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0DF65D8C" w:rsidR="00B50BC8" w:rsidRPr="00FE082C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r w:rsidR="0063318D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</w:t>
        </w:r>
        <w:proofErr w:type="spellStart"/>
        <w:r w:rsidR="0012494D" w:rsidRPr="00FE082C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12494D" w:rsidRPr="00FE082C">
          <w:rPr>
            <w:i w:val="0"/>
            <w:sz w:val="12"/>
            <w:szCs w:val="12"/>
            <w:lang w:val="ru-RU"/>
          </w:rPr>
          <w:t xml:space="preserve"> записка № ПЗН-87429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12494D" w:rsidRPr="00FE082C">
          <w:rPr>
            <w:i w:val="0"/>
            <w:sz w:val="12"/>
            <w:szCs w:val="12"/>
            <w:lang w:val="ru-RU"/>
          </w:rPr>
          <w:t>від</w:t>
        </w:r>
        <w:proofErr w:type="spellEnd"/>
        <w:r w:rsidR="0012494D" w:rsidRPr="00FE082C">
          <w:rPr>
            <w:i w:val="0"/>
            <w:sz w:val="12"/>
            <w:szCs w:val="12"/>
            <w:lang w:val="ru-RU"/>
          </w:rPr>
          <w:t xml:space="preserve"> </w:t>
        </w:r>
        <w:r w:rsidR="00855E11" w:rsidRPr="00FE082C">
          <w:rPr>
            <w:i w:val="0"/>
            <w:sz w:val="12"/>
            <w:szCs w:val="12"/>
            <w:lang w:val="ru-RU"/>
          </w:rPr>
          <w:t>14.11.2025</w:t>
        </w:r>
        <w:r w:rsidR="0012494D" w:rsidRPr="00FE082C">
          <w:rPr>
            <w:i w:val="0"/>
            <w:sz w:val="12"/>
            <w:szCs w:val="12"/>
            <w:lang w:val="ru-RU"/>
          </w:rPr>
          <w:t xml:space="preserve"> до </w:t>
        </w:r>
        <w:proofErr w:type="spellStart"/>
        <w:r w:rsidR="0063318D">
          <w:rPr>
            <w:i w:val="0"/>
            <w:sz w:val="12"/>
            <w:szCs w:val="12"/>
            <w:lang w:val="ru-RU"/>
          </w:rPr>
          <w:t>справи</w:t>
        </w:r>
        <w:proofErr w:type="spellEnd"/>
        <w:r w:rsidR="0012494D" w:rsidRPr="00FE082C">
          <w:rPr>
            <w:i w:val="0"/>
            <w:sz w:val="12"/>
            <w:szCs w:val="12"/>
            <w:lang w:val="ru-RU"/>
          </w:rPr>
          <w:t xml:space="preserve"> 384367627</w:t>
        </w:r>
      </w:p>
      <w:p w14:paraId="3386C57A" w14:textId="06AB2EE6" w:rsidR="00B50BC8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1448B2" w:rsidRPr="001448B2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B50BC8" w:rsidRDefault="00B50BC8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0D163C"/>
    <w:rsid w:val="0012494D"/>
    <w:rsid w:val="001448B2"/>
    <w:rsid w:val="001675FB"/>
    <w:rsid w:val="00173F07"/>
    <w:rsid w:val="00174E19"/>
    <w:rsid w:val="001847DF"/>
    <w:rsid w:val="001A7756"/>
    <w:rsid w:val="001D3A82"/>
    <w:rsid w:val="002370D1"/>
    <w:rsid w:val="00265722"/>
    <w:rsid w:val="002678BE"/>
    <w:rsid w:val="002C5654"/>
    <w:rsid w:val="002D265C"/>
    <w:rsid w:val="002F6307"/>
    <w:rsid w:val="00311269"/>
    <w:rsid w:val="00346872"/>
    <w:rsid w:val="003A13FE"/>
    <w:rsid w:val="003C3E66"/>
    <w:rsid w:val="00452D5A"/>
    <w:rsid w:val="00463B38"/>
    <w:rsid w:val="00495A67"/>
    <w:rsid w:val="0050652B"/>
    <w:rsid w:val="005740F1"/>
    <w:rsid w:val="00581A44"/>
    <w:rsid w:val="005C003C"/>
    <w:rsid w:val="005D5C2D"/>
    <w:rsid w:val="005E2EFF"/>
    <w:rsid w:val="0063318D"/>
    <w:rsid w:val="0065190A"/>
    <w:rsid w:val="006A34C6"/>
    <w:rsid w:val="007033CD"/>
    <w:rsid w:val="00706695"/>
    <w:rsid w:val="0072492F"/>
    <w:rsid w:val="00725C6A"/>
    <w:rsid w:val="007312B1"/>
    <w:rsid w:val="00746588"/>
    <w:rsid w:val="007C0899"/>
    <w:rsid w:val="007D4A0A"/>
    <w:rsid w:val="007E3A33"/>
    <w:rsid w:val="007F05B6"/>
    <w:rsid w:val="007F1356"/>
    <w:rsid w:val="00820317"/>
    <w:rsid w:val="00855E11"/>
    <w:rsid w:val="008A4A7E"/>
    <w:rsid w:val="0094351B"/>
    <w:rsid w:val="0098267F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AD77FD"/>
    <w:rsid w:val="00AE1A2E"/>
    <w:rsid w:val="00B00C12"/>
    <w:rsid w:val="00B11B2C"/>
    <w:rsid w:val="00B30291"/>
    <w:rsid w:val="00B50BC8"/>
    <w:rsid w:val="00B84B97"/>
    <w:rsid w:val="00B96FCD"/>
    <w:rsid w:val="00C04B24"/>
    <w:rsid w:val="00C20204"/>
    <w:rsid w:val="00C5746C"/>
    <w:rsid w:val="00C70FE7"/>
    <w:rsid w:val="00C94FF1"/>
    <w:rsid w:val="00C95681"/>
    <w:rsid w:val="00CA5D01"/>
    <w:rsid w:val="00D27EDF"/>
    <w:rsid w:val="00D57CE8"/>
    <w:rsid w:val="00D659E4"/>
    <w:rsid w:val="00D702BD"/>
    <w:rsid w:val="00D77F52"/>
    <w:rsid w:val="00D85DDE"/>
    <w:rsid w:val="00E34240"/>
    <w:rsid w:val="00E60C6D"/>
    <w:rsid w:val="00E90C7D"/>
    <w:rsid w:val="00E92EA7"/>
    <w:rsid w:val="00EC641A"/>
    <w:rsid w:val="00EF388D"/>
    <w:rsid w:val="00F012A7"/>
    <w:rsid w:val="00F0289A"/>
    <w:rsid w:val="00F533A0"/>
    <w:rsid w:val="00F54A05"/>
    <w:rsid w:val="00F60E6B"/>
    <w:rsid w:val="00F72AE2"/>
    <w:rsid w:val="00F801D8"/>
    <w:rsid w:val="00FE082C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nataliya.filipenko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94D72F-08B8-4357-943A-ED5005BF2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1093</Words>
  <Characters>6232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7311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Філіпенко Наталія Анатоліївна</cp:lastModifiedBy>
  <cp:revision>4</cp:revision>
  <cp:lastPrinted>2025-11-27T14:58:00Z</cp:lastPrinted>
  <dcterms:created xsi:type="dcterms:W3CDTF">2025-11-14T09:20:00Z</dcterms:created>
  <dcterms:modified xsi:type="dcterms:W3CDTF">2025-11-27T14:58:00Z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