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CF241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394158318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394158318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320DCD9A" w14:textId="77777777" w:rsidR="00AB6376" w:rsidRPr="00CF2418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0483C602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ПЗН-84428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23.09.2025</w:t>
      </w:r>
    </w:p>
    <w:p w14:paraId="569548BD" w14:textId="77777777" w:rsidR="00AB6376" w:rsidRPr="00D83BE9" w:rsidRDefault="00AB6376" w:rsidP="004A2000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3886A438" w14:textId="25AC4629" w:rsidR="00AB6376" w:rsidRDefault="00AB6376" w:rsidP="004A2000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Лісопаркове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господарство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Конча-Заспа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земельних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ділянок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ведення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лісового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господарства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і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пов'язаних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з ним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послуг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, для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цілей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підрозділів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09.01-09.02, 09.04-09.05 та для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збереження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використання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земель природно-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заповідного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фонду у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кварталі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№ 21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Конча-Заспівського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лісництва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, урочище «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Конча-Заспа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» у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2000" w:rsidRPr="004A2000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5D0C5DE5" w14:textId="77777777" w:rsidR="004A2000" w:rsidRPr="00433810" w:rsidRDefault="004A2000" w:rsidP="004A2000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A200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4A2000">
        <w:trPr>
          <w:cantSplit/>
          <w:trHeight w:val="523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5626204C" w:rsidR="00AB6376" w:rsidRPr="00433810" w:rsidRDefault="004A2000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К</w:t>
            </w:r>
            <w:r w:rsidRPr="00147B26">
              <w:rPr>
                <w:b w:val="0"/>
                <w:i/>
                <w:sz w:val="24"/>
                <w:szCs w:val="24"/>
              </w:rPr>
              <w:t>омунальн</w:t>
            </w:r>
            <w:proofErr w:type="spellEnd"/>
            <w:r>
              <w:rPr>
                <w:b w:val="0"/>
                <w:i/>
                <w:sz w:val="24"/>
                <w:szCs w:val="24"/>
                <w:lang w:val="uk-UA"/>
              </w:rPr>
              <w:t>е</w:t>
            </w:r>
            <w:r w:rsidRPr="00147B26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підприємств</w:t>
            </w:r>
            <w:proofErr w:type="spellEnd"/>
            <w:r>
              <w:rPr>
                <w:b w:val="0"/>
                <w:i/>
                <w:sz w:val="24"/>
                <w:szCs w:val="24"/>
                <w:lang w:val="uk-UA"/>
              </w:rPr>
              <w:t>о</w:t>
            </w:r>
            <w:r w:rsidRPr="00147B26">
              <w:rPr>
                <w:b w:val="0"/>
                <w:i/>
                <w:sz w:val="24"/>
                <w:szCs w:val="24"/>
              </w:rPr>
              <w:t xml:space="preserve"> «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Лісопаркове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господарство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 «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Конча-Заспа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>»</w:t>
            </w:r>
          </w:p>
        </w:tc>
      </w:tr>
      <w:tr w:rsidR="00AB6376" w:rsidRPr="00CF2418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0996D517" w14:textId="77777777" w:rsidR="00AB6376" w:rsidRDefault="00FB5D25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AB6376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7A7992F7" w14:textId="77777777" w:rsidR="002E6951" w:rsidRDefault="002E6951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</w:p>
          <w:p w14:paraId="2508161A" w14:textId="77777777" w:rsidR="002E6951" w:rsidRDefault="002E6951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</w:p>
          <w:p w14:paraId="4244AD66" w14:textId="77777777" w:rsidR="002E6951" w:rsidRPr="00FB5D25" w:rsidRDefault="002E6951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</w:p>
          <w:p w14:paraId="5FBD069B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6090" w:type="dxa"/>
          </w:tcPr>
          <w:p w14:paraId="456A206D" w14:textId="77777777" w:rsidR="004A2000" w:rsidRDefault="004A2000" w:rsidP="004A2000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147B26">
              <w:rPr>
                <w:b w:val="0"/>
                <w:i/>
                <w:sz w:val="24"/>
                <w:szCs w:val="24"/>
              </w:rPr>
              <w:t xml:space="preserve">КИЇВСЬКА МІСЬКА ДЕРЖАВНА АДМІНІСТРАЦІЯ, </w:t>
            </w:r>
          </w:p>
          <w:p w14:paraId="136ABCC9" w14:textId="77777777" w:rsidR="004A2000" w:rsidRDefault="004A2000" w:rsidP="004A2000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Код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 ЄДРПОУ:00022527, </w:t>
            </w:r>
          </w:p>
          <w:p w14:paraId="00D92492" w14:textId="77777777" w:rsidR="004A2000" w:rsidRDefault="004A2000" w:rsidP="004A2000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резидентство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: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Україна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, </w:t>
            </w:r>
          </w:p>
          <w:p w14:paraId="255C9556" w14:textId="77777777" w:rsidR="004A2000" w:rsidRDefault="004A2000" w:rsidP="004A2000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Місцезнаходження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: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Україна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, 03680,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місто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Київ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, ВУЛИЦЯ ДЕГТЯРІВСЬКА,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будинок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 31,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корпус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 2, </w:t>
            </w:r>
          </w:p>
          <w:p w14:paraId="71B35F5E" w14:textId="6BD9C2BB" w:rsidR="00AB6376" w:rsidRPr="00433810" w:rsidRDefault="004A2000" w:rsidP="004A2000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Розмір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частки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засновника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 (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учасника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>): 0,00</w:t>
            </w:r>
          </w:p>
        </w:tc>
      </w:tr>
      <w:tr w:rsidR="00AB6376" w:rsidRPr="00CF2418" w14:paraId="1370FA12" w14:textId="77777777" w:rsidTr="004A2000">
        <w:trPr>
          <w:cantSplit/>
          <w:trHeight w:val="413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2633E386" w:rsidR="00AB6376" w:rsidRPr="00B30291" w:rsidRDefault="00FB5D25" w:rsidP="004A2000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AB6376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2C8207C6" w14:textId="28987D8D" w:rsidR="00AB6376" w:rsidRPr="008F1A22" w:rsidRDefault="004A2000" w:rsidP="004A2000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8F1A22">
              <w:rPr>
                <w:b w:val="0"/>
                <w:i/>
                <w:sz w:val="24"/>
                <w:szCs w:val="24"/>
                <w:lang w:val="ru-RU" w:bidi="uk-UA"/>
              </w:rPr>
              <w:t>–</w:t>
            </w:r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11.08.2025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394158318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BC2CA83" w14:textId="77777777" w:rsidR="00AB6376" w:rsidRDefault="002E6951" w:rsidP="002E6951">
      <w:pPr>
        <w:pStyle w:val="a7"/>
        <w:shd w:val="clear" w:color="auto" w:fill="auto"/>
        <w:ind w:left="353" w:hanging="211"/>
        <w:rPr>
          <w:b w:val="0"/>
          <w:lang w:val="ru-RU"/>
        </w:rPr>
      </w:pPr>
      <w:r w:rsidRPr="00B30291">
        <w:rPr>
          <w:b w:val="0"/>
          <w:sz w:val="16"/>
          <w:szCs w:val="16"/>
          <w:lang w:val="ru-RU"/>
        </w:rPr>
        <w:t>*</w:t>
      </w:r>
      <w:r w:rsidRPr="002E6951">
        <w:rPr>
          <w:b w:val="0"/>
          <w:lang w:val="ru-RU"/>
        </w:rPr>
        <w:t xml:space="preserve">за </w:t>
      </w:r>
      <w:proofErr w:type="spellStart"/>
      <w:r w:rsidRPr="002E6951">
        <w:rPr>
          <w:b w:val="0"/>
          <w:lang w:val="ru-RU"/>
        </w:rPr>
        <w:t>даними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Єдиного</w:t>
      </w:r>
      <w:proofErr w:type="spellEnd"/>
      <w:r w:rsidRPr="002E6951">
        <w:rPr>
          <w:b w:val="0"/>
          <w:lang w:val="ru-RU"/>
        </w:rPr>
        <w:t xml:space="preserve"> державного </w:t>
      </w:r>
      <w:proofErr w:type="spellStart"/>
      <w:r w:rsidRPr="002E6951">
        <w:rPr>
          <w:b w:val="0"/>
          <w:lang w:val="ru-RU"/>
        </w:rPr>
        <w:t>реєстру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юридичних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осіб</w:t>
      </w:r>
      <w:proofErr w:type="spellEnd"/>
      <w:r w:rsidRPr="002E6951">
        <w:rPr>
          <w:b w:val="0"/>
          <w:lang w:val="ru-RU"/>
        </w:rPr>
        <w:t xml:space="preserve">, </w:t>
      </w:r>
      <w:proofErr w:type="spellStart"/>
      <w:r w:rsidRPr="002E6951">
        <w:rPr>
          <w:b w:val="0"/>
          <w:lang w:val="ru-RU"/>
        </w:rPr>
        <w:t>фізичних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осіб</w:t>
      </w:r>
      <w:proofErr w:type="spellEnd"/>
      <w:r w:rsidRPr="002E6951">
        <w:rPr>
          <w:b w:val="0"/>
          <w:lang w:val="ru-RU"/>
        </w:rPr>
        <w:t xml:space="preserve">- </w:t>
      </w:r>
      <w:proofErr w:type="spellStart"/>
      <w:r w:rsidRPr="002E6951">
        <w:rPr>
          <w:b w:val="0"/>
          <w:lang w:val="ru-RU"/>
        </w:rPr>
        <w:t>підприємців</w:t>
      </w:r>
      <w:proofErr w:type="spellEnd"/>
      <w:r w:rsidRPr="002E6951">
        <w:rPr>
          <w:b w:val="0"/>
          <w:lang w:val="ru-RU"/>
        </w:rPr>
        <w:t xml:space="preserve"> та </w:t>
      </w:r>
      <w:proofErr w:type="spellStart"/>
      <w:r w:rsidRPr="002E6951">
        <w:rPr>
          <w:b w:val="0"/>
          <w:lang w:val="ru-RU"/>
        </w:rPr>
        <w:t>громадських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формувань</w:t>
      </w:r>
      <w:proofErr w:type="spellEnd"/>
    </w:p>
    <w:p w14:paraId="7ADFED16" w14:textId="50CE8422" w:rsid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44FE57BB" w:rsidR="00AB6376" w:rsidRPr="00615EF2" w:rsidRDefault="00AB6376" w:rsidP="003753C3">
      <w:pPr>
        <w:pStyle w:val="a7"/>
        <w:numPr>
          <w:ilvl w:val="0"/>
          <w:numId w:val="1"/>
        </w:numPr>
        <w:shd w:val="clear" w:color="auto" w:fill="auto"/>
        <w:ind w:left="0" w:firstLine="426"/>
        <w:jc w:val="both"/>
        <w:rPr>
          <w:sz w:val="24"/>
          <w:szCs w:val="24"/>
          <w:lang w:val="ru-RU"/>
        </w:rPr>
      </w:pPr>
      <w:proofErr w:type="spellStart"/>
      <w:r w:rsidRPr="00615EF2">
        <w:rPr>
          <w:sz w:val="24"/>
          <w:szCs w:val="24"/>
          <w:lang w:val="ru-RU"/>
        </w:rPr>
        <w:t>Відомості</w:t>
      </w:r>
      <w:proofErr w:type="spellEnd"/>
      <w:r w:rsidRPr="00615EF2">
        <w:rPr>
          <w:sz w:val="24"/>
          <w:szCs w:val="24"/>
          <w:lang w:val="ru-RU"/>
        </w:rPr>
        <w:t xml:space="preserve"> про </w:t>
      </w:r>
      <w:proofErr w:type="spellStart"/>
      <w:r w:rsidRPr="00615EF2">
        <w:rPr>
          <w:sz w:val="24"/>
          <w:szCs w:val="24"/>
          <w:lang w:val="ru-RU"/>
        </w:rPr>
        <w:t>земельн</w:t>
      </w:r>
      <w:r w:rsidR="004A2000" w:rsidRPr="00615EF2">
        <w:rPr>
          <w:sz w:val="24"/>
          <w:szCs w:val="24"/>
          <w:lang w:val="ru-RU"/>
        </w:rPr>
        <w:t>і</w:t>
      </w:r>
      <w:proofErr w:type="spellEnd"/>
      <w:r w:rsidRPr="00615EF2">
        <w:rPr>
          <w:sz w:val="24"/>
          <w:szCs w:val="24"/>
          <w:lang w:val="ru-RU"/>
        </w:rPr>
        <w:t xml:space="preserve"> </w:t>
      </w:r>
      <w:proofErr w:type="spellStart"/>
      <w:r w:rsidRPr="00615EF2">
        <w:rPr>
          <w:sz w:val="24"/>
          <w:szCs w:val="24"/>
          <w:lang w:val="ru-RU"/>
        </w:rPr>
        <w:t>ділянк</w:t>
      </w:r>
      <w:r w:rsidR="004A2000" w:rsidRPr="00615EF2">
        <w:rPr>
          <w:sz w:val="24"/>
          <w:szCs w:val="24"/>
          <w:lang w:val="ru-RU"/>
        </w:rPr>
        <w:t>и</w:t>
      </w:r>
      <w:proofErr w:type="spellEnd"/>
      <w:r w:rsidRPr="00615EF2">
        <w:rPr>
          <w:sz w:val="24"/>
          <w:szCs w:val="24"/>
          <w:lang w:val="ru-RU"/>
        </w:rPr>
        <w:t xml:space="preserve"> (</w:t>
      </w:r>
      <w:proofErr w:type="spellStart"/>
      <w:r w:rsidRPr="00615EF2">
        <w:rPr>
          <w:sz w:val="24"/>
          <w:szCs w:val="24"/>
          <w:lang w:val="ru-RU"/>
        </w:rPr>
        <w:t>кадастров</w:t>
      </w:r>
      <w:r w:rsidR="004A2000" w:rsidRPr="00615EF2">
        <w:rPr>
          <w:sz w:val="24"/>
          <w:szCs w:val="24"/>
          <w:lang w:val="ru-RU"/>
        </w:rPr>
        <w:t>і</w:t>
      </w:r>
      <w:proofErr w:type="spellEnd"/>
      <w:r w:rsidRPr="00615EF2">
        <w:rPr>
          <w:sz w:val="24"/>
          <w:szCs w:val="24"/>
          <w:lang w:val="ru-RU"/>
        </w:rPr>
        <w:t xml:space="preserve"> </w:t>
      </w:r>
      <w:proofErr w:type="spellStart"/>
      <w:r w:rsidR="004A2000" w:rsidRPr="00615EF2">
        <w:rPr>
          <w:sz w:val="24"/>
          <w:szCs w:val="24"/>
          <w:lang w:val="ru-RU"/>
        </w:rPr>
        <w:t>номери</w:t>
      </w:r>
      <w:proofErr w:type="spellEnd"/>
      <w:r w:rsidRPr="00615EF2">
        <w:rPr>
          <w:sz w:val="24"/>
          <w:szCs w:val="24"/>
          <w:lang w:val="ru-RU"/>
        </w:rPr>
        <w:t xml:space="preserve"> </w:t>
      </w:r>
      <w:r w:rsidRPr="00615EF2">
        <w:rPr>
          <w:sz w:val="24"/>
          <w:szCs w:val="24"/>
        </w:rPr>
        <w:t xml:space="preserve">8000000000:90:372:0009; </w:t>
      </w:r>
      <w:r w:rsidR="004A2000" w:rsidRPr="00615EF2">
        <w:rPr>
          <w:sz w:val="24"/>
          <w:szCs w:val="24"/>
          <w:lang w:val="ru-RU"/>
        </w:rPr>
        <w:t>8000000000:90:376:0020, 8000000000:90:376:0021, 8000000000:90:377:0004,</w:t>
      </w:r>
      <w:r w:rsidR="00615EF2" w:rsidRPr="00615EF2">
        <w:rPr>
          <w:sz w:val="24"/>
          <w:szCs w:val="24"/>
        </w:rPr>
        <w:t xml:space="preserve"> </w:t>
      </w:r>
      <w:r w:rsidR="004A2000" w:rsidRPr="00615EF2">
        <w:rPr>
          <w:sz w:val="24"/>
          <w:szCs w:val="24"/>
          <w:lang w:val="ru-RU"/>
        </w:rPr>
        <w:t>8000000000:90:377:0005, 8000000000:90:377:0006, 8000000000:90:377:0009, 8000000000:90:377:0010, 8000000000:90:377:0011, 8000000000:90:377:0013</w:t>
      </w:r>
      <w:r w:rsidRPr="00615EF2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615EF2">
        <w:trPr>
          <w:trHeight w:hRule="exact" w:val="667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20E5125B" w:rsidR="00AB6376" w:rsidRPr="00433810" w:rsidRDefault="00AB6376" w:rsidP="00615EF2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433810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Голосіївський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квартал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№ 21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Конча-Заспівського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лісництва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урочище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r w:rsidR="00615EF2">
              <w:rPr>
                <w:i/>
                <w:iCs/>
                <w:sz w:val="24"/>
                <w:szCs w:val="24"/>
                <w:lang w:val="uk-UA"/>
              </w:rPr>
              <w:t>«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Конча-Заспа</w:t>
            </w:r>
            <w:proofErr w:type="spellEnd"/>
            <w:r w:rsidR="00615EF2">
              <w:rPr>
                <w:i/>
                <w:iCs/>
                <w:sz w:val="24"/>
                <w:szCs w:val="24"/>
                <w:lang w:val="uk-UA"/>
              </w:rPr>
              <w:t>»</w:t>
            </w:r>
          </w:p>
        </w:tc>
      </w:tr>
      <w:tr w:rsidR="00AB6376" w14:paraId="61084ABA" w14:textId="77777777" w:rsidTr="00615EF2">
        <w:trPr>
          <w:trHeight w:hRule="exact" w:val="2690"/>
        </w:trPr>
        <w:tc>
          <w:tcPr>
            <w:tcW w:w="3260" w:type="dxa"/>
            <w:shd w:val="clear" w:color="auto" w:fill="FFFFFF"/>
          </w:tcPr>
          <w:p w14:paraId="010EF554" w14:textId="0CBE1049" w:rsidR="00AB6376" w:rsidRPr="00615EF2" w:rsidRDefault="00FB5D25" w:rsidP="00615EF2">
            <w:pPr>
              <w:pStyle w:val="a4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AB6376" w:rsidRPr="00615EF2">
              <w:rPr>
                <w:sz w:val="24"/>
                <w:szCs w:val="24"/>
              </w:rPr>
              <w:t>Площ</w:t>
            </w:r>
            <w:proofErr w:type="spellEnd"/>
            <w:r w:rsidR="00615EF2">
              <w:rPr>
                <w:sz w:val="24"/>
                <w:szCs w:val="24"/>
                <w:lang w:val="uk-UA"/>
              </w:rPr>
              <w:t>і</w:t>
            </w:r>
          </w:p>
        </w:tc>
        <w:tc>
          <w:tcPr>
            <w:tcW w:w="6100" w:type="dxa"/>
            <w:shd w:val="clear" w:color="auto" w:fill="FFFFFF"/>
          </w:tcPr>
          <w:p w14:paraId="29BB796F" w14:textId="5E12BECA" w:rsidR="00615EF2" w:rsidRPr="00615EF2" w:rsidRDefault="00615EF2" w:rsidP="00615EF2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  <w:lang w:val="uk-UA"/>
              </w:rPr>
            </w:pPr>
            <w:r w:rsidRPr="00615EF2">
              <w:rPr>
                <w:i/>
                <w:iCs/>
                <w:sz w:val="24"/>
                <w:szCs w:val="24"/>
              </w:rPr>
              <w:t xml:space="preserve">0,6099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га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8000000000:90:372:0009)</w:t>
            </w:r>
            <w:r>
              <w:rPr>
                <w:i/>
                <w:iCs/>
                <w:sz w:val="24"/>
                <w:szCs w:val="24"/>
                <w:lang w:val="uk-UA"/>
              </w:rPr>
              <w:t>,</w:t>
            </w:r>
          </w:p>
          <w:p w14:paraId="532F6178" w14:textId="182E6A1F" w:rsidR="00615EF2" w:rsidRDefault="00615EF2" w:rsidP="00615EF2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 w:rsidRPr="00615EF2">
              <w:rPr>
                <w:i/>
                <w:iCs/>
                <w:sz w:val="24"/>
                <w:szCs w:val="24"/>
              </w:rPr>
              <w:t xml:space="preserve">0,0132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га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8000000000:90:376:0020), 0,0004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га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8000000000:90:376:0021),</w:t>
            </w:r>
          </w:p>
          <w:p w14:paraId="5173B92E" w14:textId="77777777" w:rsidR="00615EF2" w:rsidRDefault="00615EF2" w:rsidP="00615EF2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 w:rsidRPr="00615EF2">
              <w:rPr>
                <w:i/>
                <w:iCs/>
                <w:sz w:val="24"/>
                <w:szCs w:val="24"/>
              </w:rPr>
              <w:t xml:space="preserve">0,0004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га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8000000000:90:377:0004),</w:t>
            </w:r>
          </w:p>
          <w:p w14:paraId="033E6E9B" w14:textId="77777777" w:rsidR="00615EF2" w:rsidRDefault="00615EF2" w:rsidP="00615EF2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 w:rsidRPr="00615EF2">
              <w:rPr>
                <w:i/>
                <w:iCs/>
                <w:sz w:val="24"/>
                <w:szCs w:val="24"/>
              </w:rPr>
              <w:t xml:space="preserve">0,0004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га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8000000000:90:377:0005),</w:t>
            </w:r>
          </w:p>
          <w:p w14:paraId="6FC9B5B8" w14:textId="59140C5F" w:rsidR="00615EF2" w:rsidRDefault="00615EF2" w:rsidP="00615EF2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 w:rsidRPr="00615EF2">
              <w:rPr>
                <w:i/>
                <w:iCs/>
                <w:sz w:val="24"/>
                <w:szCs w:val="24"/>
              </w:rPr>
              <w:t xml:space="preserve">0,0004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га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8000000000:90:377:0006),</w:t>
            </w:r>
          </w:p>
          <w:p w14:paraId="4BDBF0D1" w14:textId="77777777" w:rsidR="00615EF2" w:rsidRDefault="00615EF2" w:rsidP="00615EF2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 w:rsidRPr="00615EF2">
              <w:rPr>
                <w:i/>
                <w:iCs/>
                <w:sz w:val="24"/>
                <w:szCs w:val="24"/>
              </w:rPr>
              <w:t xml:space="preserve">0,0004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га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8000000000:90:377:0009),</w:t>
            </w:r>
          </w:p>
          <w:p w14:paraId="335EB4B0" w14:textId="3DA418D0" w:rsidR="00615EF2" w:rsidRDefault="00615EF2" w:rsidP="00615EF2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 w:rsidRPr="00615EF2">
              <w:rPr>
                <w:i/>
                <w:iCs/>
                <w:sz w:val="24"/>
                <w:szCs w:val="24"/>
              </w:rPr>
              <w:t xml:space="preserve">0,0004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га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8000000000:90:377:0010),</w:t>
            </w:r>
          </w:p>
          <w:p w14:paraId="7375773A" w14:textId="77777777" w:rsidR="00615EF2" w:rsidRDefault="00615EF2" w:rsidP="00615EF2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 w:rsidRPr="00615EF2">
              <w:rPr>
                <w:i/>
                <w:iCs/>
                <w:sz w:val="24"/>
                <w:szCs w:val="24"/>
              </w:rPr>
              <w:t xml:space="preserve">19,3212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га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8000000000:90:377:0011),</w:t>
            </w:r>
          </w:p>
          <w:p w14:paraId="35E6599A" w14:textId="7848AEC1" w:rsidR="00AB6376" w:rsidRPr="00615EF2" w:rsidRDefault="00615EF2" w:rsidP="00615EF2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uk-UA"/>
              </w:rPr>
              <w:t>0,</w:t>
            </w:r>
            <w:r w:rsidRPr="00615EF2">
              <w:rPr>
                <w:i/>
                <w:iCs/>
                <w:sz w:val="24"/>
                <w:szCs w:val="24"/>
              </w:rPr>
              <w:t xml:space="preserve">0004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га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Pr="00615EF2">
              <w:rPr>
                <w:i/>
                <w:iCs/>
                <w:sz w:val="24"/>
                <w:szCs w:val="24"/>
              </w:rPr>
              <w:t xml:space="preserve"> 8000000000:90:377:0013)</w:t>
            </w:r>
          </w:p>
        </w:tc>
      </w:tr>
      <w:tr w:rsidR="00AB6376" w14:paraId="2123D0C7" w14:textId="77777777" w:rsidTr="00615EF2">
        <w:trPr>
          <w:trHeight w:hRule="exact" w:val="286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0DC5414D" w14:textId="77777777" w:rsidR="00AB6376" w:rsidRDefault="00AB6376" w:rsidP="00615EF2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615EF2">
              <w:rPr>
                <w:i/>
                <w:sz w:val="24"/>
                <w:szCs w:val="24"/>
                <w:lang w:val="uk-UA"/>
              </w:rPr>
              <w:t>постійне користування</w:t>
            </w:r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  <w:p w14:paraId="658F2951" w14:textId="77777777" w:rsidR="00615EF2" w:rsidRDefault="00615EF2" w:rsidP="00615EF2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  <w:p w14:paraId="1F673116" w14:textId="77777777" w:rsidR="00615EF2" w:rsidRDefault="00615EF2" w:rsidP="00615EF2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  <w:p w14:paraId="3A8714E4" w14:textId="77777777" w:rsidR="00615EF2" w:rsidRDefault="00615EF2" w:rsidP="00615EF2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  <w:p w14:paraId="77C6CFEE" w14:textId="54D2EAD0" w:rsidR="00615EF2" w:rsidRPr="00433810" w:rsidRDefault="00615EF2" w:rsidP="00615EF2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</w:tr>
      <w:tr w:rsidR="00AB6376" w14:paraId="632BE715" w14:textId="77777777" w:rsidTr="00615EF2">
        <w:trPr>
          <w:trHeight w:hRule="exact" w:val="293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49C25718" w:rsidR="00AB6376" w:rsidRPr="001774CA" w:rsidRDefault="001774CA" w:rsidP="00615EF2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лісогосподарського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0A316A"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4BF56B5F" w14:textId="207DF661" w:rsidR="00615EF2" w:rsidRPr="00B1035A" w:rsidRDefault="00615EF2" w:rsidP="00615EF2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  <w:lang w:val="uk-UA"/>
              </w:rPr>
            </w:pPr>
            <w:r w:rsidRPr="00B1035A">
              <w:rPr>
                <w:i/>
                <w:sz w:val="24"/>
                <w:szCs w:val="24"/>
              </w:rPr>
              <w:t xml:space="preserve">09.01 </w:t>
            </w:r>
            <w:proofErr w:type="spellStart"/>
            <w:r w:rsidRPr="00B1035A">
              <w:rPr>
                <w:i/>
                <w:sz w:val="24"/>
                <w:szCs w:val="24"/>
              </w:rPr>
              <w:t>для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ведення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лісового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господарства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і </w:t>
            </w:r>
            <w:proofErr w:type="spellStart"/>
            <w:r w:rsidRPr="00B1035A">
              <w:rPr>
                <w:i/>
                <w:sz w:val="24"/>
                <w:szCs w:val="24"/>
              </w:rPr>
              <w:t>пов'язаних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з </w:t>
            </w:r>
            <w:proofErr w:type="spellStart"/>
            <w:r w:rsidRPr="00B1035A">
              <w:rPr>
                <w:i/>
                <w:sz w:val="24"/>
                <w:szCs w:val="24"/>
              </w:rPr>
              <w:t>ним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послуг</w:t>
            </w:r>
            <w:proofErr w:type="spellEnd"/>
            <w:r>
              <w:rPr>
                <w:i/>
                <w:sz w:val="24"/>
                <w:szCs w:val="24"/>
                <w:lang w:val="uk-UA"/>
              </w:rPr>
              <w:t xml:space="preserve"> </w:t>
            </w: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(кадастровий номер </w:t>
            </w:r>
            <w:r w:rsidRPr="00615EF2">
              <w:rPr>
                <w:i/>
                <w:iCs/>
                <w:sz w:val="24"/>
                <w:szCs w:val="24"/>
              </w:rPr>
              <w:t>8000000000:90:372:0009</w:t>
            </w:r>
            <w:r>
              <w:rPr>
                <w:i/>
                <w:sz w:val="24"/>
                <w:szCs w:val="24"/>
                <w:lang w:val="uk-UA"/>
              </w:rPr>
              <w:t>);</w:t>
            </w:r>
          </w:p>
          <w:p w14:paraId="21250444" w14:textId="77777777" w:rsidR="00615EF2" w:rsidRPr="00B1035A" w:rsidRDefault="00615EF2" w:rsidP="00615EF2">
            <w:pPr>
              <w:pStyle w:val="a4"/>
              <w:jc w:val="both"/>
              <w:rPr>
                <w:i/>
                <w:sz w:val="24"/>
                <w:szCs w:val="24"/>
              </w:rPr>
            </w:pPr>
            <w:r w:rsidRPr="00B1035A">
              <w:rPr>
                <w:i/>
                <w:sz w:val="24"/>
                <w:szCs w:val="24"/>
              </w:rPr>
              <w:t xml:space="preserve">09.03 </w:t>
            </w:r>
            <w:proofErr w:type="spellStart"/>
            <w:r w:rsidRPr="00B1035A">
              <w:rPr>
                <w:i/>
                <w:sz w:val="24"/>
                <w:szCs w:val="24"/>
              </w:rPr>
              <w:t>для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цілей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підрозділів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09.01-09.02, 09.04-09.05 </w:t>
            </w:r>
            <w:proofErr w:type="spellStart"/>
            <w:r w:rsidRPr="00B1035A">
              <w:rPr>
                <w:i/>
                <w:sz w:val="24"/>
                <w:szCs w:val="24"/>
              </w:rPr>
              <w:t>та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для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збереження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та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використання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земель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природно-заповідного</w:t>
            </w:r>
            <w:proofErr w:type="spellEnd"/>
          </w:p>
          <w:p w14:paraId="32D02117" w14:textId="51FE4FF1" w:rsidR="00D83BE9" w:rsidRPr="00433810" w:rsidRDefault="00615EF2" w:rsidP="00615EF2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proofErr w:type="spellStart"/>
            <w:r w:rsidRPr="00B1035A">
              <w:rPr>
                <w:i/>
                <w:sz w:val="24"/>
                <w:szCs w:val="24"/>
              </w:rPr>
              <w:t>Фонду</w:t>
            </w:r>
            <w:proofErr w:type="spellEnd"/>
            <w:r>
              <w:rPr>
                <w:i/>
                <w:sz w:val="24"/>
                <w:szCs w:val="24"/>
                <w:lang w:val="uk-UA"/>
              </w:rPr>
              <w:t xml:space="preserve"> </w:t>
            </w: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(кадастрові номери </w:t>
            </w:r>
            <w:r w:rsidRPr="00615EF2">
              <w:rPr>
                <w:i/>
                <w:iCs/>
                <w:sz w:val="24"/>
                <w:szCs w:val="24"/>
              </w:rPr>
              <w:t>8000000000:90:376:0020,</w:t>
            </w:r>
            <w:r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615EF2">
              <w:rPr>
                <w:i/>
                <w:iCs/>
                <w:sz w:val="24"/>
                <w:szCs w:val="24"/>
              </w:rPr>
              <w:t>8000000000:90:376:0021,</w:t>
            </w:r>
            <w:r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615EF2">
              <w:rPr>
                <w:i/>
                <w:iCs/>
                <w:sz w:val="24"/>
                <w:szCs w:val="24"/>
              </w:rPr>
              <w:t>8000000000:90:377:0004</w:t>
            </w:r>
            <w:r>
              <w:rPr>
                <w:i/>
                <w:iCs/>
                <w:sz w:val="24"/>
                <w:szCs w:val="24"/>
                <w:lang w:val="uk-UA"/>
              </w:rPr>
              <w:t xml:space="preserve">, </w:t>
            </w:r>
            <w:r w:rsidRPr="00615EF2">
              <w:rPr>
                <w:i/>
                <w:iCs/>
                <w:sz w:val="24"/>
                <w:szCs w:val="24"/>
              </w:rPr>
              <w:t>8000000000:90:377:0005,</w:t>
            </w:r>
            <w:r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615EF2">
              <w:rPr>
                <w:i/>
                <w:iCs/>
                <w:sz w:val="24"/>
                <w:szCs w:val="24"/>
              </w:rPr>
              <w:t>8000000000:90:377:0006,</w:t>
            </w:r>
            <w:r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615EF2">
              <w:rPr>
                <w:i/>
                <w:iCs/>
                <w:sz w:val="24"/>
                <w:szCs w:val="24"/>
              </w:rPr>
              <w:lastRenderedPageBreak/>
              <w:t>8000000000:90:377:0009,</w:t>
            </w:r>
            <w:r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615EF2">
              <w:rPr>
                <w:i/>
                <w:iCs/>
                <w:sz w:val="24"/>
                <w:szCs w:val="24"/>
              </w:rPr>
              <w:t>8000000000:90:377:0010,</w:t>
            </w:r>
            <w:r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615EF2">
              <w:rPr>
                <w:i/>
                <w:iCs/>
                <w:sz w:val="24"/>
                <w:szCs w:val="24"/>
              </w:rPr>
              <w:t>8000000000:90:377:0011, 8000000000:90:377:0013</w:t>
            </w:r>
            <w:r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1271BA0F" w14:textId="77777777" w:rsidTr="00AA7BD2">
        <w:trPr>
          <w:trHeight w:hRule="exact" w:val="5396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lastRenderedPageBreak/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3B28A661" w14:textId="449B1537" w:rsidR="00665C49" w:rsidRPr="00615EF2" w:rsidRDefault="00AB6376" w:rsidP="00665C49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  <w:lang w:val="uk-UA"/>
              </w:rPr>
            </w:pPr>
            <w:r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665C49" w:rsidRPr="00665C49">
              <w:rPr>
                <w:rStyle w:val="ac"/>
                <w:sz w:val="24"/>
                <w:szCs w:val="24"/>
                <w:lang w:val="ru-RU"/>
              </w:rPr>
              <w:t>8 161</w:t>
            </w:r>
            <w:r w:rsidR="00665C49">
              <w:rPr>
                <w:rStyle w:val="ac"/>
                <w:sz w:val="24"/>
                <w:szCs w:val="24"/>
                <w:lang w:val="ru-RU"/>
              </w:rPr>
              <w:t> </w:t>
            </w:r>
            <w:r w:rsidR="00665C49" w:rsidRPr="00665C49">
              <w:rPr>
                <w:rStyle w:val="ac"/>
                <w:sz w:val="24"/>
                <w:szCs w:val="24"/>
                <w:lang w:val="ru-RU"/>
              </w:rPr>
              <w:t>145</w:t>
            </w:r>
            <w:r w:rsidR="00665C49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r w:rsidR="00665C49" w:rsidRPr="00665C49">
              <w:rPr>
                <w:rStyle w:val="ac"/>
                <w:sz w:val="24"/>
                <w:szCs w:val="24"/>
              </w:rPr>
              <w:t>15</w:t>
            </w:r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>.</w:t>
            </w:r>
            <w:r w:rsidR="00665C49"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8000000000:90:372:0009)</w:t>
            </w:r>
            <w:r w:rsidR="00665C49">
              <w:rPr>
                <w:i/>
                <w:iCs/>
                <w:sz w:val="24"/>
                <w:szCs w:val="24"/>
                <w:lang w:val="uk-UA"/>
              </w:rPr>
              <w:t>,</w:t>
            </w:r>
          </w:p>
          <w:p w14:paraId="25FB1A89" w14:textId="77777777" w:rsidR="005F57AF" w:rsidRDefault="005F57AF" w:rsidP="00665C49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 w:rsidRPr="005F57AF">
              <w:rPr>
                <w:rStyle w:val="ac"/>
                <w:sz w:val="24"/>
                <w:szCs w:val="24"/>
              </w:rPr>
              <w:t>70</w:t>
            </w:r>
            <w:r>
              <w:rPr>
                <w:rStyle w:val="ac"/>
                <w:sz w:val="24"/>
                <w:szCs w:val="24"/>
              </w:rPr>
              <w:t> </w:t>
            </w:r>
            <w:r w:rsidRPr="005F57AF">
              <w:rPr>
                <w:rStyle w:val="ac"/>
                <w:sz w:val="24"/>
                <w:szCs w:val="24"/>
              </w:rPr>
              <w:t>243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r w:rsidRPr="005F57AF">
              <w:rPr>
                <w:rStyle w:val="ac"/>
                <w:sz w:val="24"/>
                <w:szCs w:val="24"/>
              </w:rPr>
              <w:t>83</w:t>
            </w:r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>.</w:t>
            </w:r>
            <w:r w:rsidR="00665C49"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8000000000:90:376:0020), </w:t>
            </w:r>
          </w:p>
          <w:p w14:paraId="2183AD7C" w14:textId="101D0598" w:rsidR="00665C49" w:rsidRDefault="005F57AF" w:rsidP="00665C49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 w:rsidRPr="005F57AF">
              <w:rPr>
                <w:rStyle w:val="ac"/>
                <w:sz w:val="24"/>
                <w:szCs w:val="24"/>
              </w:rPr>
              <w:t>1</w:t>
            </w:r>
            <w:r>
              <w:rPr>
                <w:rStyle w:val="ac"/>
                <w:sz w:val="24"/>
                <w:szCs w:val="24"/>
              </w:rPr>
              <w:t> </w:t>
            </w:r>
            <w:r w:rsidRPr="005F57AF">
              <w:rPr>
                <w:rStyle w:val="ac"/>
                <w:sz w:val="24"/>
                <w:szCs w:val="24"/>
              </w:rPr>
              <w:t>734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r w:rsidRPr="005F57AF">
              <w:rPr>
                <w:rStyle w:val="ac"/>
                <w:sz w:val="24"/>
                <w:szCs w:val="24"/>
              </w:rPr>
              <w:t>89</w:t>
            </w:r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>.</w:t>
            </w:r>
            <w:r w:rsidR="00665C49"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8000000000:90:376:0021),</w:t>
            </w:r>
          </w:p>
          <w:p w14:paraId="53A32425" w14:textId="091B753C" w:rsidR="00665C49" w:rsidRDefault="00AA7BD2" w:rsidP="00665C49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 w:rsidRPr="00AA7BD2">
              <w:rPr>
                <w:rStyle w:val="ac"/>
                <w:sz w:val="24"/>
                <w:szCs w:val="24"/>
              </w:rPr>
              <w:t>1</w:t>
            </w:r>
            <w:r>
              <w:rPr>
                <w:rStyle w:val="ac"/>
                <w:sz w:val="24"/>
                <w:szCs w:val="24"/>
              </w:rPr>
              <w:t> </w:t>
            </w:r>
            <w:r w:rsidRPr="00AA7BD2">
              <w:rPr>
                <w:rStyle w:val="ac"/>
                <w:sz w:val="24"/>
                <w:szCs w:val="24"/>
              </w:rPr>
              <w:t>569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r w:rsidRPr="00AA7BD2">
              <w:rPr>
                <w:rStyle w:val="ac"/>
                <w:sz w:val="24"/>
                <w:szCs w:val="24"/>
              </w:rPr>
              <w:t>67</w:t>
            </w:r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>.</w:t>
            </w:r>
            <w:r w:rsidR="00665C49"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8000000000:90:377:0004),</w:t>
            </w:r>
          </w:p>
          <w:p w14:paraId="34AE7ED3" w14:textId="3E19DC73" w:rsidR="00665C49" w:rsidRDefault="003129F6" w:rsidP="00665C49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 w:rsidRPr="003129F6">
              <w:rPr>
                <w:rStyle w:val="ac"/>
                <w:sz w:val="24"/>
                <w:szCs w:val="24"/>
              </w:rPr>
              <w:t>1</w:t>
            </w:r>
            <w:r>
              <w:rPr>
                <w:rStyle w:val="ac"/>
                <w:sz w:val="24"/>
                <w:szCs w:val="24"/>
              </w:rPr>
              <w:t> </w:t>
            </w:r>
            <w:r w:rsidRPr="003129F6">
              <w:rPr>
                <w:rStyle w:val="ac"/>
                <w:sz w:val="24"/>
                <w:szCs w:val="24"/>
              </w:rPr>
              <w:t>927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r w:rsidRPr="003129F6">
              <w:rPr>
                <w:rStyle w:val="ac"/>
                <w:sz w:val="24"/>
                <w:szCs w:val="24"/>
              </w:rPr>
              <w:t>66</w:t>
            </w:r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>.</w:t>
            </w:r>
            <w:r w:rsidR="00665C49"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8000000000:90:377:0005),</w:t>
            </w:r>
          </w:p>
          <w:p w14:paraId="25444743" w14:textId="0B4A947F" w:rsidR="00665C49" w:rsidRDefault="000C35A3" w:rsidP="00665C49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 w:rsidRPr="000C35A3">
              <w:rPr>
                <w:rStyle w:val="ac"/>
                <w:sz w:val="24"/>
                <w:szCs w:val="24"/>
              </w:rPr>
              <w:t>1</w:t>
            </w:r>
            <w:r>
              <w:rPr>
                <w:rStyle w:val="ac"/>
                <w:sz w:val="24"/>
                <w:szCs w:val="24"/>
              </w:rPr>
              <w:t> </w:t>
            </w:r>
            <w:r w:rsidRPr="000C35A3">
              <w:rPr>
                <w:rStyle w:val="ac"/>
                <w:sz w:val="24"/>
                <w:szCs w:val="24"/>
              </w:rPr>
              <w:t>927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r w:rsidRPr="000C35A3">
              <w:rPr>
                <w:rStyle w:val="ac"/>
                <w:sz w:val="24"/>
                <w:szCs w:val="24"/>
              </w:rPr>
              <w:t>66</w:t>
            </w:r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>.</w:t>
            </w:r>
            <w:r w:rsidR="00665C49"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8000000000:90:377:0006),</w:t>
            </w:r>
          </w:p>
          <w:p w14:paraId="476E8A50" w14:textId="0647AD8E" w:rsidR="00665C49" w:rsidRDefault="00687022" w:rsidP="00665C49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 w:rsidRPr="00687022">
              <w:rPr>
                <w:rStyle w:val="ac"/>
                <w:sz w:val="24"/>
                <w:szCs w:val="24"/>
              </w:rPr>
              <w:t>1</w:t>
            </w:r>
            <w:r>
              <w:rPr>
                <w:rStyle w:val="ac"/>
                <w:sz w:val="24"/>
                <w:szCs w:val="24"/>
              </w:rPr>
              <w:t> </w:t>
            </w:r>
            <w:r w:rsidRPr="00687022">
              <w:rPr>
                <w:rStyle w:val="ac"/>
                <w:sz w:val="24"/>
                <w:szCs w:val="24"/>
              </w:rPr>
              <w:t>578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r w:rsidRPr="00687022">
              <w:rPr>
                <w:rStyle w:val="ac"/>
                <w:sz w:val="24"/>
                <w:szCs w:val="24"/>
              </w:rPr>
              <w:t>97</w:t>
            </w:r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>.</w:t>
            </w:r>
            <w:r w:rsidR="00665C49"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8000000000:90:377:0009),</w:t>
            </w:r>
          </w:p>
          <w:p w14:paraId="76BD0902" w14:textId="540FA6D2" w:rsidR="00665C49" w:rsidRDefault="008912E9" w:rsidP="00665C49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 w:rsidRPr="008912E9">
              <w:rPr>
                <w:rStyle w:val="ac"/>
                <w:sz w:val="24"/>
                <w:szCs w:val="24"/>
              </w:rPr>
              <w:t>1</w:t>
            </w:r>
            <w:r>
              <w:rPr>
                <w:rStyle w:val="ac"/>
                <w:sz w:val="24"/>
                <w:szCs w:val="24"/>
              </w:rPr>
              <w:t> </w:t>
            </w:r>
            <w:r w:rsidRPr="008912E9">
              <w:rPr>
                <w:rStyle w:val="ac"/>
                <w:sz w:val="24"/>
                <w:szCs w:val="24"/>
              </w:rPr>
              <w:t>927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r w:rsidRPr="008912E9">
              <w:rPr>
                <w:rStyle w:val="ac"/>
                <w:sz w:val="24"/>
                <w:szCs w:val="24"/>
              </w:rPr>
              <w:t>66</w:t>
            </w:r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>.</w:t>
            </w:r>
            <w:r w:rsidR="00665C49"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8000000000:90:377:0010),</w:t>
            </w:r>
          </w:p>
          <w:p w14:paraId="4D0F8BC9" w14:textId="2E088145" w:rsidR="00665C49" w:rsidRDefault="00005874" w:rsidP="00665C49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</w:rPr>
            </w:pPr>
            <w:r w:rsidRPr="00005874">
              <w:rPr>
                <w:rStyle w:val="ac"/>
                <w:sz w:val="24"/>
                <w:szCs w:val="24"/>
              </w:rPr>
              <w:t>93 111</w:t>
            </w:r>
            <w:r>
              <w:rPr>
                <w:rStyle w:val="ac"/>
                <w:sz w:val="24"/>
                <w:szCs w:val="24"/>
              </w:rPr>
              <w:t> </w:t>
            </w:r>
            <w:r w:rsidRPr="00005874">
              <w:rPr>
                <w:rStyle w:val="ac"/>
                <w:sz w:val="24"/>
                <w:szCs w:val="24"/>
              </w:rPr>
              <w:t>755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r w:rsidRPr="00005874">
              <w:rPr>
                <w:rStyle w:val="ac"/>
                <w:sz w:val="24"/>
                <w:szCs w:val="24"/>
              </w:rPr>
              <w:t>11</w:t>
            </w:r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>.</w:t>
            </w:r>
            <w:r w:rsidR="00665C49"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8000000000:90:377:0011),</w:t>
            </w:r>
          </w:p>
          <w:p w14:paraId="5636E165" w14:textId="1EE86B8F" w:rsidR="00AB6376" w:rsidRPr="00433810" w:rsidRDefault="00005874" w:rsidP="00665C49">
            <w:pPr>
              <w:pStyle w:val="a4"/>
              <w:rPr>
                <w:rStyle w:val="ac"/>
                <w:iCs w:val="0"/>
                <w:sz w:val="24"/>
                <w:szCs w:val="24"/>
              </w:rPr>
            </w:pPr>
            <w:r w:rsidRPr="00005874">
              <w:rPr>
                <w:rStyle w:val="ac"/>
                <w:sz w:val="24"/>
                <w:szCs w:val="24"/>
              </w:rPr>
              <w:t>1</w:t>
            </w:r>
            <w:r>
              <w:rPr>
                <w:rStyle w:val="ac"/>
                <w:sz w:val="24"/>
                <w:szCs w:val="24"/>
              </w:rPr>
              <w:t> </w:t>
            </w:r>
            <w:r w:rsidRPr="00005874">
              <w:rPr>
                <w:rStyle w:val="ac"/>
                <w:sz w:val="24"/>
                <w:szCs w:val="24"/>
              </w:rPr>
              <w:t>927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r w:rsidRPr="00005874">
              <w:rPr>
                <w:rStyle w:val="ac"/>
                <w:sz w:val="24"/>
                <w:szCs w:val="24"/>
              </w:rPr>
              <w:t>66</w:t>
            </w:r>
            <w:r w:rsidR="00665C49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665C49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665C49" w:rsidRPr="00433810">
              <w:rPr>
                <w:rStyle w:val="ac"/>
                <w:sz w:val="24"/>
                <w:szCs w:val="24"/>
              </w:rPr>
              <w:t>.</w:t>
            </w:r>
            <w:r w:rsidR="00665C49" w:rsidRPr="00615EF2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кадастровий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665C49" w:rsidRPr="00615EF2">
              <w:rPr>
                <w:i/>
                <w:iCs/>
                <w:sz w:val="24"/>
                <w:szCs w:val="24"/>
              </w:rPr>
              <w:t>номер</w:t>
            </w:r>
            <w:proofErr w:type="spellEnd"/>
            <w:r w:rsidR="00665C49" w:rsidRPr="00615EF2">
              <w:rPr>
                <w:i/>
                <w:iCs/>
                <w:sz w:val="24"/>
                <w:szCs w:val="24"/>
              </w:rPr>
              <w:t xml:space="preserve"> 8000000000:90:377:0013)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16EAB9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3F04F9AC" w14:textId="77777777" w:rsidR="00665C49" w:rsidRPr="00BC4E9C" w:rsidRDefault="00665C49" w:rsidP="00665C49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BC4E9C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CEB1E64" w14:textId="77777777" w:rsidR="00665C49" w:rsidRPr="00BC4E9C" w:rsidRDefault="00665C49" w:rsidP="00665C49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BC4E9C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C4E9C">
        <w:rPr>
          <w:i w:val="0"/>
          <w:sz w:val="24"/>
          <w:szCs w:val="24"/>
          <w:lang w:val="uk-UA"/>
        </w:rPr>
        <w:t>проєкт</w:t>
      </w:r>
      <w:proofErr w:type="spellEnd"/>
      <w:r w:rsidRPr="00BC4E9C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22F9B32E" w14:textId="77777777" w:rsidR="00665C49" w:rsidRDefault="00665C49" w:rsidP="00665C49">
      <w:pPr>
        <w:pStyle w:val="1"/>
        <w:shd w:val="clear" w:color="auto" w:fill="auto"/>
        <w:ind w:firstLine="567"/>
        <w:jc w:val="both"/>
        <w:rPr>
          <w:b/>
          <w:bCs/>
          <w:i w:val="0"/>
          <w:sz w:val="24"/>
          <w:szCs w:val="24"/>
          <w:lang w:val="uk-UA"/>
        </w:rPr>
      </w:pPr>
    </w:p>
    <w:p w14:paraId="605B9ECF" w14:textId="77777777" w:rsidR="00665C49" w:rsidRPr="00BC4E9C" w:rsidRDefault="00665C49" w:rsidP="00665C49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5E866C2" w14:textId="77777777" w:rsidR="00665C49" w:rsidRPr="00BC4E9C" w:rsidRDefault="00665C49" w:rsidP="00665C49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FBAE81C" w14:textId="77777777" w:rsidR="00665C49" w:rsidRDefault="00665C49" w:rsidP="00665C49">
      <w:pPr>
        <w:pStyle w:val="1"/>
        <w:shd w:val="clear" w:color="auto" w:fill="auto"/>
        <w:ind w:firstLine="567"/>
        <w:jc w:val="both"/>
        <w:rPr>
          <w:sz w:val="28"/>
          <w:szCs w:val="28"/>
          <w:lang w:val="uk-UA"/>
        </w:rPr>
      </w:pPr>
    </w:p>
    <w:p w14:paraId="30674686" w14:textId="77777777" w:rsidR="00665C49" w:rsidRPr="00BC4E9C" w:rsidRDefault="00665C49" w:rsidP="00665C49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BC4E9C">
        <w:rPr>
          <w:sz w:val="24"/>
          <w:szCs w:val="24"/>
          <w:lang w:val="uk-UA"/>
        </w:rPr>
        <w:t>5. Особливі характеристики ділян</w:t>
      </w:r>
      <w:r>
        <w:rPr>
          <w:sz w:val="24"/>
          <w:szCs w:val="24"/>
          <w:lang w:val="uk-UA"/>
        </w:rPr>
        <w:t>ок</w:t>
      </w:r>
      <w:r w:rsidRPr="00BC4E9C">
        <w:rPr>
          <w:sz w:val="24"/>
          <w:szCs w:val="24"/>
          <w:lang w:val="uk-UA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665C49" w:rsidRPr="00BC4E9C" w14:paraId="5845ABBA" w14:textId="77777777" w:rsidTr="002550A4">
        <w:tc>
          <w:tcPr>
            <w:tcW w:w="3260" w:type="dxa"/>
          </w:tcPr>
          <w:p w14:paraId="0509600B" w14:textId="77777777" w:rsidR="00665C49" w:rsidRPr="00BC4E9C" w:rsidRDefault="00665C49" w:rsidP="002550A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53B645E9" w14:textId="77777777" w:rsidR="00665C49" w:rsidRPr="00BC4E9C" w:rsidRDefault="00665C49" w:rsidP="002550A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 ділян</w:t>
            </w:r>
            <w:r>
              <w:rPr>
                <w:i w:val="0"/>
                <w:sz w:val="24"/>
                <w:szCs w:val="24"/>
                <w:lang w:val="uk-UA"/>
              </w:rPr>
              <w:t>ках</w:t>
            </w:r>
            <w:r w:rsidRPr="00BC4E9C">
              <w:rPr>
                <w:i w:val="0"/>
                <w:sz w:val="24"/>
                <w:szCs w:val="24"/>
                <w:lang w:val="uk-UA"/>
              </w:rPr>
              <w:t>:</w:t>
            </w:r>
          </w:p>
        </w:tc>
        <w:tc>
          <w:tcPr>
            <w:tcW w:w="6237" w:type="dxa"/>
          </w:tcPr>
          <w:p w14:paraId="12A4D32A" w14:textId="77777777" w:rsidR="00665C49" w:rsidRPr="00B420DA" w:rsidRDefault="00665C49" w:rsidP="002550A4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 w:rsidRPr="004161C4">
              <w:rPr>
                <w:rFonts w:ascii="Times New Roman" w:hAnsi="Times New Roman" w:cs="Times New Roman"/>
                <w:i/>
              </w:rPr>
              <w:t>Земельні ділянки вільні від капітальної забудови.</w:t>
            </w:r>
          </w:p>
        </w:tc>
      </w:tr>
      <w:tr w:rsidR="00665C49" w:rsidRPr="00BC4E9C" w14:paraId="6AD1687E" w14:textId="77777777" w:rsidTr="002550A4">
        <w:trPr>
          <w:cantSplit/>
          <w:trHeight w:val="273"/>
        </w:trPr>
        <w:tc>
          <w:tcPr>
            <w:tcW w:w="3260" w:type="dxa"/>
          </w:tcPr>
          <w:p w14:paraId="03D9E4A0" w14:textId="77777777" w:rsidR="00665C49" w:rsidRPr="00BC4E9C" w:rsidRDefault="00665C49" w:rsidP="002550A4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592490BC" w14:textId="77777777" w:rsidR="00665C49" w:rsidRPr="004161C4" w:rsidRDefault="00665C49" w:rsidP="002550A4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665C49" w:rsidRPr="00BC4E9C" w14:paraId="2938EF27" w14:textId="77777777" w:rsidTr="000A316A">
        <w:tc>
          <w:tcPr>
            <w:tcW w:w="3260" w:type="dxa"/>
          </w:tcPr>
          <w:p w14:paraId="7EA28EB3" w14:textId="77777777" w:rsidR="00665C49" w:rsidRPr="00BC4E9C" w:rsidRDefault="00665C49" w:rsidP="002550A4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3D495CA4" w14:textId="77777777" w:rsidR="00665C49" w:rsidRPr="00BC4E9C" w:rsidRDefault="00665C49" w:rsidP="002550A4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095D22C4" w14:textId="15653A54" w:rsidR="00533899" w:rsidRPr="00627C3B" w:rsidRDefault="00665C49" w:rsidP="002550A4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Відповідно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до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Генерального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плану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міста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Києва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та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проекту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планування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його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приміської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зони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на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період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до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2020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року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,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затвердженого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рішенням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Київської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міської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ради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br/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від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28.03.2002 № 370/1804,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земельн</w:t>
            </w:r>
            <w:r w:rsidR="0053389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ділянк</w:t>
            </w:r>
            <w:r w:rsidR="0053389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з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кадастровим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номер</w:t>
            </w:r>
            <w:r w:rsidR="0053389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ом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0053389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8000000000:90:372:0009</w:t>
            </w:r>
            <w:r w:rsidR="0053389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функціональним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призначенням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належ</w:t>
            </w:r>
            <w:proofErr w:type="spellEnd"/>
            <w:r w:rsidR="00627C3B">
              <w:rPr>
                <w:rFonts w:ascii="Times New Roman" w:eastAsia="Times New Roman" w:hAnsi="Times New Roman" w:cs="Times New Roman"/>
                <w:i/>
                <w:iCs/>
              </w:rPr>
              <w:t>и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ть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53389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переважно</w:t>
            </w:r>
            <w:proofErr w:type="spellEnd"/>
            <w:r w:rsidR="0053389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53389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до</w:t>
            </w:r>
            <w:proofErr w:type="spellEnd"/>
            <w:r w:rsidR="0053389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53389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території</w:t>
            </w:r>
            <w:proofErr w:type="spellEnd"/>
            <w:r w:rsidR="0053389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лісів та лісопарків (існуючої), частково до території вулиць і доріг.</w:t>
            </w:r>
          </w:p>
          <w:p w14:paraId="1861D247" w14:textId="383760F6" w:rsidR="00533899" w:rsidRPr="00627C3B" w:rsidRDefault="00533899" w:rsidP="00533899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Земельна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ділянка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з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кадастровим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номером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8000000000:90:376:0020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функціональним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призначенням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належить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00662298">
              <w:rPr>
                <w:rFonts w:ascii="Times New Roman" w:eastAsia="Times New Roman" w:hAnsi="Times New Roman" w:cs="Times New Roman"/>
                <w:i/>
                <w:iCs/>
              </w:rPr>
              <w:t xml:space="preserve">переважно до території житлової садибної забудови, частково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до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території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вулиць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і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доріг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.</w:t>
            </w:r>
          </w:p>
          <w:p w14:paraId="35F98350" w14:textId="4D4D4567" w:rsidR="00533899" w:rsidRPr="00627C3B" w:rsidRDefault="00533899" w:rsidP="00533899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Земельна ділянка з кадастровим номером </w:t>
            </w:r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lastRenderedPageBreak/>
              <w:t>8000000000:90:376:0021 за функціональним призначенням належить частково до території захисної зелені (існуючої), частково до території житлової садибної забудови (існуючої), частково до території вулиць і доріг.</w:t>
            </w:r>
          </w:p>
          <w:p w14:paraId="408B1731" w14:textId="6844C701" w:rsidR="00662298" w:rsidRDefault="00533899" w:rsidP="00627C3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Земельні ділянки з кадастровими номерами 8000000000:90:377:0004, 8000000000:90:377:0005, </w:t>
            </w:r>
            <w:r w:rsidRPr="0053389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8000000000:90:377:0006</w:t>
            </w:r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, </w:t>
            </w:r>
            <w:r w:rsidRPr="0053389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8000000000:90:377:0010</w:t>
            </w:r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,</w:t>
            </w:r>
            <w:r w:rsidR="00662298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53389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8000000000:90:377:0013</w:t>
            </w:r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функціональним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призначенням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належать до території лісів та лісопарків (існуючої)</w:t>
            </w:r>
            <w:r w:rsidR="00662298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</w:p>
          <w:p w14:paraId="0BDAF581" w14:textId="2EEAF6AE" w:rsidR="00662298" w:rsidRDefault="00662298" w:rsidP="00627C3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Земельна ділянка з кадастровим номером  </w:t>
            </w:r>
            <w:r w:rsidRPr="0053389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8000000000:90:377:0009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функціональним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призначенням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належ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и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ть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до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т</w:t>
            </w:r>
            <w:proofErr w:type="spellStart"/>
            <w:r w:rsidRPr="00662298">
              <w:rPr>
                <w:rFonts w:ascii="Times New Roman" w:eastAsia="Times New Roman" w:hAnsi="Times New Roman" w:cs="Times New Roman"/>
                <w:i/>
                <w:iCs/>
              </w:rPr>
              <w:t>ериторії</w:t>
            </w:r>
            <w:proofErr w:type="spellEnd"/>
            <w:r w:rsidRPr="00662298">
              <w:rPr>
                <w:rFonts w:ascii="Times New Roman" w:eastAsia="Times New Roman" w:hAnsi="Times New Roman" w:cs="Times New Roman"/>
                <w:i/>
                <w:iCs/>
              </w:rPr>
              <w:t xml:space="preserve"> захисної зелені (існуюч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ої</w:t>
            </w:r>
            <w:r w:rsidRPr="00662298"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26A52995" w14:textId="0AD163AF" w:rsidR="00665C49" w:rsidRPr="00627C3B" w:rsidRDefault="00662298" w:rsidP="00662298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Земельна ділянка з кадастровим номером  </w:t>
            </w:r>
            <w:r w:rsidRPr="0053389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8000000000:90:377:0011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функціональним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призначенням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належ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и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ть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переважно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до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т</w:t>
            </w:r>
            <w:proofErr w:type="spellStart"/>
            <w:r w:rsidRPr="00662298">
              <w:rPr>
                <w:rFonts w:ascii="Times New Roman" w:eastAsia="Times New Roman" w:hAnsi="Times New Roman" w:cs="Times New Roman"/>
                <w:i/>
                <w:iCs/>
              </w:rPr>
              <w:t>ериторії</w:t>
            </w:r>
            <w:proofErr w:type="spellEnd"/>
            <w:r w:rsidRPr="00662298">
              <w:rPr>
                <w:rFonts w:ascii="Times New Roman" w:eastAsia="Times New Roman" w:hAnsi="Times New Roman" w:cs="Times New Roman"/>
                <w:i/>
                <w:iCs/>
              </w:rPr>
              <w:t xml:space="preserve"> захисної зелені (існуюч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ої</w:t>
            </w:r>
            <w:r w:rsidRPr="00662298"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частково до території вулиць і доріг, частково до території житлової садибної забудови </w:t>
            </w:r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(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кадастрові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довідки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з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містобудівного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кадастру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,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надані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Департаментом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містобудування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та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архітектури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виконавчого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органу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Київської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міської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ради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(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Київської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міської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державної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адміністрації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)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листами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від</w:t>
            </w:r>
            <w:proofErr w:type="spellEnd"/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28.11.2024 №№ 055-</w:t>
            </w:r>
            <w:r w:rsidR="009F5D9D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13161</w:t>
            </w:r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, 055-13162</w:t>
            </w:r>
            <w:r w:rsidR="00665C49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).</w:t>
            </w:r>
          </w:p>
        </w:tc>
      </w:tr>
      <w:tr w:rsidR="00665C49" w:rsidRPr="00BC4E9C" w14:paraId="55069985" w14:textId="77777777" w:rsidTr="002550A4">
        <w:trPr>
          <w:cantSplit/>
          <w:trHeight w:val="581"/>
        </w:trPr>
        <w:tc>
          <w:tcPr>
            <w:tcW w:w="3260" w:type="dxa"/>
          </w:tcPr>
          <w:p w14:paraId="083B8396" w14:textId="77777777" w:rsidR="00665C49" w:rsidRPr="00BC4E9C" w:rsidRDefault="00665C49" w:rsidP="002550A4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lastRenderedPageBreak/>
              <w:t xml:space="preserve"> Правовий режим:</w:t>
            </w:r>
          </w:p>
        </w:tc>
        <w:tc>
          <w:tcPr>
            <w:tcW w:w="6237" w:type="dxa"/>
          </w:tcPr>
          <w:p w14:paraId="6E33D1DA" w14:textId="77777777" w:rsidR="00665C49" w:rsidRPr="00627C3B" w:rsidRDefault="00665C49" w:rsidP="002550A4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Земельні ділянки належать до земель комунальної власності територіальної громади міста Києва.</w:t>
            </w:r>
          </w:p>
        </w:tc>
      </w:tr>
      <w:tr w:rsidR="00665C49" w:rsidRPr="00BC4E9C" w14:paraId="0F82618E" w14:textId="77777777" w:rsidTr="002550A4">
        <w:tc>
          <w:tcPr>
            <w:tcW w:w="3260" w:type="dxa"/>
          </w:tcPr>
          <w:p w14:paraId="793C70EF" w14:textId="77777777" w:rsidR="00665C49" w:rsidRPr="00BC4E9C" w:rsidRDefault="00665C49" w:rsidP="002550A4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395D0839" w14:textId="5C0AA6A3" w:rsidR="00627C3B" w:rsidRPr="00627C3B" w:rsidRDefault="00665C49" w:rsidP="00627C3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від 28.03.2002 № 370/1804,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земельн</w:t>
            </w:r>
            <w:r w:rsidR="00627C3B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="00627C3B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з кадастровим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номер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ами </w:t>
            </w:r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8000000000:90:372:0009</w:t>
            </w:r>
            <w:r w:rsid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за</w:t>
            </w:r>
            <w:proofErr w:type="spellEnd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функціональним</w:t>
            </w:r>
            <w:proofErr w:type="spellEnd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призначенням</w:t>
            </w:r>
            <w:proofErr w:type="spellEnd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належ</w:t>
            </w:r>
            <w:proofErr w:type="spellEnd"/>
            <w:r w:rsidR="00627C3B">
              <w:rPr>
                <w:rFonts w:ascii="Times New Roman" w:eastAsia="Times New Roman" w:hAnsi="Times New Roman" w:cs="Times New Roman"/>
                <w:i/>
                <w:iCs/>
              </w:rPr>
              <w:t>и</w:t>
            </w:r>
            <w:proofErr w:type="spellStart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ть</w:t>
            </w:r>
            <w:proofErr w:type="spellEnd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переважно</w:t>
            </w:r>
            <w:proofErr w:type="spellEnd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до</w:t>
            </w:r>
            <w:proofErr w:type="spellEnd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території</w:t>
            </w:r>
            <w:proofErr w:type="spellEnd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лісів</w:t>
            </w:r>
            <w:proofErr w:type="spellEnd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та</w:t>
            </w:r>
            <w:proofErr w:type="spellEnd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лісопарків</w:t>
            </w:r>
            <w:proofErr w:type="spellEnd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(</w:t>
            </w:r>
            <w:proofErr w:type="spellStart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існуючої</w:t>
            </w:r>
            <w:proofErr w:type="spellEnd"/>
            <w:r w:rsidR="00627C3B"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)</w:t>
            </w:r>
            <w:r w:rsidR="00627C3B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5BFE2DEA" w14:textId="68D8B927" w:rsidR="00627C3B" w:rsidRDefault="00627C3B" w:rsidP="00627C3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Земельна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ділянка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з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кадастровим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номером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8000000000:90:376:0021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функціональним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призначенням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належить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частково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до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території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захисної</w:t>
            </w:r>
            <w:proofErr w:type="spellEnd"/>
            <w:r w:rsidR="0066229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66229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зелені</w:t>
            </w:r>
            <w:proofErr w:type="spellEnd"/>
            <w:r w:rsidR="0066229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(</w:t>
            </w:r>
            <w:proofErr w:type="spellStart"/>
            <w:r w:rsidR="0066229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існуючої</w:t>
            </w:r>
            <w:proofErr w:type="spellEnd"/>
            <w:r w:rsidR="0066229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).</w:t>
            </w:r>
          </w:p>
          <w:p w14:paraId="6888970F" w14:textId="77777777" w:rsidR="00662298" w:rsidRDefault="00662298" w:rsidP="00662298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Земельна ділянка з кадастровим номером  </w:t>
            </w:r>
            <w:r w:rsidRPr="0053389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8000000000:90:377:0009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функціональним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призначенням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належ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и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ть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до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т</w:t>
            </w:r>
            <w:proofErr w:type="spellStart"/>
            <w:r w:rsidRPr="00662298">
              <w:rPr>
                <w:rFonts w:ascii="Times New Roman" w:eastAsia="Times New Roman" w:hAnsi="Times New Roman" w:cs="Times New Roman"/>
                <w:i/>
                <w:iCs/>
              </w:rPr>
              <w:t>ериторії</w:t>
            </w:r>
            <w:proofErr w:type="spellEnd"/>
            <w:r w:rsidRPr="00662298">
              <w:rPr>
                <w:rFonts w:ascii="Times New Roman" w:eastAsia="Times New Roman" w:hAnsi="Times New Roman" w:cs="Times New Roman"/>
                <w:i/>
                <w:iCs/>
              </w:rPr>
              <w:t xml:space="preserve"> захисної зелені (існуюч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ої</w:t>
            </w:r>
            <w:r w:rsidRPr="00662298"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5D440221" w14:textId="7DAE0D32" w:rsidR="00662298" w:rsidRDefault="00662298" w:rsidP="00662298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Земельна ділянка з кадастровим номером  </w:t>
            </w:r>
            <w:r w:rsidRPr="0053389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8000000000:90:377:0011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функціональним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призначенням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належ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и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ть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переважно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до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т</w:t>
            </w:r>
            <w:proofErr w:type="spellStart"/>
            <w:r w:rsidRPr="00662298">
              <w:rPr>
                <w:rFonts w:ascii="Times New Roman" w:eastAsia="Times New Roman" w:hAnsi="Times New Roman" w:cs="Times New Roman"/>
                <w:i/>
                <w:iCs/>
              </w:rPr>
              <w:t>ериторії</w:t>
            </w:r>
            <w:proofErr w:type="spellEnd"/>
            <w:r w:rsidRPr="00662298">
              <w:rPr>
                <w:rFonts w:ascii="Times New Roman" w:eastAsia="Times New Roman" w:hAnsi="Times New Roman" w:cs="Times New Roman"/>
                <w:i/>
                <w:iCs/>
              </w:rPr>
              <w:t xml:space="preserve"> захисної зелені (існуюч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ої</w:t>
            </w:r>
            <w:r w:rsidRPr="00662298"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6BD2C2A7" w14:textId="178473B1" w:rsidR="00665C49" w:rsidRPr="00B420DA" w:rsidRDefault="00627C3B" w:rsidP="00662298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Земельні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ділянки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з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кадастровими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номерами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8000000000:90:377:0004, 8000000000:90:377:0005, </w:t>
            </w:r>
            <w:r w:rsidRPr="0053389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8000000000:90:377:0006</w:t>
            </w:r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, </w:t>
            </w:r>
            <w:r w:rsidRPr="0053389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8000000000:90:377:0010</w:t>
            </w:r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, </w:t>
            </w:r>
            <w:r w:rsidRPr="0053389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8000000000:90:377:0013</w:t>
            </w:r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функціональним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призначенням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належать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до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території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лісів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та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лісопарків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(</w:t>
            </w:r>
            <w:proofErr w:type="spellStart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існуючої</w:t>
            </w:r>
            <w:proofErr w:type="spellEnd"/>
            <w:r w:rsidRPr="00627C3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</w:tc>
      </w:tr>
      <w:tr w:rsidR="00665C49" w:rsidRPr="00BC4E9C" w14:paraId="7768D6DD" w14:textId="77777777" w:rsidTr="002550A4">
        <w:tc>
          <w:tcPr>
            <w:tcW w:w="3260" w:type="dxa"/>
          </w:tcPr>
          <w:p w14:paraId="17E532D2" w14:textId="77777777" w:rsidR="00665C49" w:rsidRPr="00BC4E9C" w:rsidRDefault="00665C49" w:rsidP="002550A4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4EDB5889" w14:textId="441366DA" w:rsidR="00665C49" w:rsidRDefault="00665C49" w:rsidP="002550A4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Згідно з листом Департаменту захисту довкілля та адаптації до зміни клімату виконавчого органу Київської міської ради (Київської міської державної адміністрації) від 30.12.2024 № 057/01/41</w:t>
            </w:r>
            <w:r w:rsidR="00B12D41">
              <w:rPr>
                <w:rFonts w:ascii="Times New Roman" w:eastAsia="Times New Roman" w:hAnsi="Times New Roman" w:cs="Times New Roman"/>
                <w:i/>
              </w:rPr>
              <w:t>22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земельні ділянки належать до земель лісогосподарського призначення, а саме частин</w:t>
            </w:r>
            <w:r w:rsidR="00B12D41">
              <w:rPr>
                <w:rFonts w:ascii="Times New Roman" w:eastAsia="Times New Roman" w:hAnsi="Times New Roman" w:cs="Times New Roman"/>
                <w:i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кварталу </w:t>
            </w:r>
            <w:r w:rsidR="00B12D41">
              <w:rPr>
                <w:rFonts w:ascii="Times New Roman" w:eastAsia="Times New Roman" w:hAnsi="Times New Roman" w:cs="Times New Roman"/>
                <w:i/>
              </w:rPr>
              <w:t>21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виділи 1</w:t>
            </w:r>
            <w:r w:rsidR="00B12D41">
              <w:rPr>
                <w:rFonts w:ascii="Times New Roman" w:eastAsia="Times New Roman" w:hAnsi="Times New Roman" w:cs="Times New Roman"/>
                <w:i/>
              </w:rPr>
              <w:t>-11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B12D41">
              <w:rPr>
                <w:rFonts w:ascii="Times New Roman" w:eastAsia="Times New Roman" w:hAnsi="Times New Roman" w:cs="Times New Roman"/>
                <w:i/>
              </w:rPr>
              <w:t xml:space="preserve">18-21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Конча-Заспівського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лісництва КП «Лісопаркове господарство «Конча-Заспа» включені в склад територій Національного природного </w:t>
            </w: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парку «Голосіївський», створеного Указом Президента України від 27.07.2007 № 794/2007. Категорія лісів – ліси природоохоронного, наукового, історико-культурного призначення.</w:t>
            </w:r>
          </w:p>
          <w:p w14:paraId="375DA3E5" w14:textId="305ECF39" w:rsidR="00B12D41" w:rsidRDefault="00B12D41" w:rsidP="002550A4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Також, зазначені земельні ділянки належать до земель лісогосподарського призначення, а саме частина кварталу 21 виділи 15, 16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Конча-Заспівського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лісництва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>КП «Лісопаркове господарство «Конча-Заспа» включені до складу ботанічного заказника загальнодержавного значення «Лісники», створеного Постановою Ради Міністрів УРСР від 25.08.1989 № 223.</w:t>
            </w:r>
          </w:p>
          <w:p w14:paraId="4725A63C" w14:textId="622EC718" w:rsidR="00B12D41" w:rsidRPr="009F5D9D" w:rsidRDefault="009F5D9D" w:rsidP="002550A4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Відповідно до Проекту організації Національного природного парку «Голосіївський», охорони, відтворення та рекреаційного використання його природних комплексів і об’єктів, затвердженого наказом Міністерства захисту довкілля та природних ресурсів України від 13.04.2023 № 323, територію кварталу 21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Конча-Заспівського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лісництва КП «Лісопаркове господарство «Конча-Заспа» за функціональним призначенням віднесено до зони регульованої рекреації.</w:t>
            </w:r>
          </w:p>
          <w:p w14:paraId="12CEF916" w14:textId="4B3EE745" w:rsidR="00662298" w:rsidRDefault="00662298" w:rsidP="00662298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62298">
              <w:rPr>
                <w:rFonts w:ascii="Times New Roman" w:eastAsia="Times New Roman" w:hAnsi="Times New Roman" w:cs="Times New Roman"/>
                <w:i/>
              </w:rPr>
              <w:t xml:space="preserve">Частини земельних ділянок з кадастровими номерами 8000000000:90:377:0009, 8000000000:90:377:0011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розташовані </w:t>
            </w:r>
            <w:r w:rsidRPr="00662298">
              <w:rPr>
                <w:rFonts w:ascii="Times New Roman" w:eastAsia="Times New Roman" w:hAnsi="Times New Roman" w:cs="Times New Roman"/>
                <w:i/>
              </w:rPr>
              <w:t>в межах водоохоронної зони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та в межах прибережної захисної смуги.</w:t>
            </w:r>
          </w:p>
          <w:p w14:paraId="49948EC0" w14:textId="385A541D" w:rsidR="00662298" w:rsidRDefault="00662298" w:rsidP="002550A4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</w:t>
            </w:r>
            <w:r w:rsidRPr="00662298">
              <w:rPr>
                <w:rFonts w:ascii="Times New Roman" w:eastAsia="Times New Roman" w:hAnsi="Times New Roman" w:cs="Times New Roman"/>
                <w:i/>
              </w:rPr>
              <w:t>емельн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662298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662298">
              <w:rPr>
                <w:rFonts w:ascii="Times New Roman" w:eastAsia="Times New Roman" w:hAnsi="Times New Roman" w:cs="Times New Roman"/>
                <w:i/>
              </w:rPr>
              <w:t xml:space="preserve"> з кадастровим номером 8000000000:90:377:0011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розташована в межах т</w:t>
            </w:r>
            <w:r w:rsidRPr="00662298">
              <w:rPr>
                <w:rFonts w:ascii="Times New Roman" w:eastAsia="Times New Roman" w:hAnsi="Times New Roman" w:cs="Times New Roman"/>
                <w:i/>
              </w:rPr>
              <w:t>ериторі</w:t>
            </w:r>
            <w:r>
              <w:rPr>
                <w:rFonts w:ascii="Times New Roman" w:eastAsia="Times New Roman" w:hAnsi="Times New Roman" w:cs="Times New Roman"/>
                <w:i/>
              </w:rPr>
              <w:t>ї</w:t>
            </w:r>
            <w:r w:rsidRPr="00662298">
              <w:rPr>
                <w:rFonts w:ascii="Times New Roman" w:eastAsia="Times New Roman" w:hAnsi="Times New Roman" w:cs="Times New Roman"/>
                <w:i/>
              </w:rPr>
              <w:t xml:space="preserve"> пам’ятки культурної спадщини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160A9FEF" w14:textId="5B4C2AEA" w:rsidR="00665C49" w:rsidRPr="0026624C" w:rsidRDefault="00665C49" w:rsidP="002550A4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br/>
              <w:t>не може перебирати на себе повноваження Київської міської ради та приймати рішення про надання або відмову у наданні в постійне користування земельн</w:t>
            </w:r>
            <w:r>
              <w:rPr>
                <w:rFonts w:ascii="Times New Roman" w:eastAsia="Times New Roman" w:hAnsi="Times New Roman" w:cs="Times New Roman"/>
                <w:i/>
              </w:rPr>
              <w:t>их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 ділян</w:t>
            </w:r>
            <w:r>
              <w:rPr>
                <w:rFonts w:ascii="Times New Roman" w:eastAsia="Times New Roman" w:hAnsi="Times New Roman" w:cs="Times New Roman"/>
                <w:i/>
              </w:rPr>
              <w:t>ок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0A65071" w14:textId="77777777" w:rsidR="00665C49" w:rsidRPr="0026624C" w:rsidRDefault="00665C49" w:rsidP="002550A4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26624C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C07D7FF" w14:textId="77777777" w:rsidR="00665C49" w:rsidRPr="00B420DA" w:rsidRDefault="00665C49" w:rsidP="00665C49">
      <w:pPr>
        <w:pStyle w:val="a7"/>
        <w:shd w:val="clear" w:color="auto" w:fill="auto"/>
        <w:rPr>
          <w:sz w:val="24"/>
          <w:szCs w:val="24"/>
          <w:lang w:val="uk-UA"/>
        </w:rPr>
      </w:pPr>
    </w:p>
    <w:p w14:paraId="23F600EB" w14:textId="77777777" w:rsidR="00665C49" w:rsidRPr="00C02116" w:rsidRDefault="00665C49" w:rsidP="00665C49">
      <w:pPr>
        <w:tabs>
          <w:tab w:val="left" w:pos="567"/>
          <w:tab w:val="left" w:pos="851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6. Стан нормативно-правової бази у даній сфері правового регулювання.</w:t>
      </w:r>
    </w:p>
    <w:p w14:paraId="2F8E0273" w14:textId="77777777" w:rsidR="00665C49" w:rsidRPr="00C02116" w:rsidRDefault="00665C49" w:rsidP="00665C49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від 20.04.2017 № 241/2463.</w:t>
      </w:r>
    </w:p>
    <w:p w14:paraId="7600CFC3" w14:textId="77777777" w:rsidR="00665C49" w:rsidRPr="00C02116" w:rsidRDefault="00665C49" w:rsidP="00665C49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не стосується прав і соціальної захищеності осіб з інвалідністю та </w:t>
      </w: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не матиме впливу на життєдіяльність цієї категорії.</w:t>
      </w:r>
    </w:p>
    <w:p w14:paraId="182F71D0" w14:textId="77777777" w:rsidR="00665C49" w:rsidRPr="00C02116" w:rsidRDefault="00665C49" w:rsidP="00665C49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F2E09B5" w14:textId="77777777" w:rsidR="00665C49" w:rsidRPr="00C02116" w:rsidRDefault="00665C49" w:rsidP="00665C49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4375A17" w14:textId="71904980" w:rsidR="00665C49" w:rsidRDefault="00665C49" w:rsidP="00665C49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</w:p>
    <w:p w14:paraId="476097C1" w14:textId="77777777" w:rsidR="00E72684" w:rsidRPr="00C02116" w:rsidRDefault="00E72684" w:rsidP="00665C49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bookmarkStart w:id="0" w:name="_GoBack"/>
      <w:bookmarkEnd w:id="0"/>
    </w:p>
    <w:p w14:paraId="6A880F93" w14:textId="77777777" w:rsidR="00665C49" w:rsidRPr="00C02116" w:rsidRDefault="00665C49" w:rsidP="00665C49">
      <w:pPr>
        <w:widowControl/>
        <w:tabs>
          <w:tab w:val="left" w:pos="624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lastRenderedPageBreak/>
        <w:t>7. Фінансово-економічне обґрунтування.</w:t>
      </w:r>
    </w:p>
    <w:p w14:paraId="00CA77D6" w14:textId="77777777" w:rsidR="00665C49" w:rsidRPr="00C02116" w:rsidRDefault="00665C49" w:rsidP="00665C49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Реалізація рішення не потребує додаткових витрат міського бюджету.</w:t>
      </w:r>
    </w:p>
    <w:p w14:paraId="726402C3" w14:textId="77777777" w:rsidR="00665C49" w:rsidRPr="00C02116" w:rsidRDefault="00665C49" w:rsidP="00665C49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</w:p>
    <w:p w14:paraId="01CAF1A0" w14:textId="238806D7" w:rsidR="00665C49" w:rsidRDefault="00665C49" w:rsidP="00665C49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472D9C">
        <w:rPr>
          <w:rFonts w:ascii="Times New Roman" w:eastAsiaTheme="minorHAnsi" w:hAnsi="Times New Roman" w:cs="Times New Roman"/>
          <w:color w:val="auto"/>
          <w:lang w:eastAsia="en-US" w:bidi="ar-SA"/>
        </w:rPr>
        <w:t>8000000000:</w:t>
      </w:r>
      <w:r w:rsidRPr="00665C49">
        <w:rPr>
          <w:rFonts w:ascii="Times New Roman" w:eastAsiaTheme="minorHAnsi" w:hAnsi="Times New Roman" w:cs="Times New Roman"/>
          <w:color w:val="auto"/>
          <w:lang w:eastAsia="en-US" w:bidi="ar-SA"/>
        </w:rPr>
        <w:t>90:372:0009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Pr="00665C49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8 161</w:t>
      </w:r>
      <w:r w:rsidRPr="003C75C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Pr="00665C49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15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61A42CAA" w14:textId="70943327" w:rsidR="00665C49" w:rsidRDefault="00665C49" w:rsidP="00665C49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472D9C">
        <w:rPr>
          <w:rFonts w:ascii="Times New Roman" w:eastAsiaTheme="minorHAnsi" w:hAnsi="Times New Roman" w:cs="Times New Roman"/>
          <w:color w:val="auto"/>
          <w:lang w:eastAsia="en-US" w:bidi="ar-SA"/>
        </w:rPr>
        <w:t>8000000000:</w:t>
      </w:r>
      <w:r w:rsidR="005F57AF" w:rsidRPr="005F57AF">
        <w:rPr>
          <w:rFonts w:ascii="Times New Roman" w:eastAsiaTheme="minorHAnsi" w:hAnsi="Times New Roman" w:cs="Times New Roman"/>
          <w:color w:val="auto"/>
          <w:lang w:eastAsia="en-US" w:bidi="ar-SA"/>
        </w:rPr>
        <w:t>90:376:0020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5F57AF" w:rsidRPr="005F57A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70</w:t>
      </w:r>
      <w:r w:rsidRPr="003C75C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="005F57AF" w:rsidRPr="005F57A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24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1DDFE9F2" w14:textId="407BB250" w:rsidR="005F57AF" w:rsidRDefault="005F57AF" w:rsidP="005F57AF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472D9C">
        <w:rPr>
          <w:rFonts w:ascii="Times New Roman" w:eastAsiaTheme="minorHAnsi" w:hAnsi="Times New Roman" w:cs="Times New Roman"/>
          <w:color w:val="auto"/>
          <w:lang w:eastAsia="en-US" w:bidi="ar-SA"/>
        </w:rPr>
        <w:t>8000000000:</w:t>
      </w:r>
      <w:r w:rsidRPr="005F57AF">
        <w:rPr>
          <w:rFonts w:ascii="Times New Roman" w:eastAsiaTheme="minorHAnsi" w:hAnsi="Times New Roman" w:cs="Times New Roman"/>
          <w:color w:val="auto"/>
          <w:lang w:eastAsia="en-US" w:bidi="ar-SA"/>
        </w:rPr>
        <w:t>90:376:002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1)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Pr="005F57AF">
        <w:rPr>
          <w:rFonts w:ascii="Times New Roman" w:eastAsiaTheme="minorHAnsi" w:hAnsi="Times New Roman" w:cs="Times New Roman"/>
          <w:color w:val="auto"/>
          <w:lang w:eastAsia="en-US" w:bidi="ar-SA"/>
        </w:rPr>
        <w:t>1</w:t>
      </w:r>
      <w:r w:rsidRPr="003C75C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Pr="005F57A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73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3D200995" w14:textId="592CDE3F" w:rsidR="00AA7BD2" w:rsidRDefault="00AA7BD2" w:rsidP="00AA7BD2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472D9C">
        <w:rPr>
          <w:rFonts w:ascii="Times New Roman" w:eastAsiaTheme="minorHAnsi" w:hAnsi="Times New Roman" w:cs="Times New Roman"/>
          <w:color w:val="auto"/>
          <w:lang w:eastAsia="en-US" w:bidi="ar-SA"/>
        </w:rPr>
        <w:t>8000000000:</w:t>
      </w:r>
      <w:r w:rsidRPr="005F57AF">
        <w:rPr>
          <w:rFonts w:ascii="Times New Roman" w:eastAsiaTheme="minorHAnsi" w:hAnsi="Times New Roman" w:cs="Times New Roman"/>
          <w:color w:val="auto"/>
          <w:lang w:eastAsia="en-US" w:bidi="ar-SA"/>
        </w:rPr>
        <w:t>90:376:00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04)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Pr="005F57AF">
        <w:rPr>
          <w:rFonts w:ascii="Times New Roman" w:eastAsiaTheme="minorHAnsi" w:hAnsi="Times New Roman" w:cs="Times New Roman"/>
          <w:color w:val="auto"/>
          <w:lang w:eastAsia="en-US" w:bidi="ar-SA"/>
        </w:rPr>
        <w:t>1</w:t>
      </w:r>
      <w:r w:rsidRPr="003C75C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Pr="00AA7BD2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57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2AFEEAD3" w14:textId="423D1F7C" w:rsidR="003129F6" w:rsidRDefault="003129F6" w:rsidP="003129F6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472D9C">
        <w:rPr>
          <w:rFonts w:ascii="Times New Roman" w:eastAsiaTheme="minorHAnsi" w:hAnsi="Times New Roman" w:cs="Times New Roman"/>
          <w:color w:val="auto"/>
          <w:lang w:eastAsia="en-US" w:bidi="ar-SA"/>
        </w:rPr>
        <w:t>8000000000:</w:t>
      </w:r>
      <w:r w:rsidRPr="005F57AF">
        <w:rPr>
          <w:rFonts w:ascii="Times New Roman" w:eastAsiaTheme="minorHAnsi" w:hAnsi="Times New Roman" w:cs="Times New Roman"/>
          <w:color w:val="auto"/>
          <w:lang w:eastAsia="en-US" w:bidi="ar-SA"/>
        </w:rPr>
        <w:t>90:376:00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04)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Pr="005F57AF">
        <w:rPr>
          <w:rFonts w:ascii="Times New Roman" w:eastAsiaTheme="minorHAnsi" w:hAnsi="Times New Roman" w:cs="Times New Roman"/>
          <w:color w:val="auto"/>
          <w:lang w:eastAsia="en-US" w:bidi="ar-SA"/>
        </w:rPr>
        <w:t>1</w:t>
      </w:r>
      <w:r w:rsidRPr="003C75C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Pr="003129F6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93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42465CE9" w14:textId="6C8B3825" w:rsidR="000C35A3" w:rsidRDefault="000C35A3" w:rsidP="000C35A3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472D9C">
        <w:rPr>
          <w:rFonts w:ascii="Times New Roman" w:eastAsiaTheme="minorHAnsi" w:hAnsi="Times New Roman" w:cs="Times New Roman"/>
          <w:color w:val="auto"/>
          <w:lang w:eastAsia="en-US" w:bidi="ar-SA"/>
        </w:rPr>
        <w:t>8000000000:</w:t>
      </w:r>
      <w:r w:rsidRPr="005F57AF">
        <w:rPr>
          <w:rFonts w:ascii="Times New Roman" w:eastAsiaTheme="minorHAnsi" w:hAnsi="Times New Roman" w:cs="Times New Roman"/>
          <w:color w:val="auto"/>
          <w:lang w:eastAsia="en-US" w:bidi="ar-SA"/>
        </w:rPr>
        <w:t>90:376:00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06)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Pr="005F57AF">
        <w:rPr>
          <w:rFonts w:ascii="Times New Roman" w:eastAsiaTheme="minorHAnsi" w:hAnsi="Times New Roman" w:cs="Times New Roman"/>
          <w:color w:val="auto"/>
          <w:lang w:eastAsia="en-US" w:bidi="ar-SA"/>
        </w:rPr>
        <w:t>1</w:t>
      </w:r>
      <w:r w:rsidRPr="003C75C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Pr="003129F6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93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45961EA9" w14:textId="6654EFDD" w:rsidR="00687022" w:rsidRDefault="00687022" w:rsidP="00687022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472D9C">
        <w:rPr>
          <w:rFonts w:ascii="Times New Roman" w:eastAsiaTheme="minorHAnsi" w:hAnsi="Times New Roman" w:cs="Times New Roman"/>
          <w:color w:val="auto"/>
          <w:lang w:eastAsia="en-US" w:bidi="ar-SA"/>
        </w:rPr>
        <w:t>8000000000:</w:t>
      </w:r>
      <w:r w:rsidRPr="005F57AF">
        <w:rPr>
          <w:rFonts w:ascii="Times New Roman" w:eastAsiaTheme="minorHAnsi" w:hAnsi="Times New Roman" w:cs="Times New Roman"/>
          <w:color w:val="auto"/>
          <w:lang w:eastAsia="en-US" w:bidi="ar-SA"/>
        </w:rPr>
        <w:t>90:376:00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09)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Pr="005F57AF">
        <w:rPr>
          <w:rFonts w:ascii="Times New Roman" w:eastAsiaTheme="minorHAnsi" w:hAnsi="Times New Roman" w:cs="Times New Roman"/>
          <w:color w:val="auto"/>
          <w:lang w:eastAsia="en-US" w:bidi="ar-SA"/>
        </w:rPr>
        <w:t>1</w:t>
      </w:r>
      <w:r w:rsidRPr="003C75C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58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748CFF29" w14:textId="1124C3A7" w:rsidR="008912E9" w:rsidRDefault="008912E9" w:rsidP="008912E9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472D9C">
        <w:rPr>
          <w:rFonts w:ascii="Times New Roman" w:eastAsiaTheme="minorHAnsi" w:hAnsi="Times New Roman" w:cs="Times New Roman"/>
          <w:color w:val="auto"/>
          <w:lang w:eastAsia="en-US" w:bidi="ar-SA"/>
        </w:rPr>
        <w:t>8000000000:</w:t>
      </w:r>
      <w:r w:rsidRPr="005F57AF">
        <w:rPr>
          <w:rFonts w:ascii="Times New Roman" w:eastAsiaTheme="minorHAnsi" w:hAnsi="Times New Roman" w:cs="Times New Roman"/>
          <w:color w:val="auto"/>
          <w:lang w:eastAsia="en-US" w:bidi="ar-SA"/>
        </w:rPr>
        <w:t>90:376:00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10)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Pr="005F57AF">
        <w:rPr>
          <w:rFonts w:ascii="Times New Roman" w:eastAsiaTheme="minorHAnsi" w:hAnsi="Times New Roman" w:cs="Times New Roman"/>
          <w:color w:val="auto"/>
          <w:lang w:eastAsia="en-US" w:bidi="ar-SA"/>
        </w:rPr>
        <w:t>1</w:t>
      </w:r>
      <w:r w:rsidRPr="003C75C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93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17846D39" w14:textId="77777777" w:rsidR="00005874" w:rsidRDefault="00005874" w:rsidP="00005874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472D9C">
        <w:rPr>
          <w:rFonts w:ascii="Times New Roman" w:eastAsiaTheme="minorHAnsi" w:hAnsi="Times New Roman" w:cs="Times New Roman"/>
          <w:color w:val="auto"/>
          <w:lang w:eastAsia="en-US" w:bidi="ar-SA"/>
        </w:rPr>
        <w:t>8000000000:</w:t>
      </w:r>
      <w:r w:rsidRPr="005F57AF">
        <w:rPr>
          <w:rFonts w:ascii="Times New Roman" w:eastAsiaTheme="minorHAnsi" w:hAnsi="Times New Roman" w:cs="Times New Roman"/>
          <w:color w:val="auto"/>
          <w:lang w:eastAsia="en-US" w:bidi="ar-SA"/>
        </w:rPr>
        <w:t>90:376:00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11)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Pr="00005874">
        <w:rPr>
          <w:rFonts w:ascii="Times New Roman" w:eastAsiaTheme="minorHAnsi" w:hAnsi="Times New Roman" w:cs="Times New Roman"/>
          <w:color w:val="auto"/>
          <w:lang w:eastAsia="en-US" w:bidi="ar-SA"/>
        </w:rPr>
        <w:t>93 111</w:t>
      </w:r>
      <w:r w:rsidRPr="003C75C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Pr="00005874">
        <w:rPr>
          <w:b/>
          <w:lang w:val="en-US"/>
        </w:rPr>
        <w:t>76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2F18E357" w14:textId="69EDADF2" w:rsidR="00665C49" w:rsidRDefault="00005874" w:rsidP="00665C49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472D9C">
        <w:rPr>
          <w:rFonts w:ascii="Times New Roman" w:eastAsiaTheme="minorHAnsi" w:hAnsi="Times New Roman" w:cs="Times New Roman"/>
          <w:color w:val="auto"/>
          <w:lang w:eastAsia="en-US" w:bidi="ar-SA"/>
        </w:rPr>
        <w:t>8000000000:</w:t>
      </w:r>
      <w:r w:rsidRPr="005F57AF">
        <w:rPr>
          <w:rFonts w:ascii="Times New Roman" w:eastAsiaTheme="minorHAnsi" w:hAnsi="Times New Roman" w:cs="Times New Roman"/>
          <w:color w:val="auto"/>
          <w:lang w:eastAsia="en-US" w:bidi="ar-SA"/>
        </w:rPr>
        <w:t>90:376:00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11)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Pr="005F57AF">
        <w:rPr>
          <w:rFonts w:ascii="Times New Roman" w:eastAsiaTheme="minorHAnsi" w:hAnsi="Times New Roman" w:cs="Times New Roman"/>
          <w:color w:val="auto"/>
          <w:lang w:eastAsia="en-US" w:bidi="ar-SA"/>
        </w:rPr>
        <w:t>1</w:t>
      </w:r>
      <w:r w:rsidRPr="003C75C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93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</w:t>
      </w:r>
      <w:r w:rsidR="00665C49">
        <w:rPr>
          <w:rFonts w:ascii="Times New Roman" w:eastAsiaTheme="minorHAnsi" w:hAnsi="Times New Roman" w:cs="Times New Roman"/>
          <w:color w:val="auto"/>
          <w:lang w:eastAsia="en-US" w:bidi="ar-SA"/>
        </w:rPr>
        <w:t>.</w:t>
      </w:r>
    </w:p>
    <w:p w14:paraId="68D65DF7" w14:textId="77777777" w:rsidR="00665C49" w:rsidRPr="00C02116" w:rsidRDefault="00665C49" w:rsidP="00665C49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02DFB303" w14:textId="77777777" w:rsidR="00665C49" w:rsidRPr="00C02116" w:rsidRDefault="00665C49" w:rsidP="00665C49">
      <w:pPr>
        <w:widowControl/>
        <w:tabs>
          <w:tab w:val="left" w:pos="624"/>
          <w:tab w:val="left" w:pos="993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8. </w:t>
      </w:r>
      <w:r w:rsidRPr="00C02116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Прогноз соціально-економічних та інших наслідків прийняття рішення.</w:t>
      </w:r>
    </w:p>
    <w:p w14:paraId="5AE32B3E" w14:textId="77777777" w:rsidR="00665C49" w:rsidRPr="00C02116" w:rsidRDefault="00665C49" w:rsidP="00665C49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Наслідками прийняття розробленого </w:t>
      </w:r>
      <w:proofErr w:type="spellStart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проєкту</w:t>
      </w:r>
      <w:proofErr w:type="spellEnd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57FEC95C" w14:textId="77777777" w:rsidR="00665C49" w:rsidRPr="00C02116" w:rsidRDefault="00665C49" w:rsidP="00665C49">
      <w:pPr>
        <w:tabs>
          <w:tab w:val="left" w:pos="993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647FA51D" w14:textId="77777777" w:rsidR="00665C49" w:rsidRDefault="00665C49" w:rsidP="00665C49">
      <w:pPr>
        <w:tabs>
          <w:tab w:val="left" w:pos="993"/>
        </w:tabs>
        <w:ind w:firstLine="567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  <w:r w:rsidRPr="00C02116">
        <w:rPr>
          <w:rFonts w:ascii="Times New Roman" w:eastAsia="Georgia" w:hAnsi="Times New Roman" w:cs="Times New Roman"/>
          <w:color w:val="auto"/>
          <w:sz w:val="20"/>
          <w:szCs w:val="20"/>
          <w:lang w:eastAsia="en-US" w:bidi="ar-SA"/>
        </w:rPr>
        <w:t xml:space="preserve">Доповідач: директор Департаменту земельних ресурсів </w:t>
      </w:r>
      <w:r w:rsidRPr="00C02116"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  <w:t>Валентина ПЕЛИХ</w:t>
      </w:r>
    </w:p>
    <w:p w14:paraId="0FEE2972" w14:textId="77777777" w:rsidR="00665C49" w:rsidRDefault="00665C49" w:rsidP="00665C49">
      <w:pPr>
        <w:ind w:firstLine="426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</w:p>
    <w:p w14:paraId="3EB8C112" w14:textId="77777777" w:rsidR="00665C49" w:rsidRPr="00C02116" w:rsidRDefault="00665C49" w:rsidP="00665C49">
      <w:pPr>
        <w:ind w:firstLine="426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</w:p>
    <w:tbl>
      <w:tblPr>
        <w:tblStyle w:val="10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665C49" w:rsidRPr="00C02116" w14:paraId="26DEF4F7" w14:textId="77777777" w:rsidTr="002550A4">
        <w:trPr>
          <w:trHeight w:val="94"/>
        </w:trPr>
        <w:tc>
          <w:tcPr>
            <w:tcW w:w="4814" w:type="dxa"/>
            <w:hideMark/>
          </w:tcPr>
          <w:p w14:paraId="50D3B464" w14:textId="77777777" w:rsidR="00665C49" w:rsidRPr="00C02116" w:rsidRDefault="00665C49" w:rsidP="002550A4">
            <w:pPr>
              <w:shd w:val="clear" w:color="auto" w:fill="FFFFFF"/>
              <w:ind w:left="37"/>
              <w:jc w:val="both"/>
              <w:rPr>
                <w:rFonts w:ascii="Times New Roman" w:eastAsia="Georgia" w:hAnsi="Times New Roman" w:cs="Times New Roman"/>
                <w:bCs/>
                <w:color w:val="auto"/>
              </w:rPr>
            </w:pPr>
            <w:r w:rsidRPr="00C02116">
              <w:rPr>
                <w:rFonts w:ascii="Times New Roman" w:eastAsia="Georgia" w:hAnsi="Times New Roman" w:cs="Times New Roman"/>
                <w:bCs/>
                <w:color w:val="auto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64BC4CE6" w14:textId="77777777" w:rsidR="00665C49" w:rsidRPr="00C02116" w:rsidRDefault="00665C49" w:rsidP="002550A4">
            <w:pPr>
              <w:jc w:val="right"/>
              <w:rPr>
                <w:rFonts w:ascii="Times New Roman" w:eastAsia="Georgia" w:hAnsi="Times New Roman" w:cs="Times New Roman"/>
                <w:bCs/>
                <w:color w:val="auto"/>
              </w:rPr>
            </w:pPr>
            <w:r w:rsidRPr="00C02116">
              <w:rPr>
                <w:rFonts w:ascii="Times New Roman" w:eastAsia="Georgia" w:hAnsi="Times New Roman" w:cs="Times New Roman"/>
                <w:bCs/>
                <w:color w:val="auto"/>
              </w:rPr>
              <w:t>Валентина ПЕЛИХ</w:t>
            </w:r>
          </w:p>
        </w:tc>
      </w:tr>
    </w:tbl>
    <w:p w14:paraId="5268604D" w14:textId="77777777" w:rsidR="00665C49" w:rsidRPr="00C02116" w:rsidRDefault="00665C49" w:rsidP="00005874">
      <w:pPr>
        <w:widowControl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sectPr w:rsidR="00665C49" w:rsidRPr="00C02116" w:rsidSect="000A316A">
      <w:headerReference w:type="default" r:id="rId10"/>
      <w:footerReference w:type="default" r:id="rId11"/>
      <w:pgSz w:w="11907" w:h="16839" w:code="9"/>
      <w:pgMar w:top="1134" w:right="708" w:bottom="1135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972F4E" w14:textId="77777777" w:rsidR="009B335F" w:rsidRDefault="009B335F">
      <w:r>
        <w:separator/>
      </w:r>
    </w:p>
  </w:endnote>
  <w:endnote w:type="continuationSeparator" w:id="0">
    <w:p w14:paraId="69BF9E5C" w14:textId="77777777" w:rsidR="009B335F" w:rsidRDefault="009B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AF6E5D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AF6E5D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AF6E5D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BE44C" w14:textId="77777777" w:rsidR="009B335F" w:rsidRDefault="009B335F">
      <w:r>
        <w:separator/>
      </w:r>
    </w:p>
  </w:footnote>
  <w:footnote w:type="continuationSeparator" w:id="0">
    <w:p w14:paraId="46C93158" w14:textId="77777777" w:rsidR="009B335F" w:rsidRDefault="009B3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0902754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732DD28" w14:textId="77777777" w:rsidR="00615EF2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</w:p>
      <w:p w14:paraId="0E01C476" w14:textId="571D397A" w:rsidR="00AF6E5D" w:rsidRPr="00800A09" w:rsidRDefault="00B04F97" w:rsidP="00615EF2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proofErr w:type="spellStart"/>
        <w:r w:rsidRPr="00800A09">
          <w:rPr>
            <w:i w:val="0"/>
            <w:sz w:val="12"/>
            <w:szCs w:val="12"/>
          </w:rPr>
          <w:t>Пояснювальна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записка</w:t>
        </w:r>
        <w:proofErr w:type="spellEnd"/>
        <w:r w:rsidRPr="00800A09">
          <w:rPr>
            <w:i w:val="0"/>
            <w:sz w:val="12"/>
            <w:szCs w:val="12"/>
          </w:rPr>
          <w:t xml:space="preserve"> № ПЗН-84428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від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C805DB" w:rsidRPr="00C805DB">
          <w:rPr>
            <w:i w:val="0"/>
            <w:sz w:val="12"/>
            <w:szCs w:val="12"/>
          </w:rPr>
          <w:t>23.09.2025</w:t>
        </w:r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до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615EF2">
          <w:rPr>
            <w:i w:val="0"/>
            <w:sz w:val="12"/>
            <w:szCs w:val="12"/>
            <w:lang w:val="uk-UA"/>
          </w:rPr>
          <w:t>справи</w:t>
        </w:r>
        <w:r w:rsidRPr="00800A09">
          <w:rPr>
            <w:i w:val="0"/>
            <w:sz w:val="12"/>
            <w:szCs w:val="12"/>
          </w:rPr>
          <w:t xml:space="preserve"> 394158318</w:t>
        </w:r>
      </w:p>
      <w:p w14:paraId="74DAA626" w14:textId="78B93BA1" w:rsidR="00AF6E5D" w:rsidRPr="00800A09" w:rsidRDefault="00B04F97" w:rsidP="00615EF2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72684" w:rsidRPr="00E7268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AF6E5D" w:rsidRDefault="00AF6E5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05874"/>
    <w:rsid w:val="00030A21"/>
    <w:rsid w:val="00032BBF"/>
    <w:rsid w:val="00067E8F"/>
    <w:rsid w:val="00070AEE"/>
    <w:rsid w:val="0007164F"/>
    <w:rsid w:val="000A316A"/>
    <w:rsid w:val="000C35A3"/>
    <w:rsid w:val="000C4FAD"/>
    <w:rsid w:val="000C77DE"/>
    <w:rsid w:val="000E4304"/>
    <w:rsid w:val="000F1E76"/>
    <w:rsid w:val="00160C62"/>
    <w:rsid w:val="0017443C"/>
    <w:rsid w:val="001774CA"/>
    <w:rsid w:val="00187816"/>
    <w:rsid w:val="001F61EC"/>
    <w:rsid w:val="002A1D3E"/>
    <w:rsid w:val="002B0B69"/>
    <w:rsid w:val="002E6951"/>
    <w:rsid w:val="002E6A3D"/>
    <w:rsid w:val="002F79A1"/>
    <w:rsid w:val="00311227"/>
    <w:rsid w:val="003129F6"/>
    <w:rsid w:val="003552A3"/>
    <w:rsid w:val="003757FA"/>
    <w:rsid w:val="003F1E49"/>
    <w:rsid w:val="0042620A"/>
    <w:rsid w:val="00430E3F"/>
    <w:rsid w:val="00433810"/>
    <w:rsid w:val="0048046C"/>
    <w:rsid w:val="004A2000"/>
    <w:rsid w:val="004B0A5A"/>
    <w:rsid w:val="004C27C5"/>
    <w:rsid w:val="004F7214"/>
    <w:rsid w:val="005029DE"/>
    <w:rsid w:val="005056C4"/>
    <w:rsid w:val="00533899"/>
    <w:rsid w:val="005F57AF"/>
    <w:rsid w:val="00615EF2"/>
    <w:rsid w:val="0062039C"/>
    <w:rsid w:val="00626FEC"/>
    <w:rsid w:val="00627A9F"/>
    <w:rsid w:val="00627C3B"/>
    <w:rsid w:val="006617B7"/>
    <w:rsid w:val="00662298"/>
    <w:rsid w:val="00665C49"/>
    <w:rsid w:val="00672119"/>
    <w:rsid w:val="00687022"/>
    <w:rsid w:val="0071136B"/>
    <w:rsid w:val="00713399"/>
    <w:rsid w:val="007426C0"/>
    <w:rsid w:val="00760E80"/>
    <w:rsid w:val="00765AE4"/>
    <w:rsid w:val="007718E6"/>
    <w:rsid w:val="00777B06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912E9"/>
    <w:rsid w:val="008B754D"/>
    <w:rsid w:val="008D7061"/>
    <w:rsid w:val="008F1A22"/>
    <w:rsid w:val="00902E1F"/>
    <w:rsid w:val="00923E41"/>
    <w:rsid w:val="0092575C"/>
    <w:rsid w:val="00936C11"/>
    <w:rsid w:val="009574C2"/>
    <w:rsid w:val="009B335F"/>
    <w:rsid w:val="009F5D9D"/>
    <w:rsid w:val="00A42D6D"/>
    <w:rsid w:val="00A635B1"/>
    <w:rsid w:val="00A7303B"/>
    <w:rsid w:val="00A90D7B"/>
    <w:rsid w:val="00AA7BD2"/>
    <w:rsid w:val="00AB6376"/>
    <w:rsid w:val="00AB7F46"/>
    <w:rsid w:val="00AF6E5D"/>
    <w:rsid w:val="00B04F97"/>
    <w:rsid w:val="00B12D41"/>
    <w:rsid w:val="00BF1705"/>
    <w:rsid w:val="00C4394A"/>
    <w:rsid w:val="00C805DB"/>
    <w:rsid w:val="00C971A4"/>
    <w:rsid w:val="00CA1907"/>
    <w:rsid w:val="00CA4EFC"/>
    <w:rsid w:val="00CA61D7"/>
    <w:rsid w:val="00CA7EBC"/>
    <w:rsid w:val="00CC4899"/>
    <w:rsid w:val="00CE20A6"/>
    <w:rsid w:val="00CF04D0"/>
    <w:rsid w:val="00CF5399"/>
    <w:rsid w:val="00D83BE9"/>
    <w:rsid w:val="00DD7B2D"/>
    <w:rsid w:val="00E457DD"/>
    <w:rsid w:val="00E679AD"/>
    <w:rsid w:val="00E72684"/>
    <w:rsid w:val="00E875D7"/>
    <w:rsid w:val="00EF695A"/>
    <w:rsid w:val="00F27DAD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fontstyle01">
    <w:name w:val="fontstyle01"/>
    <w:basedOn w:val="a0"/>
    <w:rsid w:val="00615EF2"/>
    <w:rPr>
      <w:rFonts w:ascii="Times New Roman" w:hAnsi="Times New Roman" w:cs="Times New Roman"/>
      <w:color w:val="000000"/>
      <w:sz w:val="28"/>
      <w:szCs w:val="28"/>
    </w:rPr>
  </w:style>
  <w:style w:type="table" w:customStyle="1" w:styleId="10">
    <w:name w:val="Сітка таблиці1"/>
    <w:basedOn w:val="a1"/>
    <w:next w:val="a8"/>
    <w:uiPriority w:val="39"/>
    <w:rsid w:val="00665C4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BC06D-A6DD-44E4-89AE-5E176C073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5</Pages>
  <Words>1793</Words>
  <Characters>10222</Characters>
  <Application>Microsoft Office Word</Application>
  <DocSecurity>0</DocSecurity>
  <Lines>85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11992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Рабець Максим Миколайович</cp:lastModifiedBy>
  <cp:revision>60</cp:revision>
  <cp:lastPrinted>2025-09-30T08:41:00Z</cp:lastPrinted>
  <dcterms:created xsi:type="dcterms:W3CDTF">2020-11-20T13:04:00Z</dcterms:created>
  <dcterms:modified xsi:type="dcterms:W3CDTF">2025-09-30T08:42:00Z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