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94275A" w14:textId="77777777" w:rsidR="00B30291" w:rsidRPr="004B3C30" w:rsidRDefault="00B30291" w:rsidP="00B30291">
      <w:pPr>
        <w:pStyle w:val="a4"/>
        <w:shd w:val="clear" w:color="auto" w:fill="auto"/>
        <w:ind w:right="2314"/>
        <w:jc w:val="center"/>
        <w:rPr>
          <w:sz w:val="36"/>
          <w:szCs w:val="36"/>
          <w:lang w:val="ru-RU"/>
        </w:rPr>
      </w:pPr>
      <w:r w:rsidRPr="00CF2418">
        <w:rPr>
          <w:noProof/>
          <w:sz w:val="36"/>
          <w:szCs w:val="36"/>
          <w:lang w:val="ru-RU" w:eastAsia="ru-RU"/>
        </w:rPr>
        <mc:AlternateContent>
          <mc:Choice Requires="wps">
            <w:drawing>
              <wp:anchor distT="133985" distB="391160" distL="274955" distR="302895" simplePos="0" relativeHeight="251659264" behindDoc="1" locked="0" layoutInCell="1" allowOverlap="1" wp14:anchorId="3D15F62E" wp14:editId="0E921B94">
                <wp:simplePos x="0" y="0"/>
                <wp:positionH relativeFrom="page">
                  <wp:posOffset>5791200</wp:posOffset>
                </wp:positionH>
                <wp:positionV relativeFrom="paragraph">
                  <wp:posOffset>39370</wp:posOffset>
                </wp:positionV>
                <wp:extent cx="1308100" cy="307975"/>
                <wp:effectExtent l="0" t="0" r="0" b="0"/>
                <wp:wrapNone/>
                <wp:docPr id="3" name="Shape 3"/>
                <wp:cNvGraphicFramePr/>
                <a:graphic xmlns:a="http://schemas.openxmlformats.org/drawingml/2006/main">
                  <a:graphicData uri="http://schemas.microsoft.com/office/word/2010/wordprocessingShape">
                    <wps:wsp>
                      <wps:cNvSpPr txBox="1"/>
                      <wps:spPr>
                        <a:xfrm>
                          <a:off x="0" y="0"/>
                          <a:ext cx="1308100" cy="307975"/>
                        </a:xfrm>
                        <a:prstGeom prst="rect">
                          <a:avLst/>
                        </a:prstGeom>
                        <a:noFill/>
                      </wps:spPr>
                      <wps:txbx>
                        <w:txbxContent>
                          <w:p w14:paraId="627987A0" w14:textId="2FEAED59" w:rsidR="00B30291" w:rsidRDefault="00B30291" w:rsidP="00B30291">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6B54FEF5" w14:textId="77777777" w:rsidR="00B30291" w:rsidRPr="005156AF" w:rsidRDefault="00B30291" w:rsidP="00B30291">
                            <w:pPr>
                              <w:pStyle w:val="a4"/>
                              <w:shd w:val="clear" w:color="auto" w:fill="auto"/>
                              <w:jc w:val="center"/>
                              <w:rPr>
                                <w:sz w:val="24"/>
                                <w:szCs w:val="24"/>
                              </w:rPr>
                            </w:pPr>
                            <w:r w:rsidRPr="005156AF">
                              <w:rPr>
                                <w:b/>
                                <w:bCs/>
                                <w:sz w:val="24"/>
                                <w:szCs w:val="24"/>
                              </w:rPr>
                              <w:t>№ 396322067</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3D15F62E" id="_x0000_t202" coordsize="21600,21600" o:spt="202" path="m,l,21600r21600,l21600,xe">
                <v:stroke joinstyle="miter"/>
                <v:path gradientshapeok="t" o:connecttype="rect"/>
              </v:shapetype>
              <v:shape id="Shape 3" o:spid="_x0000_s1026" type="#_x0000_t202" style="position:absolute;left:0;text-align:left;margin-left:456pt;margin-top:3.1pt;width:103pt;height:24.25pt;z-index:-25165721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" filled="f" stroked="f">
                <v:textbox inset="0,0,0,0">
                  <w:txbxContent>
                    <w:p w14:paraId="627987A0" w14:textId="2FEAED59" w:rsidR="00B30291" w:rsidRDefault="00B30291" w:rsidP="00B30291">
                      <w:pPr>
                        <w:pStyle w:val="a4"/>
                        <w:shd w:val="clear" w:color="auto" w:fill="auto"/>
                        <w:jc w:val="center"/>
                        <w:rPr>
                          <w:b/>
                          <w:bCs/>
                          <w:sz w:val="28"/>
                          <w:szCs w:val="28"/>
                        </w:rPr>
                      </w:pPr>
                      <w:proofErr w:type="spellStart"/>
                      <w:r w:rsidRPr="005156AF">
                        <w:rPr>
                          <w:bCs/>
                          <w:sz w:val="14"/>
                          <w:szCs w:val="14"/>
                        </w:rPr>
                        <w:t>До</w:t>
                      </w:r>
                      <w:proofErr w:type="spellEnd"/>
                      <w:r w:rsidRPr="005156AF">
                        <w:rPr>
                          <w:bCs/>
                          <w:sz w:val="14"/>
                          <w:szCs w:val="14"/>
                        </w:rPr>
                        <w:t xml:space="preserve"> </w:t>
                      </w:r>
                      <w:proofErr w:type="spellStart"/>
                      <w:r w:rsidRPr="005156AF">
                        <w:rPr>
                          <w:bCs/>
                          <w:sz w:val="14"/>
                          <w:szCs w:val="14"/>
                        </w:rPr>
                        <w:t>справи</w:t>
                      </w:r>
                      <w:proofErr w:type="spellEnd"/>
                    </w:p>
                    <w:p w14:paraId="6B54FEF5" w14:textId="77777777" w:rsidR="00B30291" w:rsidRPr="005156AF" w:rsidRDefault="00B30291" w:rsidP="00B30291">
                      <w:pPr>
                        <w:pStyle w:val="a4"/>
                        <w:shd w:val="clear" w:color="auto" w:fill="auto"/>
                        <w:jc w:val="center"/>
                        <w:rPr>
                          <w:sz w:val="24"/>
                          <w:szCs w:val="24"/>
                        </w:rPr>
                      </w:pPr>
                      <w:r w:rsidRPr="005156AF">
                        <w:rPr>
                          <w:b/>
                          <w:bCs/>
                          <w:sz w:val="24"/>
                          <w:szCs w:val="24"/>
                        </w:rPr>
                        <w:t>№ 396322067</w:t>
                      </w:r>
                    </w:p>
                  </w:txbxContent>
                </v:textbox>
                <w10:wrap anchorx="page"/>
              </v:shape>
            </w:pict>
          </mc:Fallback>
        </mc:AlternateContent>
      </w:r>
      <w:r w:rsidRPr="004B3C30">
        <w:rPr>
          <w:b/>
          <w:bCs/>
          <w:sz w:val="36"/>
          <w:szCs w:val="36"/>
          <w:lang w:val="ru-RU"/>
        </w:rPr>
        <w:t>ПОЯСНЮВАЛЬНА ЗАПИСКА</w:t>
      </w:r>
    </w:p>
    <w:p w14:paraId="53B68056" w14:textId="77777777" w:rsidR="00B30291" w:rsidRPr="004B3C30" w:rsidRDefault="00B30291" w:rsidP="00B30291">
      <w:pPr>
        <w:pStyle w:val="1"/>
        <w:shd w:val="clear" w:color="auto" w:fill="auto"/>
        <w:ind w:left="1320" w:right="3874"/>
        <w:jc w:val="center"/>
        <w:rPr>
          <w:sz w:val="24"/>
          <w:szCs w:val="24"/>
          <w:lang w:val="ru-RU"/>
        </w:rPr>
      </w:pPr>
      <w:r w:rsidRPr="00CF2418">
        <w:rPr>
          <w:noProof/>
          <w:sz w:val="24"/>
          <w:szCs w:val="24"/>
          <w:lang w:val="ru-RU" w:eastAsia="ru-RU"/>
        </w:rPr>
        <w:drawing>
          <wp:anchor distT="0" distB="0" distL="114300" distR="114300" simplePos="0" relativeHeight="251660288" behindDoc="1" locked="0" layoutInCell="1" allowOverlap="1" wp14:anchorId="1638C094" wp14:editId="5FB8ADE4">
            <wp:simplePos x="0" y="0"/>
            <wp:positionH relativeFrom="column">
              <wp:posOffset>4852035</wp:posOffset>
            </wp:positionH>
            <wp:positionV relativeFrom="paragraph">
              <wp:posOffset>86995</wp:posOffset>
            </wp:positionV>
            <wp:extent cx="981075" cy="923925"/>
            <wp:effectExtent l="0" t="0" r="9525" b="9525"/>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81075" cy="923925"/>
                    </a:xfrm>
                    <a:prstGeom prst="rect">
                      <a:avLst/>
                    </a:prstGeom>
                  </pic:spPr>
                </pic:pic>
              </a:graphicData>
            </a:graphic>
            <wp14:sizeRelH relativeFrom="margin">
              <wp14:pctWidth>0</wp14:pctWidth>
            </wp14:sizeRelH>
            <wp14:sizeRelV relativeFrom="margin">
              <wp14:pctHeight>0</wp14:pctHeight>
            </wp14:sizeRelV>
          </wp:anchor>
        </w:drawing>
      </w:r>
      <w:r w:rsidRPr="004B3C30">
        <w:rPr>
          <w:b/>
          <w:bCs/>
          <w:i w:val="0"/>
          <w:iCs w:val="0"/>
          <w:sz w:val="24"/>
          <w:szCs w:val="24"/>
          <w:lang w:val="ru-RU"/>
        </w:rPr>
        <w:t xml:space="preserve">№ ПЗН-80227 </w:t>
      </w:r>
      <w:proofErr w:type="spellStart"/>
      <w:r w:rsidRPr="004B3C30">
        <w:rPr>
          <w:b/>
          <w:bCs/>
          <w:i w:val="0"/>
          <w:iCs w:val="0"/>
          <w:sz w:val="24"/>
          <w:szCs w:val="24"/>
          <w:lang w:val="ru-RU"/>
        </w:rPr>
        <w:t>від</w:t>
      </w:r>
      <w:proofErr w:type="spellEnd"/>
      <w:r w:rsidRPr="004B3C30">
        <w:rPr>
          <w:b/>
          <w:bCs/>
          <w:i w:val="0"/>
          <w:iCs w:val="0"/>
          <w:sz w:val="24"/>
          <w:szCs w:val="24"/>
          <w:lang w:val="ru-RU"/>
        </w:rPr>
        <w:t xml:space="preserve"> </w:t>
      </w:r>
      <w:r w:rsidRPr="004B3C30">
        <w:rPr>
          <w:b/>
          <w:bCs/>
          <w:i w:val="0"/>
          <w:sz w:val="24"/>
          <w:szCs w:val="24"/>
          <w:lang w:val="ru-RU"/>
        </w:rPr>
        <w:t>15.04.2025</w:t>
      </w:r>
    </w:p>
    <w:p w14:paraId="1B663883" w14:textId="77777777" w:rsidR="00B30291" w:rsidRPr="004B3C30" w:rsidRDefault="00B30291" w:rsidP="00B30291">
      <w:pPr>
        <w:pStyle w:val="1"/>
        <w:shd w:val="clear" w:color="auto" w:fill="auto"/>
        <w:ind w:right="2740"/>
        <w:jc w:val="center"/>
        <w:rPr>
          <w:i w:val="0"/>
          <w:sz w:val="24"/>
          <w:szCs w:val="24"/>
          <w:lang w:val="ru-RU"/>
        </w:rPr>
      </w:pPr>
      <w:r w:rsidRPr="004B3C30">
        <w:rPr>
          <w:i w:val="0"/>
          <w:iCs w:val="0"/>
          <w:sz w:val="24"/>
          <w:szCs w:val="24"/>
          <w:lang w:val="ru-RU"/>
        </w:rPr>
        <w:t xml:space="preserve">до </w:t>
      </w:r>
      <w:proofErr w:type="spellStart"/>
      <w:r w:rsidRPr="004B3C30">
        <w:rPr>
          <w:i w:val="0"/>
          <w:iCs w:val="0"/>
          <w:sz w:val="24"/>
          <w:szCs w:val="24"/>
          <w:lang w:val="ru-RU"/>
        </w:rPr>
        <w:t>проєкту</w:t>
      </w:r>
      <w:proofErr w:type="spellEnd"/>
      <w:r w:rsidRPr="004B3C30">
        <w:rPr>
          <w:i w:val="0"/>
          <w:iCs w:val="0"/>
          <w:sz w:val="24"/>
          <w:szCs w:val="24"/>
          <w:lang w:val="ru-RU"/>
        </w:rPr>
        <w:t xml:space="preserve"> </w:t>
      </w:r>
      <w:proofErr w:type="spellStart"/>
      <w:r w:rsidRPr="004B3C30">
        <w:rPr>
          <w:i w:val="0"/>
          <w:iCs w:val="0"/>
          <w:sz w:val="24"/>
          <w:szCs w:val="24"/>
          <w:lang w:val="ru-RU"/>
        </w:rPr>
        <w:t>рішення</w:t>
      </w:r>
      <w:proofErr w:type="spellEnd"/>
      <w:r w:rsidRPr="004B3C30">
        <w:rPr>
          <w:i w:val="0"/>
          <w:iCs w:val="0"/>
          <w:sz w:val="24"/>
          <w:szCs w:val="24"/>
          <w:lang w:val="ru-RU"/>
        </w:rPr>
        <w:t xml:space="preserve"> </w:t>
      </w:r>
      <w:proofErr w:type="spellStart"/>
      <w:r w:rsidRPr="004B3C30">
        <w:rPr>
          <w:i w:val="0"/>
          <w:iCs w:val="0"/>
          <w:sz w:val="24"/>
          <w:szCs w:val="24"/>
          <w:lang w:val="ru-RU"/>
        </w:rPr>
        <w:t>Київської</w:t>
      </w:r>
      <w:proofErr w:type="spellEnd"/>
      <w:r w:rsidRPr="004B3C30">
        <w:rPr>
          <w:i w:val="0"/>
          <w:iCs w:val="0"/>
          <w:sz w:val="24"/>
          <w:szCs w:val="24"/>
          <w:lang w:val="ru-RU"/>
        </w:rPr>
        <w:t xml:space="preserve"> </w:t>
      </w:r>
      <w:proofErr w:type="spellStart"/>
      <w:r w:rsidRPr="004B3C30">
        <w:rPr>
          <w:i w:val="0"/>
          <w:iCs w:val="0"/>
          <w:sz w:val="24"/>
          <w:szCs w:val="24"/>
          <w:lang w:val="ru-RU"/>
        </w:rPr>
        <w:t>міської</w:t>
      </w:r>
      <w:proofErr w:type="spellEnd"/>
      <w:r w:rsidRPr="004B3C30">
        <w:rPr>
          <w:i w:val="0"/>
          <w:iCs w:val="0"/>
          <w:sz w:val="24"/>
          <w:szCs w:val="24"/>
          <w:lang w:val="ru-RU"/>
        </w:rPr>
        <w:t xml:space="preserve"> ради</w:t>
      </w:r>
      <w:r w:rsidRPr="004B3C30">
        <w:rPr>
          <w:i w:val="0"/>
          <w:sz w:val="24"/>
          <w:szCs w:val="24"/>
          <w:lang w:val="ru-RU"/>
        </w:rPr>
        <w:t>:</w:t>
      </w:r>
    </w:p>
    <w:p w14:paraId="4A04B8A4" w14:textId="103A7308" w:rsidR="00B30291" w:rsidRDefault="004B3C30" w:rsidP="00B30291">
      <w:pPr>
        <w:pStyle w:val="a4"/>
        <w:shd w:val="clear" w:color="auto" w:fill="auto"/>
        <w:spacing w:line="266" w:lineRule="auto"/>
        <w:ind w:right="2739"/>
        <w:jc w:val="center"/>
        <w:rPr>
          <w:rFonts w:eastAsia="Georgia"/>
          <w:b/>
          <w:i/>
          <w:iCs/>
          <w:sz w:val="24"/>
          <w:szCs w:val="24"/>
          <w:lang w:val="ru-RU"/>
        </w:rPr>
      </w:pPr>
      <w:r w:rsidRPr="004B3C30">
        <w:rPr>
          <w:rFonts w:eastAsia="Georgia"/>
          <w:b/>
          <w:i/>
          <w:iCs/>
          <w:sz w:val="24"/>
          <w:szCs w:val="24"/>
          <w:lang w:val="ru-RU"/>
        </w:rPr>
        <w:t xml:space="preserve">Про </w:t>
      </w:r>
      <w:proofErr w:type="spellStart"/>
      <w:r w:rsidRPr="004B3C30">
        <w:rPr>
          <w:rFonts w:eastAsia="Georgia"/>
          <w:b/>
          <w:i/>
          <w:iCs/>
          <w:sz w:val="24"/>
          <w:szCs w:val="24"/>
          <w:lang w:val="ru-RU"/>
        </w:rPr>
        <w:t>затвердження</w:t>
      </w:r>
      <w:proofErr w:type="spellEnd"/>
      <w:r w:rsidRPr="004B3C30">
        <w:rPr>
          <w:rFonts w:eastAsia="Georgia"/>
          <w:b/>
          <w:i/>
          <w:iCs/>
          <w:sz w:val="24"/>
          <w:szCs w:val="24"/>
          <w:lang w:val="ru-RU"/>
        </w:rPr>
        <w:t xml:space="preserve"> </w:t>
      </w:r>
      <w:proofErr w:type="spellStart"/>
      <w:r w:rsidRPr="004B3C30">
        <w:rPr>
          <w:rFonts w:eastAsia="Georgia"/>
          <w:b/>
          <w:i/>
          <w:iCs/>
          <w:sz w:val="24"/>
          <w:szCs w:val="24"/>
          <w:lang w:val="ru-RU"/>
        </w:rPr>
        <w:t>технічної</w:t>
      </w:r>
      <w:proofErr w:type="spellEnd"/>
      <w:r w:rsidRPr="004B3C30">
        <w:rPr>
          <w:rFonts w:eastAsia="Georgia"/>
          <w:b/>
          <w:i/>
          <w:iCs/>
          <w:sz w:val="24"/>
          <w:szCs w:val="24"/>
          <w:lang w:val="ru-RU"/>
        </w:rPr>
        <w:t xml:space="preserve"> </w:t>
      </w:r>
      <w:proofErr w:type="spellStart"/>
      <w:r w:rsidRPr="004B3C30">
        <w:rPr>
          <w:rFonts w:eastAsia="Georgia"/>
          <w:b/>
          <w:i/>
          <w:iCs/>
          <w:sz w:val="24"/>
          <w:szCs w:val="24"/>
          <w:lang w:val="ru-RU"/>
        </w:rPr>
        <w:t>документації</w:t>
      </w:r>
      <w:proofErr w:type="spellEnd"/>
      <w:r w:rsidRPr="004B3C30">
        <w:rPr>
          <w:rFonts w:eastAsia="Georgia"/>
          <w:b/>
          <w:i/>
          <w:iCs/>
          <w:sz w:val="24"/>
          <w:szCs w:val="24"/>
          <w:lang w:val="ru-RU"/>
        </w:rPr>
        <w:t xml:space="preserve"> </w:t>
      </w:r>
      <w:proofErr w:type="spellStart"/>
      <w:r w:rsidRPr="004B3C30">
        <w:rPr>
          <w:rFonts w:eastAsia="Georgia"/>
          <w:b/>
          <w:i/>
          <w:iCs/>
          <w:sz w:val="24"/>
          <w:szCs w:val="24"/>
          <w:lang w:val="ru-RU"/>
        </w:rPr>
        <w:t>із</w:t>
      </w:r>
      <w:proofErr w:type="spellEnd"/>
      <w:r w:rsidRPr="004B3C30">
        <w:rPr>
          <w:rFonts w:eastAsia="Georgia"/>
          <w:b/>
          <w:i/>
          <w:iCs/>
          <w:sz w:val="24"/>
          <w:szCs w:val="24"/>
          <w:lang w:val="ru-RU"/>
        </w:rPr>
        <w:t xml:space="preserve"> </w:t>
      </w:r>
      <w:proofErr w:type="spellStart"/>
      <w:r w:rsidRPr="004B3C30">
        <w:rPr>
          <w:rFonts w:eastAsia="Georgia"/>
          <w:b/>
          <w:i/>
          <w:iCs/>
          <w:sz w:val="24"/>
          <w:szCs w:val="24"/>
          <w:lang w:val="ru-RU"/>
        </w:rPr>
        <w:t>землеустрою</w:t>
      </w:r>
      <w:proofErr w:type="spellEnd"/>
      <w:r w:rsidRPr="004B3C30">
        <w:rPr>
          <w:rFonts w:eastAsia="Georgia"/>
          <w:b/>
          <w:i/>
          <w:iCs/>
          <w:sz w:val="24"/>
          <w:szCs w:val="24"/>
          <w:lang w:val="ru-RU"/>
        </w:rPr>
        <w:t xml:space="preserve"> </w:t>
      </w:r>
      <w:proofErr w:type="spellStart"/>
      <w:r w:rsidRPr="004B3C30">
        <w:rPr>
          <w:rFonts w:eastAsia="Georgia"/>
          <w:b/>
          <w:i/>
          <w:iCs/>
          <w:sz w:val="24"/>
          <w:szCs w:val="24"/>
          <w:lang w:val="ru-RU"/>
        </w:rPr>
        <w:t>щодо</w:t>
      </w:r>
      <w:proofErr w:type="spellEnd"/>
      <w:r w:rsidRPr="004B3C30">
        <w:rPr>
          <w:rFonts w:eastAsia="Georgia"/>
          <w:b/>
          <w:i/>
          <w:iCs/>
          <w:sz w:val="24"/>
          <w:szCs w:val="24"/>
          <w:lang w:val="ru-RU"/>
        </w:rPr>
        <w:t xml:space="preserve"> </w:t>
      </w:r>
      <w:proofErr w:type="spellStart"/>
      <w:r w:rsidRPr="004B3C30">
        <w:rPr>
          <w:rFonts w:eastAsia="Georgia"/>
          <w:b/>
          <w:i/>
          <w:iCs/>
          <w:sz w:val="24"/>
          <w:szCs w:val="24"/>
          <w:lang w:val="ru-RU"/>
        </w:rPr>
        <w:t>поділу</w:t>
      </w:r>
      <w:proofErr w:type="spellEnd"/>
      <w:r w:rsidRPr="004B3C30">
        <w:rPr>
          <w:rFonts w:eastAsia="Georgia"/>
          <w:b/>
          <w:i/>
          <w:iCs/>
          <w:sz w:val="24"/>
          <w:szCs w:val="24"/>
          <w:lang w:val="ru-RU"/>
        </w:rPr>
        <w:t xml:space="preserve"> </w:t>
      </w:r>
      <w:proofErr w:type="spellStart"/>
      <w:r w:rsidRPr="004B3C30">
        <w:rPr>
          <w:rFonts w:eastAsia="Georgia"/>
          <w:b/>
          <w:i/>
          <w:iCs/>
          <w:sz w:val="24"/>
          <w:szCs w:val="24"/>
          <w:lang w:val="ru-RU"/>
        </w:rPr>
        <w:t>земельної</w:t>
      </w:r>
      <w:proofErr w:type="spellEnd"/>
      <w:r w:rsidRPr="004B3C30">
        <w:rPr>
          <w:rFonts w:eastAsia="Georgia"/>
          <w:b/>
          <w:i/>
          <w:iCs/>
          <w:sz w:val="24"/>
          <w:szCs w:val="24"/>
          <w:lang w:val="ru-RU"/>
        </w:rPr>
        <w:t xml:space="preserve"> </w:t>
      </w:r>
      <w:proofErr w:type="spellStart"/>
      <w:r w:rsidRPr="004B3C30">
        <w:rPr>
          <w:rFonts w:eastAsia="Georgia"/>
          <w:b/>
          <w:i/>
          <w:iCs/>
          <w:sz w:val="24"/>
          <w:szCs w:val="24"/>
          <w:lang w:val="ru-RU"/>
        </w:rPr>
        <w:t>ділянки</w:t>
      </w:r>
      <w:proofErr w:type="spellEnd"/>
      <w:r w:rsidRPr="004B3C30">
        <w:rPr>
          <w:rFonts w:eastAsia="Georgia"/>
          <w:b/>
          <w:i/>
          <w:iCs/>
          <w:sz w:val="24"/>
          <w:szCs w:val="24"/>
          <w:lang w:val="ru-RU"/>
        </w:rPr>
        <w:t xml:space="preserve"> з </w:t>
      </w:r>
      <w:proofErr w:type="spellStart"/>
      <w:r w:rsidRPr="004B3C30">
        <w:rPr>
          <w:rFonts w:eastAsia="Georgia"/>
          <w:b/>
          <w:i/>
          <w:iCs/>
          <w:sz w:val="24"/>
          <w:szCs w:val="24"/>
          <w:lang w:val="ru-RU"/>
        </w:rPr>
        <w:t>кадастровим</w:t>
      </w:r>
      <w:proofErr w:type="spellEnd"/>
      <w:r w:rsidRPr="004B3C30">
        <w:rPr>
          <w:rFonts w:eastAsia="Georgia"/>
          <w:b/>
          <w:i/>
          <w:iCs/>
          <w:sz w:val="24"/>
          <w:szCs w:val="24"/>
          <w:lang w:val="ru-RU"/>
        </w:rPr>
        <w:t xml:space="preserve"> номером 8000000000:96:076:0032</w:t>
      </w:r>
      <w:r w:rsidR="00FB2A98">
        <w:rPr>
          <w:rFonts w:eastAsia="Georgia"/>
          <w:b/>
          <w:i/>
          <w:iCs/>
          <w:sz w:val="24"/>
          <w:szCs w:val="24"/>
          <w:lang w:val="ru-RU"/>
        </w:rPr>
        <w:t xml:space="preserve">, </w:t>
      </w:r>
      <w:proofErr w:type="spellStart"/>
      <w:r w:rsidR="00FB2A98">
        <w:rPr>
          <w:rFonts w:eastAsia="Georgia"/>
          <w:b/>
          <w:i/>
          <w:iCs/>
          <w:sz w:val="24"/>
          <w:szCs w:val="24"/>
          <w:lang w:val="ru-RU"/>
        </w:rPr>
        <w:t>наданої</w:t>
      </w:r>
      <w:proofErr w:type="spellEnd"/>
      <w:r w:rsidR="00FB2A98">
        <w:rPr>
          <w:rFonts w:eastAsia="Georgia"/>
          <w:b/>
          <w:i/>
          <w:iCs/>
          <w:sz w:val="24"/>
          <w:szCs w:val="24"/>
          <w:lang w:val="ru-RU"/>
        </w:rPr>
        <w:t xml:space="preserve"> в </w:t>
      </w:r>
      <w:proofErr w:type="spellStart"/>
      <w:r w:rsidR="00FB2A98">
        <w:rPr>
          <w:rFonts w:eastAsia="Georgia"/>
          <w:b/>
          <w:i/>
          <w:iCs/>
          <w:sz w:val="24"/>
          <w:szCs w:val="24"/>
          <w:lang w:val="ru-RU"/>
        </w:rPr>
        <w:t>оренду</w:t>
      </w:r>
      <w:proofErr w:type="spellEnd"/>
      <w:r w:rsidR="00FB2A98">
        <w:rPr>
          <w:rFonts w:eastAsia="Georgia"/>
          <w:b/>
          <w:i/>
          <w:iCs/>
          <w:sz w:val="24"/>
          <w:szCs w:val="24"/>
          <w:lang w:val="ru-RU"/>
        </w:rPr>
        <w:t xml:space="preserve"> ОБСЛУГОВУЮЧОМУ</w:t>
      </w:r>
      <w:r w:rsidRPr="004B3C30">
        <w:rPr>
          <w:rFonts w:eastAsia="Georgia"/>
          <w:b/>
          <w:i/>
          <w:iCs/>
          <w:sz w:val="24"/>
          <w:szCs w:val="24"/>
          <w:lang w:val="ru-RU"/>
        </w:rPr>
        <w:t xml:space="preserve"> КООПЕРАТИВ</w:t>
      </w:r>
      <w:r w:rsidR="00FB2A98">
        <w:rPr>
          <w:rFonts w:eastAsia="Georgia"/>
          <w:b/>
          <w:i/>
          <w:iCs/>
          <w:sz w:val="24"/>
          <w:szCs w:val="24"/>
          <w:lang w:val="ru-RU"/>
        </w:rPr>
        <w:t>У</w:t>
      </w:r>
      <w:r w:rsidRPr="004B3C30">
        <w:rPr>
          <w:rFonts w:eastAsia="Georgia"/>
          <w:b/>
          <w:i/>
          <w:iCs/>
          <w:sz w:val="24"/>
          <w:szCs w:val="24"/>
          <w:lang w:val="ru-RU"/>
        </w:rPr>
        <w:t xml:space="preserve"> «САДІВНИЧИЙ КООПЕРАТИВ «ВІКТОРІЯ» для </w:t>
      </w:r>
      <w:proofErr w:type="spellStart"/>
      <w:r w:rsidRPr="004B3C30">
        <w:rPr>
          <w:rFonts w:eastAsia="Georgia"/>
          <w:b/>
          <w:i/>
          <w:iCs/>
          <w:sz w:val="24"/>
          <w:szCs w:val="24"/>
          <w:lang w:val="ru-RU"/>
        </w:rPr>
        <w:t>ведення</w:t>
      </w:r>
      <w:proofErr w:type="spellEnd"/>
      <w:r w:rsidRPr="004B3C30">
        <w:rPr>
          <w:rFonts w:eastAsia="Georgia"/>
          <w:b/>
          <w:i/>
          <w:iCs/>
          <w:sz w:val="24"/>
          <w:szCs w:val="24"/>
          <w:lang w:val="ru-RU"/>
        </w:rPr>
        <w:t xml:space="preserve"> </w:t>
      </w:r>
      <w:proofErr w:type="spellStart"/>
      <w:proofErr w:type="gramStart"/>
      <w:r w:rsidRPr="004B3C30">
        <w:rPr>
          <w:rFonts w:eastAsia="Georgia"/>
          <w:b/>
          <w:i/>
          <w:iCs/>
          <w:sz w:val="24"/>
          <w:szCs w:val="24"/>
          <w:lang w:val="ru-RU"/>
        </w:rPr>
        <w:t>колективного</w:t>
      </w:r>
      <w:proofErr w:type="spellEnd"/>
      <w:r w:rsidRPr="004B3C30">
        <w:rPr>
          <w:rFonts w:eastAsia="Georgia"/>
          <w:b/>
          <w:i/>
          <w:iCs/>
          <w:sz w:val="24"/>
          <w:szCs w:val="24"/>
          <w:lang w:val="ru-RU"/>
        </w:rPr>
        <w:t xml:space="preserve">  </w:t>
      </w:r>
      <w:proofErr w:type="spellStart"/>
      <w:r w:rsidRPr="004B3C30">
        <w:rPr>
          <w:rFonts w:eastAsia="Georgia"/>
          <w:b/>
          <w:i/>
          <w:iCs/>
          <w:sz w:val="24"/>
          <w:szCs w:val="24"/>
          <w:lang w:val="ru-RU"/>
        </w:rPr>
        <w:t>садівництва</w:t>
      </w:r>
      <w:proofErr w:type="spellEnd"/>
      <w:proofErr w:type="gramEnd"/>
      <w:r w:rsidRPr="004B3C30">
        <w:rPr>
          <w:rFonts w:eastAsia="Georgia"/>
          <w:b/>
          <w:i/>
          <w:iCs/>
          <w:sz w:val="24"/>
          <w:szCs w:val="24"/>
          <w:lang w:val="ru-RU"/>
        </w:rPr>
        <w:t xml:space="preserve"> у </w:t>
      </w:r>
      <w:proofErr w:type="spellStart"/>
      <w:r w:rsidRPr="004B3C30">
        <w:rPr>
          <w:rFonts w:eastAsia="Georgia"/>
          <w:b/>
          <w:i/>
          <w:iCs/>
          <w:sz w:val="24"/>
          <w:szCs w:val="24"/>
          <w:lang w:val="ru-RU"/>
        </w:rPr>
        <w:t>Дарницькому</w:t>
      </w:r>
      <w:proofErr w:type="spellEnd"/>
      <w:r w:rsidRPr="004B3C30">
        <w:rPr>
          <w:rFonts w:eastAsia="Georgia"/>
          <w:b/>
          <w:i/>
          <w:iCs/>
          <w:sz w:val="24"/>
          <w:szCs w:val="24"/>
          <w:lang w:val="ru-RU"/>
        </w:rPr>
        <w:t xml:space="preserve"> </w:t>
      </w:r>
      <w:proofErr w:type="spellStart"/>
      <w:r w:rsidRPr="004B3C30">
        <w:rPr>
          <w:rFonts w:eastAsia="Georgia"/>
          <w:b/>
          <w:i/>
          <w:iCs/>
          <w:sz w:val="24"/>
          <w:szCs w:val="24"/>
          <w:lang w:val="ru-RU"/>
        </w:rPr>
        <w:t>районі</w:t>
      </w:r>
      <w:proofErr w:type="spellEnd"/>
      <w:r w:rsidRPr="004B3C30">
        <w:rPr>
          <w:rFonts w:eastAsia="Georgia"/>
          <w:b/>
          <w:i/>
          <w:iCs/>
          <w:sz w:val="24"/>
          <w:szCs w:val="24"/>
          <w:lang w:val="ru-RU"/>
        </w:rPr>
        <w:t xml:space="preserve"> </w:t>
      </w:r>
      <w:proofErr w:type="spellStart"/>
      <w:r w:rsidRPr="004B3C30">
        <w:rPr>
          <w:rFonts w:eastAsia="Georgia"/>
          <w:b/>
          <w:i/>
          <w:iCs/>
          <w:sz w:val="24"/>
          <w:szCs w:val="24"/>
          <w:lang w:val="ru-RU"/>
        </w:rPr>
        <w:t>міста</w:t>
      </w:r>
      <w:proofErr w:type="spellEnd"/>
      <w:r w:rsidRPr="004B3C30">
        <w:rPr>
          <w:rFonts w:eastAsia="Georgia"/>
          <w:b/>
          <w:i/>
          <w:iCs/>
          <w:sz w:val="24"/>
          <w:szCs w:val="24"/>
          <w:lang w:val="ru-RU"/>
        </w:rPr>
        <w:t xml:space="preserve"> </w:t>
      </w:r>
      <w:proofErr w:type="spellStart"/>
      <w:r w:rsidRPr="004B3C30">
        <w:rPr>
          <w:rFonts w:eastAsia="Georgia"/>
          <w:b/>
          <w:i/>
          <w:iCs/>
          <w:sz w:val="24"/>
          <w:szCs w:val="24"/>
          <w:lang w:val="ru-RU"/>
        </w:rPr>
        <w:t>Києва</w:t>
      </w:r>
      <w:proofErr w:type="spellEnd"/>
      <w:r w:rsidRPr="004B3C30">
        <w:rPr>
          <w:rFonts w:eastAsia="Georgia"/>
          <w:b/>
          <w:i/>
          <w:iCs/>
          <w:sz w:val="24"/>
          <w:szCs w:val="24"/>
          <w:lang w:val="ru-RU"/>
        </w:rPr>
        <w:t xml:space="preserve">, </w:t>
      </w:r>
      <w:proofErr w:type="spellStart"/>
      <w:r w:rsidRPr="004B3C30">
        <w:rPr>
          <w:rFonts w:eastAsia="Georgia"/>
          <w:b/>
          <w:i/>
          <w:iCs/>
          <w:sz w:val="24"/>
          <w:szCs w:val="24"/>
          <w:lang w:val="ru-RU"/>
        </w:rPr>
        <w:t>мікрорайон</w:t>
      </w:r>
      <w:proofErr w:type="spellEnd"/>
      <w:r w:rsidRPr="004B3C30">
        <w:rPr>
          <w:rFonts w:eastAsia="Georgia"/>
          <w:b/>
          <w:i/>
          <w:iCs/>
          <w:sz w:val="24"/>
          <w:szCs w:val="24"/>
          <w:lang w:val="ru-RU"/>
        </w:rPr>
        <w:t xml:space="preserve"> </w:t>
      </w:r>
      <w:proofErr w:type="spellStart"/>
      <w:r w:rsidRPr="004B3C30">
        <w:rPr>
          <w:rFonts w:eastAsia="Georgia"/>
          <w:b/>
          <w:i/>
          <w:iCs/>
          <w:sz w:val="24"/>
          <w:szCs w:val="24"/>
          <w:lang w:val="ru-RU"/>
        </w:rPr>
        <w:t>Осокорки</w:t>
      </w:r>
      <w:proofErr w:type="spellEnd"/>
    </w:p>
    <w:p w14:paraId="3370EFA3" w14:textId="7C2E371C" w:rsidR="004B3C30" w:rsidRDefault="004B3C30" w:rsidP="00B30291">
      <w:pPr>
        <w:pStyle w:val="a4"/>
        <w:shd w:val="clear" w:color="auto" w:fill="auto"/>
        <w:spacing w:line="266" w:lineRule="auto"/>
        <w:ind w:right="2739"/>
        <w:jc w:val="center"/>
        <w:rPr>
          <w:b/>
          <w:sz w:val="24"/>
          <w:szCs w:val="24"/>
          <w:lang w:val="ru-RU"/>
        </w:rPr>
      </w:pPr>
    </w:p>
    <w:p w14:paraId="322C4E56" w14:textId="77777777" w:rsidR="00B30291" w:rsidRPr="00670F38" w:rsidRDefault="00B30291" w:rsidP="00AC6C1F">
      <w:pPr>
        <w:pStyle w:val="a7"/>
        <w:numPr>
          <w:ilvl w:val="0"/>
          <w:numId w:val="1"/>
        </w:numPr>
        <w:shd w:val="clear" w:color="auto" w:fill="auto"/>
        <w:ind w:hanging="278"/>
        <w:rPr>
          <w:sz w:val="24"/>
          <w:szCs w:val="24"/>
        </w:rPr>
      </w:pPr>
      <w:proofErr w:type="spellStart"/>
      <w:r w:rsidRPr="00CF2418">
        <w:rPr>
          <w:sz w:val="24"/>
          <w:szCs w:val="24"/>
        </w:rPr>
        <w:t>Юридична</w:t>
      </w:r>
      <w:proofErr w:type="spellEnd"/>
      <w:r w:rsidRPr="00CF2418">
        <w:rPr>
          <w:sz w:val="24"/>
          <w:szCs w:val="24"/>
        </w:rPr>
        <w:t xml:space="preserve"> </w:t>
      </w:r>
      <w:proofErr w:type="spellStart"/>
      <w:r w:rsidRPr="00CF2418">
        <w:rPr>
          <w:sz w:val="24"/>
          <w:szCs w:val="24"/>
        </w:rPr>
        <w:t>особа</w:t>
      </w:r>
      <w:proofErr w:type="spellEnd"/>
      <w:r w:rsidRPr="00CF2418">
        <w:rPr>
          <w:sz w:val="24"/>
          <w:szCs w:val="24"/>
        </w:rPr>
        <w:t>:</w:t>
      </w:r>
    </w:p>
    <w:tbl>
      <w:tblPr>
        <w:tblStyle w:val="a8"/>
        <w:tblW w:w="9356" w:type="dxa"/>
        <w:tblInd w:w="137" w:type="dxa"/>
        <w:tblLook w:val="04A0" w:firstRow="1" w:lastRow="0" w:firstColumn="1" w:lastColumn="0" w:noHBand="0" w:noVBand="1"/>
      </w:tblPr>
      <w:tblGrid>
        <w:gridCol w:w="3119"/>
        <w:gridCol w:w="6237"/>
      </w:tblGrid>
      <w:tr w:rsidR="00B30291" w:rsidRPr="00CF2418" w14:paraId="2AF076D2" w14:textId="77777777" w:rsidTr="00822168">
        <w:trPr>
          <w:cantSplit/>
          <w:trHeight w:val="293"/>
        </w:trPr>
        <w:tc>
          <w:tcPr>
            <w:tcW w:w="3119" w:type="dxa"/>
          </w:tcPr>
          <w:p w14:paraId="68C5FC27" w14:textId="77777777" w:rsidR="00B30291" w:rsidRPr="00CF2418" w:rsidRDefault="00D77F52" w:rsidP="00AC6C1F">
            <w:pPr>
              <w:pStyle w:val="a7"/>
              <w:shd w:val="clear" w:color="auto" w:fill="auto"/>
              <w:ind w:hanging="113"/>
              <w:rPr>
                <w:b w:val="0"/>
                <w:sz w:val="24"/>
                <w:szCs w:val="24"/>
              </w:rPr>
            </w:pPr>
            <w:r>
              <w:rPr>
                <w:b w:val="0"/>
                <w:sz w:val="24"/>
                <w:szCs w:val="24"/>
                <w:lang w:val="uk-UA"/>
              </w:rPr>
              <w:t xml:space="preserve"> </w:t>
            </w:r>
            <w:proofErr w:type="spellStart"/>
            <w:r w:rsidR="00B30291" w:rsidRPr="00CF2418">
              <w:rPr>
                <w:b w:val="0"/>
                <w:sz w:val="24"/>
                <w:szCs w:val="24"/>
              </w:rPr>
              <w:t>Назва</w:t>
            </w:r>
            <w:proofErr w:type="spellEnd"/>
            <w:r w:rsidR="00B30291" w:rsidRPr="00CF2418">
              <w:rPr>
                <w:b w:val="0"/>
                <w:sz w:val="24"/>
                <w:szCs w:val="24"/>
              </w:rPr>
              <w:tab/>
            </w:r>
          </w:p>
        </w:tc>
        <w:tc>
          <w:tcPr>
            <w:tcW w:w="6237" w:type="dxa"/>
          </w:tcPr>
          <w:p w14:paraId="0E6745E1" w14:textId="77777777" w:rsidR="00B30291" w:rsidRPr="004B3C30" w:rsidRDefault="00B30291" w:rsidP="009225AE">
            <w:pPr>
              <w:pStyle w:val="a7"/>
              <w:shd w:val="clear" w:color="auto" w:fill="auto"/>
              <w:rPr>
                <w:b w:val="0"/>
                <w:i/>
                <w:sz w:val="24"/>
                <w:szCs w:val="24"/>
                <w:lang w:val="ru-RU"/>
              </w:rPr>
            </w:pPr>
            <w:r w:rsidRPr="004B3C30">
              <w:rPr>
                <w:b w:val="0"/>
                <w:i/>
                <w:sz w:val="24"/>
                <w:szCs w:val="24"/>
                <w:lang w:val="ru-RU"/>
              </w:rPr>
              <w:t>ОБСЛУГОВУЮЧИЙ КООПЕРАТИВ «САДІВНИЧИЙ КООПЕРАТИВ «ВІКТОРІЯ»</w:t>
            </w:r>
          </w:p>
        </w:tc>
      </w:tr>
      <w:tr w:rsidR="00B30291" w:rsidRPr="00CF2418" w14:paraId="5DC74608" w14:textId="77777777" w:rsidTr="00822168">
        <w:trPr>
          <w:cantSplit/>
          <w:trHeight w:val="738"/>
        </w:trPr>
        <w:tc>
          <w:tcPr>
            <w:tcW w:w="3119" w:type="dxa"/>
          </w:tcPr>
          <w:p w14:paraId="660B24F6" w14:textId="77777777" w:rsidR="00B30291" w:rsidRPr="00AC6C1F" w:rsidRDefault="00D77F52" w:rsidP="00E90C7D">
            <w:pPr>
              <w:pStyle w:val="a7"/>
              <w:ind w:hanging="113"/>
              <w:rPr>
                <w:b w:val="0"/>
                <w:sz w:val="24"/>
                <w:szCs w:val="24"/>
                <w:lang w:val="ru-RU"/>
              </w:rPr>
            </w:pPr>
            <w:r>
              <w:rPr>
                <w:b w:val="0"/>
                <w:sz w:val="24"/>
                <w:szCs w:val="24"/>
                <w:lang w:val="ru-RU"/>
              </w:rPr>
              <w:t xml:space="preserve"> </w:t>
            </w:r>
            <w:proofErr w:type="spellStart"/>
            <w:r w:rsidR="00B30291" w:rsidRPr="00AC6C1F">
              <w:rPr>
                <w:b w:val="0"/>
                <w:sz w:val="24"/>
                <w:szCs w:val="24"/>
                <w:lang w:val="ru-RU"/>
              </w:rPr>
              <w:t>Перелік</w:t>
            </w:r>
            <w:proofErr w:type="spellEnd"/>
            <w:r w:rsidR="00B30291" w:rsidRPr="00AC6C1F">
              <w:rPr>
                <w:b w:val="0"/>
                <w:sz w:val="24"/>
                <w:szCs w:val="24"/>
                <w:lang w:val="ru-RU"/>
              </w:rPr>
              <w:t xml:space="preserve"> </w:t>
            </w:r>
            <w:proofErr w:type="spellStart"/>
            <w:r w:rsidR="00B30291" w:rsidRPr="00AC6C1F">
              <w:rPr>
                <w:b w:val="0"/>
                <w:sz w:val="24"/>
                <w:szCs w:val="24"/>
                <w:lang w:val="ru-RU"/>
              </w:rPr>
              <w:t>засновників</w:t>
            </w:r>
            <w:proofErr w:type="spellEnd"/>
          </w:p>
          <w:p w14:paraId="5495E6EE" w14:textId="3ADF1F3F" w:rsidR="00B30291" w:rsidRPr="00AC6C1F" w:rsidRDefault="00D77F52" w:rsidP="00E90C7D">
            <w:pPr>
              <w:pStyle w:val="a7"/>
              <w:ind w:hanging="113"/>
              <w:rPr>
                <w:b w:val="0"/>
                <w:sz w:val="24"/>
                <w:szCs w:val="24"/>
                <w:lang w:val="ru-RU"/>
              </w:rPr>
            </w:pPr>
            <w:r>
              <w:rPr>
                <w:b w:val="0"/>
                <w:sz w:val="24"/>
                <w:szCs w:val="24"/>
                <w:lang w:val="ru-RU"/>
              </w:rPr>
              <w:t xml:space="preserve"> </w:t>
            </w:r>
            <w:r w:rsidR="00B30291" w:rsidRPr="00AC6C1F">
              <w:rPr>
                <w:b w:val="0"/>
                <w:sz w:val="24"/>
                <w:szCs w:val="24"/>
                <w:lang w:val="ru-RU"/>
              </w:rPr>
              <w:t>(</w:t>
            </w:r>
            <w:proofErr w:type="spellStart"/>
            <w:r w:rsidR="00B30291" w:rsidRPr="00AC6C1F">
              <w:rPr>
                <w:b w:val="0"/>
                <w:sz w:val="24"/>
                <w:szCs w:val="24"/>
                <w:lang w:val="ru-RU"/>
              </w:rPr>
              <w:t>учасників</w:t>
            </w:r>
            <w:proofErr w:type="spellEnd"/>
            <w:r w:rsidR="00B30291" w:rsidRPr="00AC6C1F">
              <w:rPr>
                <w:b w:val="0"/>
                <w:sz w:val="24"/>
                <w:szCs w:val="24"/>
                <w:lang w:val="ru-RU"/>
              </w:rPr>
              <w:t xml:space="preserve">) </w:t>
            </w:r>
            <w:proofErr w:type="spellStart"/>
            <w:r w:rsidR="00B30291" w:rsidRPr="00AC6C1F">
              <w:rPr>
                <w:b w:val="0"/>
                <w:sz w:val="24"/>
                <w:szCs w:val="24"/>
                <w:lang w:val="ru-RU"/>
              </w:rPr>
              <w:t>юридичної</w:t>
            </w:r>
            <w:proofErr w:type="spellEnd"/>
            <w:r w:rsidR="00B30291" w:rsidRPr="00AC6C1F">
              <w:rPr>
                <w:b w:val="0"/>
                <w:sz w:val="24"/>
                <w:szCs w:val="24"/>
                <w:lang w:val="ru-RU"/>
              </w:rPr>
              <w:t xml:space="preserve"> особи</w:t>
            </w:r>
            <w:r w:rsidR="00727EBB">
              <w:rPr>
                <w:b w:val="0"/>
                <w:sz w:val="24"/>
                <w:szCs w:val="24"/>
                <w:lang w:val="ru-RU"/>
              </w:rPr>
              <w:t xml:space="preserve"> </w:t>
            </w:r>
            <w:r w:rsidR="00822168">
              <w:rPr>
                <w:b w:val="0"/>
                <w:sz w:val="24"/>
                <w:szCs w:val="24"/>
                <w:lang w:val="ru-RU"/>
              </w:rPr>
              <w:t>*</w:t>
            </w:r>
          </w:p>
        </w:tc>
        <w:tc>
          <w:tcPr>
            <w:tcW w:w="6237" w:type="dxa"/>
          </w:tcPr>
          <w:p w14:paraId="2BE6E539" w14:textId="71718A54" w:rsidR="00E51E56" w:rsidRDefault="00E51E56" w:rsidP="00E51E56">
            <w:pPr>
              <w:pStyle w:val="a7"/>
              <w:shd w:val="clear" w:color="auto" w:fill="auto"/>
              <w:rPr>
                <w:b w:val="0"/>
                <w:i/>
                <w:iCs/>
                <w:sz w:val="24"/>
                <w:szCs w:val="24"/>
                <w:lang w:val="ru-RU"/>
              </w:rPr>
            </w:pPr>
            <w:r w:rsidRPr="00E51E56">
              <w:rPr>
                <w:b w:val="0"/>
                <w:i/>
                <w:iCs/>
                <w:sz w:val="24"/>
                <w:szCs w:val="24"/>
                <w:lang w:val="ru-RU"/>
              </w:rPr>
              <w:t xml:space="preserve">БАСОВ ОЛЕКСАНДР ОЛЕКСАНДРОВИЧ, </w:t>
            </w:r>
            <w:proofErr w:type="spellStart"/>
            <w:r w:rsidRPr="00E51E56">
              <w:rPr>
                <w:b w:val="0"/>
                <w:i/>
                <w:iCs/>
                <w:sz w:val="24"/>
                <w:szCs w:val="24"/>
                <w:lang w:val="ru-RU"/>
              </w:rPr>
              <w:t>Місцезнаходження</w:t>
            </w:r>
            <w:proofErr w:type="spellEnd"/>
            <w:r w:rsidRPr="00E51E56">
              <w:rPr>
                <w:b w:val="0"/>
                <w:i/>
                <w:iCs/>
                <w:sz w:val="24"/>
                <w:szCs w:val="24"/>
                <w:lang w:val="ru-RU"/>
              </w:rPr>
              <w:t xml:space="preserve">: </w:t>
            </w:r>
            <w:proofErr w:type="spellStart"/>
            <w:r w:rsidRPr="00E51E56">
              <w:rPr>
                <w:b w:val="0"/>
                <w:i/>
                <w:iCs/>
                <w:sz w:val="24"/>
                <w:szCs w:val="24"/>
                <w:lang w:val="ru-RU"/>
              </w:rPr>
              <w:t>Україна</w:t>
            </w:r>
            <w:proofErr w:type="spellEnd"/>
            <w:r w:rsidRPr="00E51E56">
              <w:rPr>
                <w:b w:val="0"/>
                <w:i/>
                <w:iCs/>
                <w:sz w:val="24"/>
                <w:szCs w:val="24"/>
                <w:lang w:val="ru-RU"/>
              </w:rPr>
              <w:t>, 0222</w:t>
            </w:r>
            <w:r>
              <w:rPr>
                <w:b w:val="0"/>
                <w:i/>
                <w:iCs/>
                <w:sz w:val="24"/>
                <w:szCs w:val="24"/>
                <w:lang w:val="ru-RU"/>
              </w:rPr>
              <w:t xml:space="preserve">5, </w:t>
            </w:r>
            <w:proofErr w:type="spellStart"/>
            <w:r>
              <w:rPr>
                <w:b w:val="0"/>
                <w:i/>
                <w:iCs/>
                <w:sz w:val="24"/>
                <w:szCs w:val="24"/>
                <w:lang w:val="ru-RU"/>
              </w:rPr>
              <w:t>місто</w:t>
            </w:r>
            <w:proofErr w:type="spellEnd"/>
            <w:r>
              <w:rPr>
                <w:b w:val="0"/>
                <w:i/>
                <w:iCs/>
                <w:sz w:val="24"/>
                <w:szCs w:val="24"/>
                <w:lang w:val="ru-RU"/>
              </w:rPr>
              <w:t xml:space="preserve"> </w:t>
            </w:r>
            <w:proofErr w:type="spellStart"/>
            <w:r>
              <w:rPr>
                <w:b w:val="0"/>
                <w:i/>
                <w:iCs/>
                <w:sz w:val="24"/>
                <w:szCs w:val="24"/>
                <w:lang w:val="ru-RU"/>
              </w:rPr>
              <w:t>Київ</w:t>
            </w:r>
            <w:proofErr w:type="spellEnd"/>
            <w:r>
              <w:rPr>
                <w:b w:val="0"/>
                <w:i/>
                <w:iCs/>
                <w:sz w:val="24"/>
                <w:szCs w:val="24"/>
                <w:lang w:val="ru-RU"/>
              </w:rPr>
              <w:t>, ВУЛИЦЯ НІКОЛАЄВА</w:t>
            </w:r>
            <w:r w:rsidRPr="00E51E56">
              <w:rPr>
                <w:b w:val="0"/>
                <w:i/>
                <w:iCs/>
                <w:sz w:val="24"/>
                <w:szCs w:val="24"/>
                <w:lang w:val="ru-RU"/>
              </w:rPr>
              <w:t xml:space="preserve"> </w:t>
            </w:r>
          </w:p>
          <w:p w14:paraId="3029E2AA" w14:textId="40CCEDA3" w:rsidR="00E51E56" w:rsidRDefault="00E51E56" w:rsidP="00E51E56">
            <w:pPr>
              <w:pStyle w:val="a7"/>
              <w:shd w:val="clear" w:color="auto" w:fill="auto"/>
              <w:rPr>
                <w:b w:val="0"/>
                <w:i/>
                <w:iCs/>
                <w:sz w:val="24"/>
                <w:szCs w:val="24"/>
                <w:lang w:val="ru-RU"/>
              </w:rPr>
            </w:pPr>
            <w:proofErr w:type="spellStart"/>
            <w:r w:rsidRPr="00E51E56">
              <w:rPr>
                <w:b w:val="0"/>
                <w:i/>
                <w:iCs/>
                <w:sz w:val="24"/>
                <w:szCs w:val="24"/>
                <w:lang w:val="ru-RU"/>
              </w:rPr>
              <w:t>Розмір</w:t>
            </w:r>
            <w:proofErr w:type="spellEnd"/>
            <w:r w:rsidRPr="00E51E56">
              <w:rPr>
                <w:b w:val="0"/>
                <w:i/>
                <w:iCs/>
                <w:sz w:val="24"/>
                <w:szCs w:val="24"/>
                <w:lang w:val="ru-RU"/>
              </w:rPr>
              <w:t xml:space="preserve"> </w:t>
            </w:r>
            <w:proofErr w:type="spellStart"/>
            <w:r w:rsidRPr="00E51E56">
              <w:rPr>
                <w:b w:val="0"/>
                <w:i/>
                <w:iCs/>
                <w:sz w:val="24"/>
                <w:szCs w:val="24"/>
                <w:lang w:val="ru-RU"/>
              </w:rPr>
              <w:t>частки</w:t>
            </w:r>
            <w:proofErr w:type="spellEnd"/>
            <w:r w:rsidRPr="00E51E56">
              <w:rPr>
                <w:b w:val="0"/>
                <w:i/>
                <w:iCs/>
                <w:sz w:val="24"/>
                <w:szCs w:val="24"/>
                <w:lang w:val="ru-RU"/>
              </w:rPr>
              <w:t xml:space="preserve"> </w:t>
            </w:r>
            <w:proofErr w:type="spellStart"/>
            <w:r w:rsidRPr="00E51E56">
              <w:rPr>
                <w:b w:val="0"/>
                <w:i/>
                <w:iCs/>
                <w:sz w:val="24"/>
                <w:szCs w:val="24"/>
                <w:lang w:val="ru-RU"/>
              </w:rPr>
              <w:t>засновника</w:t>
            </w:r>
            <w:proofErr w:type="spellEnd"/>
            <w:r w:rsidRPr="00E51E56">
              <w:rPr>
                <w:b w:val="0"/>
                <w:i/>
                <w:iCs/>
                <w:sz w:val="24"/>
                <w:szCs w:val="24"/>
                <w:lang w:val="ru-RU"/>
              </w:rPr>
              <w:t xml:space="preserve"> (</w:t>
            </w:r>
            <w:proofErr w:type="spellStart"/>
            <w:r w:rsidRPr="00E51E56">
              <w:rPr>
                <w:b w:val="0"/>
                <w:i/>
                <w:iCs/>
                <w:sz w:val="24"/>
                <w:szCs w:val="24"/>
                <w:lang w:val="ru-RU"/>
              </w:rPr>
              <w:t>учасника</w:t>
            </w:r>
            <w:proofErr w:type="spellEnd"/>
            <w:r w:rsidRPr="00E51E56">
              <w:rPr>
                <w:b w:val="0"/>
                <w:i/>
                <w:iCs/>
                <w:sz w:val="24"/>
                <w:szCs w:val="24"/>
                <w:lang w:val="ru-RU"/>
              </w:rPr>
              <w:t xml:space="preserve">): 0,00 ПИЛИПЕНКО ВАЛЕНТИН ФЕДОРОВИЧ, </w:t>
            </w:r>
            <w:proofErr w:type="spellStart"/>
            <w:r w:rsidRPr="00E51E56">
              <w:rPr>
                <w:b w:val="0"/>
                <w:i/>
                <w:iCs/>
                <w:sz w:val="24"/>
                <w:szCs w:val="24"/>
                <w:lang w:val="ru-RU"/>
              </w:rPr>
              <w:t>Місцезнаходження</w:t>
            </w:r>
            <w:proofErr w:type="spellEnd"/>
            <w:r w:rsidRPr="00E51E56">
              <w:rPr>
                <w:b w:val="0"/>
                <w:i/>
                <w:iCs/>
                <w:sz w:val="24"/>
                <w:szCs w:val="24"/>
                <w:lang w:val="ru-RU"/>
              </w:rPr>
              <w:t xml:space="preserve">: </w:t>
            </w:r>
            <w:proofErr w:type="spellStart"/>
            <w:r w:rsidRPr="00E51E56">
              <w:rPr>
                <w:b w:val="0"/>
                <w:i/>
                <w:iCs/>
                <w:sz w:val="24"/>
                <w:szCs w:val="24"/>
                <w:lang w:val="ru-RU"/>
              </w:rPr>
              <w:t>Україна</w:t>
            </w:r>
            <w:proofErr w:type="spellEnd"/>
            <w:r w:rsidRPr="00E51E56">
              <w:rPr>
                <w:b w:val="0"/>
                <w:i/>
                <w:iCs/>
                <w:sz w:val="24"/>
                <w:szCs w:val="24"/>
                <w:lang w:val="ru-RU"/>
              </w:rPr>
              <w:t xml:space="preserve">, 04107, </w:t>
            </w:r>
            <w:proofErr w:type="spellStart"/>
            <w:r w:rsidRPr="00E51E56">
              <w:rPr>
                <w:b w:val="0"/>
                <w:i/>
                <w:iCs/>
                <w:sz w:val="24"/>
                <w:szCs w:val="24"/>
                <w:lang w:val="ru-RU"/>
              </w:rPr>
              <w:t>місто</w:t>
            </w:r>
            <w:proofErr w:type="spellEnd"/>
            <w:r w:rsidRPr="00E51E56">
              <w:rPr>
                <w:b w:val="0"/>
                <w:i/>
                <w:iCs/>
                <w:sz w:val="24"/>
                <w:szCs w:val="24"/>
                <w:lang w:val="ru-RU"/>
              </w:rPr>
              <w:t xml:space="preserve"> </w:t>
            </w:r>
            <w:proofErr w:type="spellStart"/>
            <w:r w:rsidRPr="00E51E56">
              <w:rPr>
                <w:b w:val="0"/>
                <w:i/>
                <w:iCs/>
                <w:sz w:val="24"/>
                <w:szCs w:val="24"/>
                <w:lang w:val="ru-RU"/>
              </w:rPr>
              <w:t>Київ</w:t>
            </w:r>
            <w:proofErr w:type="spellEnd"/>
            <w:r w:rsidRPr="00E51E56">
              <w:rPr>
                <w:b w:val="0"/>
                <w:i/>
                <w:iCs/>
                <w:sz w:val="24"/>
                <w:szCs w:val="24"/>
                <w:lang w:val="ru-RU"/>
              </w:rPr>
              <w:t>, ВУЛИЦЯ ОТТО ШМ</w:t>
            </w:r>
            <w:r>
              <w:rPr>
                <w:b w:val="0"/>
                <w:i/>
                <w:iCs/>
                <w:sz w:val="24"/>
                <w:szCs w:val="24"/>
                <w:lang w:val="ru-RU"/>
              </w:rPr>
              <w:t>ІДТА</w:t>
            </w:r>
          </w:p>
          <w:p w14:paraId="1A4A3DB4" w14:textId="0DA191D6" w:rsidR="00E51E56" w:rsidRDefault="00E51E56" w:rsidP="00E51E56">
            <w:pPr>
              <w:pStyle w:val="a7"/>
              <w:shd w:val="clear" w:color="auto" w:fill="auto"/>
              <w:rPr>
                <w:b w:val="0"/>
                <w:i/>
                <w:iCs/>
                <w:sz w:val="24"/>
                <w:szCs w:val="24"/>
                <w:lang w:val="ru-RU"/>
              </w:rPr>
            </w:pPr>
            <w:r w:rsidRPr="00E51E56">
              <w:rPr>
                <w:b w:val="0"/>
                <w:i/>
                <w:iCs/>
                <w:sz w:val="24"/>
                <w:szCs w:val="24"/>
                <w:lang w:val="ru-RU"/>
              </w:rPr>
              <w:t xml:space="preserve"> </w:t>
            </w:r>
            <w:proofErr w:type="spellStart"/>
            <w:r w:rsidRPr="00E51E56">
              <w:rPr>
                <w:b w:val="0"/>
                <w:i/>
                <w:iCs/>
                <w:sz w:val="24"/>
                <w:szCs w:val="24"/>
                <w:lang w:val="ru-RU"/>
              </w:rPr>
              <w:t>Розмір</w:t>
            </w:r>
            <w:proofErr w:type="spellEnd"/>
            <w:r w:rsidRPr="00E51E56">
              <w:rPr>
                <w:b w:val="0"/>
                <w:i/>
                <w:iCs/>
                <w:sz w:val="24"/>
                <w:szCs w:val="24"/>
                <w:lang w:val="ru-RU"/>
              </w:rPr>
              <w:t xml:space="preserve"> </w:t>
            </w:r>
            <w:proofErr w:type="spellStart"/>
            <w:r w:rsidRPr="00E51E56">
              <w:rPr>
                <w:b w:val="0"/>
                <w:i/>
                <w:iCs/>
                <w:sz w:val="24"/>
                <w:szCs w:val="24"/>
                <w:lang w:val="ru-RU"/>
              </w:rPr>
              <w:t>частки</w:t>
            </w:r>
            <w:proofErr w:type="spellEnd"/>
            <w:r w:rsidRPr="00E51E56">
              <w:rPr>
                <w:b w:val="0"/>
                <w:i/>
                <w:iCs/>
                <w:sz w:val="24"/>
                <w:szCs w:val="24"/>
                <w:lang w:val="ru-RU"/>
              </w:rPr>
              <w:t xml:space="preserve"> </w:t>
            </w:r>
            <w:proofErr w:type="spellStart"/>
            <w:r w:rsidRPr="00E51E56">
              <w:rPr>
                <w:b w:val="0"/>
                <w:i/>
                <w:iCs/>
                <w:sz w:val="24"/>
                <w:szCs w:val="24"/>
                <w:lang w:val="ru-RU"/>
              </w:rPr>
              <w:t>засновника</w:t>
            </w:r>
            <w:proofErr w:type="spellEnd"/>
            <w:r w:rsidRPr="00E51E56">
              <w:rPr>
                <w:b w:val="0"/>
                <w:i/>
                <w:iCs/>
                <w:sz w:val="24"/>
                <w:szCs w:val="24"/>
                <w:lang w:val="ru-RU"/>
              </w:rPr>
              <w:t xml:space="preserve"> (</w:t>
            </w:r>
            <w:proofErr w:type="spellStart"/>
            <w:r w:rsidRPr="00E51E56">
              <w:rPr>
                <w:b w:val="0"/>
                <w:i/>
                <w:iCs/>
                <w:sz w:val="24"/>
                <w:szCs w:val="24"/>
                <w:lang w:val="ru-RU"/>
              </w:rPr>
              <w:t>учасника</w:t>
            </w:r>
            <w:proofErr w:type="spellEnd"/>
            <w:r w:rsidRPr="00E51E56">
              <w:rPr>
                <w:b w:val="0"/>
                <w:i/>
                <w:iCs/>
                <w:sz w:val="24"/>
                <w:szCs w:val="24"/>
                <w:lang w:val="ru-RU"/>
              </w:rPr>
              <w:t xml:space="preserve">): 0,00 МАТКОВСЬКИЙ ЮРІЙ БРОНІСЛАВОВИЧ, </w:t>
            </w:r>
            <w:proofErr w:type="spellStart"/>
            <w:r w:rsidRPr="00E51E56">
              <w:rPr>
                <w:b w:val="0"/>
                <w:i/>
                <w:iCs/>
                <w:sz w:val="24"/>
                <w:szCs w:val="24"/>
                <w:lang w:val="ru-RU"/>
              </w:rPr>
              <w:t>Місцезнаходження</w:t>
            </w:r>
            <w:proofErr w:type="spellEnd"/>
            <w:r w:rsidRPr="00E51E56">
              <w:rPr>
                <w:b w:val="0"/>
                <w:i/>
                <w:iCs/>
                <w:sz w:val="24"/>
                <w:szCs w:val="24"/>
                <w:lang w:val="ru-RU"/>
              </w:rPr>
              <w:t xml:space="preserve">: </w:t>
            </w:r>
            <w:proofErr w:type="spellStart"/>
            <w:r w:rsidRPr="00E51E56">
              <w:rPr>
                <w:b w:val="0"/>
                <w:i/>
                <w:iCs/>
                <w:sz w:val="24"/>
                <w:szCs w:val="24"/>
                <w:lang w:val="ru-RU"/>
              </w:rPr>
              <w:t>Україна</w:t>
            </w:r>
            <w:proofErr w:type="spellEnd"/>
            <w:r w:rsidRPr="00E51E56">
              <w:rPr>
                <w:b w:val="0"/>
                <w:i/>
                <w:iCs/>
                <w:sz w:val="24"/>
                <w:szCs w:val="24"/>
                <w:lang w:val="ru-RU"/>
              </w:rPr>
              <w:t xml:space="preserve">, 02140, </w:t>
            </w:r>
            <w:proofErr w:type="spellStart"/>
            <w:r w:rsidRPr="00E51E56">
              <w:rPr>
                <w:b w:val="0"/>
                <w:i/>
                <w:iCs/>
                <w:sz w:val="24"/>
                <w:szCs w:val="24"/>
                <w:lang w:val="ru-RU"/>
              </w:rPr>
              <w:t>місто</w:t>
            </w:r>
            <w:proofErr w:type="spellEnd"/>
            <w:r w:rsidRPr="00E51E56">
              <w:rPr>
                <w:b w:val="0"/>
                <w:i/>
                <w:iCs/>
                <w:sz w:val="24"/>
                <w:szCs w:val="24"/>
                <w:lang w:val="ru-RU"/>
              </w:rPr>
              <w:t xml:space="preserve"> </w:t>
            </w:r>
            <w:proofErr w:type="spellStart"/>
            <w:r w:rsidRPr="00E51E56">
              <w:rPr>
                <w:b w:val="0"/>
                <w:i/>
                <w:iCs/>
                <w:sz w:val="24"/>
                <w:szCs w:val="24"/>
                <w:lang w:val="ru-RU"/>
              </w:rPr>
              <w:t>Київ</w:t>
            </w:r>
            <w:proofErr w:type="spellEnd"/>
            <w:r w:rsidRPr="00E51E56">
              <w:rPr>
                <w:b w:val="0"/>
                <w:i/>
                <w:iCs/>
                <w:sz w:val="24"/>
                <w:szCs w:val="24"/>
                <w:lang w:val="ru-RU"/>
              </w:rPr>
              <w:t>, ВУЛИЦЯ Г</w:t>
            </w:r>
            <w:r>
              <w:rPr>
                <w:b w:val="0"/>
                <w:i/>
                <w:iCs/>
                <w:sz w:val="24"/>
                <w:szCs w:val="24"/>
                <w:lang w:val="ru-RU"/>
              </w:rPr>
              <w:t xml:space="preserve">РИШКА </w:t>
            </w:r>
            <w:r w:rsidRPr="00E51E56">
              <w:rPr>
                <w:b w:val="0"/>
                <w:i/>
                <w:iCs/>
                <w:sz w:val="24"/>
                <w:szCs w:val="24"/>
                <w:lang w:val="ru-RU"/>
              </w:rPr>
              <w:t xml:space="preserve"> </w:t>
            </w:r>
          </w:p>
          <w:p w14:paraId="15C91214" w14:textId="69B33020" w:rsidR="00B30291" w:rsidRPr="00AC6C1F" w:rsidRDefault="00E51E56" w:rsidP="00E51E56">
            <w:pPr>
              <w:pStyle w:val="a7"/>
              <w:shd w:val="clear" w:color="auto" w:fill="auto"/>
              <w:rPr>
                <w:b w:val="0"/>
                <w:sz w:val="24"/>
                <w:szCs w:val="24"/>
                <w:lang w:val="ru-RU"/>
              </w:rPr>
            </w:pPr>
            <w:proofErr w:type="spellStart"/>
            <w:r w:rsidRPr="00E51E56">
              <w:rPr>
                <w:b w:val="0"/>
                <w:i/>
                <w:iCs/>
                <w:sz w:val="24"/>
                <w:szCs w:val="24"/>
                <w:lang w:val="ru-RU"/>
              </w:rPr>
              <w:t>Розмір</w:t>
            </w:r>
            <w:proofErr w:type="spellEnd"/>
            <w:r w:rsidRPr="00E51E56">
              <w:rPr>
                <w:b w:val="0"/>
                <w:i/>
                <w:iCs/>
                <w:sz w:val="24"/>
                <w:szCs w:val="24"/>
                <w:lang w:val="ru-RU"/>
              </w:rPr>
              <w:t xml:space="preserve"> </w:t>
            </w:r>
            <w:proofErr w:type="spellStart"/>
            <w:r w:rsidRPr="00E51E56">
              <w:rPr>
                <w:b w:val="0"/>
                <w:i/>
                <w:iCs/>
                <w:sz w:val="24"/>
                <w:szCs w:val="24"/>
                <w:lang w:val="ru-RU"/>
              </w:rPr>
              <w:t>частки</w:t>
            </w:r>
            <w:proofErr w:type="spellEnd"/>
            <w:r w:rsidRPr="00E51E56">
              <w:rPr>
                <w:b w:val="0"/>
                <w:i/>
                <w:iCs/>
                <w:sz w:val="24"/>
                <w:szCs w:val="24"/>
                <w:lang w:val="ru-RU"/>
              </w:rPr>
              <w:t xml:space="preserve"> </w:t>
            </w:r>
            <w:proofErr w:type="spellStart"/>
            <w:r w:rsidRPr="00E51E56">
              <w:rPr>
                <w:b w:val="0"/>
                <w:i/>
                <w:iCs/>
                <w:sz w:val="24"/>
                <w:szCs w:val="24"/>
                <w:lang w:val="ru-RU"/>
              </w:rPr>
              <w:t>засновника</w:t>
            </w:r>
            <w:proofErr w:type="spellEnd"/>
            <w:r w:rsidRPr="00E51E56">
              <w:rPr>
                <w:b w:val="0"/>
                <w:i/>
                <w:iCs/>
                <w:sz w:val="24"/>
                <w:szCs w:val="24"/>
                <w:lang w:val="ru-RU"/>
              </w:rPr>
              <w:t xml:space="preserve"> (</w:t>
            </w:r>
            <w:proofErr w:type="spellStart"/>
            <w:r w:rsidRPr="00E51E56">
              <w:rPr>
                <w:b w:val="0"/>
                <w:i/>
                <w:iCs/>
                <w:sz w:val="24"/>
                <w:szCs w:val="24"/>
                <w:lang w:val="ru-RU"/>
              </w:rPr>
              <w:t>учасника</w:t>
            </w:r>
            <w:proofErr w:type="spellEnd"/>
            <w:r w:rsidRPr="00E51E56">
              <w:rPr>
                <w:b w:val="0"/>
                <w:i/>
                <w:iCs/>
                <w:sz w:val="24"/>
                <w:szCs w:val="24"/>
                <w:lang w:val="ru-RU"/>
              </w:rPr>
              <w:t>): 0,00</w:t>
            </w:r>
          </w:p>
        </w:tc>
      </w:tr>
      <w:tr w:rsidR="00B30291" w:rsidRPr="00CF2418" w14:paraId="18172CC5" w14:textId="77777777" w:rsidTr="00822168">
        <w:trPr>
          <w:cantSplit/>
          <w:trHeight w:val="639"/>
        </w:trPr>
        <w:tc>
          <w:tcPr>
            <w:tcW w:w="3119" w:type="dxa"/>
          </w:tcPr>
          <w:p w14:paraId="40D686A9" w14:textId="77777777" w:rsidR="00D77F52" w:rsidRDefault="00D77F52" w:rsidP="00E90C7D">
            <w:pPr>
              <w:pStyle w:val="a7"/>
              <w:ind w:left="-113"/>
              <w:rPr>
                <w:b w:val="0"/>
                <w:sz w:val="24"/>
                <w:szCs w:val="24"/>
                <w:lang w:val="ru-RU"/>
              </w:rPr>
            </w:pPr>
            <w:r>
              <w:rPr>
                <w:b w:val="0"/>
                <w:sz w:val="24"/>
                <w:szCs w:val="24"/>
                <w:lang w:val="ru-RU"/>
              </w:rPr>
              <w:t xml:space="preserve"> </w:t>
            </w:r>
            <w:proofErr w:type="spellStart"/>
            <w:r w:rsidR="00B30291" w:rsidRPr="00B30291">
              <w:rPr>
                <w:b w:val="0"/>
                <w:sz w:val="24"/>
                <w:szCs w:val="24"/>
                <w:lang w:val="ru-RU"/>
              </w:rPr>
              <w:t>Кінцевий</w:t>
            </w:r>
            <w:proofErr w:type="spellEnd"/>
            <w:r w:rsidR="00B30291" w:rsidRPr="00B30291">
              <w:rPr>
                <w:b w:val="0"/>
                <w:sz w:val="24"/>
                <w:szCs w:val="24"/>
                <w:lang w:val="ru-RU"/>
              </w:rPr>
              <w:t xml:space="preserve"> </w:t>
            </w:r>
            <w:proofErr w:type="spellStart"/>
            <w:r w:rsidR="00B30291" w:rsidRPr="00B30291">
              <w:rPr>
                <w:b w:val="0"/>
                <w:sz w:val="24"/>
                <w:szCs w:val="24"/>
                <w:lang w:val="ru-RU"/>
              </w:rPr>
              <w:t>бенефіціарний</w:t>
            </w:r>
            <w:proofErr w:type="spellEnd"/>
            <w:r w:rsidR="00B30291" w:rsidRPr="00B30291">
              <w:rPr>
                <w:b w:val="0"/>
                <w:sz w:val="24"/>
                <w:szCs w:val="24"/>
                <w:lang w:val="ru-RU"/>
              </w:rPr>
              <w:t xml:space="preserve"> </w:t>
            </w:r>
            <w:r>
              <w:rPr>
                <w:b w:val="0"/>
                <w:sz w:val="24"/>
                <w:szCs w:val="24"/>
                <w:lang w:val="ru-RU"/>
              </w:rPr>
              <w:t xml:space="preserve"> </w:t>
            </w:r>
          </w:p>
          <w:p w14:paraId="00F8CE80" w14:textId="77777777" w:rsidR="00B30291" w:rsidRPr="00E90C7D" w:rsidRDefault="00D77F52" w:rsidP="00E90C7D">
            <w:pPr>
              <w:pStyle w:val="a7"/>
              <w:ind w:left="-113"/>
              <w:rPr>
                <w:b w:val="0"/>
                <w:sz w:val="24"/>
                <w:szCs w:val="24"/>
                <w:lang w:val="ru-RU"/>
              </w:rPr>
            </w:pPr>
            <w:r>
              <w:rPr>
                <w:b w:val="0"/>
                <w:sz w:val="24"/>
                <w:szCs w:val="24"/>
                <w:lang w:val="ru-RU"/>
              </w:rPr>
              <w:t xml:space="preserve"> </w:t>
            </w:r>
            <w:proofErr w:type="spellStart"/>
            <w:r w:rsidR="00B30291" w:rsidRPr="00B30291">
              <w:rPr>
                <w:b w:val="0"/>
                <w:sz w:val="24"/>
                <w:szCs w:val="24"/>
                <w:lang w:val="ru-RU"/>
              </w:rPr>
              <w:t>власник</w:t>
            </w:r>
            <w:proofErr w:type="spellEnd"/>
            <w:r w:rsidR="00B30291" w:rsidRPr="00B30291">
              <w:rPr>
                <w:b w:val="0"/>
                <w:sz w:val="24"/>
                <w:szCs w:val="24"/>
                <w:lang w:val="ru-RU"/>
              </w:rPr>
              <w:t xml:space="preserve"> (контролер)</w:t>
            </w:r>
            <w:r w:rsidR="00B30291" w:rsidRPr="00B30291">
              <w:rPr>
                <w:b w:val="0"/>
                <w:sz w:val="16"/>
                <w:szCs w:val="16"/>
                <w:lang w:val="ru-RU"/>
              </w:rPr>
              <w:t>*</w:t>
            </w:r>
          </w:p>
          <w:p w14:paraId="6416B474" w14:textId="77777777" w:rsidR="00B30291" w:rsidRPr="00B30291" w:rsidRDefault="00B30291" w:rsidP="009225AE">
            <w:pPr>
              <w:pStyle w:val="a7"/>
              <w:shd w:val="clear" w:color="auto" w:fill="auto"/>
              <w:rPr>
                <w:b w:val="0"/>
                <w:sz w:val="16"/>
                <w:szCs w:val="16"/>
                <w:lang w:val="ru-RU"/>
              </w:rPr>
            </w:pPr>
          </w:p>
        </w:tc>
        <w:tc>
          <w:tcPr>
            <w:tcW w:w="6237" w:type="dxa"/>
          </w:tcPr>
          <w:p w14:paraId="5615A992" w14:textId="0B76D5A6" w:rsidR="00B30291" w:rsidRPr="00AC6C1F" w:rsidRDefault="00B30291" w:rsidP="009225AE">
            <w:pPr>
              <w:pStyle w:val="a7"/>
              <w:shd w:val="clear" w:color="auto" w:fill="auto"/>
              <w:rPr>
                <w:b w:val="0"/>
                <w:i/>
                <w:sz w:val="24"/>
                <w:szCs w:val="24"/>
              </w:rPr>
            </w:pPr>
            <w:proofErr w:type="spellStart"/>
            <w:r w:rsidRPr="00AC6C1F">
              <w:rPr>
                <w:b w:val="0"/>
                <w:i/>
                <w:sz w:val="24"/>
                <w:szCs w:val="24"/>
              </w:rPr>
              <w:t>Відсутній</w:t>
            </w:r>
            <w:proofErr w:type="spellEnd"/>
          </w:p>
        </w:tc>
      </w:tr>
      <w:tr w:rsidR="00B30291" w:rsidRPr="00CF2418" w14:paraId="694185DE" w14:textId="77777777" w:rsidTr="00822168">
        <w:trPr>
          <w:cantSplit/>
          <w:trHeight w:val="293"/>
        </w:trPr>
        <w:tc>
          <w:tcPr>
            <w:tcW w:w="3119" w:type="dxa"/>
          </w:tcPr>
          <w:p w14:paraId="4C1D362A" w14:textId="77777777" w:rsidR="00B30291" w:rsidRPr="00B30291" w:rsidRDefault="00B30291" w:rsidP="009225AE">
            <w:pPr>
              <w:pStyle w:val="a7"/>
              <w:shd w:val="clear" w:color="auto" w:fill="auto"/>
              <w:rPr>
                <w:b w:val="0"/>
                <w:sz w:val="24"/>
                <w:szCs w:val="24"/>
                <w:lang w:val="uk-UA"/>
              </w:rPr>
            </w:pPr>
            <w:r>
              <w:rPr>
                <w:b w:val="0"/>
                <w:sz w:val="24"/>
                <w:szCs w:val="24"/>
                <w:lang w:val="uk-UA"/>
              </w:rPr>
              <w:t>Реєстраційний номер:</w:t>
            </w:r>
          </w:p>
        </w:tc>
        <w:tc>
          <w:tcPr>
            <w:tcW w:w="6237" w:type="dxa"/>
          </w:tcPr>
          <w:p w14:paraId="17B3D6BB" w14:textId="77777777" w:rsidR="00B30291" w:rsidRPr="00AC6C1F" w:rsidRDefault="00B30291" w:rsidP="009225AE">
            <w:pPr>
              <w:pStyle w:val="a7"/>
              <w:shd w:val="clear" w:color="auto" w:fill="auto"/>
              <w:rPr>
                <w:b w:val="0"/>
                <w:sz w:val="24"/>
                <w:szCs w:val="24"/>
              </w:rPr>
            </w:pPr>
            <w:proofErr w:type="spellStart"/>
            <w:r w:rsidRPr="00AC6C1F">
              <w:rPr>
                <w:b w:val="0"/>
                <w:i/>
                <w:sz w:val="24"/>
                <w:szCs w:val="24"/>
              </w:rPr>
              <w:t>від</w:t>
            </w:r>
            <w:proofErr w:type="spellEnd"/>
            <w:r w:rsidRPr="00AC6C1F">
              <w:rPr>
                <w:b w:val="0"/>
                <w:sz w:val="24"/>
                <w:szCs w:val="24"/>
              </w:rPr>
              <w:t xml:space="preserve"> </w:t>
            </w:r>
            <w:r w:rsidRPr="00AC6C1F">
              <w:rPr>
                <w:b w:val="0"/>
                <w:i/>
                <w:sz w:val="24"/>
                <w:szCs w:val="24"/>
              </w:rPr>
              <w:t>01.04.2025</w:t>
            </w:r>
            <w:r w:rsidRPr="00AC6C1F">
              <w:rPr>
                <w:b w:val="0"/>
                <w:sz w:val="24"/>
                <w:szCs w:val="24"/>
              </w:rPr>
              <w:t xml:space="preserve"> </w:t>
            </w:r>
            <w:r w:rsidRPr="00AC6C1F">
              <w:rPr>
                <w:b w:val="0"/>
                <w:i/>
                <w:sz w:val="24"/>
                <w:szCs w:val="24"/>
              </w:rPr>
              <w:t>№ 396322067</w:t>
            </w:r>
          </w:p>
        </w:tc>
      </w:tr>
    </w:tbl>
    <w:p w14:paraId="11B98FDC" w14:textId="77777777" w:rsidR="00B30291" w:rsidRPr="0050402A" w:rsidRDefault="00B30291" w:rsidP="00B30291">
      <w:pPr>
        <w:spacing w:line="1" w:lineRule="exact"/>
        <w:rPr>
          <w:lang w:val="en-US"/>
        </w:rPr>
      </w:pPr>
    </w:p>
    <w:p w14:paraId="1F08E9A7" w14:textId="2B4F51A6" w:rsidR="00E86F88" w:rsidRPr="00E86F88" w:rsidRDefault="00E86F88" w:rsidP="00E86F88">
      <w:pPr>
        <w:pStyle w:val="a7"/>
        <w:rPr>
          <w:sz w:val="16"/>
          <w:szCs w:val="16"/>
          <w:lang w:val="ru-RU"/>
        </w:rPr>
      </w:pPr>
      <w:r>
        <w:rPr>
          <w:sz w:val="16"/>
          <w:szCs w:val="16"/>
          <w:lang w:val="ru-RU"/>
        </w:rPr>
        <w:t xml:space="preserve">   </w:t>
      </w:r>
      <w:r w:rsidRPr="00E86F88">
        <w:rPr>
          <w:sz w:val="16"/>
          <w:szCs w:val="16"/>
          <w:lang w:val="ru-RU"/>
        </w:rPr>
        <w:t xml:space="preserve">*за </w:t>
      </w:r>
      <w:proofErr w:type="spellStart"/>
      <w:r w:rsidRPr="00E86F88">
        <w:rPr>
          <w:sz w:val="16"/>
          <w:szCs w:val="16"/>
          <w:lang w:val="ru-RU"/>
        </w:rPr>
        <w:t>даними</w:t>
      </w:r>
      <w:proofErr w:type="spellEnd"/>
      <w:r w:rsidRPr="00E86F88">
        <w:rPr>
          <w:sz w:val="16"/>
          <w:szCs w:val="16"/>
          <w:lang w:val="ru-RU"/>
        </w:rPr>
        <w:t xml:space="preserve"> </w:t>
      </w:r>
      <w:proofErr w:type="spellStart"/>
      <w:r w:rsidRPr="00E86F88">
        <w:rPr>
          <w:sz w:val="16"/>
          <w:szCs w:val="16"/>
          <w:lang w:val="ru-RU"/>
        </w:rPr>
        <w:t>Єдиного</w:t>
      </w:r>
      <w:proofErr w:type="spellEnd"/>
      <w:r w:rsidRPr="00E86F88">
        <w:rPr>
          <w:sz w:val="16"/>
          <w:szCs w:val="16"/>
          <w:lang w:val="ru-RU"/>
        </w:rPr>
        <w:t xml:space="preserve"> державного </w:t>
      </w:r>
      <w:proofErr w:type="spellStart"/>
      <w:r w:rsidRPr="00E86F88">
        <w:rPr>
          <w:sz w:val="16"/>
          <w:szCs w:val="16"/>
          <w:lang w:val="ru-RU"/>
        </w:rPr>
        <w:t>реєстру</w:t>
      </w:r>
      <w:proofErr w:type="spellEnd"/>
      <w:r w:rsidRPr="00E86F88">
        <w:rPr>
          <w:sz w:val="16"/>
          <w:szCs w:val="16"/>
          <w:lang w:val="ru-RU"/>
        </w:rPr>
        <w:t xml:space="preserve"> </w:t>
      </w:r>
      <w:proofErr w:type="spellStart"/>
      <w:r w:rsidRPr="00E86F88">
        <w:rPr>
          <w:sz w:val="16"/>
          <w:szCs w:val="16"/>
          <w:lang w:val="ru-RU"/>
        </w:rPr>
        <w:t>юридичних</w:t>
      </w:r>
      <w:proofErr w:type="spellEnd"/>
      <w:r w:rsidRPr="00E86F88">
        <w:rPr>
          <w:sz w:val="16"/>
          <w:szCs w:val="16"/>
          <w:lang w:val="ru-RU"/>
        </w:rPr>
        <w:t xml:space="preserve"> </w:t>
      </w:r>
      <w:proofErr w:type="spellStart"/>
      <w:r w:rsidRPr="00E86F88">
        <w:rPr>
          <w:sz w:val="16"/>
          <w:szCs w:val="16"/>
          <w:lang w:val="ru-RU"/>
        </w:rPr>
        <w:t>осіб</w:t>
      </w:r>
      <w:proofErr w:type="spellEnd"/>
      <w:r w:rsidRPr="00E86F88">
        <w:rPr>
          <w:sz w:val="16"/>
          <w:szCs w:val="16"/>
          <w:lang w:val="ru-RU"/>
        </w:rPr>
        <w:t xml:space="preserve">, </w:t>
      </w:r>
      <w:proofErr w:type="spellStart"/>
      <w:r w:rsidRPr="00E86F88">
        <w:rPr>
          <w:sz w:val="16"/>
          <w:szCs w:val="16"/>
          <w:lang w:val="ru-RU"/>
        </w:rPr>
        <w:t>фізичних</w:t>
      </w:r>
      <w:proofErr w:type="spellEnd"/>
      <w:r w:rsidRPr="00E86F88">
        <w:rPr>
          <w:sz w:val="16"/>
          <w:szCs w:val="16"/>
          <w:lang w:val="ru-RU"/>
        </w:rPr>
        <w:t xml:space="preserve"> </w:t>
      </w:r>
      <w:proofErr w:type="spellStart"/>
      <w:r w:rsidRPr="00E86F88">
        <w:rPr>
          <w:sz w:val="16"/>
          <w:szCs w:val="16"/>
          <w:lang w:val="ru-RU"/>
        </w:rPr>
        <w:t>осіб</w:t>
      </w:r>
      <w:proofErr w:type="spellEnd"/>
      <w:r w:rsidRPr="00E86F88">
        <w:rPr>
          <w:sz w:val="16"/>
          <w:szCs w:val="16"/>
          <w:lang w:val="ru-RU"/>
        </w:rPr>
        <w:t xml:space="preserve">- </w:t>
      </w:r>
      <w:proofErr w:type="spellStart"/>
      <w:r w:rsidRPr="00E86F88">
        <w:rPr>
          <w:sz w:val="16"/>
          <w:szCs w:val="16"/>
          <w:lang w:val="ru-RU"/>
        </w:rPr>
        <w:t>підприємців</w:t>
      </w:r>
      <w:proofErr w:type="spellEnd"/>
      <w:r w:rsidRPr="00E86F88">
        <w:rPr>
          <w:sz w:val="16"/>
          <w:szCs w:val="16"/>
          <w:lang w:val="ru-RU"/>
        </w:rPr>
        <w:t xml:space="preserve"> та </w:t>
      </w:r>
      <w:proofErr w:type="spellStart"/>
      <w:r w:rsidRPr="00E86F88">
        <w:rPr>
          <w:sz w:val="16"/>
          <w:szCs w:val="16"/>
          <w:lang w:val="ru-RU"/>
        </w:rPr>
        <w:t>громадських</w:t>
      </w:r>
      <w:proofErr w:type="spellEnd"/>
      <w:r w:rsidRPr="00E86F88">
        <w:rPr>
          <w:sz w:val="16"/>
          <w:szCs w:val="16"/>
          <w:lang w:val="ru-RU"/>
        </w:rPr>
        <w:t xml:space="preserve"> </w:t>
      </w:r>
      <w:proofErr w:type="spellStart"/>
      <w:r w:rsidRPr="00E86F88">
        <w:rPr>
          <w:sz w:val="16"/>
          <w:szCs w:val="16"/>
          <w:lang w:val="ru-RU"/>
        </w:rPr>
        <w:t>формувань</w:t>
      </w:r>
      <w:proofErr w:type="spellEnd"/>
    </w:p>
    <w:p w14:paraId="4EEE18A2" w14:textId="77777777" w:rsidR="00E86F88" w:rsidRDefault="00E86F88" w:rsidP="007853E5">
      <w:pPr>
        <w:pStyle w:val="a7"/>
        <w:shd w:val="clear" w:color="auto" w:fill="auto"/>
        <w:ind w:firstLine="142"/>
        <w:rPr>
          <w:b w:val="0"/>
          <w:sz w:val="16"/>
          <w:szCs w:val="16"/>
          <w:lang w:val="ru-RU"/>
        </w:rPr>
      </w:pPr>
    </w:p>
    <w:p w14:paraId="5EB468A3" w14:textId="690710B0" w:rsidR="00B30291" w:rsidRPr="00B30291" w:rsidRDefault="007853E5" w:rsidP="00DF05F9">
      <w:pPr>
        <w:pStyle w:val="a7"/>
        <w:numPr>
          <w:ilvl w:val="0"/>
          <w:numId w:val="1"/>
        </w:numPr>
        <w:shd w:val="clear" w:color="auto" w:fill="auto"/>
        <w:rPr>
          <w:sz w:val="24"/>
          <w:szCs w:val="24"/>
          <w:lang w:val="ru-RU"/>
        </w:rPr>
      </w:pPr>
      <w:proofErr w:type="spellStart"/>
      <w:r>
        <w:rPr>
          <w:sz w:val="24"/>
          <w:szCs w:val="24"/>
          <w:lang w:val="ru-RU"/>
        </w:rPr>
        <w:t>Відомості</w:t>
      </w:r>
      <w:proofErr w:type="spellEnd"/>
      <w:r>
        <w:rPr>
          <w:sz w:val="24"/>
          <w:szCs w:val="24"/>
          <w:lang w:val="ru-RU"/>
        </w:rPr>
        <w:t xml:space="preserve"> про </w:t>
      </w:r>
      <w:proofErr w:type="spellStart"/>
      <w:r>
        <w:rPr>
          <w:sz w:val="24"/>
          <w:szCs w:val="24"/>
          <w:lang w:val="ru-RU"/>
        </w:rPr>
        <w:t>земельні</w:t>
      </w:r>
      <w:proofErr w:type="spellEnd"/>
      <w:r>
        <w:rPr>
          <w:sz w:val="24"/>
          <w:szCs w:val="24"/>
          <w:lang w:val="ru-RU"/>
        </w:rPr>
        <w:t xml:space="preserve"> </w:t>
      </w:r>
      <w:proofErr w:type="spellStart"/>
      <w:r>
        <w:rPr>
          <w:sz w:val="24"/>
          <w:szCs w:val="24"/>
          <w:lang w:val="ru-RU"/>
        </w:rPr>
        <w:t>ділянки</w:t>
      </w:r>
      <w:proofErr w:type="spellEnd"/>
      <w:r w:rsidR="00B30291" w:rsidRPr="00B30291">
        <w:rPr>
          <w:sz w:val="24"/>
          <w:szCs w:val="24"/>
          <w:lang w:val="ru-RU"/>
        </w:rPr>
        <w:t xml:space="preserve"> (</w:t>
      </w:r>
      <w:proofErr w:type="spellStart"/>
      <w:r w:rsidR="00241593">
        <w:rPr>
          <w:sz w:val="24"/>
          <w:szCs w:val="24"/>
          <w:lang w:val="ru-RU"/>
        </w:rPr>
        <w:t>кадастрові</w:t>
      </w:r>
      <w:proofErr w:type="spellEnd"/>
      <w:r w:rsidR="00241593">
        <w:rPr>
          <w:sz w:val="24"/>
          <w:szCs w:val="24"/>
          <w:lang w:val="ru-RU"/>
        </w:rPr>
        <w:t xml:space="preserve"> №</w:t>
      </w:r>
      <w:r w:rsidR="00B30291" w:rsidRPr="00B30291">
        <w:rPr>
          <w:sz w:val="24"/>
          <w:szCs w:val="24"/>
          <w:lang w:val="ru-RU"/>
        </w:rPr>
        <w:t xml:space="preserve">№ </w:t>
      </w:r>
      <w:r w:rsidR="00B30291" w:rsidRPr="004B3C30">
        <w:rPr>
          <w:sz w:val="24"/>
          <w:szCs w:val="24"/>
          <w:lang w:val="ru-RU"/>
        </w:rPr>
        <w:t>8000000000:96:076:0002; 8000000000:96:076:0003</w:t>
      </w:r>
      <w:r w:rsidR="00B30291" w:rsidRPr="00B30291">
        <w:rPr>
          <w:sz w:val="24"/>
          <w:szCs w:val="24"/>
          <w:lang w:val="ru-RU"/>
        </w:rPr>
        <w:t>).</w:t>
      </w:r>
    </w:p>
    <w:tbl>
      <w:tblPr>
        <w:tblOverlap w:val="never"/>
        <w:tblW w:w="936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119"/>
        <w:gridCol w:w="6241"/>
      </w:tblGrid>
      <w:tr w:rsidR="00B30291" w14:paraId="4C79BE2D" w14:textId="77777777" w:rsidTr="00822168">
        <w:trPr>
          <w:trHeight w:hRule="exact" w:val="652"/>
        </w:trPr>
        <w:tc>
          <w:tcPr>
            <w:tcW w:w="3119" w:type="dxa"/>
            <w:shd w:val="clear" w:color="auto" w:fill="FFFFFF"/>
          </w:tcPr>
          <w:p w14:paraId="4A1F0E28" w14:textId="77777777" w:rsidR="00B30291" w:rsidRPr="00CF2418" w:rsidRDefault="00D77F52" w:rsidP="009225AE">
            <w:pPr>
              <w:pStyle w:val="a4"/>
              <w:shd w:val="clear" w:color="auto" w:fill="auto"/>
              <w:rPr>
                <w:sz w:val="24"/>
                <w:szCs w:val="24"/>
              </w:rPr>
            </w:pPr>
            <w:r>
              <w:rPr>
                <w:sz w:val="24"/>
                <w:szCs w:val="24"/>
                <w:lang w:val="uk-UA"/>
              </w:rPr>
              <w:t xml:space="preserve"> </w:t>
            </w:r>
            <w:proofErr w:type="spellStart"/>
            <w:r w:rsidR="00B30291" w:rsidRPr="00CF2418">
              <w:rPr>
                <w:sz w:val="24"/>
                <w:szCs w:val="24"/>
              </w:rPr>
              <w:t>Місце</w:t>
            </w:r>
            <w:proofErr w:type="spellEnd"/>
            <w:r w:rsidR="00B30291" w:rsidRPr="00CF2418">
              <w:rPr>
                <w:sz w:val="24"/>
                <w:szCs w:val="24"/>
              </w:rPr>
              <w:t xml:space="preserve"> </w:t>
            </w:r>
            <w:proofErr w:type="spellStart"/>
            <w:r w:rsidR="00B30291" w:rsidRPr="00CF2418">
              <w:rPr>
                <w:sz w:val="24"/>
                <w:szCs w:val="24"/>
              </w:rPr>
              <w:t>розташування</w:t>
            </w:r>
            <w:proofErr w:type="spellEnd"/>
            <w:r w:rsidR="00B30291" w:rsidRPr="00CF2418">
              <w:rPr>
                <w:sz w:val="24"/>
                <w:szCs w:val="24"/>
              </w:rPr>
              <w:t xml:space="preserve"> (</w:t>
            </w:r>
            <w:proofErr w:type="spellStart"/>
            <w:r w:rsidR="00B30291" w:rsidRPr="00CF2418">
              <w:rPr>
                <w:sz w:val="24"/>
                <w:szCs w:val="24"/>
              </w:rPr>
              <w:t>адреса</w:t>
            </w:r>
            <w:proofErr w:type="spellEnd"/>
            <w:r w:rsidR="00B30291" w:rsidRPr="00CF2418">
              <w:rPr>
                <w:sz w:val="24"/>
                <w:szCs w:val="24"/>
              </w:rPr>
              <w:t>)</w:t>
            </w:r>
          </w:p>
        </w:tc>
        <w:tc>
          <w:tcPr>
            <w:tcW w:w="6241" w:type="dxa"/>
            <w:shd w:val="clear" w:color="auto" w:fill="FFFFFF"/>
          </w:tcPr>
          <w:p w14:paraId="3127E8B6" w14:textId="77777777" w:rsidR="007853E5" w:rsidRDefault="00B30291" w:rsidP="00AC6C1F">
            <w:pPr>
              <w:pStyle w:val="a4"/>
              <w:shd w:val="clear" w:color="auto" w:fill="auto"/>
              <w:spacing w:line="233" w:lineRule="auto"/>
              <w:ind w:firstLine="140"/>
              <w:jc w:val="both"/>
              <w:rPr>
                <w:i/>
                <w:iCs/>
                <w:sz w:val="24"/>
                <w:szCs w:val="24"/>
                <w:lang w:val="ru-RU"/>
              </w:rPr>
            </w:pPr>
            <w:r w:rsidRPr="004B3C30">
              <w:rPr>
                <w:i/>
                <w:iCs/>
                <w:sz w:val="24"/>
                <w:szCs w:val="24"/>
                <w:lang w:val="ru-RU"/>
              </w:rPr>
              <w:t xml:space="preserve">м. </w:t>
            </w:r>
            <w:proofErr w:type="spellStart"/>
            <w:r w:rsidRPr="004B3C30">
              <w:rPr>
                <w:i/>
                <w:iCs/>
                <w:sz w:val="24"/>
                <w:szCs w:val="24"/>
                <w:lang w:val="ru-RU"/>
              </w:rPr>
              <w:t>Київ</w:t>
            </w:r>
            <w:proofErr w:type="spellEnd"/>
            <w:r w:rsidRPr="004B3C30">
              <w:rPr>
                <w:i/>
                <w:iCs/>
                <w:sz w:val="24"/>
                <w:szCs w:val="24"/>
                <w:lang w:val="ru-RU"/>
              </w:rPr>
              <w:t xml:space="preserve">, р-н </w:t>
            </w:r>
            <w:proofErr w:type="spellStart"/>
            <w:r w:rsidRPr="004B3C30">
              <w:rPr>
                <w:i/>
                <w:iCs/>
                <w:sz w:val="24"/>
                <w:szCs w:val="24"/>
                <w:lang w:val="ru-RU"/>
              </w:rPr>
              <w:t>Дарницький</w:t>
            </w:r>
            <w:proofErr w:type="spellEnd"/>
            <w:r w:rsidRPr="004B3C30">
              <w:rPr>
                <w:i/>
                <w:iCs/>
                <w:sz w:val="24"/>
                <w:szCs w:val="24"/>
                <w:lang w:val="ru-RU"/>
              </w:rPr>
              <w:t xml:space="preserve">, </w:t>
            </w:r>
            <w:proofErr w:type="spellStart"/>
            <w:r w:rsidRPr="004B3C30">
              <w:rPr>
                <w:i/>
                <w:iCs/>
                <w:sz w:val="24"/>
                <w:szCs w:val="24"/>
                <w:lang w:val="ru-RU"/>
              </w:rPr>
              <w:t>мікрорайон</w:t>
            </w:r>
            <w:proofErr w:type="spellEnd"/>
            <w:r w:rsidRPr="004B3C30">
              <w:rPr>
                <w:i/>
                <w:iCs/>
                <w:sz w:val="24"/>
                <w:szCs w:val="24"/>
                <w:lang w:val="ru-RU"/>
              </w:rPr>
              <w:t xml:space="preserve"> </w:t>
            </w:r>
            <w:proofErr w:type="spellStart"/>
            <w:r w:rsidRPr="004B3C30">
              <w:rPr>
                <w:i/>
                <w:iCs/>
                <w:sz w:val="24"/>
                <w:szCs w:val="24"/>
                <w:lang w:val="ru-RU"/>
              </w:rPr>
              <w:t>Осокорки</w:t>
            </w:r>
            <w:proofErr w:type="spellEnd"/>
            <w:r w:rsidRPr="004B3C30">
              <w:rPr>
                <w:i/>
                <w:iCs/>
                <w:sz w:val="24"/>
                <w:szCs w:val="24"/>
                <w:lang w:val="ru-RU"/>
              </w:rPr>
              <w:t xml:space="preserve"> </w:t>
            </w:r>
          </w:p>
          <w:p w14:paraId="246EDF50" w14:textId="1D1B8741" w:rsidR="00B30291" w:rsidRPr="004B3C30" w:rsidRDefault="00B30291" w:rsidP="00AC6C1F">
            <w:pPr>
              <w:pStyle w:val="a4"/>
              <w:shd w:val="clear" w:color="auto" w:fill="auto"/>
              <w:spacing w:line="233" w:lineRule="auto"/>
              <w:ind w:firstLine="140"/>
              <w:jc w:val="both"/>
              <w:rPr>
                <w:sz w:val="24"/>
                <w:szCs w:val="24"/>
                <w:lang w:val="ru-RU"/>
              </w:rPr>
            </w:pPr>
            <w:proofErr w:type="spellStart"/>
            <w:r w:rsidRPr="004B3C30">
              <w:rPr>
                <w:i/>
                <w:iCs/>
                <w:sz w:val="24"/>
                <w:szCs w:val="24"/>
                <w:lang w:val="ru-RU"/>
              </w:rPr>
              <w:t>мікрорайон</w:t>
            </w:r>
            <w:proofErr w:type="spellEnd"/>
            <w:r w:rsidRPr="004B3C30">
              <w:rPr>
                <w:i/>
                <w:iCs/>
                <w:sz w:val="24"/>
                <w:szCs w:val="24"/>
                <w:lang w:val="ru-RU"/>
              </w:rPr>
              <w:t xml:space="preserve"> </w:t>
            </w:r>
            <w:proofErr w:type="spellStart"/>
            <w:r w:rsidRPr="004B3C30">
              <w:rPr>
                <w:i/>
                <w:iCs/>
                <w:sz w:val="24"/>
                <w:szCs w:val="24"/>
                <w:lang w:val="ru-RU"/>
              </w:rPr>
              <w:t>Осокорки</w:t>
            </w:r>
            <w:proofErr w:type="spellEnd"/>
            <w:r w:rsidRPr="004B3C30">
              <w:rPr>
                <w:i/>
                <w:iCs/>
                <w:sz w:val="24"/>
                <w:szCs w:val="24"/>
                <w:lang w:val="ru-RU"/>
              </w:rPr>
              <w:t xml:space="preserve"> </w:t>
            </w:r>
          </w:p>
        </w:tc>
      </w:tr>
      <w:tr w:rsidR="00B30291" w14:paraId="2FE40A2A" w14:textId="77777777" w:rsidTr="00822168">
        <w:trPr>
          <w:trHeight w:hRule="exact" w:val="677"/>
        </w:trPr>
        <w:tc>
          <w:tcPr>
            <w:tcW w:w="3119" w:type="dxa"/>
            <w:shd w:val="clear" w:color="auto" w:fill="FFFFFF"/>
          </w:tcPr>
          <w:p w14:paraId="7581B470" w14:textId="575F0DB6" w:rsidR="00B30291" w:rsidRPr="00CF2418" w:rsidRDefault="00D77F52" w:rsidP="009225AE">
            <w:pPr>
              <w:pStyle w:val="a4"/>
              <w:shd w:val="clear" w:color="auto" w:fill="auto"/>
              <w:rPr>
                <w:sz w:val="24"/>
                <w:szCs w:val="24"/>
              </w:rPr>
            </w:pPr>
            <w:r>
              <w:rPr>
                <w:sz w:val="24"/>
                <w:szCs w:val="24"/>
                <w:lang w:val="uk-UA"/>
              </w:rPr>
              <w:t xml:space="preserve"> </w:t>
            </w:r>
            <w:proofErr w:type="spellStart"/>
            <w:r w:rsidR="009D0E37">
              <w:rPr>
                <w:sz w:val="24"/>
                <w:szCs w:val="24"/>
              </w:rPr>
              <w:t>Площі</w:t>
            </w:r>
            <w:proofErr w:type="spellEnd"/>
          </w:p>
        </w:tc>
        <w:tc>
          <w:tcPr>
            <w:tcW w:w="6241" w:type="dxa"/>
            <w:shd w:val="clear" w:color="auto" w:fill="FFFFFF"/>
          </w:tcPr>
          <w:p w14:paraId="6C68722D" w14:textId="5ED5BD8D" w:rsidR="007853E5" w:rsidRPr="00073D3E" w:rsidRDefault="007853E5" w:rsidP="00AC6C1F">
            <w:pPr>
              <w:pStyle w:val="a4"/>
              <w:shd w:val="clear" w:color="auto" w:fill="auto"/>
              <w:ind w:firstLine="140"/>
              <w:jc w:val="both"/>
              <w:rPr>
                <w:rFonts w:eastAsiaTheme="minorHAnsi"/>
                <w:i/>
                <w:sz w:val="24"/>
                <w:szCs w:val="24"/>
                <w:highlight w:val="white"/>
                <w:lang w:val="uk-UA"/>
              </w:rPr>
            </w:pPr>
            <w:proofErr w:type="spellStart"/>
            <w:r w:rsidRPr="007853E5">
              <w:rPr>
                <w:i/>
                <w:iCs/>
                <w:sz w:val="24"/>
                <w:szCs w:val="24"/>
                <w:lang w:val="ru-RU"/>
              </w:rPr>
              <w:t>кадастрови</w:t>
            </w:r>
            <w:r w:rsidR="002A5A4B">
              <w:rPr>
                <w:i/>
                <w:iCs/>
                <w:sz w:val="24"/>
                <w:szCs w:val="24"/>
                <w:lang w:val="ru-RU"/>
              </w:rPr>
              <w:t>й</w:t>
            </w:r>
            <w:proofErr w:type="spellEnd"/>
            <w:r w:rsidR="002A5A4B">
              <w:rPr>
                <w:i/>
                <w:iCs/>
                <w:sz w:val="24"/>
                <w:szCs w:val="24"/>
                <w:lang w:val="ru-RU"/>
              </w:rPr>
              <w:t xml:space="preserve"> номер 8000000000:96:076:0002</w:t>
            </w:r>
            <w:r>
              <w:rPr>
                <w:i/>
                <w:iCs/>
                <w:sz w:val="24"/>
                <w:szCs w:val="24"/>
                <w:lang w:val="ru-RU"/>
              </w:rPr>
              <w:t>)-</w:t>
            </w:r>
            <w:r w:rsidR="00073D3E">
              <w:rPr>
                <w:rFonts w:eastAsiaTheme="minorHAnsi"/>
                <w:i/>
                <w:sz w:val="24"/>
                <w:szCs w:val="24"/>
                <w:highlight w:val="white"/>
                <w:lang w:val="ru-RU"/>
              </w:rPr>
              <w:t>0,0754</w:t>
            </w:r>
            <w:r w:rsidR="00073D3E" w:rsidRPr="00073D3E">
              <w:rPr>
                <w:rFonts w:eastAsiaTheme="minorHAnsi"/>
                <w:i/>
                <w:sz w:val="24"/>
                <w:szCs w:val="24"/>
                <w:highlight w:val="white"/>
                <w:lang w:val="ru-RU"/>
              </w:rPr>
              <w:t xml:space="preserve"> га</w:t>
            </w:r>
          </w:p>
          <w:p w14:paraId="0BF422B4" w14:textId="39928082" w:rsidR="00B30291" w:rsidRPr="007853E5" w:rsidRDefault="007853E5" w:rsidP="00AC6C1F">
            <w:pPr>
              <w:pStyle w:val="a4"/>
              <w:shd w:val="clear" w:color="auto" w:fill="auto"/>
              <w:ind w:firstLine="140"/>
              <w:jc w:val="both"/>
              <w:rPr>
                <w:sz w:val="24"/>
                <w:szCs w:val="24"/>
                <w:lang w:val="ru-RU"/>
              </w:rPr>
            </w:pPr>
            <w:proofErr w:type="spellStart"/>
            <w:r w:rsidRPr="007853E5">
              <w:rPr>
                <w:i/>
                <w:iCs/>
                <w:sz w:val="24"/>
                <w:szCs w:val="24"/>
                <w:lang w:val="ru-RU"/>
              </w:rPr>
              <w:t>кадастрови</w:t>
            </w:r>
            <w:r w:rsidR="002A5A4B">
              <w:rPr>
                <w:i/>
                <w:iCs/>
                <w:sz w:val="24"/>
                <w:szCs w:val="24"/>
                <w:lang w:val="ru-RU"/>
              </w:rPr>
              <w:t>й</w:t>
            </w:r>
            <w:proofErr w:type="spellEnd"/>
            <w:r w:rsidR="002A5A4B">
              <w:rPr>
                <w:i/>
                <w:iCs/>
                <w:sz w:val="24"/>
                <w:szCs w:val="24"/>
                <w:lang w:val="ru-RU"/>
              </w:rPr>
              <w:t xml:space="preserve"> номер 8000000000:96:076:0003</w:t>
            </w:r>
            <w:r>
              <w:rPr>
                <w:i/>
                <w:iCs/>
                <w:sz w:val="24"/>
                <w:szCs w:val="24"/>
                <w:lang w:val="ru-RU"/>
              </w:rPr>
              <w:t>)-</w:t>
            </w:r>
            <w:r w:rsidR="00A34F0D" w:rsidRPr="007853E5">
              <w:rPr>
                <w:rFonts w:eastAsiaTheme="minorHAnsi"/>
                <w:i/>
                <w:sz w:val="24"/>
                <w:szCs w:val="24"/>
                <w:highlight w:val="white"/>
                <w:lang w:val="ru-RU"/>
              </w:rPr>
              <w:t>0,0107</w:t>
            </w:r>
            <w:r w:rsidR="00073D3E">
              <w:rPr>
                <w:i/>
                <w:iCs/>
                <w:sz w:val="24"/>
                <w:szCs w:val="24"/>
                <w:lang w:val="ru-RU"/>
              </w:rPr>
              <w:t>га</w:t>
            </w:r>
          </w:p>
        </w:tc>
      </w:tr>
      <w:tr w:rsidR="00B30291" w14:paraId="6763E525" w14:textId="77777777" w:rsidTr="00822168">
        <w:trPr>
          <w:trHeight w:hRule="exact" w:val="569"/>
        </w:trPr>
        <w:tc>
          <w:tcPr>
            <w:tcW w:w="3119" w:type="dxa"/>
            <w:shd w:val="clear" w:color="auto" w:fill="FFFFFF"/>
          </w:tcPr>
          <w:p w14:paraId="3F931AB9" w14:textId="5799A95F" w:rsidR="00B30291" w:rsidRPr="00CF2418" w:rsidRDefault="00D77F52" w:rsidP="00B30291">
            <w:pPr>
              <w:pStyle w:val="a4"/>
              <w:shd w:val="clear" w:color="auto" w:fill="auto"/>
              <w:rPr>
                <w:sz w:val="24"/>
                <w:szCs w:val="24"/>
              </w:rPr>
            </w:pPr>
            <w:r>
              <w:rPr>
                <w:sz w:val="24"/>
                <w:szCs w:val="24"/>
                <w:lang w:val="uk-UA"/>
              </w:rPr>
              <w:t xml:space="preserve"> </w:t>
            </w:r>
            <w:r w:rsidR="006A34C6" w:rsidRPr="006A34C6">
              <w:rPr>
                <w:sz w:val="24"/>
                <w:szCs w:val="24"/>
                <w:lang w:val="uk-UA"/>
              </w:rPr>
              <w:t>Категорія земель</w:t>
            </w:r>
          </w:p>
        </w:tc>
        <w:tc>
          <w:tcPr>
            <w:tcW w:w="6241" w:type="dxa"/>
            <w:shd w:val="clear" w:color="auto" w:fill="FFFFFF"/>
          </w:tcPr>
          <w:p w14:paraId="0974F83D" w14:textId="55DA88BB" w:rsidR="00B30291" w:rsidRPr="00AC6C1F" w:rsidRDefault="006A34C6" w:rsidP="00AC6C1F">
            <w:pPr>
              <w:pStyle w:val="a4"/>
              <w:shd w:val="clear" w:color="auto" w:fill="auto"/>
              <w:ind w:firstLine="140"/>
              <w:jc w:val="both"/>
              <w:rPr>
                <w:i/>
                <w:sz w:val="24"/>
                <w:szCs w:val="24"/>
                <w:lang w:val="uk-UA"/>
              </w:rPr>
            </w:pPr>
            <w:proofErr w:type="spellStart"/>
            <w:r w:rsidRPr="004B3C30">
              <w:rPr>
                <w:i/>
                <w:sz w:val="24"/>
                <w:szCs w:val="24"/>
                <w:highlight w:val="white"/>
                <w:lang w:val="ru-RU"/>
              </w:rPr>
              <w:t>землі</w:t>
            </w:r>
            <w:proofErr w:type="spellEnd"/>
            <w:r w:rsidRPr="004B3C30">
              <w:rPr>
                <w:i/>
                <w:sz w:val="24"/>
                <w:szCs w:val="24"/>
                <w:highlight w:val="white"/>
                <w:lang w:val="ru-RU"/>
              </w:rPr>
              <w:t xml:space="preserve"> </w:t>
            </w:r>
            <w:proofErr w:type="spellStart"/>
            <w:r w:rsidRPr="004B3C30">
              <w:rPr>
                <w:i/>
                <w:sz w:val="24"/>
                <w:szCs w:val="24"/>
                <w:highlight w:val="white"/>
                <w:lang w:val="ru-RU"/>
              </w:rPr>
              <w:t>сільськогосподарського</w:t>
            </w:r>
            <w:proofErr w:type="spellEnd"/>
            <w:r w:rsidRPr="004B3C30">
              <w:rPr>
                <w:i/>
                <w:sz w:val="24"/>
                <w:szCs w:val="24"/>
                <w:highlight w:val="white"/>
                <w:lang w:val="ru-RU"/>
              </w:rPr>
              <w:t xml:space="preserve"> </w:t>
            </w:r>
            <w:proofErr w:type="spellStart"/>
            <w:r w:rsidRPr="004B3C30">
              <w:rPr>
                <w:i/>
                <w:sz w:val="24"/>
                <w:szCs w:val="24"/>
                <w:highlight w:val="white"/>
                <w:lang w:val="ru-RU"/>
              </w:rPr>
              <w:t>призначення</w:t>
            </w:r>
            <w:proofErr w:type="spellEnd"/>
          </w:p>
        </w:tc>
      </w:tr>
      <w:tr w:rsidR="00B30291" w14:paraId="4EEB19B1" w14:textId="77777777" w:rsidTr="00822168">
        <w:trPr>
          <w:trHeight w:hRule="exact" w:val="741"/>
        </w:trPr>
        <w:tc>
          <w:tcPr>
            <w:tcW w:w="3119" w:type="dxa"/>
            <w:shd w:val="clear" w:color="auto" w:fill="FFFFFF"/>
          </w:tcPr>
          <w:p w14:paraId="7E5AA3FD" w14:textId="77777777" w:rsidR="00B30291" w:rsidRPr="00B30291" w:rsidRDefault="00D77F52" w:rsidP="00B30291">
            <w:pPr>
              <w:pStyle w:val="a4"/>
              <w:shd w:val="clear" w:color="auto" w:fill="auto"/>
              <w:rPr>
                <w:sz w:val="24"/>
                <w:szCs w:val="24"/>
                <w:lang w:val="uk-UA"/>
              </w:rPr>
            </w:pPr>
            <w:r>
              <w:rPr>
                <w:sz w:val="24"/>
                <w:szCs w:val="24"/>
                <w:lang w:val="uk-UA"/>
              </w:rPr>
              <w:t xml:space="preserve"> </w:t>
            </w:r>
            <w:r w:rsidR="00B30291">
              <w:rPr>
                <w:sz w:val="24"/>
                <w:szCs w:val="24"/>
                <w:lang w:val="uk-UA"/>
              </w:rPr>
              <w:t>Цільове призначення</w:t>
            </w:r>
          </w:p>
        </w:tc>
        <w:tc>
          <w:tcPr>
            <w:tcW w:w="6241" w:type="dxa"/>
            <w:shd w:val="clear" w:color="auto" w:fill="FFFFFF"/>
          </w:tcPr>
          <w:p w14:paraId="76522229" w14:textId="3A4D08EC" w:rsidR="00B30291" w:rsidRPr="007853E5" w:rsidRDefault="007853E5" w:rsidP="007853E5">
            <w:pPr>
              <w:pStyle w:val="a4"/>
              <w:shd w:val="clear" w:color="auto" w:fill="auto"/>
              <w:jc w:val="both"/>
              <w:rPr>
                <w:rStyle w:val="ac"/>
                <w:sz w:val="24"/>
                <w:szCs w:val="24"/>
                <w:lang w:val="uk-UA"/>
              </w:rPr>
            </w:pPr>
            <w:r w:rsidRPr="007853E5">
              <w:rPr>
                <w:i/>
                <w:sz w:val="24"/>
                <w:szCs w:val="24"/>
                <w:highlight w:val="white"/>
                <w:lang w:val="ru-RU"/>
              </w:rPr>
              <w:t xml:space="preserve"> </w:t>
            </w:r>
            <w:r w:rsidR="00265722" w:rsidRPr="004B3C30">
              <w:rPr>
                <w:i/>
                <w:sz w:val="24"/>
                <w:szCs w:val="24"/>
                <w:highlight w:val="white"/>
                <w:lang w:val="ru-RU"/>
              </w:rPr>
              <w:t>01.06</w:t>
            </w:r>
            <w:r w:rsidR="00265722" w:rsidRPr="004B3C30">
              <w:rPr>
                <w:rStyle w:val="ac"/>
                <w:sz w:val="24"/>
                <w:szCs w:val="24"/>
                <w:lang w:val="ru-RU"/>
              </w:rPr>
              <w:t xml:space="preserve"> для </w:t>
            </w:r>
            <w:proofErr w:type="spellStart"/>
            <w:r w:rsidR="00265722" w:rsidRPr="004B3C30">
              <w:rPr>
                <w:rStyle w:val="ac"/>
                <w:sz w:val="24"/>
                <w:szCs w:val="24"/>
                <w:lang w:val="ru-RU"/>
              </w:rPr>
              <w:t>колективного</w:t>
            </w:r>
            <w:proofErr w:type="spellEnd"/>
            <w:r w:rsidR="00265722" w:rsidRPr="004B3C30">
              <w:rPr>
                <w:rStyle w:val="ac"/>
                <w:sz w:val="24"/>
                <w:szCs w:val="24"/>
                <w:lang w:val="ru-RU"/>
              </w:rPr>
              <w:t xml:space="preserve"> </w:t>
            </w:r>
            <w:proofErr w:type="spellStart"/>
            <w:r w:rsidR="00265722" w:rsidRPr="004B3C30">
              <w:rPr>
                <w:rStyle w:val="ac"/>
                <w:sz w:val="24"/>
                <w:szCs w:val="24"/>
                <w:lang w:val="ru-RU"/>
              </w:rPr>
              <w:t>садівницт</w:t>
            </w:r>
            <w:r>
              <w:rPr>
                <w:rStyle w:val="ac"/>
                <w:sz w:val="24"/>
                <w:szCs w:val="24"/>
                <w:lang w:val="ru-RU"/>
              </w:rPr>
              <w:t>ва</w:t>
            </w:r>
            <w:proofErr w:type="spellEnd"/>
            <w:r>
              <w:rPr>
                <w:rStyle w:val="ac"/>
                <w:sz w:val="24"/>
                <w:szCs w:val="24"/>
                <w:lang w:val="ru-RU"/>
              </w:rPr>
              <w:t xml:space="preserve"> </w:t>
            </w:r>
            <w:r w:rsidRPr="007853E5">
              <w:rPr>
                <w:rStyle w:val="ac"/>
                <w:sz w:val="24"/>
                <w:szCs w:val="24"/>
                <w:lang w:val="ru-RU"/>
              </w:rPr>
              <w:t>(</w:t>
            </w:r>
            <w:r>
              <w:rPr>
                <w:rStyle w:val="ac"/>
                <w:sz w:val="24"/>
                <w:szCs w:val="24"/>
                <w:lang w:val="uk-UA"/>
              </w:rPr>
              <w:t>для ведення колективного садівництва)</w:t>
            </w:r>
          </w:p>
          <w:p w14:paraId="47F56579" w14:textId="77777777" w:rsidR="00A318A9" w:rsidRPr="004B3C30" w:rsidRDefault="00A318A9" w:rsidP="00AC6C1F">
            <w:pPr>
              <w:pStyle w:val="a4"/>
              <w:shd w:val="clear" w:color="auto" w:fill="auto"/>
              <w:ind w:firstLine="140"/>
              <w:jc w:val="both"/>
              <w:rPr>
                <w:rStyle w:val="ac"/>
                <w:sz w:val="24"/>
                <w:szCs w:val="24"/>
                <w:lang w:val="ru-RU"/>
              </w:rPr>
            </w:pPr>
          </w:p>
          <w:p w14:paraId="2C42A00F" w14:textId="77777777" w:rsidR="00A318A9" w:rsidRPr="004B3C30" w:rsidRDefault="00A318A9" w:rsidP="00AC6C1F">
            <w:pPr>
              <w:pStyle w:val="a4"/>
              <w:shd w:val="clear" w:color="auto" w:fill="auto"/>
              <w:ind w:firstLine="140"/>
              <w:jc w:val="both"/>
              <w:rPr>
                <w:rStyle w:val="ac"/>
                <w:sz w:val="24"/>
                <w:szCs w:val="24"/>
                <w:lang w:val="ru-RU"/>
              </w:rPr>
            </w:pPr>
          </w:p>
          <w:p w14:paraId="130335C5" w14:textId="77777777" w:rsidR="00A318A9" w:rsidRPr="004B3C30" w:rsidRDefault="00A318A9" w:rsidP="00AC6C1F">
            <w:pPr>
              <w:pStyle w:val="a4"/>
              <w:shd w:val="clear" w:color="auto" w:fill="auto"/>
              <w:ind w:firstLine="140"/>
              <w:jc w:val="both"/>
              <w:rPr>
                <w:rStyle w:val="ac"/>
                <w:sz w:val="24"/>
                <w:szCs w:val="24"/>
                <w:lang w:val="ru-RU"/>
              </w:rPr>
            </w:pPr>
          </w:p>
          <w:p w14:paraId="7D3283A1" w14:textId="77777777" w:rsidR="00A318A9" w:rsidRPr="004B3C30" w:rsidRDefault="00A318A9" w:rsidP="00AC6C1F">
            <w:pPr>
              <w:pStyle w:val="a4"/>
              <w:shd w:val="clear" w:color="auto" w:fill="auto"/>
              <w:ind w:firstLine="140"/>
              <w:jc w:val="both"/>
              <w:rPr>
                <w:rStyle w:val="ac"/>
                <w:sz w:val="24"/>
                <w:szCs w:val="24"/>
                <w:lang w:val="ru-RU"/>
              </w:rPr>
            </w:pPr>
          </w:p>
          <w:p w14:paraId="15F0B91E" w14:textId="77777777" w:rsidR="00A318A9" w:rsidRPr="004B3C30" w:rsidRDefault="00A318A9" w:rsidP="00AC6C1F">
            <w:pPr>
              <w:pStyle w:val="a4"/>
              <w:shd w:val="clear" w:color="auto" w:fill="auto"/>
              <w:ind w:firstLine="140"/>
              <w:jc w:val="both"/>
              <w:rPr>
                <w:rStyle w:val="ac"/>
                <w:sz w:val="24"/>
                <w:szCs w:val="24"/>
                <w:lang w:val="ru-RU"/>
              </w:rPr>
            </w:pPr>
          </w:p>
          <w:p w14:paraId="4EFA70AA" w14:textId="77777777" w:rsidR="00A318A9" w:rsidRPr="004B3C30" w:rsidRDefault="00A318A9" w:rsidP="00AC6C1F">
            <w:pPr>
              <w:pStyle w:val="a4"/>
              <w:shd w:val="clear" w:color="auto" w:fill="auto"/>
              <w:ind w:firstLine="140"/>
              <w:jc w:val="both"/>
              <w:rPr>
                <w:rStyle w:val="ac"/>
                <w:sz w:val="24"/>
                <w:szCs w:val="24"/>
                <w:lang w:val="ru-RU"/>
              </w:rPr>
            </w:pPr>
          </w:p>
          <w:p w14:paraId="78C10F82" w14:textId="77777777" w:rsidR="00A318A9" w:rsidRPr="004B3C30" w:rsidRDefault="00A318A9" w:rsidP="00AC6C1F">
            <w:pPr>
              <w:pStyle w:val="a4"/>
              <w:shd w:val="clear" w:color="auto" w:fill="auto"/>
              <w:ind w:firstLine="140"/>
              <w:jc w:val="both"/>
              <w:rPr>
                <w:rStyle w:val="ac"/>
                <w:sz w:val="24"/>
                <w:szCs w:val="24"/>
                <w:lang w:val="ru-RU"/>
              </w:rPr>
            </w:pPr>
          </w:p>
          <w:p w14:paraId="217CE1B1" w14:textId="77777777" w:rsidR="00A318A9" w:rsidRPr="004B3C30" w:rsidRDefault="00A318A9" w:rsidP="00AC6C1F">
            <w:pPr>
              <w:pStyle w:val="a4"/>
              <w:shd w:val="clear" w:color="auto" w:fill="auto"/>
              <w:ind w:firstLine="140"/>
              <w:jc w:val="both"/>
              <w:rPr>
                <w:i/>
                <w:sz w:val="24"/>
                <w:szCs w:val="24"/>
                <w:lang w:val="ru-RU"/>
              </w:rPr>
            </w:pPr>
          </w:p>
        </w:tc>
      </w:tr>
    </w:tbl>
    <w:p w14:paraId="01D55B9E" w14:textId="77777777" w:rsidR="00B30291" w:rsidRDefault="00B30291" w:rsidP="00B30291">
      <w:pPr>
        <w:spacing w:after="259" w:line="1" w:lineRule="exact"/>
      </w:pPr>
    </w:p>
    <w:p w14:paraId="712877AA" w14:textId="77777777" w:rsidR="00B30291" w:rsidRPr="00265722" w:rsidRDefault="00B30291" w:rsidP="00AC6C1F">
      <w:pPr>
        <w:pStyle w:val="1"/>
        <w:shd w:val="clear" w:color="auto" w:fill="auto"/>
        <w:ind w:firstLine="426"/>
        <w:jc w:val="both"/>
        <w:rPr>
          <w:sz w:val="24"/>
          <w:szCs w:val="24"/>
          <w:lang w:val="uk-UA"/>
        </w:rPr>
      </w:pPr>
      <w:r w:rsidRPr="00265722">
        <w:rPr>
          <w:b/>
          <w:bCs/>
          <w:i w:val="0"/>
          <w:iCs w:val="0"/>
          <w:sz w:val="24"/>
          <w:szCs w:val="24"/>
          <w:lang w:val="uk-UA"/>
        </w:rPr>
        <w:t>3. Обґрунтування прийняття рішення.</w:t>
      </w:r>
    </w:p>
    <w:p w14:paraId="0E2DC72A" w14:textId="721A2745" w:rsidR="007853E5" w:rsidRPr="007853E5" w:rsidRDefault="007853E5" w:rsidP="007853E5">
      <w:pPr>
        <w:shd w:val="clear" w:color="auto" w:fill="FFFFFF"/>
        <w:spacing w:after="40" w:line="233" w:lineRule="auto"/>
        <w:ind w:firstLine="426"/>
        <w:jc w:val="both"/>
        <w:rPr>
          <w:rFonts w:ascii="Times New Roman" w:eastAsia="Times New Roman" w:hAnsi="Times New Roman" w:cs="Times New Roman"/>
          <w:iCs/>
          <w:color w:val="auto"/>
          <w:lang w:eastAsia="en-US" w:bidi="ar-SA"/>
        </w:rPr>
      </w:pPr>
      <w:r w:rsidRPr="007853E5">
        <w:rPr>
          <w:rFonts w:ascii="Times New Roman" w:eastAsia="Times New Roman" w:hAnsi="Times New Roman" w:cs="Times New Roman"/>
          <w:iCs/>
          <w:color w:val="auto"/>
          <w:lang w:eastAsia="en-US" w:bidi="ar-SA"/>
        </w:rPr>
        <w:t xml:space="preserve">На замовлення зацікавленої особи землевпорядною організацією розроблена технічна документація із землеустрою щодо поділу та об’єднання земельних ділянок, на підставі якої та відповідно до Земельного кодексу України та Порядку набуття прав на землю із земель комунальної власності у місті Києві, затвердженого рішенням Київської міської ради                           від 20.04.2017 № 241/2463, Департаментом земельних ресурсів виконавчого органу Київської міської ради (Київської міської державної адміністрації) розроблено </w:t>
      </w:r>
      <w:proofErr w:type="spellStart"/>
      <w:r w:rsidRPr="007853E5">
        <w:rPr>
          <w:rFonts w:ascii="Times New Roman" w:eastAsia="Times New Roman" w:hAnsi="Times New Roman" w:cs="Times New Roman"/>
          <w:iCs/>
          <w:color w:val="auto"/>
          <w:lang w:eastAsia="en-US" w:bidi="ar-SA"/>
        </w:rPr>
        <w:t>проєкт</w:t>
      </w:r>
      <w:proofErr w:type="spellEnd"/>
      <w:r w:rsidRPr="007853E5">
        <w:rPr>
          <w:rFonts w:ascii="Times New Roman" w:eastAsia="Times New Roman" w:hAnsi="Times New Roman" w:cs="Times New Roman"/>
          <w:iCs/>
          <w:color w:val="auto"/>
          <w:lang w:eastAsia="en-US" w:bidi="ar-SA"/>
        </w:rPr>
        <w:t xml:space="preserve"> рішення Київської міської ради «</w:t>
      </w:r>
      <w:r w:rsidRPr="007853E5">
        <w:rPr>
          <w:rFonts w:ascii="Times New Roman" w:hAnsi="Times New Roman" w:cs="Times New Roman"/>
          <w:iCs/>
        </w:rPr>
        <w:t>Про затвердження технічної документації із землеустрою щодо поділу земельної ділянки з кадастровим номером 8000000000:96:076:0032</w:t>
      </w:r>
      <w:r w:rsidR="006C26EF">
        <w:rPr>
          <w:rFonts w:ascii="Times New Roman" w:hAnsi="Times New Roman" w:cs="Times New Roman"/>
          <w:iCs/>
        </w:rPr>
        <w:t>, наданої в оренду ОБСЛУГОВУЮЧОМУ</w:t>
      </w:r>
      <w:r w:rsidRPr="007853E5">
        <w:rPr>
          <w:rFonts w:ascii="Times New Roman" w:hAnsi="Times New Roman" w:cs="Times New Roman"/>
          <w:iCs/>
        </w:rPr>
        <w:t xml:space="preserve"> КООПЕРАТИВ</w:t>
      </w:r>
      <w:r w:rsidR="006C26EF">
        <w:rPr>
          <w:rFonts w:ascii="Times New Roman" w:hAnsi="Times New Roman" w:cs="Times New Roman"/>
          <w:iCs/>
        </w:rPr>
        <w:t>У</w:t>
      </w:r>
      <w:r w:rsidRPr="007853E5">
        <w:rPr>
          <w:rFonts w:ascii="Times New Roman" w:hAnsi="Times New Roman" w:cs="Times New Roman"/>
          <w:iCs/>
        </w:rPr>
        <w:t xml:space="preserve"> «САДІВНИЧИЙ КООПЕРАТИВ «ВІКТОРІЯ» для ведення колективного  садівництва у Дарницькому районі міста Києва, мікрорайон </w:t>
      </w:r>
      <w:proofErr w:type="spellStart"/>
      <w:r w:rsidRPr="007853E5">
        <w:rPr>
          <w:rFonts w:ascii="Times New Roman" w:hAnsi="Times New Roman" w:cs="Times New Roman"/>
          <w:iCs/>
        </w:rPr>
        <w:t>Осокорки</w:t>
      </w:r>
      <w:proofErr w:type="spellEnd"/>
      <w:r w:rsidRPr="007853E5">
        <w:rPr>
          <w:rFonts w:ascii="Times New Roman" w:eastAsia="Times New Roman" w:hAnsi="Times New Roman" w:cs="Times New Roman"/>
          <w:iCs/>
          <w:color w:val="auto"/>
          <w:lang w:eastAsia="en-US" w:bidi="ar-SA"/>
        </w:rPr>
        <w:t>»</w:t>
      </w:r>
      <w:r w:rsidR="00402F10">
        <w:rPr>
          <w:rFonts w:ascii="Times New Roman" w:eastAsia="Times New Roman" w:hAnsi="Times New Roman" w:cs="Times New Roman"/>
          <w:iCs/>
          <w:color w:val="auto"/>
          <w:lang w:eastAsia="en-US" w:bidi="ar-SA"/>
        </w:rPr>
        <w:t>.</w:t>
      </w:r>
    </w:p>
    <w:p w14:paraId="4AAE294E" w14:textId="77777777" w:rsidR="00B30291" w:rsidRPr="007853E5" w:rsidRDefault="00B30291" w:rsidP="00AC6C1F">
      <w:pPr>
        <w:pStyle w:val="1"/>
        <w:shd w:val="clear" w:color="auto" w:fill="auto"/>
        <w:ind w:firstLine="426"/>
        <w:jc w:val="both"/>
        <w:rPr>
          <w:i w:val="0"/>
          <w:sz w:val="24"/>
          <w:szCs w:val="24"/>
          <w:lang w:val="uk-UA"/>
        </w:rPr>
      </w:pPr>
      <w:r w:rsidRPr="007853E5">
        <w:rPr>
          <w:b/>
          <w:bCs/>
          <w:i w:val="0"/>
          <w:sz w:val="24"/>
          <w:szCs w:val="24"/>
          <w:lang w:val="uk-UA"/>
        </w:rPr>
        <w:lastRenderedPageBreak/>
        <w:t>4. Мета прийняття рішення.</w:t>
      </w:r>
    </w:p>
    <w:p w14:paraId="43974380" w14:textId="2313DC49" w:rsidR="007853E5" w:rsidRDefault="007853E5" w:rsidP="007853E5">
      <w:pPr>
        <w:ind w:firstLine="426"/>
        <w:jc w:val="both"/>
        <w:rPr>
          <w:rFonts w:ascii="Times New Roman" w:hAnsi="Times New Roman" w:cs="Times New Roman"/>
          <w:iCs/>
        </w:rPr>
      </w:pPr>
      <w:r w:rsidRPr="007853E5">
        <w:rPr>
          <w:rFonts w:ascii="Times New Roman" w:eastAsia="Times New Roman" w:hAnsi="Times New Roman" w:cs="Times New Roman"/>
          <w:iCs/>
          <w:color w:val="auto"/>
          <w:lang w:eastAsia="en-US" w:bidi="ar-SA"/>
        </w:rPr>
        <w:t>Метою прийняття рішення є затвердження технічної документації із землеустрою щодо поділу земельної ділянки (кадастровий номер 80</w:t>
      </w:r>
      <w:r w:rsidR="009D0E37">
        <w:rPr>
          <w:rFonts w:ascii="Times New Roman" w:eastAsia="Times New Roman" w:hAnsi="Times New Roman" w:cs="Times New Roman"/>
          <w:iCs/>
          <w:color w:val="auto"/>
          <w:lang w:eastAsia="en-US" w:bidi="ar-SA"/>
        </w:rPr>
        <w:t>00000000:96:076:0032</w:t>
      </w:r>
      <w:r w:rsidRPr="007853E5">
        <w:rPr>
          <w:rFonts w:ascii="Times New Roman" w:eastAsia="Times New Roman" w:hAnsi="Times New Roman" w:cs="Times New Roman"/>
          <w:iCs/>
          <w:color w:val="auto"/>
          <w:lang w:eastAsia="en-US" w:bidi="ar-SA"/>
        </w:rPr>
        <w:t>) з метою подаль</w:t>
      </w:r>
      <w:r w:rsidR="009D0E37">
        <w:rPr>
          <w:rFonts w:ascii="Times New Roman" w:eastAsia="Times New Roman" w:hAnsi="Times New Roman" w:cs="Times New Roman"/>
          <w:iCs/>
          <w:color w:val="auto"/>
          <w:lang w:eastAsia="en-US" w:bidi="ar-SA"/>
        </w:rPr>
        <w:t>шо</w:t>
      </w:r>
      <w:r w:rsidR="00073D3E">
        <w:rPr>
          <w:rFonts w:ascii="Times New Roman" w:eastAsia="Times New Roman" w:hAnsi="Times New Roman" w:cs="Times New Roman"/>
          <w:iCs/>
          <w:color w:val="auto"/>
          <w:lang w:eastAsia="en-US" w:bidi="ar-SA"/>
        </w:rPr>
        <w:t xml:space="preserve">го оформлення земельної ділянки з кадастровим </w:t>
      </w:r>
      <w:r w:rsidR="00073D3E" w:rsidRPr="00073D3E">
        <w:rPr>
          <w:rFonts w:ascii="Times New Roman" w:eastAsia="Times New Roman" w:hAnsi="Times New Roman" w:cs="Times New Roman"/>
          <w:iCs/>
          <w:color w:val="auto"/>
          <w:lang w:eastAsia="en-US" w:bidi="ar-SA"/>
        </w:rPr>
        <w:t>номером</w:t>
      </w:r>
      <w:r w:rsidR="00073D3E">
        <w:rPr>
          <w:rFonts w:ascii="Times New Roman" w:eastAsia="Times New Roman" w:hAnsi="Times New Roman" w:cs="Times New Roman"/>
          <w:iCs/>
          <w:color w:val="auto"/>
          <w:lang w:eastAsia="en-US" w:bidi="ar-SA"/>
        </w:rPr>
        <w:t xml:space="preserve"> </w:t>
      </w:r>
      <w:r w:rsidR="00073D3E" w:rsidRPr="00073D3E">
        <w:rPr>
          <w:rFonts w:ascii="Times New Roman" w:hAnsi="Times New Roman" w:cs="Times New Roman"/>
          <w:iCs/>
        </w:rPr>
        <w:t>8000000000:96:076:0002</w:t>
      </w:r>
      <w:r w:rsidR="00073D3E">
        <w:rPr>
          <w:rFonts w:ascii="Times New Roman" w:hAnsi="Times New Roman" w:cs="Times New Roman"/>
          <w:iCs/>
        </w:rPr>
        <w:t>.</w:t>
      </w:r>
    </w:p>
    <w:p w14:paraId="0F22FA20" w14:textId="77777777" w:rsidR="00B30291" w:rsidRPr="00C7476E" w:rsidRDefault="00B30291" w:rsidP="00AC6C1F">
      <w:pPr>
        <w:pStyle w:val="a7"/>
        <w:shd w:val="clear" w:color="auto" w:fill="auto"/>
        <w:ind w:left="426"/>
        <w:rPr>
          <w:sz w:val="24"/>
          <w:szCs w:val="24"/>
          <w:lang w:val="ru-RU"/>
        </w:rPr>
      </w:pPr>
      <w:r w:rsidRPr="00C7476E">
        <w:rPr>
          <w:sz w:val="24"/>
          <w:szCs w:val="24"/>
        </w:rPr>
        <w:t xml:space="preserve">5. </w:t>
      </w:r>
      <w:proofErr w:type="spellStart"/>
      <w:r w:rsidRPr="00C7476E">
        <w:rPr>
          <w:sz w:val="24"/>
          <w:szCs w:val="24"/>
        </w:rPr>
        <w:t>Особливі</w:t>
      </w:r>
      <w:proofErr w:type="spellEnd"/>
      <w:r w:rsidRPr="00C7476E">
        <w:rPr>
          <w:sz w:val="24"/>
          <w:szCs w:val="24"/>
        </w:rPr>
        <w:t xml:space="preserve"> </w:t>
      </w:r>
      <w:proofErr w:type="spellStart"/>
      <w:r w:rsidRPr="00C7476E">
        <w:rPr>
          <w:sz w:val="24"/>
          <w:szCs w:val="24"/>
        </w:rPr>
        <w:t>характеристики</w:t>
      </w:r>
      <w:proofErr w:type="spellEnd"/>
      <w:r w:rsidRPr="00C7476E">
        <w:rPr>
          <w:sz w:val="24"/>
          <w:szCs w:val="24"/>
        </w:rPr>
        <w:t xml:space="preserve"> </w:t>
      </w:r>
      <w:proofErr w:type="spellStart"/>
      <w:r w:rsidRPr="00C7476E">
        <w:rPr>
          <w:sz w:val="24"/>
          <w:szCs w:val="24"/>
        </w:rPr>
        <w:t>ділянки</w:t>
      </w:r>
      <w:proofErr w:type="spellEnd"/>
      <w:r w:rsidRPr="00C7476E">
        <w:rPr>
          <w:sz w:val="24"/>
          <w:szCs w:val="24"/>
        </w:rPr>
        <w:t>.</w:t>
      </w:r>
    </w:p>
    <w:tbl>
      <w:tblPr>
        <w:tblStyle w:val="a8"/>
        <w:tblW w:w="9497" w:type="dxa"/>
        <w:tblInd w:w="137" w:type="dxa"/>
        <w:tblLook w:val="04A0" w:firstRow="1" w:lastRow="0" w:firstColumn="1" w:lastColumn="0" w:noHBand="0" w:noVBand="1"/>
      </w:tblPr>
      <w:tblGrid>
        <w:gridCol w:w="3260"/>
        <w:gridCol w:w="6237"/>
      </w:tblGrid>
      <w:tr w:rsidR="00B30291" w:rsidRPr="0070402C" w14:paraId="2C88CFC3" w14:textId="77777777" w:rsidTr="00AC6C1F">
        <w:trPr>
          <w:cantSplit/>
          <w:trHeight w:val="864"/>
        </w:trPr>
        <w:tc>
          <w:tcPr>
            <w:tcW w:w="3260" w:type="dxa"/>
          </w:tcPr>
          <w:p w14:paraId="4BE26961" w14:textId="77777777" w:rsidR="00D77F52" w:rsidRDefault="00D77F52" w:rsidP="00AC6C1F">
            <w:pPr>
              <w:pStyle w:val="1"/>
              <w:shd w:val="clear" w:color="auto" w:fill="auto"/>
              <w:ind w:left="-113"/>
              <w:rPr>
                <w:i w:val="0"/>
                <w:sz w:val="24"/>
                <w:szCs w:val="24"/>
                <w:lang w:val="ru-RU"/>
              </w:rPr>
            </w:pPr>
            <w:r>
              <w:rPr>
                <w:i w:val="0"/>
                <w:sz w:val="24"/>
                <w:szCs w:val="24"/>
                <w:lang w:val="ru-RU"/>
              </w:rPr>
              <w:t xml:space="preserve"> </w:t>
            </w:r>
            <w:proofErr w:type="spellStart"/>
            <w:r w:rsidR="00B30291" w:rsidRPr="00AC6C1F">
              <w:rPr>
                <w:i w:val="0"/>
                <w:sz w:val="24"/>
                <w:szCs w:val="24"/>
                <w:lang w:val="ru-RU"/>
              </w:rPr>
              <w:t>Наявність</w:t>
            </w:r>
            <w:proofErr w:type="spellEnd"/>
            <w:r w:rsidR="00B30291" w:rsidRPr="00AC6C1F">
              <w:rPr>
                <w:i w:val="0"/>
                <w:sz w:val="24"/>
                <w:szCs w:val="24"/>
                <w:lang w:val="ru-RU"/>
              </w:rPr>
              <w:t xml:space="preserve"> </w:t>
            </w:r>
            <w:proofErr w:type="spellStart"/>
            <w:r w:rsidR="00B30291" w:rsidRPr="00AC6C1F">
              <w:rPr>
                <w:i w:val="0"/>
                <w:sz w:val="24"/>
                <w:szCs w:val="24"/>
                <w:lang w:val="ru-RU"/>
              </w:rPr>
              <w:t>будівель</w:t>
            </w:r>
            <w:proofErr w:type="spellEnd"/>
            <w:r w:rsidR="00B30291" w:rsidRPr="00AC6C1F">
              <w:rPr>
                <w:i w:val="0"/>
                <w:sz w:val="24"/>
                <w:szCs w:val="24"/>
                <w:lang w:val="ru-RU"/>
              </w:rPr>
              <w:t xml:space="preserve"> і </w:t>
            </w:r>
            <w:proofErr w:type="spellStart"/>
            <w:r w:rsidR="00B30291" w:rsidRPr="00AC6C1F">
              <w:rPr>
                <w:i w:val="0"/>
                <w:sz w:val="24"/>
                <w:szCs w:val="24"/>
                <w:lang w:val="ru-RU"/>
              </w:rPr>
              <w:t>споруд</w:t>
            </w:r>
            <w:proofErr w:type="spellEnd"/>
            <w:r w:rsidR="00B30291" w:rsidRPr="00AC6C1F">
              <w:rPr>
                <w:i w:val="0"/>
                <w:sz w:val="24"/>
                <w:szCs w:val="24"/>
                <w:lang w:val="ru-RU"/>
              </w:rPr>
              <w:t xml:space="preserve"> </w:t>
            </w:r>
            <w:r>
              <w:rPr>
                <w:i w:val="0"/>
                <w:sz w:val="24"/>
                <w:szCs w:val="24"/>
                <w:lang w:val="ru-RU"/>
              </w:rPr>
              <w:t xml:space="preserve"> </w:t>
            </w:r>
          </w:p>
          <w:p w14:paraId="47F17A37" w14:textId="30F0BB0A" w:rsidR="00B30291" w:rsidRPr="00AC6C1F" w:rsidRDefault="00D77F52" w:rsidP="00AC6C1F">
            <w:pPr>
              <w:pStyle w:val="1"/>
              <w:shd w:val="clear" w:color="auto" w:fill="auto"/>
              <w:ind w:left="-113"/>
              <w:rPr>
                <w:i w:val="0"/>
                <w:sz w:val="24"/>
                <w:szCs w:val="24"/>
                <w:lang w:val="ru-RU"/>
              </w:rPr>
            </w:pPr>
            <w:r>
              <w:rPr>
                <w:i w:val="0"/>
                <w:sz w:val="24"/>
                <w:szCs w:val="24"/>
                <w:lang w:val="ru-RU"/>
              </w:rPr>
              <w:t xml:space="preserve"> </w:t>
            </w:r>
            <w:r w:rsidR="009D0E37">
              <w:rPr>
                <w:i w:val="0"/>
                <w:sz w:val="24"/>
                <w:szCs w:val="24"/>
                <w:lang w:val="ru-RU"/>
              </w:rPr>
              <w:t xml:space="preserve">на </w:t>
            </w:r>
            <w:proofErr w:type="spellStart"/>
            <w:r w:rsidR="009D0E37">
              <w:rPr>
                <w:i w:val="0"/>
                <w:sz w:val="24"/>
                <w:szCs w:val="24"/>
                <w:lang w:val="ru-RU"/>
              </w:rPr>
              <w:t>ділянках</w:t>
            </w:r>
            <w:proofErr w:type="spellEnd"/>
            <w:r w:rsidR="00B30291" w:rsidRPr="00AC6C1F">
              <w:rPr>
                <w:i w:val="0"/>
                <w:sz w:val="24"/>
                <w:szCs w:val="24"/>
                <w:lang w:val="ru-RU"/>
              </w:rPr>
              <w:t>:</w:t>
            </w:r>
          </w:p>
        </w:tc>
        <w:tc>
          <w:tcPr>
            <w:tcW w:w="6237" w:type="dxa"/>
          </w:tcPr>
          <w:p w14:paraId="6301517C" w14:textId="4245807D" w:rsidR="004A1AA4" w:rsidRDefault="004A1AA4" w:rsidP="004A1AA4">
            <w:pPr>
              <w:jc w:val="both"/>
              <w:rPr>
                <w:rFonts w:ascii="Times New Roman" w:eastAsia="Times New Roman" w:hAnsi="Times New Roman" w:cs="Times New Roman"/>
                <w:i/>
              </w:rPr>
            </w:pPr>
            <w:r>
              <w:rPr>
                <w:rFonts w:ascii="Times New Roman" w:eastAsia="Times New Roman" w:hAnsi="Times New Roman" w:cs="Times New Roman"/>
                <w:i/>
              </w:rPr>
              <w:t>Земельна ділянка площею 0,0754</w:t>
            </w:r>
            <w:r w:rsidR="00246D86">
              <w:rPr>
                <w:rFonts w:ascii="Times New Roman" w:eastAsia="Times New Roman" w:hAnsi="Times New Roman" w:cs="Times New Roman"/>
                <w:i/>
              </w:rPr>
              <w:t xml:space="preserve"> га </w:t>
            </w:r>
            <w:r w:rsidR="009D0E37" w:rsidRPr="009D0E37">
              <w:rPr>
                <w:rFonts w:ascii="Times New Roman" w:eastAsia="Times New Roman" w:hAnsi="Times New Roman" w:cs="Times New Roman"/>
                <w:i/>
              </w:rPr>
              <w:t xml:space="preserve"> </w:t>
            </w:r>
            <w:r w:rsidR="00246D86">
              <w:rPr>
                <w:rFonts w:ascii="Times New Roman" w:eastAsia="Times New Roman" w:hAnsi="Times New Roman" w:cs="Times New Roman"/>
                <w:i/>
              </w:rPr>
              <w:t>(кадастровий номер</w:t>
            </w:r>
            <w:r w:rsidR="009D0E37" w:rsidRPr="009D0E37">
              <w:rPr>
                <w:rFonts w:ascii="Times New Roman" w:eastAsia="Times New Roman" w:hAnsi="Times New Roman" w:cs="Times New Roman"/>
                <w:i/>
              </w:rPr>
              <w:t xml:space="preserve"> </w:t>
            </w:r>
            <w:r w:rsidR="009D0E37">
              <w:rPr>
                <w:rFonts w:ascii="Times New Roman" w:eastAsia="Times New Roman" w:hAnsi="Times New Roman" w:cs="Times New Roman"/>
                <w:i/>
                <w:iCs/>
                <w:lang w:val="ru-RU"/>
              </w:rPr>
              <w:t>8000000000:96:076:0002</w:t>
            </w:r>
            <w:r w:rsidR="00246D86">
              <w:rPr>
                <w:rFonts w:ascii="Times New Roman" w:eastAsia="Times New Roman" w:hAnsi="Times New Roman" w:cs="Times New Roman"/>
                <w:i/>
                <w:iCs/>
                <w:lang w:val="ru-RU"/>
              </w:rPr>
              <w:t>)</w:t>
            </w:r>
            <w:r w:rsidR="009D0E37" w:rsidRPr="009D0E37">
              <w:rPr>
                <w:rFonts w:ascii="Times New Roman" w:eastAsia="Times New Roman" w:hAnsi="Times New Roman" w:cs="Times New Roman"/>
                <w:i/>
              </w:rPr>
              <w:t xml:space="preserve"> забудована. На ділянці розташований садовий будинок з</w:t>
            </w:r>
            <w:r>
              <w:rPr>
                <w:rFonts w:ascii="Times New Roman" w:eastAsia="Times New Roman" w:hAnsi="Times New Roman" w:cs="Times New Roman"/>
                <w:i/>
              </w:rPr>
              <w:t>агальною площею              174,9</w:t>
            </w:r>
            <w:r w:rsidR="009D0E37" w:rsidRPr="009D0E37">
              <w:rPr>
                <w:rFonts w:ascii="Times New Roman" w:eastAsia="Times New Roman" w:hAnsi="Times New Roman" w:cs="Times New Roman"/>
                <w:i/>
              </w:rPr>
              <w:t xml:space="preserve"> </w:t>
            </w:r>
            <w:proofErr w:type="spellStart"/>
            <w:r w:rsidR="009D0E37" w:rsidRPr="009D0E37">
              <w:rPr>
                <w:rFonts w:ascii="Times New Roman" w:eastAsia="Times New Roman" w:hAnsi="Times New Roman" w:cs="Times New Roman"/>
                <w:i/>
              </w:rPr>
              <w:t>кв</w:t>
            </w:r>
            <w:proofErr w:type="spellEnd"/>
            <w:r w:rsidR="009D0E37" w:rsidRPr="009D0E37">
              <w:rPr>
                <w:rFonts w:ascii="Times New Roman" w:eastAsia="Times New Roman" w:hAnsi="Times New Roman" w:cs="Times New Roman"/>
                <w:i/>
              </w:rPr>
              <w:t>. м, який належить на праві приватної вла</w:t>
            </w:r>
            <w:r>
              <w:rPr>
                <w:rFonts w:ascii="Times New Roman" w:eastAsia="Times New Roman" w:hAnsi="Times New Roman" w:cs="Times New Roman"/>
                <w:i/>
              </w:rPr>
              <w:t>сності</w:t>
            </w:r>
            <w:r w:rsidR="00EA3F4E">
              <w:rPr>
                <w:rFonts w:ascii="Times New Roman" w:eastAsia="Times New Roman" w:hAnsi="Times New Roman" w:cs="Times New Roman"/>
                <w:i/>
              </w:rPr>
              <w:t xml:space="preserve"> </w:t>
            </w:r>
            <w:r w:rsidR="006C26EF">
              <w:rPr>
                <w:rFonts w:ascii="Times New Roman" w:eastAsia="Times New Roman" w:hAnsi="Times New Roman" w:cs="Times New Roman"/>
                <w:i/>
              </w:rPr>
              <w:t>члену кооперативу</w:t>
            </w:r>
            <w:r>
              <w:rPr>
                <w:rFonts w:ascii="Times New Roman" w:eastAsia="Times New Roman" w:hAnsi="Times New Roman" w:cs="Times New Roman"/>
                <w:i/>
              </w:rPr>
              <w:t xml:space="preserve"> Городецькому Віктору Олександровичу, </w:t>
            </w:r>
            <w:r w:rsidRPr="009D0E37">
              <w:rPr>
                <w:rFonts w:ascii="Times New Roman" w:eastAsia="Times New Roman" w:hAnsi="Times New Roman" w:cs="Times New Roman"/>
                <w:i/>
              </w:rPr>
              <w:t xml:space="preserve">реєстраційний номер об'єкта нерухомого майна </w:t>
            </w:r>
            <w:r>
              <w:rPr>
                <w:rFonts w:ascii="Times New Roman" w:eastAsia="Times New Roman" w:hAnsi="Times New Roman" w:cs="Times New Roman"/>
                <w:i/>
              </w:rPr>
              <w:t>2001772580000</w:t>
            </w:r>
            <w:r w:rsidRPr="009D0E37">
              <w:rPr>
                <w:rFonts w:ascii="Times New Roman" w:eastAsia="Times New Roman" w:hAnsi="Times New Roman" w:cs="Times New Roman"/>
                <w:i/>
              </w:rPr>
              <w:t xml:space="preserve">, запис про право власності </w:t>
            </w:r>
            <w:r w:rsidR="004B633E">
              <w:rPr>
                <w:rFonts w:ascii="Times New Roman" w:eastAsia="Times New Roman" w:hAnsi="Times New Roman" w:cs="Times New Roman"/>
                <w:i/>
              </w:rPr>
              <w:t>від 26.12.2019 № 34933094</w:t>
            </w:r>
            <w:r w:rsidRPr="009D0E37">
              <w:rPr>
                <w:rFonts w:ascii="Times New Roman" w:eastAsia="Times New Roman" w:hAnsi="Times New Roman" w:cs="Times New Roman"/>
                <w:i/>
              </w:rPr>
              <w:t xml:space="preserve"> </w:t>
            </w:r>
            <w:r w:rsidR="009D0E37" w:rsidRPr="009D0E37">
              <w:rPr>
                <w:rFonts w:ascii="Times New Roman" w:eastAsia="Times New Roman" w:hAnsi="Times New Roman" w:cs="Times New Roman"/>
                <w:i/>
              </w:rPr>
              <w:t>(інформаційна довідка з Державного реєстру речов</w:t>
            </w:r>
            <w:r w:rsidR="00A4082F">
              <w:rPr>
                <w:rFonts w:ascii="Times New Roman" w:eastAsia="Times New Roman" w:hAnsi="Times New Roman" w:cs="Times New Roman"/>
                <w:i/>
              </w:rPr>
              <w:t>их прав на нерухоме майно від 15.04.2025  № 422805246</w:t>
            </w:r>
            <w:r>
              <w:rPr>
                <w:rFonts w:ascii="Times New Roman" w:eastAsia="Times New Roman" w:hAnsi="Times New Roman" w:cs="Times New Roman"/>
                <w:i/>
              </w:rPr>
              <w:t>).</w:t>
            </w:r>
          </w:p>
          <w:p w14:paraId="268A8E7B" w14:textId="31A5F5FC" w:rsidR="00B30291" w:rsidRPr="00F336A8" w:rsidRDefault="009D0E37" w:rsidP="004A1AA4">
            <w:pPr>
              <w:jc w:val="both"/>
              <w:rPr>
                <w:rFonts w:ascii="Times New Roman" w:eastAsia="Times New Roman" w:hAnsi="Times New Roman" w:cs="Times New Roman"/>
                <w:i/>
              </w:rPr>
            </w:pPr>
            <w:r w:rsidRPr="009D0E37">
              <w:rPr>
                <w:rFonts w:ascii="Times New Roman" w:eastAsia="Times New Roman" w:hAnsi="Times New Roman" w:cs="Times New Roman"/>
                <w:i/>
              </w:rPr>
              <w:t xml:space="preserve"> </w:t>
            </w:r>
            <w:r w:rsidRPr="009D0E37">
              <w:rPr>
                <w:rFonts w:ascii="Times New Roman" w:eastAsia="Times New Roman" w:hAnsi="Times New Roman" w:cs="Times New Roman"/>
                <w:bCs/>
                <w:i/>
                <w:iCs/>
              </w:rPr>
              <w:t xml:space="preserve">На земельній ділянці площею </w:t>
            </w:r>
            <w:r w:rsidR="004A1AA4">
              <w:rPr>
                <w:rFonts w:ascii="Times New Roman" w:eastAsia="Times New Roman" w:hAnsi="Times New Roman" w:cs="Times New Roman"/>
                <w:bCs/>
                <w:i/>
                <w:iCs/>
                <w:lang w:val="ru-RU"/>
              </w:rPr>
              <w:t>0,0107</w:t>
            </w:r>
            <w:r w:rsidR="00246D86">
              <w:rPr>
                <w:rFonts w:ascii="Times New Roman" w:eastAsia="Times New Roman" w:hAnsi="Times New Roman" w:cs="Times New Roman"/>
                <w:bCs/>
                <w:i/>
                <w:iCs/>
                <w:lang w:val="ru-RU"/>
              </w:rPr>
              <w:t xml:space="preserve"> га (</w:t>
            </w:r>
            <w:proofErr w:type="spellStart"/>
            <w:r w:rsidRPr="009D0E37">
              <w:rPr>
                <w:rFonts w:ascii="Times New Roman" w:eastAsia="Times New Roman" w:hAnsi="Times New Roman" w:cs="Times New Roman"/>
                <w:bCs/>
                <w:i/>
                <w:iCs/>
                <w:lang w:val="ru-RU"/>
              </w:rPr>
              <w:t>кадас</w:t>
            </w:r>
            <w:r w:rsidR="004A1AA4">
              <w:rPr>
                <w:rFonts w:ascii="Times New Roman" w:eastAsia="Times New Roman" w:hAnsi="Times New Roman" w:cs="Times New Roman"/>
                <w:bCs/>
                <w:i/>
                <w:iCs/>
                <w:lang w:val="ru-RU"/>
              </w:rPr>
              <w:t>трови</w:t>
            </w:r>
            <w:r w:rsidR="00246D86">
              <w:rPr>
                <w:rFonts w:ascii="Times New Roman" w:eastAsia="Times New Roman" w:hAnsi="Times New Roman" w:cs="Times New Roman"/>
                <w:bCs/>
                <w:i/>
                <w:iCs/>
                <w:lang w:val="ru-RU"/>
              </w:rPr>
              <w:t>й</w:t>
            </w:r>
            <w:proofErr w:type="spellEnd"/>
            <w:r w:rsidR="00246D86">
              <w:rPr>
                <w:rFonts w:ascii="Times New Roman" w:eastAsia="Times New Roman" w:hAnsi="Times New Roman" w:cs="Times New Roman"/>
                <w:bCs/>
                <w:i/>
                <w:iCs/>
                <w:lang w:val="ru-RU"/>
              </w:rPr>
              <w:t xml:space="preserve"> номер</w:t>
            </w:r>
            <w:r w:rsidR="00BE17A0">
              <w:rPr>
                <w:rFonts w:ascii="Times New Roman" w:eastAsia="Times New Roman" w:hAnsi="Times New Roman" w:cs="Times New Roman"/>
                <w:bCs/>
                <w:i/>
                <w:iCs/>
                <w:lang w:val="ru-RU"/>
              </w:rPr>
              <w:t xml:space="preserve"> 8000000000:96:076:0003</w:t>
            </w:r>
            <w:r w:rsidR="00246D86">
              <w:rPr>
                <w:rFonts w:ascii="Times New Roman" w:eastAsia="Times New Roman" w:hAnsi="Times New Roman" w:cs="Times New Roman"/>
                <w:bCs/>
                <w:i/>
                <w:iCs/>
                <w:lang w:val="ru-RU"/>
              </w:rPr>
              <w:t>)</w:t>
            </w:r>
            <w:r w:rsidRPr="009D0E37">
              <w:rPr>
                <w:rFonts w:ascii="Times New Roman" w:eastAsia="Times New Roman" w:hAnsi="Times New Roman" w:cs="Times New Roman"/>
                <w:bCs/>
                <w:i/>
                <w:iCs/>
              </w:rPr>
              <w:t xml:space="preserve"> знаходиться  г</w:t>
            </w:r>
            <w:r w:rsidR="00BE17A0">
              <w:rPr>
                <w:rFonts w:ascii="Times New Roman" w:eastAsia="Times New Roman" w:hAnsi="Times New Roman" w:cs="Times New Roman"/>
                <w:bCs/>
                <w:i/>
                <w:iCs/>
              </w:rPr>
              <w:t>осподарська споруда громадянина Городецького Віктора Олександровича.</w:t>
            </w:r>
          </w:p>
        </w:tc>
      </w:tr>
      <w:tr w:rsidR="00B30291" w:rsidRPr="0070402C" w14:paraId="29DEE27E" w14:textId="77777777" w:rsidTr="004A1AA4">
        <w:trPr>
          <w:cantSplit/>
          <w:trHeight w:val="361"/>
        </w:trPr>
        <w:tc>
          <w:tcPr>
            <w:tcW w:w="3260" w:type="dxa"/>
          </w:tcPr>
          <w:p w14:paraId="179745D5" w14:textId="77777777" w:rsidR="00B30291" w:rsidRPr="00AC6C1F" w:rsidRDefault="00D77F52" w:rsidP="00AC6C1F">
            <w:pPr>
              <w:pStyle w:val="1"/>
              <w:shd w:val="clear" w:color="auto" w:fill="auto"/>
              <w:tabs>
                <w:tab w:val="left" w:pos="1861"/>
              </w:tabs>
              <w:ind w:left="-113"/>
              <w:rPr>
                <w:i w:val="0"/>
                <w:sz w:val="24"/>
                <w:szCs w:val="24"/>
                <w:lang w:val="ru-RU"/>
              </w:rPr>
            </w:pPr>
            <w:r>
              <w:rPr>
                <w:i w:val="0"/>
                <w:sz w:val="24"/>
                <w:szCs w:val="24"/>
                <w:lang w:val="uk-UA"/>
              </w:rPr>
              <w:t xml:space="preserve"> </w:t>
            </w:r>
            <w:proofErr w:type="spellStart"/>
            <w:r w:rsidR="00B30291" w:rsidRPr="00AC6C1F">
              <w:rPr>
                <w:i w:val="0"/>
                <w:sz w:val="24"/>
                <w:szCs w:val="24"/>
              </w:rPr>
              <w:t>Наявність</w:t>
            </w:r>
            <w:proofErr w:type="spellEnd"/>
            <w:r w:rsidR="00B30291" w:rsidRPr="00AC6C1F">
              <w:rPr>
                <w:i w:val="0"/>
                <w:sz w:val="24"/>
                <w:szCs w:val="24"/>
              </w:rPr>
              <w:t xml:space="preserve"> ДПТ:</w:t>
            </w:r>
          </w:p>
        </w:tc>
        <w:tc>
          <w:tcPr>
            <w:tcW w:w="6237" w:type="dxa"/>
          </w:tcPr>
          <w:p w14:paraId="17942868" w14:textId="5A5304D5" w:rsidR="00B30291" w:rsidRPr="00F336A8" w:rsidRDefault="00B30291" w:rsidP="004A1AA4">
            <w:pPr>
              <w:jc w:val="both"/>
              <w:rPr>
                <w:rFonts w:ascii="Times New Roman" w:eastAsia="Times New Roman" w:hAnsi="Times New Roman" w:cs="Times New Roman"/>
                <w:i/>
              </w:rPr>
            </w:pPr>
            <w:r w:rsidRPr="00181AC0">
              <w:rPr>
                <w:rFonts w:ascii="Times New Roman" w:eastAsia="Times New Roman" w:hAnsi="Times New Roman" w:cs="Times New Roman"/>
                <w:i/>
                <w:color w:val="auto"/>
              </w:rPr>
              <w:t>Детальний план території відсутній</w:t>
            </w:r>
            <w:r>
              <w:rPr>
                <w:rFonts w:ascii="Times New Roman" w:eastAsia="Times New Roman" w:hAnsi="Times New Roman" w:cs="Times New Roman"/>
                <w:i/>
                <w:color w:val="auto"/>
              </w:rPr>
              <w:t>.</w:t>
            </w:r>
          </w:p>
        </w:tc>
      </w:tr>
      <w:tr w:rsidR="00B30291" w:rsidRPr="0070402C" w14:paraId="63303273" w14:textId="77777777" w:rsidTr="00AC6C1F">
        <w:trPr>
          <w:cantSplit/>
          <w:trHeight w:val="1502"/>
        </w:trPr>
        <w:tc>
          <w:tcPr>
            <w:tcW w:w="3260" w:type="dxa"/>
          </w:tcPr>
          <w:p w14:paraId="66A3C4E7" w14:textId="77777777" w:rsidR="00D77F52" w:rsidRDefault="00D77F52" w:rsidP="00AC6C1F">
            <w:pPr>
              <w:ind w:left="-113"/>
              <w:rPr>
                <w:rFonts w:ascii="Times New Roman" w:hAnsi="Times New Roman" w:cs="Times New Roman"/>
              </w:rPr>
            </w:pPr>
            <w:r>
              <w:rPr>
                <w:rFonts w:ascii="Times New Roman" w:hAnsi="Times New Roman" w:cs="Times New Roman"/>
              </w:rPr>
              <w:t xml:space="preserve"> </w:t>
            </w:r>
            <w:r w:rsidR="00B30291" w:rsidRPr="00AC6C1F">
              <w:rPr>
                <w:rFonts w:ascii="Times New Roman" w:hAnsi="Times New Roman" w:cs="Times New Roman"/>
              </w:rPr>
              <w:t xml:space="preserve">Функціональне призначення </w:t>
            </w:r>
            <w:r>
              <w:rPr>
                <w:rFonts w:ascii="Times New Roman" w:hAnsi="Times New Roman" w:cs="Times New Roman"/>
              </w:rPr>
              <w:t xml:space="preserve"> </w:t>
            </w:r>
          </w:p>
          <w:p w14:paraId="33C5B68C" w14:textId="77777777" w:rsidR="00B30291" w:rsidRPr="00AC6C1F" w:rsidRDefault="00D77F52" w:rsidP="00AC6C1F">
            <w:pPr>
              <w:ind w:left="-113"/>
              <w:rPr>
                <w:rFonts w:ascii="Times New Roman" w:hAnsi="Times New Roman" w:cs="Times New Roman"/>
                <w:lang w:val="ru-RU"/>
              </w:rPr>
            </w:pPr>
            <w:r>
              <w:rPr>
                <w:rFonts w:ascii="Times New Roman" w:hAnsi="Times New Roman" w:cs="Times New Roman"/>
              </w:rPr>
              <w:t xml:space="preserve"> </w:t>
            </w:r>
            <w:r w:rsidR="00B30291" w:rsidRPr="00AC6C1F">
              <w:rPr>
                <w:rFonts w:ascii="Times New Roman" w:hAnsi="Times New Roman" w:cs="Times New Roman"/>
              </w:rPr>
              <w:t xml:space="preserve">згідно </w:t>
            </w:r>
            <w:r w:rsidR="00EC641A" w:rsidRPr="00AC6C1F">
              <w:rPr>
                <w:rFonts w:ascii="Times New Roman" w:hAnsi="Times New Roman" w:cs="Times New Roman"/>
              </w:rPr>
              <w:t>з Генпланом:</w:t>
            </w:r>
          </w:p>
        </w:tc>
        <w:tc>
          <w:tcPr>
            <w:tcW w:w="6237" w:type="dxa"/>
          </w:tcPr>
          <w:p w14:paraId="42F8F087" w14:textId="76D4F443" w:rsidR="00B30291" w:rsidRPr="00BE580F" w:rsidRDefault="00402F10" w:rsidP="00AC6C1F">
            <w:pPr>
              <w:jc w:val="both"/>
              <w:rPr>
                <w:rFonts w:ascii="Times New Roman" w:eastAsia="Times New Roman" w:hAnsi="Times New Roman" w:cs="Times New Roman"/>
                <w:i/>
              </w:rPr>
            </w:pPr>
            <w:r w:rsidRPr="00402F10">
              <w:rPr>
                <w:rFonts w:ascii="Times New Roman" w:eastAsia="Times New Roman" w:hAnsi="Times New Roman" w:cs="Times New Roman"/>
                <w:bCs/>
                <w:i/>
              </w:rPr>
              <w:t>Відповідно до Генерального плану міста Києва та проекту планування його приміської зони на період до 2020 року, затвердженого рішенням Київської міської</w:t>
            </w:r>
            <w:r>
              <w:rPr>
                <w:rFonts w:ascii="Times New Roman" w:eastAsia="Times New Roman" w:hAnsi="Times New Roman" w:cs="Times New Roman"/>
                <w:bCs/>
                <w:i/>
              </w:rPr>
              <w:t xml:space="preserve"> ради від 28.03.2002 № 370/1804</w:t>
            </w:r>
            <w:r w:rsidR="004A1AA4" w:rsidRPr="0091633D">
              <w:rPr>
                <w:rFonts w:ascii="Times New Roman" w:eastAsia="Times New Roman" w:hAnsi="Times New Roman" w:cs="Times New Roman"/>
                <w:bCs/>
                <w:i/>
              </w:rPr>
              <w:t>, земельні ділянки</w:t>
            </w:r>
            <w:r w:rsidR="007959AD">
              <w:rPr>
                <w:rFonts w:ascii="Times New Roman" w:eastAsia="Times New Roman" w:hAnsi="Times New Roman" w:cs="Times New Roman"/>
                <w:bCs/>
                <w:i/>
              </w:rPr>
              <w:t xml:space="preserve"> (кадастрові номери</w:t>
            </w:r>
            <w:r w:rsidR="00246D86">
              <w:rPr>
                <w:rFonts w:ascii="Times New Roman" w:eastAsia="Times New Roman" w:hAnsi="Times New Roman" w:cs="Times New Roman"/>
                <w:bCs/>
                <w:i/>
              </w:rPr>
              <w:t xml:space="preserve"> </w:t>
            </w:r>
            <w:r w:rsidR="00F859AC">
              <w:rPr>
                <w:rFonts w:ascii="Times New Roman" w:eastAsia="Times New Roman" w:hAnsi="Times New Roman" w:cs="Times New Roman"/>
                <w:bCs/>
                <w:i/>
                <w:iCs/>
                <w:lang w:val="ru-RU"/>
              </w:rPr>
              <w:t>8000000000:96:076:0002, 8000000000:96:076:0003</w:t>
            </w:r>
            <w:r w:rsidR="00246D86">
              <w:rPr>
                <w:rFonts w:ascii="Times New Roman" w:eastAsia="Times New Roman" w:hAnsi="Times New Roman" w:cs="Times New Roman"/>
                <w:bCs/>
                <w:i/>
                <w:iCs/>
                <w:lang w:val="ru-RU"/>
              </w:rPr>
              <w:t>)</w:t>
            </w:r>
            <w:r w:rsidR="004A1AA4" w:rsidRPr="0091633D">
              <w:rPr>
                <w:rFonts w:ascii="Times New Roman" w:eastAsia="Times New Roman" w:hAnsi="Times New Roman" w:cs="Times New Roman"/>
                <w:bCs/>
                <w:i/>
              </w:rPr>
              <w:t xml:space="preserve"> за функціональним призначенням належать до території житлової садибної забу</w:t>
            </w:r>
            <w:r w:rsidR="00727EBB">
              <w:rPr>
                <w:rFonts w:ascii="Times New Roman" w:eastAsia="Times New Roman" w:hAnsi="Times New Roman" w:cs="Times New Roman"/>
                <w:bCs/>
                <w:i/>
              </w:rPr>
              <w:t>дови (на розрахунковий  період),</w:t>
            </w:r>
            <w:r w:rsidR="00727EBB">
              <w:t xml:space="preserve"> </w:t>
            </w:r>
            <w:r w:rsidR="00BE580F" w:rsidRPr="00BE580F">
              <w:rPr>
                <w:lang w:val="ru-RU"/>
              </w:rPr>
              <w:t>(</w:t>
            </w:r>
            <w:r w:rsidR="00727EBB">
              <w:rPr>
                <w:rFonts w:ascii="Times New Roman" w:eastAsia="Times New Roman" w:hAnsi="Times New Roman" w:cs="Times New Roman"/>
                <w:bCs/>
                <w:i/>
              </w:rPr>
              <w:t xml:space="preserve">довідка (витяг) з містобудівного кадастру </w:t>
            </w:r>
            <w:r w:rsidR="00727EBB" w:rsidRPr="00727EBB">
              <w:rPr>
                <w:rFonts w:ascii="Times New Roman" w:eastAsia="Times New Roman" w:hAnsi="Times New Roman" w:cs="Times New Roman"/>
                <w:bCs/>
                <w:i/>
              </w:rPr>
              <w:t xml:space="preserve"> Департаменту містобудування та архітектури виконавчого органу Київської міської ради (Київської міської</w:t>
            </w:r>
            <w:r w:rsidR="00727EBB">
              <w:rPr>
                <w:rFonts w:ascii="Times New Roman" w:eastAsia="Times New Roman" w:hAnsi="Times New Roman" w:cs="Times New Roman"/>
                <w:bCs/>
                <w:i/>
              </w:rPr>
              <w:t xml:space="preserve"> державної адміністрації) від 0</w:t>
            </w:r>
            <w:r w:rsidR="00BE580F">
              <w:rPr>
                <w:rFonts w:ascii="Times New Roman" w:eastAsia="Times New Roman" w:hAnsi="Times New Roman" w:cs="Times New Roman"/>
                <w:bCs/>
                <w:i/>
              </w:rPr>
              <w:t>3.12.2021                               № 00299851</w:t>
            </w:r>
            <w:r w:rsidR="00BE580F" w:rsidRPr="00BE580F">
              <w:rPr>
                <w:rFonts w:ascii="Times New Roman" w:eastAsia="Times New Roman" w:hAnsi="Times New Roman" w:cs="Times New Roman"/>
                <w:bCs/>
                <w:i/>
                <w:lang w:val="ru-RU"/>
              </w:rPr>
              <w:t>)</w:t>
            </w:r>
            <w:r w:rsidR="00BE580F">
              <w:rPr>
                <w:rFonts w:ascii="Times New Roman" w:eastAsia="Times New Roman" w:hAnsi="Times New Roman" w:cs="Times New Roman"/>
                <w:bCs/>
                <w:i/>
              </w:rPr>
              <w:t>.</w:t>
            </w:r>
          </w:p>
        </w:tc>
      </w:tr>
      <w:tr w:rsidR="00B30291" w:rsidRPr="0070402C" w14:paraId="2EE01223" w14:textId="77777777" w:rsidTr="00AC6C1F">
        <w:trPr>
          <w:cantSplit/>
          <w:trHeight w:val="581"/>
        </w:trPr>
        <w:tc>
          <w:tcPr>
            <w:tcW w:w="3260" w:type="dxa"/>
          </w:tcPr>
          <w:p w14:paraId="4B0C4396" w14:textId="77777777" w:rsidR="00B30291" w:rsidRPr="00AC6C1F" w:rsidRDefault="00D77F52" w:rsidP="00AC6C1F">
            <w:pPr>
              <w:ind w:left="-113"/>
              <w:rPr>
                <w:rFonts w:ascii="Times New Roman" w:hAnsi="Times New Roman" w:cs="Times New Roman"/>
                <w:lang w:val="en-US"/>
              </w:rPr>
            </w:pPr>
            <w:r>
              <w:rPr>
                <w:rFonts w:ascii="Times New Roman" w:hAnsi="Times New Roman" w:cs="Times New Roman"/>
              </w:rPr>
              <w:t xml:space="preserve"> </w:t>
            </w:r>
            <w:r w:rsidR="00B30291" w:rsidRPr="00AC6C1F">
              <w:rPr>
                <w:rFonts w:ascii="Times New Roman" w:hAnsi="Times New Roman" w:cs="Times New Roman"/>
              </w:rPr>
              <w:t>Правовий режим:</w:t>
            </w:r>
          </w:p>
        </w:tc>
        <w:tc>
          <w:tcPr>
            <w:tcW w:w="6237" w:type="dxa"/>
          </w:tcPr>
          <w:p w14:paraId="3089BB38" w14:textId="282AA551" w:rsidR="00B30291" w:rsidRPr="0070402C" w:rsidRDefault="00CF4A1F" w:rsidP="00CF4A1F">
            <w:pPr>
              <w:ind w:left="30"/>
              <w:jc w:val="both"/>
              <w:rPr>
                <w:rFonts w:ascii="Times New Roman" w:hAnsi="Times New Roman" w:cs="Times New Roman"/>
                <w:i/>
              </w:rPr>
            </w:pPr>
            <w:r>
              <w:rPr>
                <w:rFonts w:ascii="Times New Roman" w:hAnsi="Times New Roman" w:cs="Times New Roman"/>
                <w:i/>
              </w:rPr>
              <w:t>Земельна ділянка 8000000000:96:076:</w:t>
            </w:r>
            <w:r w:rsidR="007959AD">
              <w:rPr>
                <w:rFonts w:ascii="Times New Roman" w:hAnsi="Times New Roman" w:cs="Times New Roman"/>
                <w:i/>
              </w:rPr>
              <w:t>00</w:t>
            </w:r>
            <w:r>
              <w:rPr>
                <w:rFonts w:ascii="Times New Roman" w:hAnsi="Times New Roman" w:cs="Times New Roman"/>
                <w:i/>
              </w:rPr>
              <w:t xml:space="preserve">32 </w:t>
            </w:r>
            <w:r w:rsidR="00B30291" w:rsidRPr="00645973">
              <w:rPr>
                <w:rFonts w:ascii="Times New Roman" w:hAnsi="Times New Roman" w:cs="Times New Roman"/>
                <w:i/>
              </w:rPr>
              <w:t>належить до земель комунальної власності територіальної громади міста Києва</w:t>
            </w:r>
            <w:r w:rsidR="00701371">
              <w:rPr>
                <w:rFonts w:ascii="Times New Roman" w:hAnsi="Times New Roman" w:cs="Times New Roman"/>
                <w:i/>
              </w:rPr>
              <w:t>, але право комунальної власності територіальної громади міста Києва не було зареєстровано.</w:t>
            </w:r>
          </w:p>
        </w:tc>
      </w:tr>
      <w:tr w:rsidR="00B30291" w:rsidRPr="0070402C" w14:paraId="70D1F44A" w14:textId="77777777" w:rsidTr="007403A8">
        <w:trPr>
          <w:cantSplit/>
          <w:trHeight w:val="426"/>
        </w:trPr>
        <w:tc>
          <w:tcPr>
            <w:tcW w:w="3260" w:type="dxa"/>
          </w:tcPr>
          <w:p w14:paraId="6524846E" w14:textId="77777777" w:rsidR="00B30291" w:rsidRPr="00AC6C1F" w:rsidRDefault="00D77F52" w:rsidP="00AC6C1F">
            <w:pPr>
              <w:ind w:left="-113"/>
              <w:rPr>
                <w:rFonts w:ascii="Times New Roman" w:hAnsi="Times New Roman" w:cs="Times New Roman"/>
                <w:lang w:val="en-US"/>
              </w:rPr>
            </w:pPr>
            <w:r>
              <w:rPr>
                <w:rFonts w:ascii="Times New Roman" w:hAnsi="Times New Roman" w:cs="Times New Roman"/>
              </w:rPr>
              <w:t xml:space="preserve"> </w:t>
            </w:r>
            <w:r w:rsidR="00B30291" w:rsidRPr="00AC6C1F">
              <w:rPr>
                <w:rFonts w:ascii="Times New Roman" w:hAnsi="Times New Roman" w:cs="Times New Roman"/>
              </w:rPr>
              <w:t>Розташування в зеленій зоні:</w:t>
            </w:r>
          </w:p>
        </w:tc>
        <w:tc>
          <w:tcPr>
            <w:tcW w:w="6237" w:type="dxa"/>
          </w:tcPr>
          <w:p w14:paraId="641766DC" w14:textId="536C8039" w:rsidR="00B30291" w:rsidRPr="00AD604C" w:rsidRDefault="00F859AC" w:rsidP="007403A8">
            <w:pPr>
              <w:pStyle w:val="ad"/>
              <w:jc w:val="both"/>
              <w:rPr>
                <w:rFonts w:ascii="Arial" w:hAnsi="Arial" w:cs="Arial"/>
                <w:i/>
              </w:rPr>
            </w:pPr>
            <w:r>
              <w:rPr>
                <w:rFonts w:ascii="Times New Roman" w:hAnsi="Times New Roman" w:cs="Times New Roman"/>
                <w:i/>
              </w:rPr>
              <w:t>Земельні ділянки</w:t>
            </w:r>
            <w:r w:rsidR="001B28EB">
              <w:rPr>
                <w:rFonts w:ascii="Times New Roman" w:eastAsia="Times New Roman" w:hAnsi="Times New Roman" w:cs="Times New Roman"/>
                <w:bCs/>
                <w:i/>
              </w:rPr>
              <w:t xml:space="preserve"> (кадастрові номери </w:t>
            </w:r>
            <w:r w:rsidR="001B28EB">
              <w:rPr>
                <w:rFonts w:ascii="Times New Roman" w:eastAsia="Times New Roman" w:hAnsi="Times New Roman" w:cs="Times New Roman"/>
                <w:bCs/>
                <w:i/>
                <w:iCs/>
                <w:lang w:val="ru-RU"/>
              </w:rPr>
              <w:t>8000000000:96:076:0002, 8000000000:96:076:0003)</w:t>
            </w:r>
            <w:r w:rsidR="00822168">
              <w:rPr>
                <w:rFonts w:ascii="Times New Roman" w:hAnsi="Times New Roman" w:cs="Times New Roman"/>
                <w:i/>
              </w:rPr>
              <w:t xml:space="preserve"> не входя</w:t>
            </w:r>
            <w:r w:rsidR="00B30291" w:rsidRPr="00AD604C">
              <w:rPr>
                <w:rFonts w:ascii="Times New Roman" w:hAnsi="Times New Roman" w:cs="Times New Roman"/>
                <w:i/>
              </w:rPr>
              <w:t>ть до зеленої зони.</w:t>
            </w:r>
          </w:p>
        </w:tc>
      </w:tr>
      <w:tr w:rsidR="00701371" w:rsidRPr="0070402C" w14:paraId="54ADBB57" w14:textId="77777777" w:rsidTr="007403A8">
        <w:trPr>
          <w:cantSplit/>
          <w:trHeight w:val="426"/>
        </w:trPr>
        <w:tc>
          <w:tcPr>
            <w:tcW w:w="3260" w:type="dxa"/>
          </w:tcPr>
          <w:p w14:paraId="79BD8137" w14:textId="2F9B1095" w:rsidR="00701371" w:rsidRDefault="00701371" w:rsidP="00AC6C1F">
            <w:pPr>
              <w:ind w:left="-113"/>
              <w:rPr>
                <w:rFonts w:ascii="Times New Roman" w:hAnsi="Times New Roman" w:cs="Times New Roman"/>
              </w:rPr>
            </w:pPr>
            <w:r>
              <w:rPr>
                <w:rFonts w:ascii="Times New Roman" w:hAnsi="Times New Roman" w:cs="Times New Roman"/>
              </w:rPr>
              <w:t xml:space="preserve"> </w:t>
            </w:r>
            <w:r w:rsidRPr="00AC6C1F">
              <w:rPr>
                <w:rFonts w:ascii="Times New Roman" w:hAnsi="Times New Roman" w:cs="Times New Roman"/>
              </w:rPr>
              <w:t>Інші особливості:</w:t>
            </w:r>
          </w:p>
        </w:tc>
        <w:tc>
          <w:tcPr>
            <w:tcW w:w="6237" w:type="dxa"/>
          </w:tcPr>
          <w:p w14:paraId="4B50996A" w14:textId="77777777" w:rsidR="00701371" w:rsidRDefault="00701371" w:rsidP="00701371">
            <w:pPr>
              <w:jc w:val="both"/>
              <w:rPr>
                <w:rFonts w:ascii="Times New Roman" w:hAnsi="Times New Roman" w:cs="Times New Roman"/>
                <w:bCs/>
                <w:i/>
                <w:iCs/>
              </w:rPr>
            </w:pPr>
            <w:r w:rsidRPr="004A1AA4">
              <w:rPr>
                <w:rFonts w:ascii="Times New Roman" w:hAnsi="Times New Roman" w:cs="Times New Roman"/>
                <w:bCs/>
                <w:i/>
                <w:iCs/>
              </w:rPr>
              <w:t xml:space="preserve">Рішенням Київської міської ради від 28.12.2010 № 526/5338 обслуговуючому кооперативу «Садівничий кооператив «ВІКТОРІЯ» передано у довгострокову оренду на 24 роки земельну ділянку площею 31,96 га для ведення колективного садівництва у </w:t>
            </w:r>
            <w:proofErr w:type="spellStart"/>
            <w:r w:rsidRPr="004A1AA4">
              <w:rPr>
                <w:rFonts w:ascii="Times New Roman" w:hAnsi="Times New Roman" w:cs="Times New Roman"/>
                <w:bCs/>
                <w:i/>
                <w:iCs/>
              </w:rPr>
              <w:t>мкр</w:t>
            </w:r>
            <w:proofErr w:type="spellEnd"/>
            <w:r w:rsidRPr="004A1AA4">
              <w:rPr>
                <w:rFonts w:ascii="Times New Roman" w:hAnsi="Times New Roman" w:cs="Times New Roman"/>
                <w:bCs/>
                <w:i/>
                <w:iCs/>
              </w:rPr>
              <w:t xml:space="preserve">. </w:t>
            </w:r>
            <w:proofErr w:type="spellStart"/>
            <w:r w:rsidRPr="004A1AA4">
              <w:rPr>
                <w:rFonts w:ascii="Times New Roman" w:hAnsi="Times New Roman" w:cs="Times New Roman"/>
                <w:bCs/>
                <w:i/>
                <w:iCs/>
              </w:rPr>
              <w:t>Осокорки</w:t>
            </w:r>
            <w:proofErr w:type="spellEnd"/>
            <w:r w:rsidRPr="004A1AA4">
              <w:rPr>
                <w:rFonts w:ascii="Times New Roman" w:hAnsi="Times New Roman" w:cs="Times New Roman"/>
                <w:bCs/>
                <w:i/>
                <w:iCs/>
              </w:rPr>
              <w:t xml:space="preserve"> у Дарницькому районі  м. Києва, зокрема і земельну ділянку площею          </w:t>
            </w:r>
            <w:r>
              <w:rPr>
                <w:rFonts w:ascii="Times New Roman" w:hAnsi="Times New Roman" w:cs="Times New Roman"/>
                <w:bCs/>
                <w:i/>
                <w:iCs/>
              </w:rPr>
              <w:t xml:space="preserve">  </w:t>
            </w:r>
            <w:r w:rsidRPr="004A1AA4">
              <w:rPr>
                <w:rFonts w:ascii="Times New Roman" w:hAnsi="Times New Roman" w:cs="Times New Roman"/>
                <w:bCs/>
                <w:i/>
                <w:iCs/>
              </w:rPr>
              <w:t xml:space="preserve">   </w:t>
            </w:r>
            <w:r>
              <w:rPr>
                <w:rFonts w:ascii="Times New Roman" w:hAnsi="Times New Roman" w:cs="Times New Roman"/>
                <w:bCs/>
                <w:i/>
                <w:iCs/>
              </w:rPr>
              <w:t>2,7357</w:t>
            </w:r>
            <w:r w:rsidRPr="004A1AA4">
              <w:rPr>
                <w:rFonts w:ascii="Times New Roman" w:hAnsi="Times New Roman" w:cs="Times New Roman"/>
                <w:bCs/>
                <w:i/>
                <w:iCs/>
              </w:rPr>
              <w:t xml:space="preserve"> га (кадастрови</w:t>
            </w:r>
            <w:r>
              <w:rPr>
                <w:rFonts w:ascii="Times New Roman" w:hAnsi="Times New Roman" w:cs="Times New Roman"/>
                <w:bCs/>
                <w:i/>
                <w:iCs/>
              </w:rPr>
              <w:t>й номер 8000000000:96:076:0001). Строк</w:t>
            </w:r>
            <w:r w:rsidRPr="004A1AA4">
              <w:rPr>
                <w:rFonts w:ascii="Times New Roman" w:hAnsi="Times New Roman" w:cs="Times New Roman"/>
                <w:bCs/>
                <w:i/>
                <w:iCs/>
              </w:rPr>
              <w:t xml:space="preserve"> дії договору оренди земельної ділянки</w:t>
            </w:r>
            <w:r w:rsidRPr="004A1AA4">
              <w:rPr>
                <w:rFonts w:ascii="Times New Roman" w:hAnsi="Times New Roman" w:cs="Times New Roman"/>
                <w:bCs/>
                <w:i/>
                <w:iCs/>
                <w:lang w:val="ru-RU"/>
              </w:rPr>
              <w:t xml:space="preserve"> </w:t>
            </w:r>
            <w:proofErr w:type="spellStart"/>
            <w:r w:rsidRPr="004A1AA4">
              <w:rPr>
                <w:rFonts w:ascii="Times New Roman" w:hAnsi="Times New Roman" w:cs="Times New Roman"/>
                <w:bCs/>
                <w:i/>
                <w:iCs/>
                <w:lang w:val="ru-RU"/>
              </w:rPr>
              <w:t>від</w:t>
            </w:r>
            <w:proofErr w:type="spellEnd"/>
            <w:r w:rsidRPr="004A1AA4">
              <w:rPr>
                <w:rFonts w:ascii="Times New Roman" w:hAnsi="Times New Roman" w:cs="Times New Roman"/>
                <w:bCs/>
                <w:i/>
                <w:iCs/>
                <w:lang w:val="ru-RU"/>
              </w:rPr>
              <w:t xml:space="preserve"> 10.10.2015 № </w:t>
            </w:r>
            <w:r>
              <w:rPr>
                <w:rFonts w:ascii="Times New Roman" w:hAnsi="Times New Roman" w:cs="Times New Roman"/>
                <w:bCs/>
                <w:i/>
                <w:iCs/>
                <w:lang w:val="ru-RU"/>
              </w:rPr>
              <w:t>4568</w:t>
            </w:r>
            <w:r w:rsidRPr="004A1AA4">
              <w:rPr>
                <w:rFonts w:ascii="Times New Roman" w:hAnsi="Times New Roman" w:cs="Times New Roman"/>
                <w:bCs/>
                <w:i/>
                <w:iCs/>
              </w:rPr>
              <w:t xml:space="preserve"> до 10.10.2039.</w:t>
            </w:r>
          </w:p>
          <w:p w14:paraId="76131230" w14:textId="77777777" w:rsidR="00701371" w:rsidRDefault="00701371" w:rsidP="007403A8">
            <w:pPr>
              <w:pStyle w:val="ad"/>
              <w:jc w:val="both"/>
              <w:rPr>
                <w:rFonts w:ascii="Times New Roman" w:hAnsi="Times New Roman" w:cs="Times New Roman"/>
                <w:i/>
              </w:rPr>
            </w:pPr>
          </w:p>
        </w:tc>
      </w:tr>
      <w:tr w:rsidR="00E51E56" w:rsidRPr="0070402C" w14:paraId="2B146E8F" w14:textId="77777777" w:rsidTr="00701371">
        <w:trPr>
          <w:cantSplit/>
          <w:trHeight w:val="1974"/>
        </w:trPr>
        <w:tc>
          <w:tcPr>
            <w:tcW w:w="3260" w:type="dxa"/>
          </w:tcPr>
          <w:p w14:paraId="22B02A20" w14:textId="12052B7E" w:rsidR="00E51E56" w:rsidRDefault="00E51E56" w:rsidP="00701371">
            <w:pPr>
              <w:ind w:left="-113"/>
              <w:rPr>
                <w:rFonts w:ascii="Times New Roman" w:hAnsi="Times New Roman" w:cs="Times New Roman"/>
              </w:rPr>
            </w:pPr>
            <w:r>
              <w:rPr>
                <w:rFonts w:ascii="Times New Roman" w:hAnsi="Times New Roman" w:cs="Times New Roman"/>
              </w:rPr>
              <w:lastRenderedPageBreak/>
              <w:t xml:space="preserve"> </w:t>
            </w:r>
          </w:p>
        </w:tc>
        <w:tc>
          <w:tcPr>
            <w:tcW w:w="6237" w:type="dxa"/>
          </w:tcPr>
          <w:p w14:paraId="5B4CC452" w14:textId="30FAAC40" w:rsidR="00E51E56" w:rsidRDefault="00E51E56" w:rsidP="00822168">
            <w:pPr>
              <w:jc w:val="both"/>
              <w:rPr>
                <w:rFonts w:ascii="Times New Roman" w:hAnsi="Times New Roman" w:cs="Times New Roman"/>
                <w:i/>
              </w:rPr>
            </w:pPr>
            <w:r w:rsidRPr="00E51E56">
              <w:rPr>
                <w:rFonts w:ascii="Times New Roman" w:hAnsi="Times New Roman" w:cs="Times New Roman"/>
                <w:bCs/>
                <w:i/>
                <w:iCs/>
              </w:rPr>
              <w:t xml:space="preserve">В подальшому земельну ділянку площею 2,7357 га (кадастровий номер 8000000000:96:076:0001) на підставі технічної документації із землеустрою щодо поділу та об’єднання земельних ділянок поділено та сформовано 32 земельні ділянки, у тому числі і  земельну ділянку площею 0,0861 га з кадастровим номером 8000000000:96:076:0032. </w:t>
            </w:r>
          </w:p>
        </w:tc>
      </w:tr>
      <w:tr w:rsidR="00592CEC" w:rsidRPr="0070402C" w14:paraId="78748AE1" w14:textId="77777777" w:rsidTr="00AC6C1F">
        <w:trPr>
          <w:cantSplit/>
          <w:trHeight w:val="282"/>
        </w:trPr>
        <w:tc>
          <w:tcPr>
            <w:tcW w:w="3260" w:type="dxa"/>
          </w:tcPr>
          <w:p w14:paraId="01B71B58" w14:textId="163D75D0" w:rsidR="00592CEC" w:rsidRDefault="00592CEC" w:rsidP="00AC6C1F">
            <w:pPr>
              <w:ind w:left="-113"/>
              <w:rPr>
                <w:rFonts w:ascii="Times New Roman" w:hAnsi="Times New Roman" w:cs="Times New Roman"/>
              </w:rPr>
            </w:pPr>
          </w:p>
        </w:tc>
        <w:tc>
          <w:tcPr>
            <w:tcW w:w="6237" w:type="dxa"/>
          </w:tcPr>
          <w:p w14:paraId="13A65BBE" w14:textId="36F97515" w:rsidR="00592CEC" w:rsidRPr="00E51E56" w:rsidRDefault="00592CEC" w:rsidP="00BE580F">
            <w:pPr>
              <w:pStyle w:val="a4"/>
              <w:shd w:val="clear" w:color="auto" w:fill="auto"/>
              <w:ind w:firstLine="140"/>
              <w:jc w:val="both"/>
              <w:rPr>
                <w:i/>
                <w:iCs/>
                <w:sz w:val="24"/>
                <w:szCs w:val="24"/>
                <w:lang w:val="uk-UA"/>
              </w:rPr>
            </w:pPr>
            <w:r w:rsidRPr="00E51E56">
              <w:rPr>
                <w:bCs/>
                <w:i/>
                <w:iCs/>
                <w:sz w:val="24"/>
                <w:szCs w:val="24"/>
                <w:lang w:val="uk-UA"/>
              </w:rPr>
              <w:t>У зв’яз</w:t>
            </w:r>
            <w:r w:rsidR="00246D86" w:rsidRPr="00E51E56">
              <w:rPr>
                <w:bCs/>
                <w:i/>
                <w:iCs/>
                <w:sz w:val="24"/>
                <w:szCs w:val="24"/>
                <w:lang w:val="uk-UA"/>
              </w:rPr>
              <w:t>ку з тим, що земельна ділянка (кадастровий</w:t>
            </w:r>
            <w:r w:rsidRPr="00E51E56">
              <w:rPr>
                <w:bCs/>
                <w:i/>
                <w:iCs/>
                <w:sz w:val="24"/>
                <w:szCs w:val="24"/>
                <w:lang w:val="uk-UA"/>
              </w:rPr>
              <w:t xml:space="preserve"> </w:t>
            </w:r>
            <w:r w:rsidR="00246D86" w:rsidRPr="00E51E56">
              <w:rPr>
                <w:bCs/>
                <w:i/>
                <w:iCs/>
                <w:sz w:val="24"/>
                <w:szCs w:val="24"/>
                <w:lang w:val="uk-UA"/>
              </w:rPr>
              <w:t>номер</w:t>
            </w:r>
            <w:r w:rsidRPr="00E51E56">
              <w:rPr>
                <w:bCs/>
                <w:i/>
                <w:iCs/>
                <w:sz w:val="24"/>
                <w:szCs w:val="24"/>
                <w:lang w:val="uk-UA"/>
              </w:rPr>
              <w:t xml:space="preserve"> 8000000000:96:076:0032</w:t>
            </w:r>
            <w:r w:rsidR="00246D86" w:rsidRPr="00E51E56">
              <w:rPr>
                <w:bCs/>
                <w:i/>
                <w:iCs/>
                <w:sz w:val="24"/>
                <w:szCs w:val="24"/>
                <w:lang w:val="uk-UA"/>
              </w:rPr>
              <w:t>)</w:t>
            </w:r>
            <w:r w:rsidRPr="00E51E56">
              <w:rPr>
                <w:bCs/>
                <w:i/>
                <w:iCs/>
                <w:sz w:val="24"/>
                <w:szCs w:val="24"/>
                <w:lang w:val="uk-UA"/>
              </w:rPr>
              <w:t xml:space="preserve"> потрапляє в межі прибережної захисної смуги озера </w:t>
            </w:r>
            <w:proofErr w:type="spellStart"/>
            <w:r w:rsidR="00140F32" w:rsidRPr="00E51E56">
              <w:rPr>
                <w:bCs/>
                <w:i/>
                <w:iCs/>
                <w:sz w:val="24"/>
                <w:szCs w:val="24"/>
                <w:lang w:val="uk-UA"/>
              </w:rPr>
              <w:t>Підбірна</w:t>
            </w:r>
            <w:proofErr w:type="spellEnd"/>
            <w:r w:rsidR="00246D86" w:rsidRPr="00E51E56">
              <w:rPr>
                <w:bCs/>
                <w:i/>
                <w:iCs/>
                <w:sz w:val="24"/>
                <w:szCs w:val="24"/>
                <w:lang w:val="uk-UA"/>
              </w:rPr>
              <w:t>,</w:t>
            </w:r>
            <w:r w:rsidR="00140F32" w:rsidRPr="00E51E56">
              <w:rPr>
                <w:bCs/>
                <w:i/>
                <w:iCs/>
                <w:sz w:val="24"/>
                <w:szCs w:val="24"/>
                <w:lang w:val="uk-UA"/>
              </w:rPr>
              <w:t xml:space="preserve"> </w:t>
            </w:r>
            <w:r w:rsidR="00EA3F4E" w:rsidRPr="00E51E56">
              <w:rPr>
                <w:bCs/>
                <w:i/>
                <w:iCs/>
                <w:sz w:val="24"/>
                <w:szCs w:val="24"/>
                <w:lang w:val="uk-UA"/>
              </w:rPr>
              <w:t xml:space="preserve">її вирішено  </w:t>
            </w:r>
            <w:r w:rsidRPr="00E51E56">
              <w:rPr>
                <w:bCs/>
                <w:i/>
                <w:iCs/>
                <w:sz w:val="24"/>
                <w:szCs w:val="24"/>
                <w:lang w:val="uk-UA"/>
              </w:rPr>
              <w:t xml:space="preserve"> поділити та</w:t>
            </w:r>
            <w:r w:rsidR="00EA3F4E" w:rsidRPr="00E51E56">
              <w:rPr>
                <w:bCs/>
                <w:i/>
                <w:iCs/>
                <w:sz w:val="24"/>
                <w:szCs w:val="24"/>
                <w:lang w:val="uk-UA"/>
              </w:rPr>
              <w:t xml:space="preserve"> сформувати 2 земельні ділянки</w:t>
            </w:r>
            <w:r w:rsidR="009054CE" w:rsidRPr="00E51E56">
              <w:rPr>
                <w:bCs/>
                <w:i/>
                <w:iCs/>
                <w:sz w:val="24"/>
                <w:szCs w:val="24"/>
                <w:lang w:val="uk-UA"/>
              </w:rPr>
              <w:t>:</w:t>
            </w:r>
            <w:r w:rsidR="00EA3F4E" w:rsidRPr="00E51E56">
              <w:rPr>
                <w:bCs/>
                <w:i/>
                <w:iCs/>
                <w:sz w:val="24"/>
                <w:szCs w:val="24"/>
                <w:lang w:val="uk-UA"/>
              </w:rPr>
              <w:t xml:space="preserve"> </w:t>
            </w:r>
            <w:r w:rsidR="009054CE" w:rsidRPr="00E51E56">
              <w:rPr>
                <w:i/>
                <w:iCs/>
                <w:sz w:val="24"/>
                <w:szCs w:val="24"/>
                <w:lang w:val="uk-UA"/>
              </w:rPr>
              <w:t>кадастровий номер 8000000000:96:076:0002</w:t>
            </w:r>
            <w:r w:rsidR="00246D86" w:rsidRPr="00E51E56">
              <w:rPr>
                <w:i/>
                <w:iCs/>
                <w:sz w:val="24"/>
                <w:szCs w:val="24"/>
                <w:lang w:val="uk-UA"/>
              </w:rPr>
              <w:t xml:space="preserve"> та </w:t>
            </w:r>
            <w:r w:rsidR="009054CE" w:rsidRPr="00E51E56">
              <w:rPr>
                <w:i/>
                <w:iCs/>
                <w:sz w:val="24"/>
                <w:szCs w:val="24"/>
                <w:lang w:val="uk-UA"/>
              </w:rPr>
              <w:t>кадастров</w:t>
            </w:r>
            <w:r w:rsidR="00701371">
              <w:rPr>
                <w:i/>
                <w:iCs/>
                <w:sz w:val="24"/>
                <w:szCs w:val="24"/>
                <w:lang w:val="uk-UA"/>
              </w:rPr>
              <w:t>ий номер 8000000000:96:076:0003 (заява від 27.03.2025 № 21/25)</w:t>
            </w:r>
            <w:r w:rsidR="00BE580F">
              <w:rPr>
                <w:i/>
                <w:iCs/>
                <w:sz w:val="24"/>
                <w:szCs w:val="24"/>
                <w:lang w:val="uk-UA"/>
              </w:rPr>
              <w:t>.</w:t>
            </w:r>
          </w:p>
          <w:p w14:paraId="672EE678" w14:textId="77777777" w:rsidR="00E51E56" w:rsidRPr="00E51E56" w:rsidRDefault="00E51E56" w:rsidP="00BE580F">
            <w:pPr>
              <w:pStyle w:val="a4"/>
              <w:ind w:firstLine="140"/>
              <w:jc w:val="both"/>
              <w:rPr>
                <w:bCs/>
                <w:i/>
                <w:iCs/>
                <w:sz w:val="24"/>
                <w:szCs w:val="24"/>
                <w:lang w:val="uk-UA" w:bidi="uk-UA"/>
              </w:rPr>
            </w:pPr>
            <w:r w:rsidRPr="00E51E56">
              <w:rPr>
                <w:bCs/>
                <w:i/>
                <w:iCs/>
                <w:sz w:val="24"/>
                <w:szCs w:val="24"/>
                <w:lang w:val="uk-UA" w:bidi="uk-UA"/>
              </w:rPr>
              <w:t>Зазначаємо, що Департамент земельних ресурсів не може перебирати на себе повноваження Київської міської ради та приймати ріш</w:t>
            </w:r>
            <w:bookmarkStart w:id="0" w:name="_GoBack"/>
            <w:bookmarkEnd w:id="0"/>
            <w:r w:rsidRPr="00E51E56">
              <w:rPr>
                <w:bCs/>
                <w:i/>
                <w:iCs/>
                <w:sz w:val="24"/>
                <w:szCs w:val="24"/>
                <w:lang w:val="uk-UA" w:bidi="uk-UA"/>
              </w:rPr>
              <w:t>ення про затвердження або відмову у затвердженні технічної документації із землеустрою щодо поділу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14:paraId="68A0B60A" w14:textId="0D4C66BC" w:rsidR="00E51E56" w:rsidRPr="009054CE" w:rsidRDefault="00E51E56" w:rsidP="00BE580F">
            <w:pPr>
              <w:pStyle w:val="a4"/>
              <w:shd w:val="clear" w:color="auto" w:fill="auto"/>
              <w:ind w:firstLine="140"/>
              <w:jc w:val="both"/>
              <w:rPr>
                <w:i/>
                <w:lang w:val="uk-UA"/>
              </w:rPr>
            </w:pPr>
            <w:r w:rsidRPr="00E51E56">
              <w:rPr>
                <w:bCs/>
                <w:i/>
                <w:iCs/>
                <w:sz w:val="24"/>
                <w:szCs w:val="24"/>
                <w:lang w:val="uk-UA" w:bidi="uk-UA"/>
              </w:rPr>
              <w:t xml:space="preserve">Зважаючи на вказане, цей </w:t>
            </w:r>
            <w:proofErr w:type="spellStart"/>
            <w:r w:rsidRPr="00E51E56">
              <w:rPr>
                <w:bCs/>
                <w:i/>
                <w:iCs/>
                <w:sz w:val="24"/>
                <w:szCs w:val="24"/>
                <w:lang w:val="uk-UA" w:bidi="uk-UA"/>
              </w:rPr>
              <w:t>проєкт</w:t>
            </w:r>
            <w:proofErr w:type="spellEnd"/>
            <w:r w:rsidRPr="00E51E56">
              <w:rPr>
                <w:bCs/>
                <w:i/>
                <w:iCs/>
                <w:sz w:val="24"/>
                <w:szCs w:val="24"/>
                <w:lang w:val="uk-UA" w:bidi="uk-UA"/>
              </w:rPr>
              <w:t xml:space="preserve"> рішення направляється для подальшого розгляду Київською міською радою відповідно до її Регламенту.</w:t>
            </w:r>
          </w:p>
        </w:tc>
      </w:tr>
    </w:tbl>
    <w:p w14:paraId="720DFAAA" w14:textId="77777777" w:rsidR="00B30291" w:rsidRPr="00A1045E" w:rsidRDefault="00B30291" w:rsidP="00B30291">
      <w:pPr>
        <w:pStyle w:val="a7"/>
        <w:shd w:val="clear" w:color="auto" w:fill="auto"/>
        <w:rPr>
          <w:lang w:val="uk-UA"/>
        </w:rPr>
      </w:pPr>
    </w:p>
    <w:p w14:paraId="1D563928" w14:textId="77777777" w:rsidR="00173F07" w:rsidRPr="00173F07" w:rsidRDefault="00173F07" w:rsidP="00173F07">
      <w:pPr>
        <w:pStyle w:val="1"/>
        <w:numPr>
          <w:ilvl w:val="0"/>
          <w:numId w:val="3"/>
        </w:numPr>
        <w:shd w:val="clear" w:color="auto" w:fill="auto"/>
        <w:tabs>
          <w:tab w:val="left" w:pos="708"/>
        </w:tabs>
        <w:spacing w:after="40"/>
        <w:ind w:firstLine="400"/>
        <w:rPr>
          <w:i w:val="0"/>
          <w:sz w:val="24"/>
          <w:szCs w:val="24"/>
          <w:lang w:val="ru-RU"/>
        </w:rPr>
      </w:pPr>
      <w:r w:rsidRPr="00173F07">
        <w:rPr>
          <w:b/>
          <w:bCs/>
          <w:i w:val="0"/>
          <w:sz w:val="24"/>
          <w:szCs w:val="24"/>
          <w:lang w:val="ru-RU"/>
        </w:rPr>
        <w:t>Стан нормативно-</w:t>
      </w:r>
      <w:proofErr w:type="spellStart"/>
      <w:r w:rsidRPr="00173F07">
        <w:rPr>
          <w:b/>
          <w:bCs/>
          <w:i w:val="0"/>
          <w:sz w:val="24"/>
          <w:szCs w:val="24"/>
          <w:lang w:val="ru-RU"/>
        </w:rPr>
        <w:t>правової</w:t>
      </w:r>
      <w:proofErr w:type="spellEnd"/>
      <w:r w:rsidRPr="00173F07">
        <w:rPr>
          <w:b/>
          <w:bCs/>
          <w:i w:val="0"/>
          <w:sz w:val="24"/>
          <w:szCs w:val="24"/>
          <w:lang w:val="ru-RU"/>
        </w:rPr>
        <w:t xml:space="preserve"> </w:t>
      </w:r>
      <w:proofErr w:type="spellStart"/>
      <w:r w:rsidRPr="00173F07">
        <w:rPr>
          <w:b/>
          <w:bCs/>
          <w:i w:val="0"/>
          <w:sz w:val="24"/>
          <w:szCs w:val="24"/>
          <w:lang w:val="ru-RU"/>
        </w:rPr>
        <w:t>бази</w:t>
      </w:r>
      <w:proofErr w:type="spellEnd"/>
      <w:r w:rsidRPr="00173F07">
        <w:rPr>
          <w:b/>
          <w:bCs/>
          <w:i w:val="0"/>
          <w:sz w:val="24"/>
          <w:szCs w:val="24"/>
          <w:lang w:val="ru-RU"/>
        </w:rPr>
        <w:t xml:space="preserve"> у </w:t>
      </w:r>
      <w:proofErr w:type="spellStart"/>
      <w:r w:rsidRPr="00173F07">
        <w:rPr>
          <w:b/>
          <w:bCs/>
          <w:i w:val="0"/>
          <w:sz w:val="24"/>
          <w:szCs w:val="24"/>
          <w:lang w:val="ru-RU"/>
        </w:rPr>
        <w:t>даній</w:t>
      </w:r>
      <w:proofErr w:type="spellEnd"/>
      <w:r w:rsidRPr="00173F07">
        <w:rPr>
          <w:b/>
          <w:bCs/>
          <w:i w:val="0"/>
          <w:sz w:val="24"/>
          <w:szCs w:val="24"/>
          <w:lang w:val="ru-RU"/>
        </w:rPr>
        <w:t xml:space="preserve"> </w:t>
      </w:r>
      <w:proofErr w:type="spellStart"/>
      <w:r w:rsidRPr="00173F07">
        <w:rPr>
          <w:b/>
          <w:bCs/>
          <w:i w:val="0"/>
          <w:sz w:val="24"/>
          <w:szCs w:val="24"/>
          <w:lang w:val="ru-RU"/>
        </w:rPr>
        <w:t>сфері</w:t>
      </w:r>
      <w:proofErr w:type="spellEnd"/>
      <w:r w:rsidRPr="00173F07">
        <w:rPr>
          <w:b/>
          <w:bCs/>
          <w:i w:val="0"/>
          <w:sz w:val="24"/>
          <w:szCs w:val="24"/>
          <w:lang w:val="ru-RU"/>
        </w:rPr>
        <w:t xml:space="preserve"> правового </w:t>
      </w:r>
      <w:proofErr w:type="spellStart"/>
      <w:r w:rsidRPr="00173F07">
        <w:rPr>
          <w:b/>
          <w:bCs/>
          <w:i w:val="0"/>
          <w:sz w:val="24"/>
          <w:szCs w:val="24"/>
          <w:lang w:val="ru-RU"/>
        </w:rPr>
        <w:t>регулювання</w:t>
      </w:r>
      <w:proofErr w:type="spellEnd"/>
      <w:r w:rsidRPr="00173F07">
        <w:rPr>
          <w:b/>
          <w:bCs/>
          <w:i w:val="0"/>
          <w:sz w:val="24"/>
          <w:szCs w:val="24"/>
          <w:lang w:val="ru-RU"/>
        </w:rPr>
        <w:t>.</w:t>
      </w:r>
    </w:p>
    <w:p w14:paraId="11A35E1C" w14:textId="77777777" w:rsidR="004528CF" w:rsidRDefault="004528CF" w:rsidP="00592CEC">
      <w:pPr>
        <w:ind w:firstLine="420"/>
        <w:jc w:val="both"/>
        <w:rPr>
          <w:rFonts w:ascii="Times New Roman" w:eastAsia="Times New Roman" w:hAnsi="Times New Roman" w:cs="Times New Roman"/>
          <w:iCs/>
          <w:color w:val="auto"/>
          <w:lang w:val="ru-RU" w:eastAsia="en-US" w:bidi="ar-SA"/>
        </w:rPr>
      </w:pPr>
      <w:proofErr w:type="spellStart"/>
      <w:r w:rsidRPr="004528CF">
        <w:rPr>
          <w:rFonts w:ascii="Times New Roman" w:eastAsia="Times New Roman" w:hAnsi="Times New Roman" w:cs="Times New Roman"/>
          <w:iCs/>
          <w:color w:val="auto"/>
          <w:lang w:val="ru-RU" w:eastAsia="en-US" w:bidi="ar-SA"/>
        </w:rPr>
        <w:t>Загальні</w:t>
      </w:r>
      <w:proofErr w:type="spellEnd"/>
      <w:r w:rsidRPr="004528CF">
        <w:rPr>
          <w:rFonts w:ascii="Times New Roman" w:eastAsia="Times New Roman" w:hAnsi="Times New Roman" w:cs="Times New Roman"/>
          <w:iCs/>
          <w:color w:val="auto"/>
          <w:lang w:val="ru-RU" w:eastAsia="en-US" w:bidi="ar-SA"/>
        </w:rPr>
        <w:t xml:space="preserve"> засади та порядок </w:t>
      </w:r>
      <w:proofErr w:type="spellStart"/>
      <w:r w:rsidRPr="004528CF">
        <w:rPr>
          <w:rFonts w:ascii="Times New Roman" w:eastAsia="Times New Roman" w:hAnsi="Times New Roman" w:cs="Times New Roman"/>
          <w:iCs/>
          <w:color w:val="auto"/>
          <w:lang w:val="ru-RU" w:eastAsia="en-US" w:bidi="ar-SA"/>
        </w:rPr>
        <w:t>поділу</w:t>
      </w:r>
      <w:proofErr w:type="spellEnd"/>
      <w:r w:rsidRPr="004528CF">
        <w:rPr>
          <w:rFonts w:ascii="Times New Roman" w:eastAsia="Times New Roman" w:hAnsi="Times New Roman" w:cs="Times New Roman"/>
          <w:iCs/>
          <w:color w:val="auto"/>
          <w:lang w:val="ru-RU" w:eastAsia="en-US" w:bidi="ar-SA"/>
        </w:rPr>
        <w:t xml:space="preserve"> </w:t>
      </w:r>
      <w:proofErr w:type="spellStart"/>
      <w:r w:rsidRPr="004528CF">
        <w:rPr>
          <w:rFonts w:ascii="Times New Roman" w:eastAsia="Times New Roman" w:hAnsi="Times New Roman" w:cs="Times New Roman"/>
          <w:iCs/>
          <w:color w:val="auto"/>
          <w:lang w:val="ru-RU" w:eastAsia="en-US" w:bidi="ar-SA"/>
        </w:rPr>
        <w:t>земельних</w:t>
      </w:r>
      <w:proofErr w:type="spellEnd"/>
      <w:r w:rsidRPr="004528CF">
        <w:rPr>
          <w:rFonts w:ascii="Times New Roman" w:eastAsia="Times New Roman" w:hAnsi="Times New Roman" w:cs="Times New Roman"/>
          <w:iCs/>
          <w:color w:val="auto"/>
          <w:lang w:val="ru-RU" w:eastAsia="en-US" w:bidi="ar-SA"/>
        </w:rPr>
        <w:t xml:space="preserve"> </w:t>
      </w:r>
      <w:proofErr w:type="spellStart"/>
      <w:r w:rsidRPr="004528CF">
        <w:rPr>
          <w:rFonts w:ascii="Times New Roman" w:eastAsia="Times New Roman" w:hAnsi="Times New Roman" w:cs="Times New Roman"/>
          <w:iCs/>
          <w:color w:val="auto"/>
          <w:lang w:val="ru-RU" w:eastAsia="en-US" w:bidi="ar-SA"/>
        </w:rPr>
        <w:t>ділянок</w:t>
      </w:r>
      <w:proofErr w:type="spellEnd"/>
      <w:r w:rsidRPr="004528CF">
        <w:rPr>
          <w:rFonts w:ascii="Times New Roman" w:eastAsia="Times New Roman" w:hAnsi="Times New Roman" w:cs="Times New Roman"/>
          <w:iCs/>
          <w:color w:val="auto"/>
          <w:lang w:val="ru-RU" w:eastAsia="en-US" w:bidi="ar-SA"/>
        </w:rPr>
        <w:t xml:space="preserve"> </w:t>
      </w:r>
      <w:proofErr w:type="spellStart"/>
      <w:r w:rsidRPr="004528CF">
        <w:rPr>
          <w:rFonts w:ascii="Times New Roman" w:eastAsia="Times New Roman" w:hAnsi="Times New Roman" w:cs="Times New Roman"/>
          <w:iCs/>
          <w:color w:val="auto"/>
          <w:lang w:val="ru-RU" w:eastAsia="en-US" w:bidi="ar-SA"/>
        </w:rPr>
        <w:t>комунальної</w:t>
      </w:r>
      <w:proofErr w:type="spellEnd"/>
      <w:r w:rsidRPr="004528CF">
        <w:rPr>
          <w:rFonts w:ascii="Times New Roman" w:eastAsia="Times New Roman" w:hAnsi="Times New Roman" w:cs="Times New Roman"/>
          <w:iCs/>
          <w:color w:val="auto"/>
          <w:lang w:val="ru-RU" w:eastAsia="en-US" w:bidi="ar-SA"/>
        </w:rPr>
        <w:t xml:space="preserve"> </w:t>
      </w:r>
      <w:proofErr w:type="spellStart"/>
      <w:r w:rsidRPr="004528CF">
        <w:rPr>
          <w:rFonts w:ascii="Times New Roman" w:eastAsia="Times New Roman" w:hAnsi="Times New Roman" w:cs="Times New Roman"/>
          <w:iCs/>
          <w:color w:val="auto"/>
          <w:lang w:val="ru-RU" w:eastAsia="en-US" w:bidi="ar-SA"/>
        </w:rPr>
        <w:t>власності</w:t>
      </w:r>
      <w:proofErr w:type="spellEnd"/>
      <w:r w:rsidRPr="004528CF">
        <w:rPr>
          <w:rFonts w:ascii="Times New Roman" w:eastAsia="Times New Roman" w:hAnsi="Times New Roman" w:cs="Times New Roman"/>
          <w:iCs/>
          <w:color w:val="auto"/>
          <w:lang w:val="ru-RU" w:eastAsia="en-US" w:bidi="ar-SA"/>
        </w:rPr>
        <w:t xml:space="preserve"> </w:t>
      </w:r>
      <w:proofErr w:type="spellStart"/>
      <w:r w:rsidRPr="004528CF">
        <w:rPr>
          <w:rFonts w:ascii="Times New Roman" w:eastAsia="Times New Roman" w:hAnsi="Times New Roman" w:cs="Times New Roman"/>
          <w:iCs/>
          <w:color w:val="auto"/>
          <w:lang w:val="ru-RU" w:eastAsia="en-US" w:bidi="ar-SA"/>
        </w:rPr>
        <w:t>визначено</w:t>
      </w:r>
      <w:proofErr w:type="spellEnd"/>
      <w:r w:rsidRPr="004528CF">
        <w:rPr>
          <w:rFonts w:ascii="Times New Roman" w:eastAsia="Times New Roman" w:hAnsi="Times New Roman" w:cs="Times New Roman"/>
          <w:iCs/>
          <w:color w:val="auto"/>
          <w:lang w:val="ru-RU" w:eastAsia="en-US" w:bidi="ar-SA"/>
        </w:rPr>
        <w:t xml:space="preserve"> </w:t>
      </w:r>
      <w:proofErr w:type="spellStart"/>
      <w:r w:rsidRPr="004528CF">
        <w:rPr>
          <w:rFonts w:ascii="Times New Roman" w:eastAsia="Times New Roman" w:hAnsi="Times New Roman" w:cs="Times New Roman"/>
          <w:iCs/>
          <w:color w:val="auto"/>
          <w:lang w:val="ru-RU" w:eastAsia="en-US" w:bidi="ar-SA"/>
        </w:rPr>
        <w:t>Земельним</w:t>
      </w:r>
      <w:proofErr w:type="spellEnd"/>
      <w:r w:rsidRPr="004528CF">
        <w:rPr>
          <w:rFonts w:ascii="Times New Roman" w:eastAsia="Times New Roman" w:hAnsi="Times New Roman" w:cs="Times New Roman"/>
          <w:iCs/>
          <w:color w:val="auto"/>
          <w:lang w:val="ru-RU" w:eastAsia="en-US" w:bidi="ar-SA"/>
        </w:rPr>
        <w:t xml:space="preserve"> кодексом </w:t>
      </w:r>
      <w:proofErr w:type="spellStart"/>
      <w:r w:rsidRPr="004528CF">
        <w:rPr>
          <w:rFonts w:ascii="Times New Roman" w:eastAsia="Times New Roman" w:hAnsi="Times New Roman" w:cs="Times New Roman"/>
          <w:iCs/>
          <w:color w:val="auto"/>
          <w:lang w:val="ru-RU" w:eastAsia="en-US" w:bidi="ar-SA"/>
        </w:rPr>
        <w:t>України</w:t>
      </w:r>
      <w:proofErr w:type="spellEnd"/>
      <w:r w:rsidRPr="004528CF">
        <w:rPr>
          <w:rFonts w:ascii="Times New Roman" w:eastAsia="Times New Roman" w:hAnsi="Times New Roman" w:cs="Times New Roman"/>
          <w:iCs/>
          <w:color w:val="auto"/>
          <w:lang w:val="ru-RU" w:eastAsia="en-US" w:bidi="ar-SA"/>
        </w:rPr>
        <w:t xml:space="preserve"> та Порядком </w:t>
      </w:r>
      <w:proofErr w:type="spellStart"/>
      <w:r w:rsidRPr="004528CF">
        <w:rPr>
          <w:rFonts w:ascii="Times New Roman" w:eastAsia="Times New Roman" w:hAnsi="Times New Roman" w:cs="Times New Roman"/>
          <w:iCs/>
          <w:color w:val="auto"/>
          <w:lang w:val="ru-RU" w:eastAsia="en-US" w:bidi="ar-SA"/>
        </w:rPr>
        <w:t>набуття</w:t>
      </w:r>
      <w:proofErr w:type="spellEnd"/>
      <w:r w:rsidRPr="004528CF">
        <w:rPr>
          <w:rFonts w:ascii="Times New Roman" w:eastAsia="Times New Roman" w:hAnsi="Times New Roman" w:cs="Times New Roman"/>
          <w:iCs/>
          <w:color w:val="auto"/>
          <w:lang w:val="ru-RU" w:eastAsia="en-US" w:bidi="ar-SA"/>
        </w:rPr>
        <w:t xml:space="preserve"> прав на землю </w:t>
      </w:r>
      <w:proofErr w:type="spellStart"/>
      <w:r w:rsidRPr="004528CF">
        <w:rPr>
          <w:rFonts w:ascii="Times New Roman" w:eastAsia="Times New Roman" w:hAnsi="Times New Roman" w:cs="Times New Roman"/>
          <w:iCs/>
          <w:color w:val="auto"/>
          <w:lang w:val="ru-RU" w:eastAsia="en-US" w:bidi="ar-SA"/>
        </w:rPr>
        <w:t>із</w:t>
      </w:r>
      <w:proofErr w:type="spellEnd"/>
      <w:r w:rsidRPr="004528CF">
        <w:rPr>
          <w:rFonts w:ascii="Times New Roman" w:eastAsia="Times New Roman" w:hAnsi="Times New Roman" w:cs="Times New Roman"/>
          <w:iCs/>
          <w:color w:val="auto"/>
          <w:lang w:val="ru-RU" w:eastAsia="en-US" w:bidi="ar-SA"/>
        </w:rPr>
        <w:t xml:space="preserve"> земель </w:t>
      </w:r>
      <w:proofErr w:type="spellStart"/>
      <w:r w:rsidRPr="004528CF">
        <w:rPr>
          <w:rFonts w:ascii="Times New Roman" w:eastAsia="Times New Roman" w:hAnsi="Times New Roman" w:cs="Times New Roman"/>
          <w:iCs/>
          <w:color w:val="auto"/>
          <w:lang w:val="ru-RU" w:eastAsia="en-US" w:bidi="ar-SA"/>
        </w:rPr>
        <w:t>комунальної</w:t>
      </w:r>
      <w:proofErr w:type="spellEnd"/>
      <w:r w:rsidRPr="004528CF">
        <w:rPr>
          <w:rFonts w:ascii="Times New Roman" w:eastAsia="Times New Roman" w:hAnsi="Times New Roman" w:cs="Times New Roman"/>
          <w:iCs/>
          <w:color w:val="auto"/>
          <w:lang w:val="ru-RU" w:eastAsia="en-US" w:bidi="ar-SA"/>
        </w:rPr>
        <w:t xml:space="preserve"> </w:t>
      </w:r>
      <w:proofErr w:type="spellStart"/>
      <w:r w:rsidRPr="004528CF">
        <w:rPr>
          <w:rFonts w:ascii="Times New Roman" w:eastAsia="Times New Roman" w:hAnsi="Times New Roman" w:cs="Times New Roman"/>
          <w:iCs/>
          <w:color w:val="auto"/>
          <w:lang w:val="ru-RU" w:eastAsia="en-US" w:bidi="ar-SA"/>
        </w:rPr>
        <w:t>власності</w:t>
      </w:r>
      <w:proofErr w:type="spellEnd"/>
      <w:r w:rsidRPr="004528CF">
        <w:rPr>
          <w:rFonts w:ascii="Times New Roman" w:eastAsia="Times New Roman" w:hAnsi="Times New Roman" w:cs="Times New Roman"/>
          <w:iCs/>
          <w:color w:val="auto"/>
          <w:lang w:val="ru-RU" w:eastAsia="en-US" w:bidi="ar-SA"/>
        </w:rPr>
        <w:t xml:space="preserve"> у </w:t>
      </w:r>
      <w:proofErr w:type="spellStart"/>
      <w:r w:rsidRPr="004528CF">
        <w:rPr>
          <w:rFonts w:ascii="Times New Roman" w:eastAsia="Times New Roman" w:hAnsi="Times New Roman" w:cs="Times New Roman"/>
          <w:iCs/>
          <w:color w:val="auto"/>
          <w:lang w:val="ru-RU" w:eastAsia="en-US" w:bidi="ar-SA"/>
        </w:rPr>
        <w:t>місті</w:t>
      </w:r>
      <w:proofErr w:type="spellEnd"/>
      <w:r w:rsidRPr="004528CF">
        <w:rPr>
          <w:rFonts w:ascii="Times New Roman" w:eastAsia="Times New Roman" w:hAnsi="Times New Roman" w:cs="Times New Roman"/>
          <w:iCs/>
          <w:color w:val="auto"/>
          <w:lang w:val="ru-RU" w:eastAsia="en-US" w:bidi="ar-SA"/>
        </w:rPr>
        <w:t xml:space="preserve"> </w:t>
      </w:r>
      <w:proofErr w:type="spellStart"/>
      <w:r w:rsidRPr="004528CF">
        <w:rPr>
          <w:rFonts w:ascii="Times New Roman" w:eastAsia="Times New Roman" w:hAnsi="Times New Roman" w:cs="Times New Roman"/>
          <w:iCs/>
          <w:color w:val="auto"/>
          <w:lang w:val="ru-RU" w:eastAsia="en-US" w:bidi="ar-SA"/>
        </w:rPr>
        <w:t>Києві</w:t>
      </w:r>
      <w:proofErr w:type="spellEnd"/>
      <w:r w:rsidRPr="004528CF">
        <w:rPr>
          <w:rFonts w:ascii="Times New Roman" w:eastAsia="Times New Roman" w:hAnsi="Times New Roman" w:cs="Times New Roman"/>
          <w:iCs/>
          <w:color w:val="auto"/>
          <w:lang w:val="ru-RU" w:eastAsia="en-US" w:bidi="ar-SA"/>
        </w:rPr>
        <w:t xml:space="preserve">, </w:t>
      </w:r>
      <w:proofErr w:type="spellStart"/>
      <w:r w:rsidRPr="004528CF">
        <w:rPr>
          <w:rFonts w:ascii="Times New Roman" w:eastAsia="Times New Roman" w:hAnsi="Times New Roman" w:cs="Times New Roman"/>
          <w:iCs/>
          <w:color w:val="auto"/>
          <w:lang w:val="ru-RU" w:eastAsia="en-US" w:bidi="ar-SA"/>
        </w:rPr>
        <w:t>затвердженим</w:t>
      </w:r>
      <w:proofErr w:type="spellEnd"/>
      <w:r w:rsidRPr="004528CF">
        <w:rPr>
          <w:rFonts w:ascii="Times New Roman" w:eastAsia="Times New Roman" w:hAnsi="Times New Roman" w:cs="Times New Roman"/>
          <w:iCs/>
          <w:color w:val="auto"/>
          <w:lang w:val="ru-RU" w:eastAsia="en-US" w:bidi="ar-SA"/>
        </w:rPr>
        <w:t xml:space="preserve"> </w:t>
      </w:r>
      <w:proofErr w:type="spellStart"/>
      <w:r w:rsidRPr="004528CF">
        <w:rPr>
          <w:rFonts w:ascii="Times New Roman" w:eastAsia="Times New Roman" w:hAnsi="Times New Roman" w:cs="Times New Roman"/>
          <w:iCs/>
          <w:color w:val="auto"/>
          <w:lang w:val="ru-RU" w:eastAsia="en-US" w:bidi="ar-SA"/>
        </w:rPr>
        <w:t>рішенням</w:t>
      </w:r>
      <w:proofErr w:type="spellEnd"/>
      <w:r w:rsidRPr="004528CF">
        <w:rPr>
          <w:rFonts w:ascii="Times New Roman" w:eastAsia="Times New Roman" w:hAnsi="Times New Roman" w:cs="Times New Roman"/>
          <w:iCs/>
          <w:color w:val="auto"/>
          <w:lang w:val="ru-RU" w:eastAsia="en-US" w:bidi="ar-SA"/>
        </w:rPr>
        <w:t xml:space="preserve"> </w:t>
      </w:r>
      <w:proofErr w:type="spellStart"/>
      <w:r w:rsidRPr="004528CF">
        <w:rPr>
          <w:rFonts w:ascii="Times New Roman" w:eastAsia="Times New Roman" w:hAnsi="Times New Roman" w:cs="Times New Roman"/>
          <w:iCs/>
          <w:color w:val="auto"/>
          <w:lang w:val="ru-RU" w:eastAsia="en-US" w:bidi="ar-SA"/>
        </w:rPr>
        <w:t>Київської</w:t>
      </w:r>
      <w:proofErr w:type="spellEnd"/>
      <w:r w:rsidRPr="004528CF">
        <w:rPr>
          <w:rFonts w:ascii="Times New Roman" w:eastAsia="Times New Roman" w:hAnsi="Times New Roman" w:cs="Times New Roman"/>
          <w:iCs/>
          <w:color w:val="auto"/>
          <w:lang w:val="ru-RU" w:eastAsia="en-US" w:bidi="ar-SA"/>
        </w:rPr>
        <w:t xml:space="preserve"> </w:t>
      </w:r>
      <w:proofErr w:type="spellStart"/>
      <w:r w:rsidRPr="004528CF">
        <w:rPr>
          <w:rFonts w:ascii="Times New Roman" w:eastAsia="Times New Roman" w:hAnsi="Times New Roman" w:cs="Times New Roman"/>
          <w:iCs/>
          <w:color w:val="auto"/>
          <w:lang w:val="ru-RU" w:eastAsia="en-US" w:bidi="ar-SA"/>
        </w:rPr>
        <w:t>міської</w:t>
      </w:r>
      <w:proofErr w:type="spellEnd"/>
      <w:r w:rsidRPr="004528CF">
        <w:rPr>
          <w:rFonts w:ascii="Times New Roman" w:eastAsia="Times New Roman" w:hAnsi="Times New Roman" w:cs="Times New Roman"/>
          <w:iCs/>
          <w:color w:val="auto"/>
          <w:lang w:val="ru-RU" w:eastAsia="en-US" w:bidi="ar-SA"/>
        </w:rPr>
        <w:t xml:space="preserve"> ради </w:t>
      </w:r>
      <w:proofErr w:type="spellStart"/>
      <w:r w:rsidRPr="004528CF">
        <w:rPr>
          <w:rFonts w:ascii="Times New Roman" w:eastAsia="Times New Roman" w:hAnsi="Times New Roman" w:cs="Times New Roman"/>
          <w:iCs/>
          <w:color w:val="auto"/>
          <w:lang w:val="ru-RU" w:eastAsia="en-US" w:bidi="ar-SA"/>
        </w:rPr>
        <w:t>від</w:t>
      </w:r>
      <w:proofErr w:type="spellEnd"/>
      <w:r w:rsidRPr="004528CF">
        <w:rPr>
          <w:rFonts w:ascii="Times New Roman" w:eastAsia="Times New Roman" w:hAnsi="Times New Roman" w:cs="Times New Roman"/>
          <w:iCs/>
          <w:color w:val="auto"/>
          <w:lang w:val="ru-RU" w:eastAsia="en-US" w:bidi="ar-SA"/>
        </w:rPr>
        <w:t xml:space="preserve"> 20.04.2017                           № 241/2463.</w:t>
      </w:r>
    </w:p>
    <w:p w14:paraId="3C41EEFD" w14:textId="4BFBB032" w:rsidR="00592CEC" w:rsidRPr="00592CEC" w:rsidRDefault="00592CEC" w:rsidP="00592CEC">
      <w:pPr>
        <w:ind w:firstLine="420"/>
        <w:jc w:val="both"/>
        <w:rPr>
          <w:rFonts w:ascii="Times New Roman" w:eastAsia="Times New Roman" w:hAnsi="Times New Roman" w:cs="Times New Roman"/>
        </w:rPr>
      </w:pPr>
      <w:proofErr w:type="spellStart"/>
      <w:r w:rsidRPr="00592CEC">
        <w:rPr>
          <w:rFonts w:ascii="Times New Roman" w:eastAsia="Times New Roman" w:hAnsi="Times New Roman" w:cs="Times New Roman"/>
        </w:rPr>
        <w:t>Проєкт</w:t>
      </w:r>
      <w:proofErr w:type="spellEnd"/>
      <w:r w:rsidRPr="00592CEC">
        <w:rPr>
          <w:rFonts w:ascii="Times New Roman" w:eastAsia="Times New Roman" w:hAnsi="Times New Roman" w:cs="Times New Roman"/>
        </w:rPr>
        <w:t xml:space="preserve"> рішення не стосується прав і соціальної захищеності осіб з інвалідністю та не матиме впливу на життєдіяльність цієї категорії.</w:t>
      </w:r>
    </w:p>
    <w:p w14:paraId="487A39D3" w14:textId="77777777" w:rsidR="00592CEC" w:rsidRPr="00592CEC" w:rsidRDefault="00592CEC" w:rsidP="00592CEC">
      <w:pPr>
        <w:ind w:firstLine="420"/>
        <w:jc w:val="both"/>
        <w:rPr>
          <w:rFonts w:ascii="Times New Roman" w:eastAsia="Times New Roman" w:hAnsi="Times New Roman" w:cs="Times New Roman"/>
        </w:rPr>
      </w:pPr>
      <w:proofErr w:type="spellStart"/>
      <w:r w:rsidRPr="00592CEC">
        <w:rPr>
          <w:rFonts w:ascii="Times New Roman" w:eastAsia="Times New Roman" w:hAnsi="Times New Roman" w:cs="Times New Roman"/>
        </w:rPr>
        <w:t>Проєкт</w:t>
      </w:r>
      <w:proofErr w:type="spellEnd"/>
      <w:r w:rsidRPr="00592CEC">
        <w:rPr>
          <w:rFonts w:ascii="Times New Roman" w:eastAsia="Times New Roman" w:hAnsi="Times New Roman" w:cs="Times New Roman"/>
        </w:rPr>
        <w:t xml:space="preserve"> рішення не містить службової інформації у розумінні статті 6 Закону України «Про доступ до публічної інформації».</w:t>
      </w:r>
    </w:p>
    <w:p w14:paraId="14092C4C" w14:textId="638429BD" w:rsidR="00592CEC" w:rsidRPr="00592CEC" w:rsidRDefault="00592CEC" w:rsidP="00592CEC">
      <w:pPr>
        <w:ind w:firstLine="420"/>
        <w:jc w:val="both"/>
        <w:rPr>
          <w:rFonts w:ascii="Times New Roman" w:eastAsia="Times New Roman" w:hAnsi="Times New Roman" w:cs="Times New Roman"/>
        </w:rPr>
      </w:pPr>
      <w:proofErr w:type="spellStart"/>
      <w:r w:rsidRPr="00592CEC">
        <w:rPr>
          <w:rFonts w:ascii="Times New Roman" w:eastAsia="Times New Roman" w:hAnsi="Times New Roman" w:cs="Times New Roman"/>
        </w:rPr>
        <w:t>Проєкт</w:t>
      </w:r>
      <w:proofErr w:type="spellEnd"/>
      <w:r w:rsidRPr="00592CEC">
        <w:rPr>
          <w:rFonts w:ascii="Times New Roman" w:eastAsia="Times New Roman" w:hAnsi="Times New Roman" w:cs="Times New Roman"/>
        </w:rPr>
        <w:t xml:space="preserve"> рішення </w:t>
      </w:r>
      <w:r w:rsidR="00246D86">
        <w:rPr>
          <w:rFonts w:ascii="Times New Roman" w:eastAsia="Times New Roman" w:hAnsi="Times New Roman" w:cs="Times New Roman"/>
        </w:rPr>
        <w:t xml:space="preserve">не </w:t>
      </w:r>
      <w:r w:rsidRPr="00592CEC">
        <w:rPr>
          <w:rFonts w:ascii="Times New Roman" w:eastAsia="Times New Roman" w:hAnsi="Times New Roman" w:cs="Times New Roman"/>
        </w:rPr>
        <w:t>містить інформацію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702AFC77" w14:textId="77777777" w:rsidR="00E90C7D" w:rsidRPr="002F6307" w:rsidRDefault="00E90C7D" w:rsidP="00173F07">
      <w:pPr>
        <w:pStyle w:val="1"/>
        <w:shd w:val="clear" w:color="auto" w:fill="auto"/>
        <w:ind w:firstLine="420"/>
        <w:jc w:val="both"/>
        <w:rPr>
          <w:i w:val="0"/>
          <w:sz w:val="24"/>
          <w:szCs w:val="24"/>
          <w:lang w:val="uk-UA"/>
        </w:rPr>
      </w:pPr>
    </w:p>
    <w:p w14:paraId="3C244483" w14:textId="77777777" w:rsidR="00173F07" w:rsidRPr="005C534F" w:rsidRDefault="00173F07" w:rsidP="00173F07">
      <w:pPr>
        <w:pStyle w:val="1"/>
        <w:numPr>
          <w:ilvl w:val="0"/>
          <w:numId w:val="3"/>
        </w:numPr>
        <w:shd w:val="clear" w:color="auto" w:fill="auto"/>
        <w:tabs>
          <w:tab w:val="left" w:pos="728"/>
        </w:tabs>
        <w:spacing w:after="40"/>
        <w:ind w:firstLine="420"/>
        <w:rPr>
          <w:i w:val="0"/>
          <w:sz w:val="24"/>
          <w:szCs w:val="24"/>
        </w:rPr>
      </w:pPr>
      <w:proofErr w:type="spellStart"/>
      <w:r w:rsidRPr="005C534F">
        <w:rPr>
          <w:b/>
          <w:bCs/>
          <w:i w:val="0"/>
          <w:sz w:val="24"/>
          <w:szCs w:val="24"/>
        </w:rPr>
        <w:t>Фінансово-економічне</w:t>
      </w:r>
      <w:proofErr w:type="spellEnd"/>
      <w:r w:rsidRPr="005C534F">
        <w:rPr>
          <w:b/>
          <w:bCs/>
          <w:i w:val="0"/>
          <w:sz w:val="24"/>
          <w:szCs w:val="24"/>
        </w:rPr>
        <w:t xml:space="preserve"> </w:t>
      </w:r>
      <w:proofErr w:type="spellStart"/>
      <w:r w:rsidRPr="005C534F">
        <w:rPr>
          <w:b/>
          <w:bCs/>
          <w:i w:val="0"/>
          <w:sz w:val="24"/>
          <w:szCs w:val="24"/>
        </w:rPr>
        <w:t>обґрунтування</w:t>
      </w:r>
      <w:proofErr w:type="spellEnd"/>
      <w:r w:rsidRPr="005C534F">
        <w:rPr>
          <w:b/>
          <w:bCs/>
          <w:i w:val="0"/>
          <w:sz w:val="24"/>
          <w:szCs w:val="24"/>
        </w:rPr>
        <w:t>.</w:t>
      </w:r>
    </w:p>
    <w:p w14:paraId="566522FD" w14:textId="77777777" w:rsidR="00173F07" w:rsidRPr="00173F07" w:rsidRDefault="00173F07" w:rsidP="005D5C2D">
      <w:pPr>
        <w:pStyle w:val="1"/>
        <w:tabs>
          <w:tab w:val="left" w:pos="426"/>
        </w:tabs>
        <w:spacing w:after="40"/>
        <w:ind w:left="400"/>
        <w:jc w:val="both"/>
        <w:rPr>
          <w:i w:val="0"/>
          <w:sz w:val="24"/>
          <w:szCs w:val="24"/>
          <w:lang w:val="ru-RU"/>
        </w:rPr>
      </w:pPr>
      <w:proofErr w:type="spellStart"/>
      <w:r w:rsidRPr="00173F07">
        <w:rPr>
          <w:i w:val="0"/>
          <w:sz w:val="24"/>
          <w:szCs w:val="24"/>
          <w:lang w:val="ru-RU"/>
        </w:rPr>
        <w:t>Реалізація</w:t>
      </w:r>
      <w:proofErr w:type="spellEnd"/>
      <w:r w:rsidRPr="00173F07">
        <w:rPr>
          <w:i w:val="0"/>
          <w:sz w:val="24"/>
          <w:szCs w:val="24"/>
          <w:lang w:val="ru-RU"/>
        </w:rPr>
        <w:t xml:space="preserve"> </w:t>
      </w:r>
      <w:proofErr w:type="spellStart"/>
      <w:r w:rsidRPr="00173F07">
        <w:rPr>
          <w:i w:val="0"/>
          <w:sz w:val="24"/>
          <w:szCs w:val="24"/>
          <w:lang w:val="ru-RU"/>
        </w:rPr>
        <w:t>рішення</w:t>
      </w:r>
      <w:proofErr w:type="spellEnd"/>
      <w:r w:rsidRPr="00173F07">
        <w:rPr>
          <w:i w:val="0"/>
          <w:sz w:val="24"/>
          <w:szCs w:val="24"/>
          <w:lang w:val="ru-RU"/>
        </w:rPr>
        <w:t xml:space="preserve"> не </w:t>
      </w:r>
      <w:proofErr w:type="spellStart"/>
      <w:r w:rsidRPr="00173F07">
        <w:rPr>
          <w:i w:val="0"/>
          <w:sz w:val="24"/>
          <w:szCs w:val="24"/>
          <w:lang w:val="ru-RU"/>
        </w:rPr>
        <w:t>потребує</w:t>
      </w:r>
      <w:proofErr w:type="spellEnd"/>
      <w:r w:rsidRPr="00173F07">
        <w:rPr>
          <w:i w:val="0"/>
          <w:sz w:val="24"/>
          <w:szCs w:val="24"/>
          <w:lang w:val="ru-RU"/>
        </w:rPr>
        <w:t xml:space="preserve"> </w:t>
      </w:r>
      <w:proofErr w:type="spellStart"/>
      <w:r w:rsidRPr="00173F07">
        <w:rPr>
          <w:i w:val="0"/>
          <w:sz w:val="24"/>
          <w:szCs w:val="24"/>
          <w:lang w:val="ru-RU"/>
        </w:rPr>
        <w:t>додаткових</w:t>
      </w:r>
      <w:proofErr w:type="spellEnd"/>
      <w:r w:rsidRPr="00173F07">
        <w:rPr>
          <w:i w:val="0"/>
          <w:sz w:val="24"/>
          <w:szCs w:val="24"/>
          <w:lang w:val="ru-RU"/>
        </w:rPr>
        <w:t xml:space="preserve"> </w:t>
      </w:r>
      <w:proofErr w:type="spellStart"/>
      <w:r w:rsidRPr="00173F07">
        <w:rPr>
          <w:i w:val="0"/>
          <w:sz w:val="24"/>
          <w:szCs w:val="24"/>
          <w:lang w:val="ru-RU"/>
        </w:rPr>
        <w:t>витрат</w:t>
      </w:r>
      <w:proofErr w:type="spellEnd"/>
      <w:r w:rsidRPr="00173F07">
        <w:rPr>
          <w:i w:val="0"/>
          <w:sz w:val="24"/>
          <w:szCs w:val="24"/>
          <w:lang w:val="ru-RU"/>
        </w:rPr>
        <w:t xml:space="preserve"> </w:t>
      </w:r>
      <w:proofErr w:type="spellStart"/>
      <w:r w:rsidRPr="00173F07">
        <w:rPr>
          <w:i w:val="0"/>
          <w:sz w:val="24"/>
          <w:szCs w:val="24"/>
          <w:lang w:val="ru-RU"/>
        </w:rPr>
        <w:t>міського</w:t>
      </w:r>
      <w:proofErr w:type="spellEnd"/>
      <w:r w:rsidRPr="00173F07">
        <w:rPr>
          <w:i w:val="0"/>
          <w:sz w:val="24"/>
          <w:szCs w:val="24"/>
          <w:lang w:val="ru-RU"/>
        </w:rPr>
        <w:t xml:space="preserve"> бюджету.</w:t>
      </w:r>
    </w:p>
    <w:p w14:paraId="66B45664" w14:textId="77777777" w:rsidR="005D5C2D" w:rsidRDefault="005D5C2D" w:rsidP="00173F07">
      <w:pPr>
        <w:pStyle w:val="1"/>
        <w:tabs>
          <w:tab w:val="left" w:pos="426"/>
        </w:tabs>
        <w:ind w:firstLine="426"/>
        <w:rPr>
          <w:b/>
          <w:i w:val="0"/>
          <w:sz w:val="24"/>
          <w:szCs w:val="24"/>
          <w:u w:val="single"/>
          <w:lang w:val="ru-RU"/>
        </w:rPr>
      </w:pPr>
    </w:p>
    <w:p w14:paraId="620A0F95" w14:textId="77777777" w:rsidR="00173F07" w:rsidRPr="00C20204" w:rsidRDefault="00173F07" w:rsidP="00173F07">
      <w:pPr>
        <w:pStyle w:val="1"/>
        <w:numPr>
          <w:ilvl w:val="0"/>
          <w:numId w:val="3"/>
        </w:numPr>
        <w:shd w:val="clear" w:color="auto" w:fill="auto"/>
        <w:tabs>
          <w:tab w:val="left" w:pos="708"/>
        </w:tabs>
        <w:spacing w:after="40"/>
        <w:ind w:firstLine="400"/>
        <w:rPr>
          <w:i w:val="0"/>
          <w:sz w:val="24"/>
          <w:szCs w:val="24"/>
          <w:lang w:val="ru-RU"/>
        </w:rPr>
      </w:pPr>
      <w:r w:rsidRPr="00C20204">
        <w:rPr>
          <w:b/>
          <w:bCs/>
          <w:i w:val="0"/>
          <w:sz w:val="24"/>
          <w:szCs w:val="24"/>
          <w:lang w:val="ru-RU"/>
        </w:rPr>
        <w:t xml:space="preserve">Прогноз </w:t>
      </w:r>
      <w:proofErr w:type="spellStart"/>
      <w:r w:rsidRPr="00C20204">
        <w:rPr>
          <w:b/>
          <w:bCs/>
          <w:i w:val="0"/>
          <w:sz w:val="24"/>
          <w:szCs w:val="24"/>
          <w:lang w:val="ru-RU"/>
        </w:rPr>
        <w:t>соціально-економічних</w:t>
      </w:r>
      <w:proofErr w:type="spellEnd"/>
      <w:r w:rsidRPr="00C20204">
        <w:rPr>
          <w:b/>
          <w:bCs/>
          <w:i w:val="0"/>
          <w:sz w:val="24"/>
          <w:szCs w:val="24"/>
          <w:lang w:val="ru-RU"/>
        </w:rPr>
        <w:t xml:space="preserve"> та </w:t>
      </w:r>
      <w:proofErr w:type="spellStart"/>
      <w:r w:rsidRPr="00C20204">
        <w:rPr>
          <w:b/>
          <w:bCs/>
          <w:i w:val="0"/>
          <w:sz w:val="24"/>
          <w:szCs w:val="24"/>
          <w:lang w:val="ru-RU"/>
        </w:rPr>
        <w:t>інших</w:t>
      </w:r>
      <w:proofErr w:type="spellEnd"/>
      <w:r w:rsidRPr="00C20204">
        <w:rPr>
          <w:b/>
          <w:bCs/>
          <w:i w:val="0"/>
          <w:sz w:val="24"/>
          <w:szCs w:val="24"/>
          <w:lang w:val="ru-RU"/>
        </w:rPr>
        <w:t xml:space="preserve"> </w:t>
      </w:r>
      <w:proofErr w:type="spellStart"/>
      <w:r w:rsidRPr="00C20204">
        <w:rPr>
          <w:b/>
          <w:bCs/>
          <w:i w:val="0"/>
          <w:sz w:val="24"/>
          <w:szCs w:val="24"/>
          <w:lang w:val="ru-RU"/>
        </w:rPr>
        <w:t>наслідків</w:t>
      </w:r>
      <w:proofErr w:type="spellEnd"/>
      <w:r w:rsidRPr="00C20204">
        <w:rPr>
          <w:b/>
          <w:bCs/>
          <w:i w:val="0"/>
          <w:sz w:val="24"/>
          <w:szCs w:val="24"/>
          <w:lang w:val="ru-RU"/>
        </w:rPr>
        <w:t xml:space="preserve"> </w:t>
      </w:r>
      <w:proofErr w:type="spellStart"/>
      <w:r w:rsidRPr="00C20204">
        <w:rPr>
          <w:b/>
          <w:bCs/>
          <w:i w:val="0"/>
          <w:sz w:val="24"/>
          <w:szCs w:val="24"/>
          <w:lang w:val="ru-RU"/>
        </w:rPr>
        <w:t>прийняття</w:t>
      </w:r>
      <w:proofErr w:type="spellEnd"/>
      <w:r w:rsidRPr="00C20204">
        <w:rPr>
          <w:b/>
          <w:bCs/>
          <w:i w:val="0"/>
          <w:sz w:val="24"/>
          <w:szCs w:val="24"/>
          <w:lang w:val="ru-RU"/>
        </w:rPr>
        <w:t xml:space="preserve"> </w:t>
      </w:r>
      <w:proofErr w:type="spellStart"/>
      <w:r w:rsidRPr="00C20204">
        <w:rPr>
          <w:b/>
          <w:bCs/>
          <w:i w:val="0"/>
          <w:sz w:val="24"/>
          <w:szCs w:val="24"/>
          <w:lang w:val="ru-RU"/>
        </w:rPr>
        <w:t>рішення</w:t>
      </w:r>
      <w:proofErr w:type="spellEnd"/>
      <w:r w:rsidRPr="00C20204">
        <w:rPr>
          <w:b/>
          <w:bCs/>
          <w:i w:val="0"/>
          <w:sz w:val="24"/>
          <w:szCs w:val="24"/>
          <w:lang w:val="ru-RU"/>
        </w:rPr>
        <w:t>.</w:t>
      </w:r>
    </w:p>
    <w:p w14:paraId="7417BAF4" w14:textId="77777777" w:rsidR="00246D86" w:rsidRPr="00246D86" w:rsidRDefault="00592CEC" w:rsidP="00246D86">
      <w:pPr>
        <w:pStyle w:val="1"/>
        <w:shd w:val="clear" w:color="auto" w:fill="auto"/>
        <w:spacing w:after="120"/>
        <w:jc w:val="both"/>
        <w:rPr>
          <w:i w:val="0"/>
          <w:sz w:val="24"/>
          <w:szCs w:val="24"/>
          <w:lang w:val="ru-RU"/>
        </w:rPr>
      </w:pPr>
      <w:r w:rsidRPr="00592CEC">
        <w:rPr>
          <w:i w:val="0"/>
          <w:sz w:val="24"/>
          <w:szCs w:val="24"/>
          <w:lang w:val="ru-RU"/>
        </w:rPr>
        <w:t xml:space="preserve">      </w:t>
      </w:r>
      <w:proofErr w:type="spellStart"/>
      <w:r w:rsidR="00246D86" w:rsidRPr="00246D86">
        <w:rPr>
          <w:i w:val="0"/>
          <w:sz w:val="24"/>
          <w:szCs w:val="24"/>
          <w:lang w:val="ru-RU"/>
        </w:rPr>
        <w:t>Наслідками</w:t>
      </w:r>
      <w:proofErr w:type="spellEnd"/>
      <w:r w:rsidR="00246D86" w:rsidRPr="00246D86">
        <w:rPr>
          <w:i w:val="0"/>
          <w:sz w:val="24"/>
          <w:szCs w:val="24"/>
          <w:lang w:val="ru-RU"/>
        </w:rPr>
        <w:t xml:space="preserve"> </w:t>
      </w:r>
      <w:proofErr w:type="spellStart"/>
      <w:r w:rsidR="00246D86" w:rsidRPr="00246D86">
        <w:rPr>
          <w:i w:val="0"/>
          <w:sz w:val="24"/>
          <w:szCs w:val="24"/>
          <w:lang w:val="ru-RU"/>
        </w:rPr>
        <w:t>прийняття</w:t>
      </w:r>
      <w:proofErr w:type="spellEnd"/>
      <w:r w:rsidR="00246D86" w:rsidRPr="00246D86">
        <w:rPr>
          <w:i w:val="0"/>
          <w:sz w:val="24"/>
          <w:szCs w:val="24"/>
          <w:lang w:val="ru-RU"/>
        </w:rPr>
        <w:t xml:space="preserve"> </w:t>
      </w:r>
      <w:proofErr w:type="spellStart"/>
      <w:r w:rsidR="00246D86" w:rsidRPr="00246D86">
        <w:rPr>
          <w:i w:val="0"/>
          <w:sz w:val="24"/>
          <w:szCs w:val="24"/>
          <w:lang w:val="ru-RU"/>
        </w:rPr>
        <w:t>розробленого</w:t>
      </w:r>
      <w:proofErr w:type="spellEnd"/>
      <w:r w:rsidR="00246D86" w:rsidRPr="00246D86">
        <w:rPr>
          <w:i w:val="0"/>
          <w:sz w:val="24"/>
          <w:szCs w:val="24"/>
          <w:lang w:val="ru-RU"/>
        </w:rPr>
        <w:t xml:space="preserve"> </w:t>
      </w:r>
      <w:proofErr w:type="spellStart"/>
      <w:r w:rsidR="00246D86" w:rsidRPr="00246D86">
        <w:rPr>
          <w:i w:val="0"/>
          <w:sz w:val="24"/>
          <w:szCs w:val="24"/>
          <w:lang w:val="ru-RU"/>
        </w:rPr>
        <w:t>проєкту</w:t>
      </w:r>
      <w:proofErr w:type="spellEnd"/>
      <w:r w:rsidR="00246D86" w:rsidRPr="00246D86">
        <w:rPr>
          <w:i w:val="0"/>
          <w:sz w:val="24"/>
          <w:szCs w:val="24"/>
          <w:lang w:val="ru-RU"/>
        </w:rPr>
        <w:t xml:space="preserve"> </w:t>
      </w:r>
      <w:proofErr w:type="spellStart"/>
      <w:r w:rsidR="00246D86" w:rsidRPr="00246D86">
        <w:rPr>
          <w:i w:val="0"/>
          <w:sz w:val="24"/>
          <w:szCs w:val="24"/>
          <w:lang w:val="ru-RU"/>
        </w:rPr>
        <w:t>рішення</w:t>
      </w:r>
      <w:proofErr w:type="spellEnd"/>
      <w:r w:rsidR="00246D86" w:rsidRPr="00246D86">
        <w:rPr>
          <w:i w:val="0"/>
          <w:sz w:val="24"/>
          <w:szCs w:val="24"/>
          <w:lang w:val="ru-RU"/>
        </w:rPr>
        <w:t xml:space="preserve"> стане </w:t>
      </w:r>
      <w:proofErr w:type="spellStart"/>
      <w:r w:rsidR="00246D86" w:rsidRPr="00246D86">
        <w:rPr>
          <w:i w:val="0"/>
          <w:sz w:val="24"/>
          <w:szCs w:val="24"/>
          <w:lang w:val="ru-RU"/>
        </w:rPr>
        <w:t>реалізація</w:t>
      </w:r>
      <w:proofErr w:type="spellEnd"/>
      <w:r w:rsidR="00246D86" w:rsidRPr="00246D86">
        <w:rPr>
          <w:i w:val="0"/>
          <w:sz w:val="24"/>
          <w:szCs w:val="24"/>
          <w:lang w:val="ru-RU"/>
        </w:rPr>
        <w:t xml:space="preserve"> </w:t>
      </w:r>
      <w:proofErr w:type="spellStart"/>
      <w:r w:rsidR="00246D86" w:rsidRPr="00246D86">
        <w:rPr>
          <w:i w:val="0"/>
          <w:sz w:val="24"/>
          <w:szCs w:val="24"/>
          <w:lang w:val="ru-RU"/>
        </w:rPr>
        <w:t>зацікавленою</w:t>
      </w:r>
      <w:proofErr w:type="spellEnd"/>
      <w:r w:rsidR="00246D86" w:rsidRPr="00246D86">
        <w:rPr>
          <w:i w:val="0"/>
          <w:sz w:val="24"/>
          <w:szCs w:val="24"/>
          <w:lang w:val="ru-RU"/>
        </w:rPr>
        <w:t xml:space="preserve"> особою </w:t>
      </w:r>
      <w:proofErr w:type="spellStart"/>
      <w:r w:rsidR="00246D86" w:rsidRPr="00246D86">
        <w:rPr>
          <w:i w:val="0"/>
          <w:sz w:val="24"/>
          <w:szCs w:val="24"/>
          <w:lang w:val="ru-RU"/>
        </w:rPr>
        <w:t>своїх</w:t>
      </w:r>
      <w:proofErr w:type="spellEnd"/>
      <w:r w:rsidR="00246D86" w:rsidRPr="00246D86">
        <w:rPr>
          <w:i w:val="0"/>
          <w:sz w:val="24"/>
          <w:szCs w:val="24"/>
          <w:lang w:val="ru-RU"/>
        </w:rPr>
        <w:t xml:space="preserve"> прав </w:t>
      </w:r>
      <w:proofErr w:type="spellStart"/>
      <w:r w:rsidR="00246D86" w:rsidRPr="00246D86">
        <w:rPr>
          <w:i w:val="0"/>
          <w:sz w:val="24"/>
          <w:szCs w:val="24"/>
          <w:lang w:val="ru-RU"/>
        </w:rPr>
        <w:t>щодо</w:t>
      </w:r>
      <w:proofErr w:type="spellEnd"/>
      <w:r w:rsidR="00246D86" w:rsidRPr="00246D86">
        <w:rPr>
          <w:i w:val="0"/>
          <w:sz w:val="24"/>
          <w:szCs w:val="24"/>
          <w:lang w:val="ru-RU"/>
        </w:rPr>
        <w:t xml:space="preserve"> </w:t>
      </w:r>
      <w:proofErr w:type="spellStart"/>
      <w:r w:rsidR="00246D86" w:rsidRPr="00246D86">
        <w:rPr>
          <w:i w:val="0"/>
          <w:sz w:val="24"/>
          <w:szCs w:val="24"/>
          <w:lang w:val="ru-RU"/>
        </w:rPr>
        <w:t>користування</w:t>
      </w:r>
      <w:proofErr w:type="spellEnd"/>
      <w:r w:rsidR="00246D86" w:rsidRPr="00246D86">
        <w:rPr>
          <w:i w:val="0"/>
          <w:sz w:val="24"/>
          <w:szCs w:val="24"/>
          <w:lang w:val="ru-RU"/>
        </w:rPr>
        <w:t xml:space="preserve"> земельною </w:t>
      </w:r>
      <w:proofErr w:type="spellStart"/>
      <w:r w:rsidR="00246D86" w:rsidRPr="00246D86">
        <w:rPr>
          <w:i w:val="0"/>
          <w:sz w:val="24"/>
          <w:szCs w:val="24"/>
          <w:lang w:val="ru-RU"/>
        </w:rPr>
        <w:t>ділянкою</w:t>
      </w:r>
      <w:proofErr w:type="spellEnd"/>
      <w:r w:rsidR="00246D86" w:rsidRPr="00246D86">
        <w:rPr>
          <w:i w:val="0"/>
          <w:sz w:val="24"/>
          <w:szCs w:val="24"/>
          <w:lang w:val="ru-RU"/>
        </w:rPr>
        <w:t>.</w:t>
      </w:r>
    </w:p>
    <w:p w14:paraId="3DC99FC2" w14:textId="77777777" w:rsidR="00592CEC" w:rsidRPr="00173F07" w:rsidRDefault="00592CEC" w:rsidP="00495A67">
      <w:pPr>
        <w:pStyle w:val="1"/>
        <w:shd w:val="clear" w:color="auto" w:fill="auto"/>
        <w:jc w:val="both"/>
        <w:rPr>
          <w:i w:val="0"/>
          <w:sz w:val="24"/>
          <w:szCs w:val="24"/>
          <w:lang w:val="ru-RU"/>
        </w:rPr>
      </w:pPr>
    </w:p>
    <w:p w14:paraId="1CD41DA0" w14:textId="77777777" w:rsidR="00B30291" w:rsidRPr="00AD604C" w:rsidRDefault="00B30291" w:rsidP="00A73294">
      <w:pPr>
        <w:pStyle w:val="22"/>
        <w:shd w:val="clear" w:color="auto" w:fill="auto"/>
        <w:spacing w:after="0"/>
        <w:ind w:firstLine="0"/>
        <w:jc w:val="left"/>
        <w:rPr>
          <w:sz w:val="20"/>
          <w:szCs w:val="20"/>
          <w:lang w:val="ru-RU"/>
        </w:rPr>
      </w:pPr>
      <w:proofErr w:type="spellStart"/>
      <w:r w:rsidRPr="00B30291">
        <w:rPr>
          <w:i w:val="0"/>
          <w:iCs w:val="0"/>
          <w:sz w:val="20"/>
          <w:szCs w:val="20"/>
          <w:lang w:val="ru-RU"/>
        </w:rPr>
        <w:t>Доповідач</w:t>
      </w:r>
      <w:proofErr w:type="spellEnd"/>
      <w:r w:rsidRPr="00B30291">
        <w:rPr>
          <w:i w:val="0"/>
          <w:iCs w:val="0"/>
          <w:sz w:val="20"/>
          <w:szCs w:val="20"/>
          <w:lang w:val="ru-RU"/>
        </w:rPr>
        <w:t xml:space="preserve">: директор Департаменту </w:t>
      </w:r>
      <w:proofErr w:type="spellStart"/>
      <w:r w:rsidRPr="00B30291">
        <w:rPr>
          <w:i w:val="0"/>
          <w:iCs w:val="0"/>
          <w:sz w:val="20"/>
          <w:szCs w:val="20"/>
          <w:lang w:val="ru-RU"/>
        </w:rPr>
        <w:t>земельних</w:t>
      </w:r>
      <w:proofErr w:type="spellEnd"/>
      <w:r w:rsidRPr="00B30291">
        <w:rPr>
          <w:i w:val="0"/>
          <w:iCs w:val="0"/>
          <w:sz w:val="20"/>
          <w:szCs w:val="20"/>
          <w:lang w:val="ru-RU"/>
        </w:rPr>
        <w:t xml:space="preserve"> </w:t>
      </w:r>
      <w:proofErr w:type="spellStart"/>
      <w:r w:rsidRPr="00B30291">
        <w:rPr>
          <w:i w:val="0"/>
          <w:iCs w:val="0"/>
          <w:sz w:val="20"/>
          <w:szCs w:val="20"/>
          <w:lang w:val="ru-RU"/>
        </w:rPr>
        <w:t>ресурсів</w:t>
      </w:r>
      <w:proofErr w:type="spellEnd"/>
      <w:r w:rsidRPr="00B30291">
        <w:rPr>
          <w:i w:val="0"/>
          <w:iCs w:val="0"/>
          <w:sz w:val="20"/>
          <w:szCs w:val="20"/>
          <w:lang w:val="ru-RU"/>
        </w:rPr>
        <w:t xml:space="preserve"> </w:t>
      </w:r>
      <w:r w:rsidRPr="004B3C30">
        <w:rPr>
          <w:b/>
          <w:i w:val="0"/>
          <w:iCs w:val="0"/>
          <w:sz w:val="20"/>
          <w:szCs w:val="20"/>
          <w:lang w:val="ru-RU"/>
        </w:rPr>
        <w:t>Валентина ПЕЛИХ</w:t>
      </w:r>
      <w:r w:rsidRPr="00AD604C">
        <w:rPr>
          <w:b/>
          <w:i w:val="0"/>
          <w:iCs w:val="0"/>
          <w:sz w:val="20"/>
          <w:szCs w:val="20"/>
          <w:lang w:val="ru-RU"/>
        </w:rPr>
        <w:t>.</w:t>
      </w:r>
    </w:p>
    <w:p w14:paraId="10813328" w14:textId="77777777" w:rsidR="00B30291" w:rsidRPr="00B30291" w:rsidRDefault="00B30291" w:rsidP="00B30291">
      <w:pPr>
        <w:pStyle w:val="1"/>
        <w:shd w:val="clear" w:color="auto" w:fill="auto"/>
        <w:rPr>
          <w:i w:val="0"/>
          <w:sz w:val="20"/>
          <w:szCs w:val="20"/>
          <w:lang w:val="ru-RU"/>
        </w:rPr>
      </w:pPr>
    </w:p>
    <w:p w14:paraId="47944991" w14:textId="77777777" w:rsidR="007D4A0A" w:rsidRDefault="007D4A0A" w:rsidP="00B30291">
      <w:pPr>
        <w:pStyle w:val="1"/>
        <w:shd w:val="clear" w:color="auto" w:fill="auto"/>
        <w:rPr>
          <w:i w:val="0"/>
          <w:sz w:val="24"/>
          <w:szCs w:val="24"/>
          <w:lang w:val="ru-RU"/>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7D4A0A" w14:paraId="76232573" w14:textId="77777777" w:rsidTr="007D4A0A">
        <w:trPr>
          <w:trHeight w:val="663"/>
        </w:trPr>
        <w:tc>
          <w:tcPr>
            <w:tcW w:w="4814" w:type="dxa"/>
            <w:hideMark/>
          </w:tcPr>
          <w:p w14:paraId="1ED716D2" w14:textId="77777777" w:rsidR="007D4A0A" w:rsidRDefault="00463B38" w:rsidP="00463B38">
            <w:pPr>
              <w:pStyle w:val="30"/>
              <w:ind w:hanging="120"/>
              <w:jc w:val="both"/>
              <w:rPr>
                <w:rStyle w:val="ab"/>
                <w:b w:val="0"/>
                <w:sz w:val="24"/>
                <w:szCs w:val="24"/>
                <w:lang w:val="ru-RU" w:eastAsia="uk-UA" w:bidi="uk-UA"/>
              </w:rPr>
            </w:pPr>
            <w:r>
              <w:rPr>
                <w:rStyle w:val="ab"/>
                <w:b w:val="0"/>
                <w:sz w:val="24"/>
                <w:szCs w:val="24"/>
                <w:lang w:val="ru-RU" w:eastAsia="uk-UA" w:bidi="uk-UA"/>
              </w:rPr>
              <w:t xml:space="preserve">Директор </w:t>
            </w:r>
            <w:r w:rsidR="007D4A0A">
              <w:rPr>
                <w:rStyle w:val="ab"/>
                <w:b w:val="0"/>
                <w:sz w:val="24"/>
                <w:szCs w:val="24"/>
                <w:lang w:val="ru-RU" w:eastAsia="uk-UA" w:bidi="uk-UA"/>
              </w:rPr>
              <w:t xml:space="preserve">Департаменту </w:t>
            </w:r>
            <w:proofErr w:type="spellStart"/>
            <w:r w:rsidR="007D4A0A">
              <w:rPr>
                <w:rStyle w:val="ab"/>
                <w:b w:val="0"/>
                <w:sz w:val="24"/>
                <w:szCs w:val="24"/>
                <w:lang w:val="ru-RU" w:eastAsia="uk-UA" w:bidi="uk-UA"/>
              </w:rPr>
              <w:t>земельних</w:t>
            </w:r>
            <w:proofErr w:type="spellEnd"/>
            <w:r w:rsidR="007D4A0A">
              <w:rPr>
                <w:rStyle w:val="ab"/>
                <w:b w:val="0"/>
                <w:sz w:val="24"/>
                <w:szCs w:val="24"/>
                <w:lang w:val="ru-RU" w:eastAsia="uk-UA" w:bidi="uk-UA"/>
              </w:rPr>
              <w:t xml:space="preserve"> </w:t>
            </w:r>
            <w:proofErr w:type="spellStart"/>
            <w:r w:rsidR="007D4A0A">
              <w:rPr>
                <w:rStyle w:val="ab"/>
                <w:b w:val="0"/>
                <w:sz w:val="24"/>
                <w:szCs w:val="24"/>
                <w:lang w:val="ru-RU" w:eastAsia="uk-UA" w:bidi="uk-UA"/>
              </w:rPr>
              <w:t>ресурсів</w:t>
            </w:r>
            <w:proofErr w:type="spellEnd"/>
          </w:p>
        </w:tc>
        <w:tc>
          <w:tcPr>
            <w:tcW w:w="4815" w:type="dxa"/>
          </w:tcPr>
          <w:p w14:paraId="3C933348" w14:textId="77777777" w:rsidR="007D4A0A" w:rsidRPr="00D85DDE" w:rsidRDefault="007D4A0A" w:rsidP="00AA4A94">
            <w:pPr>
              <w:pStyle w:val="30"/>
              <w:shd w:val="clear" w:color="auto" w:fill="auto"/>
              <w:jc w:val="right"/>
              <w:rPr>
                <w:rStyle w:val="ab"/>
                <w:b w:val="0"/>
                <w:sz w:val="24"/>
                <w:szCs w:val="24"/>
                <w:lang w:val="uk-UA" w:eastAsia="uk-UA" w:bidi="uk-UA"/>
              </w:rPr>
            </w:pPr>
            <w:r w:rsidRPr="00D85DDE">
              <w:rPr>
                <w:rStyle w:val="ab"/>
                <w:b w:val="0"/>
                <w:sz w:val="24"/>
                <w:szCs w:val="24"/>
                <w:lang w:val="uk-UA" w:eastAsia="uk-UA" w:bidi="uk-UA"/>
              </w:rPr>
              <w:t>Валентина ПЕЛИХ</w:t>
            </w:r>
          </w:p>
        </w:tc>
      </w:tr>
    </w:tbl>
    <w:p w14:paraId="3D6093E1" w14:textId="77777777" w:rsidR="00FF1715" w:rsidRPr="00B30291" w:rsidRDefault="00FF1715">
      <w:pPr>
        <w:rPr>
          <w:rFonts w:ascii="Times New Roman" w:hAnsi="Times New Roman" w:cs="Times New Roman"/>
        </w:rPr>
      </w:pPr>
    </w:p>
    <w:sectPr w:rsidR="00FF1715" w:rsidRPr="00B30291" w:rsidSect="00701371">
      <w:headerReference w:type="default" r:id="rId11"/>
      <w:footerReference w:type="default" r:id="rId12"/>
      <w:pgSz w:w="11907" w:h="16839" w:code="9"/>
      <w:pgMar w:top="1134" w:right="567" w:bottom="709" w:left="1701" w:header="279" w:footer="3"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040966" w14:textId="77777777" w:rsidR="002C5654" w:rsidRDefault="002C5654">
      <w:r>
        <w:separator/>
      </w:r>
    </w:p>
  </w:endnote>
  <w:endnote w:type="continuationSeparator" w:id="0">
    <w:p w14:paraId="077A56EB" w14:textId="77777777" w:rsidR="002C5654" w:rsidRDefault="002C5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ourier New">
    <w:altName w:val="Device Font 10cpi"/>
    <w:panose1 w:val="02070309020205020404"/>
    <w:charset w:val="CC"/>
    <w:family w:val="modern"/>
    <w:pitch w:val="fixed"/>
    <w:sig w:usb0="E0002EFF" w:usb1="C0007843" w:usb2="00000009" w:usb3="00000000" w:csb0="000001FF" w:csb1="00000000"/>
  </w:font>
  <w:font w:name="Wingdings">
    <w:altName w:val="Symbol"/>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4002EFF" w:usb1="C000247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Arial">
    <w:altName w:val="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B7F69" w14:textId="77777777" w:rsidR="004B77A0" w:rsidRDefault="0012494D">
    <w:pPr>
      <w:spacing w:line="1" w:lineRule="exact"/>
    </w:pPr>
    <w:r>
      <w:rPr>
        <w:noProof/>
        <w:lang w:val="ru-RU" w:eastAsia="ru-RU" w:bidi="ar-SA"/>
      </w:rPr>
      <mc:AlternateContent>
        <mc:Choice Requires="wps">
          <w:drawing>
            <wp:anchor distT="0" distB="0" distL="0" distR="0" simplePos="0" relativeHeight="251659264" behindDoc="1" locked="0" layoutInCell="1" allowOverlap="1" wp14:anchorId="74A33DAF" wp14:editId="35824ABA">
              <wp:simplePos x="0" y="0"/>
              <wp:positionH relativeFrom="margin">
                <wp:posOffset>4896485</wp:posOffset>
              </wp:positionH>
              <wp:positionV relativeFrom="bottomMargin">
                <wp:posOffset>1314450</wp:posOffset>
              </wp:positionV>
              <wp:extent cx="1452942" cy="72927"/>
              <wp:effectExtent l="0" t="0" r="0" b="0"/>
              <wp:wrapNone/>
              <wp:docPr id="9" name="Shape 9"/>
              <wp:cNvGraphicFramePr/>
              <a:graphic xmlns:a="http://schemas.openxmlformats.org/drawingml/2006/main">
                <a:graphicData uri="http://schemas.microsoft.com/office/word/2010/wordprocessingShape">
                  <wps:wsp>
                    <wps:cNvSpPr txBox="1"/>
                    <wps:spPr>
                      <a:xfrm>
                        <a:off x="0" y="0"/>
                        <a:ext cx="1452942" cy="72927"/>
                      </a:xfrm>
                      <a:prstGeom prst="rect">
                        <a:avLst/>
                      </a:prstGeom>
                      <a:noFill/>
                    </wps:spPr>
                    <wps:txbx>
                      <w:txbxContent>
                        <w:p w14:paraId="16E834E1" w14:textId="77777777" w:rsidR="004B77A0" w:rsidRPr="00B30291" w:rsidRDefault="0012494D">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74A33DAF" id="_x0000_t202" coordsize="21600,21600" o:spt="202" path="m,l,21600r21600,l21600,xe">
              <v:stroke joinstyle="miter"/>
              <v:path gradientshapeok="t" o:connecttype="rect"/>
            </v:shapetype>
            <v:shape id="Shape 9" o:spid="_x0000_s1027" type="#_x0000_t202" style="position:absolute;margin-left:385.55pt;margin-top:103.5pt;width:114.4pt;height:5.75pt;z-index:-251657216;visibility:visible;mso-wrap-style:square;mso-width-percent:0;mso-height-percent:0;mso-wrap-distance-left:0;mso-wrap-distance-top:0;mso-wrap-distance-right:0;mso-wrap-distance-bottom:0;mso-position-horizontal:absolute;mso-position-horizontal-relative:margin;mso-position-vertical:absolute;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" filled="f" stroked="f">
              <v:textbox inset="0,0,0,0">
                <w:txbxContent>
                  <w:p w14:paraId="16E834E1" w14:textId="77777777" w:rsidR="004B77A0" w:rsidRPr="00B30291" w:rsidRDefault="0012494D">
                    <w:pPr>
                      <w:pStyle w:val="20"/>
                      <w:shd w:val="clear" w:color="auto" w:fill="auto"/>
                      <w:tabs>
                        <w:tab w:val="right" w:pos="3175"/>
                        <w:tab w:val="right" w:pos="6991"/>
                      </w:tabs>
                      <w:rPr>
                        <w:rFonts w:ascii="Arial" w:eastAsia="Arial" w:hAnsi="Arial" w:cs="Arial"/>
                        <w:b/>
                        <w:bCs/>
                        <w:sz w:val="8"/>
                        <w:szCs w:val="8"/>
                        <w:lang w:val="ru-RU"/>
                      </w:rPr>
                    </w:pPr>
                    <w:proofErr w:type="spellStart"/>
                    <w:r w:rsidRPr="00B30291">
                      <w:rPr>
                        <w:rFonts w:ascii="Arial" w:eastAsia="Arial" w:hAnsi="Arial" w:cs="Arial"/>
                        <w:b/>
                        <w:bCs/>
                        <w:sz w:val="8"/>
                        <w:szCs w:val="8"/>
                        <w:lang w:val="ru-RU"/>
                      </w:rPr>
                      <w:t>Виготовлено</w:t>
                    </w:r>
                    <w:proofErr w:type="spellEnd"/>
                    <w:r w:rsidRPr="00B30291">
                      <w:rPr>
                        <w:rFonts w:ascii="Arial" w:eastAsia="Arial" w:hAnsi="Arial" w:cs="Arial"/>
                        <w:b/>
                        <w:bCs/>
                        <w:sz w:val="8"/>
                        <w:szCs w:val="8"/>
                        <w:lang w:val="ru-RU"/>
                      </w:rPr>
                      <w:t xml:space="preserve"> за </w:t>
                    </w:r>
                    <w:proofErr w:type="spellStart"/>
                    <w:r w:rsidRPr="00B30291">
                      <w:rPr>
                        <w:rFonts w:ascii="Arial" w:eastAsia="Arial" w:hAnsi="Arial" w:cs="Arial"/>
                        <w:b/>
                        <w:bCs/>
                        <w:sz w:val="8"/>
                        <w:szCs w:val="8"/>
                        <w:lang w:val="ru-RU"/>
                      </w:rPr>
                      <w:t>даними</w:t>
                    </w:r>
                    <w:proofErr w:type="spellEnd"/>
                    <w:r w:rsidRPr="00B30291">
                      <w:rPr>
                        <w:rFonts w:ascii="Arial" w:eastAsia="Arial" w:hAnsi="Arial" w:cs="Arial"/>
                        <w:b/>
                        <w:bCs/>
                        <w:sz w:val="8"/>
                        <w:szCs w:val="8"/>
                        <w:lang w:val="ru-RU"/>
                      </w:rPr>
                      <w:t xml:space="preserve"> </w:t>
                    </w:r>
                    <w:proofErr w:type="spellStart"/>
                    <w:r w:rsidRPr="00B30291">
                      <w:rPr>
                        <w:rFonts w:ascii="Arial" w:eastAsia="Arial" w:hAnsi="Arial" w:cs="Arial"/>
                        <w:b/>
                        <w:bCs/>
                        <w:sz w:val="8"/>
                        <w:szCs w:val="8"/>
                        <w:lang w:val="ru-RU"/>
                      </w:rPr>
                      <w:t>міського</w:t>
                    </w:r>
                    <w:proofErr w:type="spellEnd"/>
                    <w:r w:rsidRPr="00B30291">
                      <w:rPr>
                        <w:rFonts w:ascii="Arial" w:eastAsia="Arial" w:hAnsi="Arial" w:cs="Arial"/>
                        <w:b/>
                        <w:bCs/>
                        <w:sz w:val="8"/>
                        <w:szCs w:val="8"/>
                        <w:lang w:val="ru-RU"/>
                      </w:rPr>
                      <w:t xml:space="preserve"> земельного кадастру</w:t>
                    </w:r>
                    <w:r w:rsidRPr="00B30291">
                      <w:rPr>
                        <w:rFonts w:ascii="Arial" w:eastAsia="Arial" w:hAnsi="Arial" w:cs="Arial"/>
                        <w:b/>
                        <w:bCs/>
                        <w:sz w:val="8"/>
                        <w:szCs w:val="8"/>
                        <w:lang w:val="ru-RU"/>
                      </w:rPr>
                      <w:tab/>
                      <w:t xml:space="preserve"> </w:t>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19FB75" w14:textId="77777777" w:rsidR="002C5654" w:rsidRDefault="002C5654">
      <w:r>
        <w:separator/>
      </w:r>
    </w:p>
  </w:footnote>
  <w:footnote w:type="continuationSeparator" w:id="0">
    <w:p w14:paraId="7659DD32" w14:textId="77777777" w:rsidR="002C5654" w:rsidRDefault="002C565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eastAsia="Courier New" w:hAnsi="Courier New" w:cs="Courier New"/>
        <w:i w:val="0"/>
        <w:iCs w:val="0"/>
        <w:color w:val="000000"/>
        <w:sz w:val="24"/>
        <w:szCs w:val="24"/>
        <w:lang w:val="uk-UA" w:eastAsia="uk-UA" w:bidi="uk-UA"/>
      </w:rPr>
      <w:id w:val="1642841310"/>
      <w:docPartObj>
        <w:docPartGallery w:val="Page Numbers (Top of Page)"/>
        <w:docPartUnique/>
      </w:docPartObj>
    </w:sdtPr>
    <w:sdtEndPr>
      <w:rPr>
        <w:rFonts w:ascii="Times New Roman" w:eastAsia="Times New Roman" w:hAnsi="Times New Roman" w:cs="Times New Roman"/>
        <w:i/>
        <w:iCs/>
        <w:color w:val="auto"/>
        <w:sz w:val="14"/>
        <w:szCs w:val="14"/>
        <w:lang w:val="en-US" w:eastAsia="en-US" w:bidi="ar-SA"/>
      </w:rPr>
    </w:sdtEndPr>
    <w:sdtContent>
      <w:p w14:paraId="3386C57A" w14:textId="6C03163B" w:rsidR="004B77A0" w:rsidRPr="00592CEC" w:rsidRDefault="007E3A33" w:rsidP="00592CEC">
        <w:pPr>
          <w:pStyle w:val="22"/>
          <w:shd w:val="clear" w:color="auto" w:fill="auto"/>
          <w:spacing w:after="0"/>
          <w:ind w:left="2680"/>
          <w:jc w:val="center"/>
          <w:rPr>
            <w:lang w:val="ru-RU"/>
          </w:rPr>
        </w:pPr>
        <w:r>
          <w:rPr>
            <w:rFonts w:ascii="Courier New" w:eastAsia="Courier New" w:hAnsi="Courier New" w:cs="Courier New"/>
            <w:i w:val="0"/>
            <w:iCs w:val="0"/>
            <w:color w:val="000000"/>
            <w:sz w:val="24"/>
            <w:szCs w:val="24"/>
            <w:lang w:val="uk-UA" w:eastAsia="uk-UA" w:bidi="uk-UA"/>
          </w:rPr>
          <w:t xml:space="preserve">    </w:t>
        </w:r>
        <w:r w:rsidR="00671C54">
          <w:rPr>
            <w:rFonts w:ascii="Courier New" w:eastAsia="Courier New" w:hAnsi="Courier New" w:cs="Courier New"/>
            <w:i w:val="0"/>
            <w:iCs w:val="0"/>
            <w:color w:val="000000"/>
            <w:sz w:val="24"/>
            <w:szCs w:val="24"/>
            <w:lang w:val="uk-UA" w:eastAsia="uk-UA" w:bidi="uk-UA"/>
          </w:rPr>
          <w:t xml:space="preserve">        </w:t>
        </w:r>
        <w:proofErr w:type="spellStart"/>
        <w:r w:rsidR="0012494D" w:rsidRPr="004B3C30">
          <w:rPr>
            <w:i w:val="0"/>
            <w:sz w:val="12"/>
            <w:szCs w:val="12"/>
            <w:lang w:val="ru-RU"/>
          </w:rPr>
          <w:t>Пояснювальна</w:t>
        </w:r>
        <w:proofErr w:type="spellEnd"/>
        <w:r w:rsidR="0012494D" w:rsidRPr="004B3C30">
          <w:rPr>
            <w:i w:val="0"/>
            <w:sz w:val="12"/>
            <w:szCs w:val="12"/>
            <w:lang w:val="ru-RU"/>
          </w:rPr>
          <w:t xml:space="preserve"> записка № ПЗН-80227</w:t>
        </w:r>
        <w:r w:rsidR="0012494D" w:rsidRPr="00800A09">
          <w:rPr>
            <w:i w:val="0"/>
            <w:sz w:val="12"/>
            <w:szCs w:val="12"/>
            <w:lang w:val="ru-RU"/>
          </w:rPr>
          <w:t xml:space="preserve"> </w:t>
        </w:r>
        <w:proofErr w:type="spellStart"/>
        <w:r w:rsidR="0012494D" w:rsidRPr="004B3C30">
          <w:rPr>
            <w:i w:val="0"/>
            <w:sz w:val="12"/>
            <w:szCs w:val="12"/>
            <w:lang w:val="ru-RU"/>
          </w:rPr>
          <w:t>від</w:t>
        </w:r>
        <w:proofErr w:type="spellEnd"/>
        <w:r w:rsidR="0012494D" w:rsidRPr="004B3C30">
          <w:rPr>
            <w:i w:val="0"/>
            <w:sz w:val="12"/>
            <w:szCs w:val="12"/>
            <w:lang w:val="ru-RU"/>
          </w:rPr>
          <w:t xml:space="preserve"> </w:t>
        </w:r>
        <w:r w:rsidR="00855E11" w:rsidRPr="004B3C30">
          <w:rPr>
            <w:i w:val="0"/>
            <w:sz w:val="12"/>
            <w:szCs w:val="12"/>
            <w:lang w:val="ru-RU"/>
          </w:rPr>
          <w:t>15.04.2025</w:t>
        </w:r>
        <w:r w:rsidR="00592CEC">
          <w:rPr>
            <w:i w:val="0"/>
            <w:sz w:val="12"/>
            <w:szCs w:val="12"/>
            <w:lang w:val="ru-RU"/>
          </w:rPr>
          <w:t xml:space="preserve"> до </w:t>
        </w:r>
        <w:proofErr w:type="spellStart"/>
        <w:r w:rsidR="00592CEC">
          <w:rPr>
            <w:i w:val="0"/>
            <w:sz w:val="12"/>
            <w:szCs w:val="12"/>
            <w:lang w:val="ru-RU"/>
          </w:rPr>
          <w:t>справи</w:t>
        </w:r>
        <w:proofErr w:type="spellEnd"/>
        <w:r w:rsidR="0012494D" w:rsidRPr="004B3C30">
          <w:rPr>
            <w:i w:val="0"/>
            <w:sz w:val="12"/>
            <w:szCs w:val="12"/>
            <w:lang w:val="ru-RU"/>
          </w:rPr>
          <w:t xml:space="preserve"> 396322067</w:t>
        </w:r>
        <w:r w:rsidR="00592CEC">
          <w:rPr>
            <w:i w:val="0"/>
            <w:sz w:val="12"/>
            <w:szCs w:val="12"/>
            <w:lang w:val="ru-RU"/>
          </w:rPr>
          <w:t xml:space="preserve"> </w:t>
        </w:r>
        <w:proofErr w:type="spellStart"/>
        <w:r w:rsidR="0012494D" w:rsidRPr="00592CEC">
          <w:rPr>
            <w:sz w:val="12"/>
            <w:szCs w:val="12"/>
            <w:lang w:val="ru-RU"/>
          </w:rPr>
          <w:t>Сторінка</w:t>
        </w:r>
        <w:proofErr w:type="spellEnd"/>
        <w:r w:rsidR="0012494D" w:rsidRPr="00800A09">
          <w:rPr>
            <w:sz w:val="12"/>
            <w:szCs w:val="12"/>
            <w:lang w:val="ru-RU"/>
          </w:rPr>
          <w:t xml:space="preserve"> </w:t>
        </w:r>
        <w:r w:rsidR="0012494D" w:rsidRPr="00800A09">
          <w:rPr>
            <w:sz w:val="12"/>
            <w:szCs w:val="12"/>
          </w:rPr>
          <w:fldChar w:fldCharType="begin"/>
        </w:r>
        <w:r w:rsidR="0012494D" w:rsidRPr="00800A09">
          <w:rPr>
            <w:sz w:val="12"/>
            <w:szCs w:val="12"/>
          </w:rPr>
          <w:instrText>PAGE</w:instrText>
        </w:r>
        <w:r w:rsidR="0012494D" w:rsidRPr="00592CEC">
          <w:rPr>
            <w:sz w:val="12"/>
            <w:szCs w:val="12"/>
            <w:lang w:val="ru-RU"/>
          </w:rPr>
          <w:instrText xml:space="preserve">   \* </w:instrText>
        </w:r>
        <w:r w:rsidR="0012494D" w:rsidRPr="00800A09">
          <w:rPr>
            <w:sz w:val="12"/>
            <w:szCs w:val="12"/>
          </w:rPr>
          <w:instrText>MERGEFORMAT</w:instrText>
        </w:r>
        <w:r w:rsidR="0012494D" w:rsidRPr="00800A09">
          <w:rPr>
            <w:sz w:val="12"/>
            <w:szCs w:val="12"/>
          </w:rPr>
          <w:fldChar w:fldCharType="separate"/>
        </w:r>
        <w:r w:rsidR="00BE580F" w:rsidRPr="00BE580F">
          <w:rPr>
            <w:noProof/>
            <w:sz w:val="12"/>
            <w:szCs w:val="12"/>
            <w:lang w:val="ru-RU"/>
          </w:rPr>
          <w:t>3</w:t>
        </w:r>
        <w:r w:rsidR="0012494D" w:rsidRPr="00800A09">
          <w:rPr>
            <w:sz w:val="12"/>
            <w:szCs w:val="12"/>
          </w:rPr>
          <w:fldChar w:fldCharType="end"/>
        </w:r>
      </w:p>
    </w:sdtContent>
  </w:sdt>
  <w:p w14:paraId="5452AED0" w14:textId="77777777" w:rsidR="004B77A0" w:rsidRPr="00592CEC" w:rsidRDefault="004B77A0" w:rsidP="0070323B">
    <w:pPr>
      <w:pStyle w:val="a9"/>
      <w:rPr>
        <w:lang w:val="ru-RU"/>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25F41"/>
    <w:multiLevelType w:val="hybridMultilevel"/>
    <w:tmpl w:val="9674534A"/>
    <w:lvl w:ilvl="0" w:tplc="0CA8056E">
      <w:start w:val="1"/>
      <w:numFmt w:val="decimal"/>
      <w:lvlText w:val="%1."/>
      <w:lvlJc w:val="left"/>
      <w:pPr>
        <w:ind w:left="704" w:hanging="360"/>
      </w:pPr>
      <w:rPr>
        <w:rFonts w:hint="default"/>
      </w:rPr>
    </w:lvl>
    <w:lvl w:ilvl="1" w:tplc="04220019" w:tentative="1">
      <w:start w:val="1"/>
      <w:numFmt w:val="lowerLetter"/>
      <w:lvlText w:val="%2."/>
      <w:lvlJc w:val="left"/>
      <w:pPr>
        <w:ind w:left="1424" w:hanging="360"/>
      </w:pPr>
    </w:lvl>
    <w:lvl w:ilvl="2" w:tplc="0422001B" w:tentative="1">
      <w:start w:val="1"/>
      <w:numFmt w:val="lowerRoman"/>
      <w:lvlText w:val="%3."/>
      <w:lvlJc w:val="right"/>
      <w:pPr>
        <w:ind w:left="2144" w:hanging="180"/>
      </w:pPr>
    </w:lvl>
    <w:lvl w:ilvl="3" w:tplc="0422000F" w:tentative="1">
      <w:start w:val="1"/>
      <w:numFmt w:val="decimal"/>
      <w:lvlText w:val="%4."/>
      <w:lvlJc w:val="left"/>
      <w:pPr>
        <w:ind w:left="2864" w:hanging="360"/>
      </w:pPr>
    </w:lvl>
    <w:lvl w:ilvl="4" w:tplc="04220019" w:tentative="1">
      <w:start w:val="1"/>
      <w:numFmt w:val="lowerLetter"/>
      <w:lvlText w:val="%5."/>
      <w:lvlJc w:val="left"/>
      <w:pPr>
        <w:ind w:left="3584" w:hanging="360"/>
      </w:pPr>
    </w:lvl>
    <w:lvl w:ilvl="5" w:tplc="0422001B" w:tentative="1">
      <w:start w:val="1"/>
      <w:numFmt w:val="lowerRoman"/>
      <w:lvlText w:val="%6."/>
      <w:lvlJc w:val="right"/>
      <w:pPr>
        <w:ind w:left="4304" w:hanging="180"/>
      </w:pPr>
    </w:lvl>
    <w:lvl w:ilvl="6" w:tplc="0422000F" w:tentative="1">
      <w:start w:val="1"/>
      <w:numFmt w:val="decimal"/>
      <w:lvlText w:val="%7."/>
      <w:lvlJc w:val="left"/>
      <w:pPr>
        <w:ind w:left="5024" w:hanging="360"/>
      </w:pPr>
    </w:lvl>
    <w:lvl w:ilvl="7" w:tplc="04220019" w:tentative="1">
      <w:start w:val="1"/>
      <w:numFmt w:val="lowerLetter"/>
      <w:lvlText w:val="%8."/>
      <w:lvlJc w:val="left"/>
      <w:pPr>
        <w:ind w:left="5744" w:hanging="360"/>
      </w:pPr>
    </w:lvl>
    <w:lvl w:ilvl="8" w:tplc="0422001B" w:tentative="1">
      <w:start w:val="1"/>
      <w:numFmt w:val="lowerRoman"/>
      <w:lvlText w:val="%9."/>
      <w:lvlJc w:val="right"/>
      <w:pPr>
        <w:ind w:left="6464" w:hanging="180"/>
      </w:pPr>
    </w:lvl>
  </w:abstractNum>
  <w:abstractNum w:abstractNumId="1" w15:restartNumberingAfterBreak="0">
    <w:nsid w:val="0DBF7C12"/>
    <w:multiLevelType w:val="multilevel"/>
    <w:tmpl w:val="13109420"/>
    <w:lvl w:ilvl="0">
      <w:start w:val="6"/>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B61ED7"/>
    <w:multiLevelType w:val="hybridMultilevel"/>
    <w:tmpl w:val="9AA67DFE"/>
    <w:lvl w:ilvl="0" w:tplc="C682132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291"/>
    <w:rsid w:val="00037BE6"/>
    <w:rsid w:val="00073D3E"/>
    <w:rsid w:val="0012494D"/>
    <w:rsid w:val="00140F32"/>
    <w:rsid w:val="001675FB"/>
    <w:rsid w:val="00173F07"/>
    <w:rsid w:val="00174E19"/>
    <w:rsid w:val="001A7756"/>
    <w:rsid w:val="001B28EB"/>
    <w:rsid w:val="001D3A82"/>
    <w:rsid w:val="002370D1"/>
    <w:rsid w:val="00241593"/>
    <w:rsid w:val="00246D86"/>
    <w:rsid w:val="00265722"/>
    <w:rsid w:val="002678BE"/>
    <w:rsid w:val="002751E6"/>
    <w:rsid w:val="002A5A4B"/>
    <w:rsid w:val="002C5654"/>
    <w:rsid w:val="002D265C"/>
    <w:rsid w:val="002F6307"/>
    <w:rsid w:val="0031013C"/>
    <w:rsid w:val="00311269"/>
    <w:rsid w:val="00346872"/>
    <w:rsid w:val="003A13FE"/>
    <w:rsid w:val="003C3E66"/>
    <w:rsid w:val="00402F10"/>
    <w:rsid w:val="004528CF"/>
    <w:rsid w:val="00452D5A"/>
    <w:rsid w:val="00463B38"/>
    <w:rsid w:val="00495A67"/>
    <w:rsid w:val="004A1AA4"/>
    <w:rsid w:val="004B3C30"/>
    <w:rsid w:val="004B633E"/>
    <w:rsid w:val="004B77A0"/>
    <w:rsid w:val="0050652B"/>
    <w:rsid w:val="005740F1"/>
    <w:rsid w:val="00581A44"/>
    <w:rsid w:val="00592CEC"/>
    <w:rsid w:val="005C003C"/>
    <w:rsid w:val="005D5C2D"/>
    <w:rsid w:val="005E2EFF"/>
    <w:rsid w:val="0065190A"/>
    <w:rsid w:val="00671C54"/>
    <w:rsid w:val="006A34C6"/>
    <w:rsid w:val="006C26EF"/>
    <w:rsid w:val="00701371"/>
    <w:rsid w:val="007033CD"/>
    <w:rsid w:val="00706695"/>
    <w:rsid w:val="00725C6A"/>
    <w:rsid w:val="00727EBB"/>
    <w:rsid w:val="007312B1"/>
    <w:rsid w:val="007403A8"/>
    <w:rsid w:val="007853E5"/>
    <w:rsid w:val="007959AD"/>
    <w:rsid w:val="007C0899"/>
    <w:rsid w:val="007D4A0A"/>
    <w:rsid w:val="007E3A33"/>
    <w:rsid w:val="007F05B6"/>
    <w:rsid w:val="007F1356"/>
    <w:rsid w:val="00820317"/>
    <w:rsid w:val="00822168"/>
    <w:rsid w:val="00855E11"/>
    <w:rsid w:val="009054CE"/>
    <w:rsid w:val="00915E28"/>
    <w:rsid w:val="0094351B"/>
    <w:rsid w:val="0097309D"/>
    <w:rsid w:val="0098267F"/>
    <w:rsid w:val="009B189E"/>
    <w:rsid w:val="009D0E37"/>
    <w:rsid w:val="00A03734"/>
    <w:rsid w:val="00A1045E"/>
    <w:rsid w:val="00A214DC"/>
    <w:rsid w:val="00A318A9"/>
    <w:rsid w:val="00A34F0D"/>
    <w:rsid w:val="00A404EA"/>
    <w:rsid w:val="00A4082F"/>
    <w:rsid w:val="00A60058"/>
    <w:rsid w:val="00A73294"/>
    <w:rsid w:val="00A92A53"/>
    <w:rsid w:val="00A94E5D"/>
    <w:rsid w:val="00AA4A94"/>
    <w:rsid w:val="00AC6C1F"/>
    <w:rsid w:val="00AD77FD"/>
    <w:rsid w:val="00AE1A2E"/>
    <w:rsid w:val="00B00C12"/>
    <w:rsid w:val="00B11B2C"/>
    <w:rsid w:val="00B30291"/>
    <w:rsid w:val="00B83F12"/>
    <w:rsid w:val="00B84B97"/>
    <w:rsid w:val="00B96FCD"/>
    <w:rsid w:val="00BE17A0"/>
    <w:rsid w:val="00BE580F"/>
    <w:rsid w:val="00C04B24"/>
    <w:rsid w:val="00C20204"/>
    <w:rsid w:val="00C5746C"/>
    <w:rsid w:val="00C70FE7"/>
    <w:rsid w:val="00C94FF1"/>
    <w:rsid w:val="00C95681"/>
    <w:rsid w:val="00CA5D01"/>
    <w:rsid w:val="00CF4A1F"/>
    <w:rsid w:val="00D27EDF"/>
    <w:rsid w:val="00D57CE8"/>
    <w:rsid w:val="00D659E4"/>
    <w:rsid w:val="00D702BD"/>
    <w:rsid w:val="00D77F52"/>
    <w:rsid w:val="00D85DDE"/>
    <w:rsid w:val="00DF05F9"/>
    <w:rsid w:val="00E34240"/>
    <w:rsid w:val="00E51E56"/>
    <w:rsid w:val="00E60C6D"/>
    <w:rsid w:val="00E86F88"/>
    <w:rsid w:val="00E90C7D"/>
    <w:rsid w:val="00E92EA7"/>
    <w:rsid w:val="00EA3F4E"/>
    <w:rsid w:val="00EC641A"/>
    <w:rsid w:val="00EF388D"/>
    <w:rsid w:val="00F012A7"/>
    <w:rsid w:val="00F54A05"/>
    <w:rsid w:val="00F60E6B"/>
    <w:rsid w:val="00F72AE2"/>
    <w:rsid w:val="00F801D8"/>
    <w:rsid w:val="00F859AC"/>
    <w:rsid w:val="00FB2A98"/>
    <w:rsid w:val="00FF1715"/>
    <w:rsid w:val="00FF3C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EC061BD"/>
  <w15:chartTrackingRefBased/>
  <w15:docId w15:val="{49B39961-BEBF-4984-8A48-887B43C3F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30291"/>
    <w:pPr>
      <w:widowControl w:val="0"/>
      <w:spacing w:after="0" w:line="240" w:lineRule="auto"/>
    </w:pPr>
    <w:rPr>
      <w:rFonts w:ascii="Courier New" w:eastAsia="Courier New" w:hAnsi="Courier New" w:cs="Courier New"/>
      <w:color w:val="000000"/>
      <w:sz w:val="24"/>
      <w:szCs w:val="24"/>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Другое_"/>
    <w:basedOn w:val="a0"/>
    <w:link w:val="a4"/>
    <w:rsid w:val="00B30291"/>
    <w:rPr>
      <w:rFonts w:ascii="Times New Roman" w:eastAsia="Times New Roman" w:hAnsi="Times New Roman" w:cs="Times New Roman"/>
      <w:sz w:val="16"/>
      <w:szCs w:val="16"/>
      <w:shd w:val="clear" w:color="auto" w:fill="FFFFFF"/>
    </w:rPr>
  </w:style>
  <w:style w:type="character" w:customStyle="1" w:styleId="2">
    <w:name w:val="Колонтитул (2)_"/>
    <w:basedOn w:val="a0"/>
    <w:link w:val="20"/>
    <w:rsid w:val="00B30291"/>
    <w:rPr>
      <w:rFonts w:ascii="Times New Roman" w:eastAsia="Times New Roman" w:hAnsi="Times New Roman" w:cs="Times New Roman"/>
      <w:sz w:val="20"/>
      <w:szCs w:val="20"/>
      <w:shd w:val="clear" w:color="auto" w:fill="FFFFFF"/>
    </w:rPr>
  </w:style>
  <w:style w:type="character" w:customStyle="1" w:styleId="a5">
    <w:name w:val="Основной текст_"/>
    <w:basedOn w:val="a0"/>
    <w:link w:val="1"/>
    <w:rsid w:val="00B30291"/>
    <w:rPr>
      <w:rFonts w:ascii="Times New Roman" w:eastAsia="Times New Roman" w:hAnsi="Times New Roman" w:cs="Times New Roman"/>
      <w:i/>
      <w:iCs/>
      <w:sz w:val="19"/>
      <w:szCs w:val="19"/>
      <w:shd w:val="clear" w:color="auto" w:fill="FFFFFF"/>
    </w:rPr>
  </w:style>
  <w:style w:type="character" w:customStyle="1" w:styleId="a6">
    <w:name w:val="Подпись к таблице_"/>
    <w:basedOn w:val="a0"/>
    <w:link w:val="a7"/>
    <w:rsid w:val="00B30291"/>
    <w:rPr>
      <w:rFonts w:ascii="Times New Roman" w:eastAsia="Times New Roman" w:hAnsi="Times New Roman" w:cs="Times New Roman"/>
      <w:b/>
      <w:bCs/>
      <w:sz w:val="18"/>
      <w:szCs w:val="18"/>
      <w:shd w:val="clear" w:color="auto" w:fill="FFFFFF"/>
    </w:rPr>
  </w:style>
  <w:style w:type="paragraph" w:customStyle="1" w:styleId="a4">
    <w:name w:val="Другое"/>
    <w:basedOn w:val="a"/>
    <w:link w:val="a3"/>
    <w:rsid w:val="00B30291"/>
    <w:pPr>
      <w:shd w:val="clear" w:color="auto" w:fill="FFFFFF"/>
    </w:pPr>
    <w:rPr>
      <w:rFonts w:ascii="Times New Roman" w:eastAsia="Times New Roman" w:hAnsi="Times New Roman" w:cs="Times New Roman"/>
      <w:color w:val="auto"/>
      <w:sz w:val="16"/>
      <w:szCs w:val="16"/>
      <w:lang w:val="en-US" w:eastAsia="en-US" w:bidi="ar-SA"/>
    </w:rPr>
  </w:style>
  <w:style w:type="paragraph" w:customStyle="1" w:styleId="20">
    <w:name w:val="Колонтитул (2)"/>
    <w:basedOn w:val="a"/>
    <w:link w:val="2"/>
    <w:rsid w:val="00B30291"/>
    <w:pPr>
      <w:shd w:val="clear" w:color="auto" w:fill="FFFFFF"/>
    </w:pPr>
    <w:rPr>
      <w:rFonts w:ascii="Times New Roman" w:eastAsia="Times New Roman" w:hAnsi="Times New Roman" w:cs="Times New Roman"/>
      <w:color w:val="auto"/>
      <w:sz w:val="20"/>
      <w:szCs w:val="20"/>
      <w:lang w:val="en-US" w:eastAsia="en-US" w:bidi="ar-SA"/>
    </w:rPr>
  </w:style>
  <w:style w:type="paragraph" w:customStyle="1" w:styleId="1">
    <w:name w:val="Основной текст1"/>
    <w:basedOn w:val="a"/>
    <w:link w:val="a5"/>
    <w:rsid w:val="00B30291"/>
    <w:pPr>
      <w:shd w:val="clear" w:color="auto" w:fill="FFFFFF"/>
    </w:pPr>
    <w:rPr>
      <w:rFonts w:ascii="Times New Roman" w:eastAsia="Times New Roman" w:hAnsi="Times New Roman" w:cs="Times New Roman"/>
      <w:i/>
      <w:iCs/>
      <w:color w:val="auto"/>
      <w:sz w:val="19"/>
      <w:szCs w:val="19"/>
      <w:lang w:val="en-US" w:eastAsia="en-US" w:bidi="ar-SA"/>
    </w:rPr>
  </w:style>
  <w:style w:type="paragraph" w:customStyle="1" w:styleId="a7">
    <w:name w:val="Подпись к таблице"/>
    <w:basedOn w:val="a"/>
    <w:link w:val="a6"/>
    <w:rsid w:val="00B30291"/>
    <w:pPr>
      <w:shd w:val="clear" w:color="auto" w:fill="FFFFFF"/>
    </w:pPr>
    <w:rPr>
      <w:rFonts w:ascii="Times New Roman" w:eastAsia="Times New Roman" w:hAnsi="Times New Roman" w:cs="Times New Roman"/>
      <w:b/>
      <w:bCs/>
      <w:color w:val="auto"/>
      <w:sz w:val="18"/>
      <w:szCs w:val="18"/>
      <w:lang w:val="en-US" w:eastAsia="en-US" w:bidi="ar-SA"/>
    </w:rPr>
  </w:style>
  <w:style w:type="table" w:styleId="a8">
    <w:name w:val="Table Grid"/>
    <w:basedOn w:val="a1"/>
    <w:uiPriority w:val="39"/>
    <w:rsid w:val="00B30291"/>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B30291"/>
    <w:pPr>
      <w:tabs>
        <w:tab w:val="center" w:pos="4819"/>
        <w:tab w:val="right" w:pos="9639"/>
      </w:tabs>
    </w:pPr>
  </w:style>
  <w:style w:type="character" w:customStyle="1" w:styleId="aa">
    <w:name w:val="Верхній колонтитул Знак"/>
    <w:basedOn w:val="a0"/>
    <w:link w:val="a9"/>
    <w:uiPriority w:val="99"/>
    <w:rsid w:val="00B30291"/>
    <w:rPr>
      <w:rFonts w:ascii="Courier New" w:eastAsia="Courier New" w:hAnsi="Courier New" w:cs="Courier New"/>
      <w:color w:val="000000"/>
      <w:sz w:val="24"/>
      <w:szCs w:val="24"/>
      <w:lang w:val="uk-UA" w:eastAsia="uk-UA" w:bidi="uk-UA"/>
    </w:rPr>
  </w:style>
  <w:style w:type="character" w:customStyle="1" w:styleId="21">
    <w:name w:val="Основной текст (2)_"/>
    <w:basedOn w:val="a0"/>
    <w:link w:val="22"/>
    <w:rsid w:val="00B30291"/>
    <w:rPr>
      <w:rFonts w:ascii="Times New Roman" w:eastAsia="Times New Roman" w:hAnsi="Times New Roman" w:cs="Times New Roman"/>
      <w:i/>
      <w:iCs/>
      <w:sz w:val="14"/>
      <w:szCs w:val="14"/>
      <w:shd w:val="clear" w:color="auto" w:fill="FFFFFF"/>
    </w:rPr>
  </w:style>
  <w:style w:type="paragraph" w:customStyle="1" w:styleId="22">
    <w:name w:val="Основной текст (2)"/>
    <w:basedOn w:val="a"/>
    <w:link w:val="21"/>
    <w:rsid w:val="00B30291"/>
    <w:pPr>
      <w:shd w:val="clear" w:color="auto" w:fill="FFFFFF"/>
      <w:spacing w:after="160"/>
      <w:ind w:firstLine="140"/>
      <w:jc w:val="right"/>
    </w:pPr>
    <w:rPr>
      <w:rFonts w:ascii="Times New Roman" w:eastAsia="Times New Roman" w:hAnsi="Times New Roman" w:cs="Times New Roman"/>
      <w:i/>
      <w:iCs/>
      <w:color w:val="auto"/>
      <w:sz w:val="14"/>
      <w:szCs w:val="14"/>
      <w:lang w:val="en-US" w:eastAsia="en-US" w:bidi="ar-SA"/>
    </w:rPr>
  </w:style>
  <w:style w:type="character" w:styleId="ab">
    <w:name w:val="Strong"/>
    <w:basedOn w:val="a0"/>
    <w:uiPriority w:val="22"/>
    <w:qFormat/>
    <w:rsid w:val="00B30291"/>
    <w:rPr>
      <w:b/>
      <w:bCs/>
    </w:rPr>
  </w:style>
  <w:style w:type="character" w:styleId="ac">
    <w:name w:val="Emphasis"/>
    <w:basedOn w:val="a0"/>
    <w:uiPriority w:val="20"/>
    <w:qFormat/>
    <w:rsid w:val="00B30291"/>
    <w:rPr>
      <w:i/>
      <w:iCs/>
    </w:rPr>
  </w:style>
  <w:style w:type="paragraph" w:styleId="ad">
    <w:name w:val="No Spacing"/>
    <w:uiPriority w:val="1"/>
    <w:qFormat/>
    <w:rsid w:val="00B30291"/>
    <w:pPr>
      <w:widowControl w:val="0"/>
      <w:spacing w:after="0" w:line="240" w:lineRule="auto"/>
    </w:pPr>
    <w:rPr>
      <w:rFonts w:ascii="Courier New" w:eastAsia="Courier New" w:hAnsi="Courier New" w:cs="Courier New"/>
      <w:color w:val="000000"/>
      <w:sz w:val="24"/>
      <w:szCs w:val="24"/>
      <w:lang w:val="uk-UA" w:eastAsia="uk-UA" w:bidi="uk-UA"/>
    </w:rPr>
  </w:style>
  <w:style w:type="character" w:customStyle="1" w:styleId="3">
    <w:name w:val="Основной текст (3)_"/>
    <w:basedOn w:val="a0"/>
    <w:link w:val="30"/>
    <w:locked/>
    <w:rsid w:val="007D4A0A"/>
    <w:rPr>
      <w:rFonts w:ascii="Times New Roman" w:eastAsia="Times New Roman" w:hAnsi="Times New Roman" w:cs="Times New Roman"/>
      <w:sz w:val="16"/>
      <w:szCs w:val="16"/>
      <w:shd w:val="clear" w:color="auto" w:fill="FFFFFF"/>
    </w:rPr>
  </w:style>
  <w:style w:type="paragraph" w:customStyle="1" w:styleId="30">
    <w:name w:val="Основной текст (3)"/>
    <w:basedOn w:val="a"/>
    <w:link w:val="3"/>
    <w:rsid w:val="007D4A0A"/>
    <w:pPr>
      <w:shd w:val="clear" w:color="auto" w:fill="FFFFFF"/>
      <w:spacing w:line="232" w:lineRule="auto"/>
    </w:pPr>
    <w:rPr>
      <w:rFonts w:ascii="Times New Roman" w:eastAsia="Times New Roman" w:hAnsi="Times New Roman" w:cs="Times New Roman"/>
      <w:color w:val="auto"/>
      <w:sz w:val="16"/>
      <w:szCs w:val="16"/>
      <w:lang w:val="en-US" w:eastAsia="en-US" w:bidi="ar-SA"/>
    </w:rPr>
  </w:style>
  <w:style w:type="paragraph" w:styleId="ae">
    <w:name w:val="footer"/>
    <w:basedOn w:val="a"/>
    <w:link w:val="af"/>
    <w:uiPriority w:val="99"/>
    <w:unhideWhenUsed/>
    <w:rsid w:val="00855E11"/>
    <w:pPr>
      <w:tabs>
        <w:tab w:val="center" w:pos="4677"/>
        <w:tab w:val="right" w:pos="9355"/>
      </w:tabs>
    </w:pPr>
  </w:style>
  <w:style w:type="character" w:customStyle="1" w:styleId="af">
    <w:name w:val="Нижній колонтитул Знак"/>
    <w:basedOn w:val="a0"/>
    <w:link w:val="ae"/>
    <w:uiPriority w:val="99"/>
    <w:rsid w:val="00855E11"/>
    <w:rPr>
      <w:rFonts w:ascii="Courier New" w:eastAsia="Courier New" w:hAnsi="Courier New" w:cs="Courier New"/>
      <w:color w:val="000000"/>
      <w:sz w:val="24"/>
      <w:szCs w:val="24"/>
      <w:lang w:val="uk-UA" w:eastAsia="uk-UA" w:bidi="uk-UA"/>
    </w:rPr>
  </w:style>
  <w:style w:type="paragraph" w:styleId="af0">
    <w:name w:val="Balloon Text"/>
    <w:basedOn w:val="a"/>
    <w:link w:val="af1"/>
    <w:uiPriority w:val="99"/>
    <w:semiHidden/>
    <w:unhideWhenUsed/>
    <w:rsid w:val="00FF1715"/>
    <w:rPr>
      <w:rFonts w:ascii="Segoe UI" w:hAnsi="Segoe UI" w:cs="Segoe UI"/>
      <w:sz w:val="18"/>
      <w:szCs w:val="18"/>
    </w:rPr>
  </w:style>
  <w:style w:type="character" w:customStyle="1" w:styleId="af1">
    <w:name w:val="Текст у виносці Знак"/>
    <w:basedOn w:val="a0"/>
    <w:link w:val="af0"/>
    <w:uiPriority w:val="99"/>
    <w:semiHidden/>
    <w:rsid w:val="00FF1715"/>
    <w:rPr>
      <w:rFonts w:ascii="Segoe UI" w:eastAsia="Courier New" w:hAnsi="Segoe UI" w:cs="Segoe UI"/>
      <w:color w:val="000000"/>
      <w:sz w:val="18"/>
      <w:szCs w:val="18"/>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1441662">
      <w:bodyDiv w:val="1"/>
      <w:marLeft w:val="0"/>
      <w:marRight w:val="0"/>
      <w:marTop w:val="0"/>
      <w:marBottom w:val="0"/>
      <w:divBdr>
        <w:top w:val="none" w:sz="0" w:space="0" w:color="auto"/>
        <w:left w:val="none" w:sz="0" w:space="0" w:color="auto"/>
        <w:bottom w:val="none" w:sz="0" w:space="0" w:color="auto"/>
        <w:right w:val="none" w:sz="0" w:space="0" w:color="auto"/>
      </w:divBdr>
    </w:div>
    <w:div w:id="1193153861">
      <w:bodyDiv w:val="1"/>
      <w:marLeft w:val="0"/>
      <w:marRight w:val="0"/>
      <w:marTop w:val="0"/>
      <w:marBottom w:val="0"/>
      <w:divBdr>
        <w:top w:val="none" w:sz="0" w:space="0" w:color="auto"/>
        <w:left w:val="none" w:sz="0" w:space="0" w:color="auto"/>
        <w:bottom w:val="none" w:sz="0" w:space="0" w:color="auto"/>
        <w:right w:val="none" w:sz="0" w:space="0" w:color="auto"/>
      </w:divBdr>
    </w:div>
    <w:div w:id="1271207523">
      <w:bodyDiv w:val="1"/>
      <w:marLeft w:val="0"/>
      <w:marRight w:val="0"/>
      <w:marTop w:val="0"/>
      <w:marBottom w:val="0"/>
      <w:divBdr>
        <w:top w:val="none" w:sz="0" w:space="0" w:color="auto"/>
        <w:left w:val="none" w:sz="0" w:space="0" w:color="auto"/>
        <w:bottom w:val="none" w:sz="0" w:space="0" w:color="auto"/>
        <w:right w:val="none" w:sz="0" w:space="0" w:color="auto"/>
      </w:divBdr>
    </w:div>
    <w:div w:id="1618945336">
      <w:bodyDiv w:val="1"/>
      <w:marLeft w:val="0"/>
      <w:marRight w:val="0"/>
      <w:marTop w:val="0"/>
      <w:marBottom w:val="0"/>
      <w:divBdr>
        <w:top w:val="none" w:sz="0" w:space="0" w:color="auto"/>
        <w:left w:val="none" w:sz="0" w:space="0" w:color="auto"/>
        <w:bottom w:val="none" w:sz="0" w:space="0" w:color="auto"/>
        <w:right w:val="none" w:sz="0" w:space="0" w:color="auto"/>
      </w:divBdr>
    </w:div>
    <w:div w:id="1697317367">
      <w:bodyDiv w:val="1"/>
      <w:marLeft w:val="0"/>
      <w:marRight w:val="0"/>
      <w:marTop w:val="0"/>
      <w:marBottom w:val="0"/>
      <w:divBdr>
        <w:top w:val="none" w:sz="0" w:space="0" w:color="auto"/>
        <w:left w:val="none" w:sz="0" w:space="0" w:color="auto"/>
        <w:bottom w:val="none" w:sz="0" w:space="0" w:color="auto"/>
        <w:right w:val="none" w:sz="0" w:space="0" w:color="auto"/>
      </w:divBdr>
    </w:div>
    <w:div w:id="187442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iryna.levchenko\Downloads\request_qr_co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7818CA-1784-4B0A-82BA-84FBF12B9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3</Pages>
  <Words>1137</Words>
  <Characters>6486</Characters>
  <Application>Microsoft Office Word</Application>
  <DocSecurity>0</DocSecurity>
  <Lines>54</Lines>
  <Paragraphs>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до проєкту рішення про передачу</vt:lpstr>
      <vt:lpstr/>
    </vt:vector>
  </TitlesOfParts>
  <Manager>Управління землеустрою</Manager>
  <Company>ДЕПАРТАМЕНТ ЗЕМЕЛЬНИХ РЕСУРСІВ</Company>
  <LinksUpToDate>false</LinksUpToDate>
  <CharactersWithSpaces>7608</CharactersWithSpaces>
  <SharedDoc>false</SharedDoc>
  <HyperlinkBase>136</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до проєкту рішення про передачу</dc:title>
  <dc:subject/>
  <dc:creator>Сізон Олена Миколаївна</dc:creator>
  <cp:keywords>{"doc_type_id":136,"doc_type_name":"Пояснювальна записка до проєкту рішення про передачу","doc_type_file":"Юр_особа оренда передача.docx"}</cp:keywords>
  <dc:description/>
  <cp:lastModifiedBy>Левченко Ірина Богданівна</cp:lastModifiedBy>
  <cp:revision>31</cp:revision>
  <cp:lastPrinted>2025-05-08T13:32:00Z</cp:lastPrinted>
  <dcterms:created xsi:type="dcterms:W3CDTF">2025-04-15T11:10:00Z</dcterms:created>
  <dcterms:modified xsi:type="dcterms:W3CDTF">2025-07-24T12:43:00Z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2024-01-07T21:23:19Z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e8ae404f-e072-4541-9eaf-f75fb115f6b6</vt:lpwstr>
  </property>
  <property fmtid="{D5CDD505-2E9C-101B-9397-08002B2CF9AE}" pid="8" name="MSIP_Label_defa4170-0d19-0005-0004-bc88714345d2_ContentBits">
    <vt:lpwstr>0</vt:lpwstr>
  </property>
</Properties>
</file>