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0A6A" w:rsidRPr="00A30A6A" w:rsidRDefault="00A30A6A" w:rsidP="00A30A6A">
      <w:pPr>
        <w:jc w:val="center"/>
        <w:rPr>
          <w:lang w:val="uk-UA"/>
        </w:rPr>
      </w:pPr>
      <w:r>
        <w:rPr>
          <w:lang w:val="uk-UA"/>
        </w:rPr>
        <w:t>ПОРІВНЯЛЬНА ТАБЛИЦЯ</w:t>
      </w:r>
    </w:p>
    <w:tbl>
      <w:tblPr>
        <w:tblStyle w:val="a4"/>
        <w:tblW w:w="5000" w:type="pct"/>
        <w:tblLook w:val="04A0" w:firstRow="1" w:lastRow="0" w:firstColumn="1" w:lastColumn="0" w:noHBand="0" w:noVBand="1"/>
      </w:tblPr>
      <w:tblGrid>
        <w:gridCol w:w="7677"/>
        <w:gridCol w:w="7677"/>
      </w:tblGrid>
      <w:tr w:rsidR="00F278BF" w:rsidRPr="00DB06D0" w:rsidTr="00881426">
        <w:trPr>
          <w:trHeight w:val="274"/>
        </w:trPr>
        <w:tc>
          <w:tcPr>
            <w:tcW w:w="2500" w:type="pct"/>
          </w:tcPr>
          <w:p w:rsidR="00F278BF" w:rsidRPr="00DB06D0" w:rsidRDefault="00F278BF" w:rsidP="00F278BF">
            <w:pPr>
              <w:jc w:val="center"/>
              <w:rPr>
                <w:sz w:val="24"/>
                <w:szCs w:val="24"/>
              </w:rPr>
            </w:pPr>
            <w:r w:rsidRPr="00DB06D0">
              <w:rPr>
                <w:rFonts w:eastAsia="Dingbats" w:cs="Times New Roman"/>
                <w:b/>
                <w:color w:val="000000"/>
                <w:sz w:val="24"/>
                <w:szCs w:val="24"/>
                <w:lang w:val="uk-UA"/>
              </w:rPr>
              <w:t>ЧИННА РЕДАКЦІЯ СТАТУТУ</w:t>
            </w:r>
          </w:p>
        </w:tc>
        <w:tc>
          <w:tcPr>
            <w:tcW w:w="2500" w:type="pct"/>
          </w:tcPr>
          <w:p w:rsidR="00F278BF" w:rsidRPr="00DB06D0" w:rsidRDefault="00F278BF" w:rsidP="00F278BF">
            <w:pPr>
              <w:jc w:val="center"/>
              <w:rPr>
                <w:sz w:val="24"/>
                <w:szCs w:val="24"/>
              </w:rPr>
            </w:pPr>
            <w:r w:rsidRPr="00DB06D0">
              <w:rPr>
                <w:b/>
                <w:sz w:val="24"/>
                <w:szCs w:val="24"/>
                <w:lang w:val="uk-UA"/>
              </w:rPr>
              <w:t>ЗАПРОПОНОВАНА РЕДАКЦІЯ СТАТУТУ</w:t>
            </w:r>
          </w:p>
        </w:tc>
      </w:tr>
      <w:tr w:rsidR="00C76272" w:rsidRPr="00DB06D0" w:rsidTr="00881426">
        <w:trPr>
          <w:trHeight w:val="419"/>
        </w:trPr>
        <w:tc>
          <w:tcPr>
            <w:tcW w:w="2500" w:type="pct"/>
          </w:tcPr>
          <w:p w:rsidR="00C76272" w:rsidRPr="00DB06D0" w:rsidRDefault="00C76272" w:rsidP="00C76272">
            <w:pPr>
              <w:spacing w:line="200" w:lineRule="atLeast"/>
              <w:ind w:firstLine="709"/>
              <w:jc w:val="center"/>
              <w:rPr>
                <w:rFonts w:cs="Times New Roman"/>
                <w:color w:val="000000"/>
                <w:sz w:val="24"/>
                <w:szCs w:val="24"/>
                <w:lang w:val="uk-UA"/>
              </w:rPr>
            </w:pPr>
            <w:r w:rsidRPr="00DB06D0">
              <w:rPr>
                <w:rFonts w:cs="Times New Roman"/>
                <w:color w:val="000000"/>
                <w:sz w:val="24"/>
                <w:szCs w:val="24"/>
                <w:lang w:val="uk-UA"/>
              </w:rPr>
              <w:t>1. Загальні положення</w:t>
            </w:r>
          </w:p>
          <w:p w:rsidR="00C76272" w:rsidRPr="00DB06D0" w:rsidRDefault="00C76272" w:rsidP="00C76272">
            <w:pPr>
              <w:spacing w:line="200" w:lineRule="atLeast"/>
              <w:ind w:firstLine="709"/>
              <w:jc w:val="center"/>
              <w:rPr>
                <w:rFonts w:cs="Times New Roman"/>
                <w:b/>
                <w:color w:val="000000"/>
                <w:sz w:val="24"/>
                <w:szCs w:val="24"/>
                <w:lang w:val="uk-UA"/>
              </w:rPr>
            </w:pPr>
          </w:p>
        </w:tc>
        <w:tc>
          <w:tcPr>
            <w:tcW w:w="2500" w:type="pct"/>
          </w:tcPr>
          <w:p w:rsidR="00C76272" w:rsidRPr="00DB06D0" w:rsidRDefault="00C76272" w:rsidP="00881426">
            <w:pPr>
              <w:widowControl w:val="0"/>
              <w:numPr>
                <w:ilvl w:val="0"/>
                <w:numId w:val="3"/>
              </w:numPr>
              <w:suppressAutoHyphens/>
              <w:spacing w:line="200" w:lineRule="atLeast"/>
              <w:jc w:val="center"/>
              <w:rPr>
                <w:rFonts w:cs="Times New Roman"/>
                <w:b/>
                <w:color w:val="000000"/>
                <w:sz w:val="24"/>
                <w:szCs w:val="24"/>
                <w:lang w:val="uk-UA"/>
              </w:rPr>
            </w:pPr>
            <w:r w:rsidRPr="00DB06D0">
              <w:rPr>
                <w:rFonts w:cs="Times New Roman"/>
                <w:color w:val="000000"/>
                <w:sz w:val="24"/>
                <w:szCs w:val="24"/>
                <w:lang w:val="uk-UA"/>
              </w:rPr>
              <w:t>Загальні положення</w:t>
            </w:r>
          </w:p>
        </w:tc>
      </w:tr>
      <w:tr w:rsidR="00F278BF" w:rsidRPr="00A30A6A" w:rsidTr="00F278BF">
        <w:tc>
          <w:tcPr>
            <w:tcW w:w="2500" w:type="pct"/>
          </w:tcPr>
          <w:p w:rsidR="00F278BF" w:rsidRPr="0035337F" w:rsidRDefault="00F278BF" w:rsidP="00337B58">
            <w:pPr>
              <w:spacing w:line="200" w:lineRule="atLeast"/>
              <w:rPr>
                <w:rFonts w:cs="Times New Roman"/>
                <w:b/>
                <w:color w:val="000000"/>
                <w:sz w:val="24"/>
                <w:szCs w:val="24"/>
                <w:lang w:val="uk-UA"/>
              </w:rPr>
            </w:pPr>
            <w:r w:rsidRPr="0035337F">
              <w:rPr>
                <w:rFonts w:cs="Times New Roman"/>
                <w:b/>
                <w:color w:val="000000"/>
                <w:sz w:val="24"/>
                <w:szCs w:val="24"/>
                <w:lang w:val="uk-UA"/>
              </w:rPr>
              <w:t>1.1.</w:t>
            </w:r>
            <w:r w:rsidRPr="0035337F">
              <w:rPr>
                <w:rFonts w:cs="Times New Roman"/>
                <w:b/>
                <w:color w:val="000000"/>
                <w:sz w:val="24"/>
                <w:szCs w:val="24"/>
                <w:lang w:val="uk-UA"/>
              </w:rPr>
              <w:tab/>
              <w:t>Відповідно до розпорядження Представника Президента України від 29 травня 1992 року № 368 «Про створення державного комунального виробничого житлово-ремонтного об’єднання» утворено державне</w:t>
            </w:r>
            <w:r w:rsidR="0035337F" w:rsidRPr="0035337F">
              <w:rPr>
                <w:rFonts w:cs="Times New Roman"/>
                <w:b/>
                <w:color w:val="000000"/>
                <w:sz w:val="24"/>
                <w:szCs w:val="24"/>
                <w:lang w:val="uk-UA"/>
              </w:rPr>
              <w:t xml:space="preserve"> </w:t>
            </w:r>
            <w:r w:rsidRPr="0035337F">
              <w:rPr>
                <w:rFonts w:cs="Times New Roman"/>
                <w:b/>
                <w:color w:val="000000"/>
                <w:sz w:val="24"/>
                <w:szCs w:val="24"/>
                <w:lang w:val="uk-UA"/>
              </w:rPr>
              <w:t>комунальне виробниче житлово-ремонтне об’єднання, яке реорганізовано шляхом перетворення в Державне комунальне підприємство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 Київської міської державної адміністрації розпорядженням Київської міської державної адміністрації від 04 вересня 1996 року № 1397 «Про Головне управління житлового господарства та майна міста Київської міської державної адміністрації».</w:t>
            </w:r>
          </w:p>
          <w:p w:rsidR="00F278BF" w:rsidRPr="0035337F" w:rsidRDefault="00F278BF" w:rsidP="00C76272">
            <w:pPr>
              <w:ind w:firstLine="709"/>
              <w:rPr>
                <w:bCs/>
                <w:sz w:val="24"/>
                <w:szCs w:val="24"/>
                <w:lang w:val="uk-UA"/>
              </w:rPr>
            </w:pPr>
            <w:r w:rsidRPr="0035337F">
              <w:rPr>
                <w:rFonts w:cs="Times New Roman"/>
                <w:b/>
                <w:color w:val="000000"/>
                <w:sz w:val="24"/>
                <w:szCs w:val="24"/>
                <w:lang w:val="uk-UA"/>
              </w:rPr>
              <w:t>Розпорядженням Київської міської державної адміністрації від 21 листопада 2000 року № 2074 «Про перейменування та внесення змін та доповнень до Статуту Державного комунального підприємства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 Державне комунальне підприємство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 перейменовано у комунальне підприємство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 (далі — Підприємство).</w:t>
            </w:r>
          </w:p>
        </w:tc>
        <w:tc>
          <w:tcPr>
            <w:tcW w:w="2500" w:type="pct"/>
          </w:tcPr>
          <w:p w:rsidR="00C65287" w:rsidRPr="0035337F" w:rsidRDefault="00337B58" w:rsidP="00337B58">
            <w:pPr>
              <w:widowControl w:val="0"/>
              <w:suppressAutoHyphens/>
              <w:spacing w:line="200" w:lineRule="atLeast"/>
              <w:rPr>
                <w:rFonts w:cs="Times New Roman"/>
                <w:b/>
                <w:color w:val="000000"/>
                <w:sz w:val="24"/>
                <w:szCs w:val="24"/>
                <w:lang w:val="uk-UA"/>
              </w:rPr>
            </w:pPr>
            <w:r>
              <w:rPr>
                <w:rFonts w:cs="Times New Roman"/>
                <w:b/>
                <w:color w:val="000000"/>
                <w:sz w:val="24"/>
                <w:szCs w:val="24"/>
                <w:lang w:val="uk-UA"/>
              </w:rPr>
              <w:t>1.1.</w:t>
            </w:r>
            <w:r w:rsidR="00C65287" w:rsidRPr="0035337F">
              <w:rPr>
                <w:rFonts w:cs="Times New Roman"/>
                <w:b/>
                <w:color w:val="000000"/>
                <w:sz w:val="24"/>
                <w:szCs w:val="24"/>
                <w:lang w:val="uk-UA"/>
              </w:rPr>
              <w:t>Комунальне підприємство «</w:t>
            </w:r>
            <w:proofErr w:type="spellStart"/>
            <w:r w:rsidR="00C65287" w:rsidRPr="0035337F">
              <w:rPr>
                <w:rFonts w:cs="Times New Roman"/>
                <w:b/>
                <w:color w:val="000000"/>
                <w:sz w:val="24"/>
                <w:szCs w:val="24"/>
                <w:lang w:val="uk-UA"/>
              </w:rPr>
              <w:t>Київжитлоспецексплуатація</w:t>
            </w:r>
            <w:proofErr w:type="spellEnd"/>
            <w:r w:rsidR="00C65287" w:rsidRPr="0035337F">
              <w:rPr>
                <w:rFonts w:cs="Times New Roman"/>
                <w:b/>
                <w:color w:val="000000"/>
                <w:sz w:val="24"/>
                <w:szCs w:val="24"/>
                <w:lang w:val="uk-UA"/>
              </w:rPr>
              <w:t>» (далі – Підприємство) засноване на комунальній власності територіальної громади міста Києва, підпорядковане Департаменту житлово-комунальної інфраструктури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в межах повноважень цих департаментів.</w:t>
            </w:r>
          </w:p>
          <w:p w:rsidR="00C65287" w:rsidRPr="0035337F" w:rsidRDefault="00C65287" w:rsidP="00C65287">
            <w:pPr>
              <w:spacing w:line="200" w:lineRule="atLeast"/>
              <w:rPr>
                <w:rFonts w:cs="Times New Roman"/>
                <w:b/>
                <w:color w:val="000000"/>
                <w:sz w:val="24"/>
                <w:szCs w:val="24"/>
                <w:lang w:val="uk-UA"/>
              </w:rPr>
            </w:pPr>
            <w:r w:rsidRPr="0035337F">
              <w:rPr>
                <w:rFonts w:cs="Times New Roman"/>
                <w:b/>
                <w:color w:val="000000"/>
                <w:sz w:val="24"/>
                <w:szCs w:val="24"/>
                <w:lang w:val="uk-UA"/>
              </w:rPr>
              <w:tab/>
              <w:t xml:space="preserve">Відповідно до розпорядження </w:t>
            </w:r>
            <w:r w:rsidR="00AE037C">
              <w:rPr>
                <w:rFonts w:cs="Times New Roman"/>
                <w:b/>
                <w:color w:val="000000"/>
                <w:sz w:val="24"/>
                <w:szCs w:val="24"/>
                <w:lang w:val="uk-UA"/>
              </w:rPr>
              <w:t>В</w:t>
            </w:r>
            <w:r w:rsidRPr="0035337F">
              <w:rPr>
                <w:rFonts w:cs="Times New Roman"/>
                <w:b/>
                <w:color w:val="000000"/>
                <w:sz w:val="24"/>
                <w:szCs w:val="24"/>
                <w:lang w:val="uk-UA"/>
              </w:rPr>
              <w:t>иконавчого органу Київської міської ради (Київської міської державної адміністрації) від 23 вересня 2015 року</w:t>
            </w:r>
            <w:r w:rsidRPr="0035337F">
              <w:rPr>
                <w:rFonts w:cs="Times New Roman"/>
                <w:b/>
                <w:color w:val="FF0000"/>
                <w:sz w:val="24"/>
                <w:szCs w:val="24"/>
                <w:lang w:val="uk-UA"/>
              </w:rPr>
              <w:t xml:space="preserve"> </w:t>
            </w:r>
            <w:r w:rsidRPr="0035337F">
              <w:rPr>
                <w:rFonts w:cs="Times New Roman"/>
                <w:b/>
                <w:color w:val="000000"/>
                <w:sz w:val="24"/>
                <w:szCs w:val="24"/>
                <w:lang w:val="uk-UA"/>
              </w:rPr>
              <w:t xml:space="preserve">№ 937 Підприємство віднесено до сфери управління виконавчого органу Київської міської ради (Київської міської державної адміністрації). </w:t>
            </w:r>
          </w:p>
          <w:p w:rsidR="00C65287" w:rsidRPr="00DB06D0" w:rsidRDefault="00C65287" w:rsidP="00C65287">
            <w:pPr>
              <w:spacing w:line="200" w:lineRule="atLeast"/>
              <w:rPr>
                <w:rFonts w:cs="Times New Roman"/>
                <w:b/>
                <w:color w:val="000000"/>
                <w:sz w:val="24"/>
                <w:szCs w:val="24"/>
                <w:lang w:val="uk-UA"/>
              </w:rPr>
            </w:pPr>
          </w:p>
          <w:p w:rsidR="00F10698" w:rsidRPr="00DB06D0" w:rsidRDefault="00F10698" w:rsidP="004F51B0">
            <w:pPr>
              <w:spacing w:line="200" w:lineRule="atLeast"/>
              <w:rPr>
                <w:rFonts w:cs="Times New Roman"/>
                <w:b/>
                <w:color w:val="000000"/>
                <w:sz w:val="24"/>
                <w:szCs w:val="24"/>
                <w:lang w:val="uk-UA"/>
              </w:rPr>
            </w:pPr>
          </w:p>
          <w:p w:rsidR="00F278BF" w:rsidRPr="00DB06D0" w:rsidRDefault="00F278BF" w:rsidP="00F10698">
            <w:pPr>
              <w:spacing w:line="200" w:lineRule="atLeast"/>
              <w:ind w:firstLine="680"/>
              <w:rPr>
                <w:sz w:val="24"/>
                <w:szCs w:val="24"/>
                <w:lang w:val="uk-UA"/>
              </w:rPr>
            </w:pPr>
          </w:p>
        </w:tc>
      </w:tr>
      <w:tr w:rsidR="00B05000" w:rsidRPr="00A30A6A" w:rsidTr="00212E40">
        <w:trPr>
          <w:trHeight w:val="1031"/>
        </w:trPr>
        <w:tc>
          <w:tcPr>
            <w:tcW w:w="2500" w:type="pct"/>
          </w:tcPr>
          <w:p w:rsidR="00B05000" w:rsidRPr="0035337F" w:rsidRDefault="00B05000" w:rsidP="00337B58">
            <w:pPr>
              <w:rPr>
                <w:rFonts w:cs="Times New Roman"/>
                <w:bCs/>
                <w:color w:val="000000"/>
                <w:sz w:val="24"/>
                <w:szCs w:val="24"/>
                <w:lang w:val="uk-UA"/>
              </w:rPr>
            </w:pPr>
            <w:r w:rsidRPr="0035337F">
              <w:rPr>
                <w:rFonts w:cs="Times New Roman"/>
                <w:bCs/>
                <w:color w:val="000000"/>
                <w:sz w:val="24"/>
                <w:szCs w:val="24"/>
                <w:lang w:val="uk-UA"/>
              </w:rPr>
              <w:t>1.2.</w:t>
            </w:r>
            <w:r w:rsidRPr="0035337F">
              <w:rPr>
                <w:rFonts w:cs="Times New Roman"/>
                <w:bCs/>
                <w:color w:val="000000"/>
                <w:sz w:val="24"/>
                <w:szCs w:val="24"/>
                <w:lang w:val="uk-UA"/>
              </w:rPr>
              <w:tab/>
            </w:r>
            <w:proofErr w:type="spellStart"/>
            <w:r w:rsidRPr="0035337F">
              <w:rPr>
                <w:rFonts w:cs="Times New Roman"/>
                <w:b/>
                <w:color w:val="000000"/>
                <w:sz w:val="24"/>
                <w:szCs w:val="24"/>
              </w:rPr>
              <w:t>Підприємство</w:t>
            </w:r>
            <w:proofErr w:type="spellEnd"/>
            <w:r w:rsidRPr="0035337F">
              <w:rPr>
                <w:rFonts w:cs="Times New Roman"/>
                <w:b/>
                <w:color w:val="000000"/>
                <w:sz w:val="24"/>
                <w:szCs w:val="24"/>
              </w:rPr>
              <w:t xml:space="preserve"> заснован</w:t>
            </w:r>
            <w:r w:rsidRPr="0035337F">
              <w:rPr>
                <w:rFonts w:cs="Times New Roman"/>
                <w:b/>
                <w:color w:val="000000"/>
                <w:sz w:val="24"/>
                <w:szCs w:val="24"/>
                <w:lang w:val="uk-UA"/>
              </w:rPr>
              <w:t>о</w:t>
            </w:r>
            <w:r w:rsidRPr="0035337F">
              <w:rPr>
                <w:rFonts w:cs="Times New Roman"/>
                <w:b/>
                <w:color w:val="000000"/>
                <w:sz w:val="24"/>
                <w:szCs w:val="24"/>
              </w:rPr>
              <w:t xml:space="preserve"> на </w:t>
            </w:r>
            <w:proofErr w:type="spellStart"/>
            <w:r w:rsidRPr="0035337F">
              <w:rPr>
                <w:rFonts w:cs="Times New Roman"/>
                <w:b/>
                <w:color w:val="000000"/>
                <w:sz w:val="24"/>
                <w:szCs w:val="24"/>
              </w:rPr>
              <w:t>комунальній</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власності</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територіальної</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громади</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міста</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Києва</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Засновником</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Підприємства</w:t>
            </w:r>
            <w:proofErr w:type="spellEnd"/>
            <w:r w:rsidRPr="0035337F">
              <w:rPr>
                <w:rFonts w:cs="Times New Roman"/>
                <w:b/>
                <w:color w:val="000000"/>
                <w:sz w:val="24"/>
                <w:szCs w:val="24"/>
              </w:rPr>
              <w:t xml:space="preserve"> </w:t>
            </w:r>
            <w:r w:rsidRPr="0035337F">
              <w:rPr>
                <w:rFonts w:cs="Times New Roman"/>
                <w:b/>
                <w:color w:val="000000"/>
                <w:sz w:val="24"/>
                <w:szCs w:val="24"/>
                <w:lang w:val="uk-UA"/>
              </w:rPr>
              <w:t>є Київська міська державна адміністрація. В</w:t>
            </w:r>
            <w:proofErr w:type="spellStart"/>
            <w:r w:rsidRPr="0035337F">
              <w:rPr>
                <w:rFonts w:cs="Times New Roman"/>
                <w:b/>
                <w:color w:val="000000"/>
                <w:sz w:val="24"/>
                <w:szCs w:val="24"/>
              </w:rPr>
              <w:t>ласником</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Підприємства</w:t>
            </w:r>
            <w:proofErr w:type="spellEnd"/>
            <w:r w:rsidRPr="0035337F">
              <w:rPr>
                <w:rFonts w:cs="Times New Roman"/>
                <w:b/>
                <w:color w:val="000000"/>
                <w:sz w:val="24"/>
                <w:szCs w:val="24"/>
              </w:rPr>
              <w:t xml:space="preserve"> є </w:t>
            </w:r>
            <w:proofErr w:type="spellStart"/>
            <w:r w:rsidRPr="0035337F">
              <w:rPr>
                <w:rFonts w:cs="Times New Roman"/>
                <w:b/>
                <w:color w:val="000000"/>
                <w:sz w:val="24"/>
                <w:szCs w:val="24"/>
              </w:rPr>
              <w:t>територіальна</w:t>
            </w:r>
            <w:proofErr w:type="spellEnd"/>
            <w:r w:rsidRPr="0035337F">
              <w:rPr>
                <w:rFonts w:cs="Times New Roman"/>
                <w:b/>
                <w:color w:val="000000"/>
                <w:sz w:val="24"/>
                <w:szCs w:val="24"/>
              </w:rPr>
              <w:t xml:space="preserve"> громада </w:t>
            </w:r>
            <w:proofErr w:type="spellStart"/>
            <w:r w:rsidRPr="0035337F">
              <w:rPr>
                <w:rFonts w:cs="Times New Roman"/>
                <w:b/>
                <w:color w:val="000000"/>
                <w:sz w:val="24"/>
                <w:szCs w:val="24"/>
              </w:rPr>
              <w:t>міста</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Києва</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від</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імені</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якої</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виступа</w:t>
            </w:r>
            <w:proofErr w:type="spellEnd"/>
            <w:r w:rsidRPr="0035337F">
              <w:rPr>
                <w:rFonts w:cs="Times New Roman"/>
                <w:b/>
                <w:color w:val="000000"/>
                <w:sz w:val="24"/>
                <w:szCs w:val="24"/>
                <w:lang w:val="uk-UA"/>
              </w:rPr>
              <w:t>є</w:t>
            </w:r>
            <w:r w:rsidRPr="0035337F">
              <w:rPr>
                <w:rFonts w:cs="Times New Roman"/>
                <w:b/>
                <w:color w:val="000000"/>
                <w:sz w:val="24"/>
                <w:szCs w:val="24"/>
              </w:rPr>
              <w:t xml:space="preserve"> </w:t>
            </w:r>
            <w:proofErr w:type="spellStart"/>
            <w:r w:rsidRPr="0035337F">
              <w:rPr>
                <w:rFonts w:cs="Times New Roman"/>
                <w:b/>
                <w:color w:val="000000"/>
                <w:sz w:val="24"/>
                <w:szCs w:val="24"/>
              </w:rPr>
              <w:t>Київська</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міська</w:t>
            </w:r>
            <w:proofErr w:type="spellEnd"/>
            <w:r w:rsidRPr="0035337F">
              <w:rPr>
                <w:rFonts w:cs="Times New Roman"/>
                <w:b/>
                <w:color w:val="000000"/>
                <w:sz w:val="24"/>
                <w:szCs w:val="24"/>
              </w:rPr>
              <w:t xml:space="preserve"> рада</w:t>
            </w:r>
            <w:r w:rsidRPr="0035337F">
              <w:rPr>
                <w:rFonts w:cs="Times New Roman"/>
                <w:b/>
                <w:color w:val="000000"/>
                <w:sz w:val="24"/>
                <w:szCs w:val="24"/>
                <w:lang w:val="uk-UA"/>
              </w:rPr>
              <w:t xml:space="preserve"> (далі – Власник).</w:t>
            </w:r>
          </w:p>
        </w:tc>
        <w:tc>
          <w:tcPr>
            <w:tcW w:w="2500" w:type="pct"/>
          </w:tcPr>
          <w:p w:rsidR="00337B58" w:rsidRDefault="00337B58" w:rsidP="00337B58">
            <w:pPr>
              <w:widowControl w:val="0"/>
              <w:suppressAutoHyphens/>
              <w:spacing w:line="200" w:lineRule="atLeast"/>
              <w:rPr>
                <w:rFonts w:cs="Times New Roman"/>
                <w:b/>
                <w:color w:val="000000"/>
                <w:sz w:val="24"/>
                <w:szCs w:val="24"/>
                <w:lang w:val="uk-UA"/>
              </w:rPr>
            </w:pPr>
            <w:r>
              <w:rPr>
                <w:rFonts w:cs="Times New Roman"/>
                <w:b/>
                <w:color w:val="000000"/>
                <w:sz w:val="24"/>
                <w:szCs w:val="24"/>
                <w:lang w:val="uk-UA"/>
              </w:rPr>
              <w:t xml:space="preserve">1.2. </w:t>
            </w:r>
            <w:r w:rsidR="00C65287" w:rsidRPr="0035337F">
              <w:rPr>
                <w:rFonts w:cs="Times New Roman"/>
                <w:b/>
                <w:color w:val="000000"/>
                <w:sz w:val="24"/>
                <w:szCs w:val="24"/>
                <w:lang w:val="uk-UA"/>
              </w:rPr>
              <w:t>Відповідно до розпорядження Представника Президента України від 29 травня 1992 року № 368 «Про створення державного комунального виробничого житлово-ремонтного об'єднання» утворено державне комунальне виробниче житлово-ремонтне об'єднання, яке реорганізовано шляхом перетворення в Державне комунальне підприємство «</w:t>
            </w:r>
            <w:proofErr w:type="spellStart"/>
            <w:r w:rsidR="00C65287" w:rsidRPr="0035337F">
              <w:rPr>
                <w:rFonts w:cs="Times New Roman"/>
                <w:b/>
                <w:color w:val="000000"/>
                <w:sz w:val="24"/>
                <w:szCs w:val="24"/>
                <w:lang w:val="uk-UA"/>
              </w:rPr>
              <w:t>Київжитлоспецексплуатація</w:t>
            </w:r>
            <w:proofErr w:type="spellEnd"/>
            <w:r w:rsidR="00C65287" w:rsidRPr="0035337F">
              <w:rPr>
                <w:rFonts w:cs="Times New Roman"/>
                <w:b/>
                <w:color w:val="000000"/>
                <w:sz w:val="24"/>
                <w:szCs w:val="24"/>
                <w:lang w:val="uk-UA"/>
              </w:rPr>
              <w:t>» Київської міської державної адміністрації розпорядженням Київської міської державної адміністрації від 04 вересня 1996 року № 1397 «Про Головне управління житлового господарства та майна міста Київської міської державної адміністрації».</w:t>
            </w:r>
          </w:p>
          <w:p w:rsidR="00C65287" w:rsidRPr="0035337F" w:rsidRDefault="00337B58" w:rsidP="00337B58">
            <w:pPr>
              <w:widowControl w:val="0"/>
              <w:suppressAutoHyphens/>
              <w:spacing w:line="200" w:lineRule="atLeast"/>
              <w:rPr>
                <w:rFonts w:cs="Times New Roman"/>
                <w:b/>
                <w:color w:val="000000"/>
                <w:sz w:val="24"/>
                <w:szCs w:val="24"/>
                <w:lang w:val="uk-UA"/>
              </w:rPr>
            </w:pPr>
            <w:r>
              <w:rPr>
                <w:rFonts w:cs="Times New Roman"/>
                <w:b/>
                <w:color w:val="000000"/>
                <w:sz w:val="24"/>
                <w:szCs w:val="24"/>
                <w:lang w:val="uk-UA"/>
              </w:rPr>
              <w:t xml:space="preserve">         </w:t>
            </w:r>
            <w:r w:rsidR="00C65287" w:rsidRPr="0035337F">
              <w:rPr>
                <w:rFonts w:cs="Times New Roman"/>
                <w:b/>
                <w:color w:val="000000"/>
                <w:sz w:val="24"/>
                <w:szCs w:val="24"/>
                <w:lang w:val="uk-UA"/>
              </w:rPr>
              <w:t>Розпорядженням Київської міської державної адміністрації від 21 листопада 2000 року № 2074 «Про перейменування та внесення змін та доповнень до Статуту Державного комунального підприємства «</w:t>
            </w:r>
            <w:proofErr w:type="spellStart"/>
            <w:r w:rsidR="00C65287" w:rsidRPr="0035337F">
              <w:rPr>
                <w:rFonts w:cs="Times New Roman"/>
                <w:b/>
                <w:color w:val="000000"/>
                <w:sz w:val="24"/>
                <w:szCs w:val="24"/>
                <w:lang w:val="uk-UA"/>
              </w:rPr>
              <w:t>Київжитлоспецексплуатація</w:t>
            </w:r>
            <w:proofErr w:type="spellEnd"/>
            <w:r w:rsidR="00C65287" w:rsidRPr="0035337F">
              <w:rPr>
                <w:rFonts w:cs="Times New Roman"/>
                <w:b/>
                <w:color w:val="000000"/>
                <w:sz w:val="24"/>
                <w:szCs w:val="24"/>
                <w:lang w:val="uk-UA"/>
              </w:rPr>
              <w:t>» Державне комунальне підприємство «</w:t>
            </w:r>
            <w:proofErr w:type="spellStart"/>
            <w:r w:rsidR="00C65287" w:rsidRPr="0035337F">
              <w:rPr>
                <w:rFonts w:cs="Times New Roman"/>
                <w:b/>
                <w:color w:val="000000"/>
                <w:sz w:val="24"/>
                <w:szCs w:val="24"/>
                <w:lang w:val="uk-UA"/>
              </w:rPr>
              <w:t>Київжитлоспецексплуатація</w:t>
            </w:r>
            <w:proofErr w:type="spellEnd"/>
            <w:r w:rsidR="00C65287" w:rsidRPr="0035337F">
              <w:rPr>
                <w:rFonts w:cs="Times New Roman"/>
                <w:b/>
                <w:color w:val="000000"/>
                <w:sz w:val="24"/>
                <w:szCs w:val="24"/>
                <w:lang w:val="uk-UA"/>
              </w:rPr>
              <w:t>» перейменовано у комунальне підприємство «</w:t>
            </w:r>
            <w:proofErr w:type="spellStart"/>
            <w:r w:rsidR="00C65287" w:rsidRPr="0035337F">
              <w:rPr>
                <w:rFonts w:cs="Times New Roman"/>
                <w:b/>
                <w:color w:val="000000"/>
                <w:sz w:val="24"/>
                <w:szCs w:val="24"/>
                <w:lang w:val="uk-UA"/>
              </w:rPr>
              <w:t>Київжитлоспецексплуатація</w:t>
            </w:r>
            <w:proofErr w:type="spellEnd"/>
            <w:r w:rsidR="00C65287" w:rsidRPr="0035337F">
              <w:rPr>
                <w:rFonts w:cs="Times New Roman"/>
                <w:b/>
                <w:color w:val="000000"/>
                <w:sz w:val="24"/>
                <w:szCs w:val="24"/>
                <w:lang w:val="uk-UA"/>
              </w:rPr>
              <w:t>».</w:t>
            </w:r>
          </w:p>
          <w:p w:rsidR="00C65287" w:rsidRPr="0035337F" w:rsidRDefault="00C65287" w:rsidP="00C65287">
            <w:pPr>
              <w:spacing w:line="200" w:lineRule="atLeast"/>
              <w:ind w:firstLine="680"/>
              <w:rPr>
                <w:rFonts w:cs="Times New Roman"/>
                <w:b/>
                <w:color w:val="000000"/>
                <w:sz w:val="24"/>
                <w:szCs w:val="24"/>
                <w:lang w:val="uk-UA"/>
              </w:rPr>
            </w:pPr>
            <w:r w:rsidRPr="0035337F">
              <w:rPr>
                <w:rFonts w:cs="Times New Roman"/>
                <w:b/>
                <w:color w:val="000000"/>
                <w:sz w:val="24"/>
                <w:szCs w:val="24"/>
                <w:lang w:val="uk-UA"/>
              </w:rPr>
              <w:t xml:space="preserve">Підприємство є правонаступником Державного </w:t>
            </w:r>
            <w:r w:rsidRPr="0035337F">
              <w:rPr>
                <w:rFonts w:cs="Times New Roman"/>
                <w:b/>
                <w:color w:val="000000"/>
                <w:sz w:val="24"/>
                <w:szCs w:val="24"/>
                <w:lang w:val="uk-UA"/>
              </w:rPr>
              <w:lastRenderedPageBreak/>
              <w:t>комунального підприємства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w:t>
            </w:r>
          </w:p>
          <w:p w:rsidR="00C65287" w:rsidRPr="0035337F" w:rsidRDefault="00C65287" w:rsidP="0035337F">
            <w:pPr>
              <w:spacing w:line="200" w:lineRule="atLeast"/>
              <w:ind w:firstLine="680"/>
              <w:rPr>
                <w:rFonts w:cs="Times New Roman"/>
                <w:b/>
                <w:color w:val="000000"/>
                <w:sz w:val="24"/>
                <w:szCs w:val="24"/>
                <w:lang w:val="uk-UA"/>
              </w:rPr>
            </w:pPr>
            <w:r w:rsidRPr="0035337F">
              <w:rPr>
                <w:rFonts w:cs="Times New Roman"/>
                <w:b/>
                <w:color w:val="000000"/>
                <w:sz w:val="24"/>
                <w:szCs w:val="24"/>
                <w:lang w:val="uk-UA"/>
              </w:rPr>
              <w:t>Підприємство є правонаступником усього майна, всіх прав та обов’язків Комунального підприємства «</w:t>
            </w:r>
            <w:proofErr w:type="spellStart"/>
            <w:r w:rsidRPr="0035337F">
              <w:rPr>
                <w:rFonts w:cs="Times New Roman"/>
                <w:b/>
                <w:color w:val="000000"/>
                <w:sz w:val="24"/>
                <w:szCs w:val="24"/>
                <w:lang w:val="uk-UA"/>
              </w:rPr>
              <w:t>Ватутінськінвестбуд</w:t>
            </w:r>
            <w:proofErr w:type="spellEnd"/>
            <w:r w:rsidRPr="0035337F">
              <w:rPr>
                <w:rFonts w:cs="Times New Roman"/>
                <w:b/>
                <w:color w:val="000000"/>
                <w:sz w:val="24"/>
                <w:szCs w:val="24"/>
                <w:lang w:val="uk-UA"/>
              </w:rPr>
              <w:t>» (ідентифікаційний код 30977943), яке реорганізовано шляхом приєднання до Підприємства відповідно до рішення Київської міської ради від 13 липня 2023 року № 6935/6976 «Про реорганізацію Комунального підприємства «</w:t>
            </w:r>
            <w:proofErr w:type="spellStart"/>
            <w:r w:rsidRPr="0035337F">
              <w:rPr>
                <w:rFonts w:cs="Times New Roman"/>
                <w:b/>
                <w:color w:val="000000"/>
                <w:sz w:val="24"/>
                <w:szCs w:val="24"/>
                <w:lang w:val="uk-UA"/>
              </w:rPr>
              <w:t>Ватутінськінвестбуд</w:t>
            </w:r>
            <w:proofErr w:type="spellEnd"/>
            <w:r w:rsidRPr="0035337F">
              <w:rPr>
                <w:rFonts w:cs="Times New Roman"/>
                <w:b/>
                <w:color w:val="000000"/>
                <w:sz w:val="24"/>
                <w:szCs w:val="24"/>
                <w:lang w:val="uk-UA"/>
              </w:rPr>
              <w:t>» шляхом приєднання до Комунального підприємства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w:t>
            </w:r>
          </w:p>
          <w:p w:rsidR="00B05000" w:rsidRPr="0035337F" w:rsidRDefault="00C65287" w:rsidP="00C65287">
            <w:pPr>
              <w:spacing w:line="200" w:lineRule="atLeast"/>
              <w:ind w:firstLine="680"/>
              <w:rPr>
                <w:rFonts w:cs="Times New Roman"/>
                <w:bCs/>
                <w:color w:val="000000"/>
                <w:sz w:val="24"/>
                <w:szCs w:val="24"/>
                <w:lang w:val="uk-UA"/>
              </w:rPr>
            </w:pPr>
            <w:r w:rsidRPr="0035337F">
              <w:rPr>
                <w:rFonts w:cs="Times New Roman"/>
                <w:b/>
                <w:color w:val="000000"/>
                <w:sz w:val="24"/>
                <w:szCs w:val="24"/>
                <w:lang w:val="uk-UA"/>
              </w:rPr>
              <w:t>Засновником та власником Підприємства є територіальна громада міста Києва від імені якої виступає Київська міська рада (далі – Власник).</w:t>
            </w:r>
          </w:p>
        </w:tc>
      </w:tr>
      <w:tr w:rsidR="00F278BF" w:rsidRPr="00A30A6A" w:rsidTr="00212E40">
        <w:trPr>
          <w:trHeight w:val="1031"/>
        </w:trPr>
        <w:tc>
          <w:tcPr>
            <w:tcW w:w="2500" w:type="pct"/>
          </w:tcPr>
          <w:p w:rsidR="00F278BF" w:rsidRPr="00337B58" w:rsidRDefault="00B05000" w:rsidP="00337B58">
            <w:pPr>
              <w:rPr>
                <w:b/>
                <w:sz w:val="24"/>
                <w:szCs w:val="24"/>
                <w:lang w:val="uk-UA"/>
              </w:rPr>
            </w:pPr>
            <w:r w:rsidRPr="00337B58">
              <w:rPr>
                <w:rFonts w:cs="Times New Roman"/>
                <w:b/>
                <w:color w:val="000000"/>
                <w:sz w:val="24"/>
                <w:szCs w:val="24"/>
                <w:lang w:val="uk-UA"/>
              </w:rPr>
              <w:lastRenderedPageBreak/>
              <w:t>1.3.</w:t>
            </w:r>
            <w:r w:rsidRPr="00337B58">
              <w:rPr>
                <w:rFonts w:cs="Times New Roman"/>
                <w:b/>
                <w:color w:val="000000"/>
                <w:sz w:val="24"/>
                <w:szCs w:val="24"/>
                <w:lang w:val="uk-UA"/>
              </w:rPr>
              <w:tab/>
              <w:t>Підприємство віднесене до сфери управління виконавчого органу Київської міської ради (Київської міської державної адміністрації) та підпорядковане Департаменту житлово-комунальної інфраструктури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в межах повноважень цих департаментів.</w:t>
            </w:r>
          </w:p>
        </w:tc>
        <w:tc>
          <w:tcPr>
            <w:tcW w:w="2500" w:type="pct"/>
          </w:tcPr>
          <w:p w:rsidR="00F278BF" w:rsidRPr="00337B58" w:rsidRDefault="00337B58" w:rsidP="00337B58">
            <w:pPr>
              <w:widowControl w:val="0"/>
              <w:suppressAutoHyphens/>
              <w:spacing w:line="200" w:lineRule="atLeast"/>
              <w:rPr>
                <w:b/>
                <w:sz w:val="24"/>
                <w:szCs w:val="24"/>
                <w:lang w:val="uk-UA"/>
              </w:rPr>
            </w:pPr>
            <w:r w:rsidRPr="00337B58">
              <w:rPr>
                <w:rFonts w:cs="Times New Roman"/>
                <w:b/>
                <w:color w:val="000000"/>
                <w:sz w:val="24"/>
                <w:szCs w:val="24"/>
                <w:lang w:val="uk-UA"/>
              </w:rPr>
              <w:t xml:space="preserve">1.3. </w:t>
            </w:r>
            <w:r w:rsidR="00C65287" w:rsidRPr="00337B58">
              <w:rPr>
                <w:rFonts w:cs="Times New Roman"/>
                <w:b/>
                <w:color w:val="000000"/>
                <w:sz w:val="24"/>
                <w:szCs w:val="24"/>
                <w:lang w:val="uk-UA"/>
              </w:rPr>
              <w:t>Підприємство у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житлово-комунальної інфраструктури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іншими нормативно-правовими актами, а також цим Статутом.</w:t>
            </w:r>
          </w:p>
        </w:tc>
      </w:tr>
      <w:tr w:rsidR="00F278BF" w:rsidRPr="00DB06D0" w:rsidTr="00F278BF">
        <w:tc>
          <w:tcPr>
            <w:tcW w:w="2500" w:type="pct"/>
          </w:tcPr>
          <w:p w:rsidR="00F278BF" w:rsidRPr="00820ACB" w:rsidRDefault="00B05000" w:rsidP="00820ACB">
            <w:pPr>
              <w:pStyle w:val="a5"/>
              <w:numPr>
                <w:ilvl w:val="1"/>
                <w:numId w:val="35"/>
              </w:numPr>
              <w:rPr>
                <w:rFonts w:cs="Times New Roman"/>
                <w:b/>
                <w:color w:val="000000"/>
                <w:sz w:val="24"/>
                <w:szCs w:val="24"/>
              </w:rPr>
            </w:pPr>
            <w:proofErr w:type="spellStart"/>
            <w:r w:rsidRPr="00820ACB">
              <w:rPr>
                <w:rFonts w:cs="Times New Roman"/>
                <w:b/>
                <w:color w:val="000000"/>
                <w:sz w:val="24"/>
                <w:szCs w:val="24"/>
              </w:rPr>
              <w:t>Підприємство</w:t>
            </w:r>
            <w:proofErr w:type="spellEnd"/>
            <w:r w:rsidRPr="00820ACB">
              <w:rPr>
                <w:rFonts w:cs="Times New Roman"/>
                <w:b/>
                <w:color w:val="000000"/>
                <w:sz w:val="24"/>
                <w:szCs w:val="24"/>
              </w:rPr>
              <w:t xml:space="preserve"> у </w:t>
            </w:r>
            <w:proofErr w:type="spellStart"/>
            <w:r w:rsidRPr="00820ACB">
              <w:rPr>
                <w:rFonts w:cs="Times New Roman"/>
                <w:b/>
                <w:color w:val="000000"/>
                <w:sz w:val="24"/>
                <w:szCs w:val="24"/>
              </w:rPr>
              <w:t>своїй</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діяльності</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керується</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Конституцією</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України</w:t>
            </w:r>
            <w:proofErr w:type="spellEnd"/>
            <w:r w:rsidRPr="00820ACB">
              <w:rPr>
                <w:rFonts w:cs="Times New Roman"/>
                <w:b/>
                <w:color w:val="000000"/>
                <w:sz w:val="24"/>
                <w:szCs w:val="24"/>
              </w:rPr>
              <w:t xml:space="preserve">, законами </w:t>
            </w:r>
            <w:proofErr w:type="spellStart"/>
            <w:r w:rsidRPr="00820ACB">
              <w:rPr>
                <w:rFonts w:cs="Times New Roman"/>
                <w:b/>
                <w:color w:val="000000"/>
                <w:sz w:val="24"/>
                <w:szCs w:val="24"/>
              </w:rPr>
              <w:t>України</w:t>
            </w:r>
            <w:proofErr w:type="spellEnd"/>
            <w:r w:rsidRPr="00820ACB">
              <w:rPr>
                <w:rFonts w:cs="Times New Roman"/>
                <w:b/>
                <w:color w:val="000000"/>
                <w:sz w:val="24"/>
                <w:szCs w:val="24"/>
              </w:rPr>
              <w:t xml:space="preserve">, указами та </w:t>
            </w:r>
            <w:proofErr w:type="spellStart"/>
            <w:r w:rsidRPr="00820ACB">
              <w:rPr>
                <w:rFonts w:cs="Times New Roman"/>
                <w:b/>
                <w:color w:val="000000"/>
                <w:sz w:val="24"/>
                <w:szCs w:val="24"/>
              </w:rPr>
              <w:t>розпорядженнями</w:t>
            </w:r>
            <w:proofErr w:type="spellEnd"/>
            <w:r w:rsidRPr="00820ACB">
              <w:rPr>
                <w:rFonts w:cs="Times New Roman"/>
                <w:b/>
                <w:color w:val="000000"/>
                <w:sz w:val="24"/>
                <w:szCs w:val="24"/>
              </w:rPr>
              <w:t xml:space="preserve"> Президента </w:t>
            </w:r>
            <w:proofErr w:type="spellStart"/>
            <w:r w:rsidRPr="00820ACB">
              <w:rPr>
                <w:rFonts w:cs="Times New Roman"/>
                <w:b/>
                <w:color w:val="000000"/>
                <w:sz w:val="24"/>
                <w:szCs w:val="24"/>
              </w:rPr>
              <w:t>України</w:t>
            </w:r>
            <w:proofErr w:type="spellEnd"/>
            <w:r w:rsidRPr="00820ACB">
              <w:rPr>
                <w:rFonts w:cs="Times New Roman"/>
                <w:b/>
                <w:color w:val="000000"/>
                <w:sz w:val="24"/>
                <w:szCs w:val="24"/>
              </w:rPr>
              <w:t xml:space="preserve">, постановами та </w:t>
            </w:r>
            <w:proofErr w:type="spellStart"/>
            <w:r w:rsidRPr="00820ACB">
              <w:rPr>
                <w:rFonts w:cs="Times New Roman"/>
                <w:b/>
                <w:color w:val="000000"/>
                <w:sz w:val="24"/>
                <w:szCs w:val="24"/>
              </w:rPr>
              <w:t>розпорядженнями</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Кабінету</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Міністрів</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України</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рішеннями</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Київської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міської</w:t>
            </w:r>
            <w:proofErr w:type="spellEnd"/>
            <w:r w:rsidRPr="00820ACB">
              <w:rPr>
                <w:rFonts w:cs="Times New Roman"/>
                <w:b/>
                <w:color w:val="000000"/>
                <w:sz w:val="24"/>
                <w:szCs w:val="24"/>
              </w:rPr>
              <w:t xml:space="preserve"> ради, </w:t>
            </w:r>
            <w:proofErr w:type="spellStart"/>
            <w:r w:rsidRPr="00820ACB">
              <w:rPr>
                <w:rFonts w:cs="Times New Roman"/>
                <w:b/>
                <w:color w:val="000000"/>
                <w:sz w:val="24"/>
                <w:szCs w:val="24"/>
              </w:rPr>
              <w:t>розпорядженнями</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Київського</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міського</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голови</w:t>
            </w:r>
            <w:proofErr w:type="spellEnd"/>
            <w:r w:rsidRPr="00820ACB">
              <w:rPr>
                <w:rFonts w:cs="Times New Roman"/>
                <w:b/>
                <w:color w:val="000000"/>
                <w:sz w:val="24"/>
                <w:szCs w:val="24"/>
              </w:rPr>
              <w:t xml:space="preserve"> та</w:t>
            </w:r>
            <w:r w:rsidRPr="00820ACB">
              <w:rPr>
                <w:rFonts w:cs="Times New Roman"/>
                <w:b/>
                <w:color w:val="000000"/>
                <w:sz w:val="24"/>
                <w:szCs w:val="24"/>
                <w:lang w:val="uk-UA"/>
              </w:rPr>
              <w:t xml:space="preserve"> виконавчого органу Київської міської ради</w:t>
            </w:r>
            <w:r w:rsidRPr="00820ACB">
              <w:rPr>
                <w:rFonts w:cs="Times New Roman"/>
                <w:b/>
                <w:color w:val="000000"/>
                <w:sz w:val="24"/>
                <w:szCs w:val="24"/>
              </w:rPr>
              <w:t xml:space="preserve"> </w:t>
            </w:r>
            <w:r w:rsidRPr="00820ACB">
              <w:rPr>
                <w:rFonts w:cs="Times New Roman"/>
                <w:b/>
                <w:color w:val="000000"/>
                <w:sz w:val="24"/>
                <w:szCs w:val="24"/>
                <w:lang w:val="uk-UA"/>
              </w:rPr>
              <w:t>(</w:t>
            </w:r>
            <w:proofErr w:type="spellStart"/>
            <w:r w:rsidRPr="00820ACB">
              <w:rPr>
                <w:rFonts w:cs="Times New Roman"/>
                <w:b/>
                <w:color w:val="000000"/>
                <w:sz w:val="24"/>
                <w:szCs w:val="24"/>
              </w:rPr>
              <w:t>Київської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міської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державної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адміністрації</w:t>
            </w:r>
            <w:proofErr w:type="spellEnd"/>
            <w:r w:rsidRPr="00820ACB">
              <w:rPr>
                <w:rFonts w:cs="Times New Roman"/>
                <w:b/>
                <w:color w:val="000000"/>
                <w:sz w:val="24"/>
                <w:szCs w:val="24"/>
                <w:lang w:val="uk-UA"/>
              </w:rPr>
              <w:t>)</w:t>
            </w:r>
            <w:r w:rsidRPr="00820ACB">
              <w:rPr>
                <w:rFonts w:cs="Times New Roman"/>
                <w:b/>
                <w:color w:val="000000"/>
                <w:sz w:val="24"/>
                <w:szCs w:val="24"/>
              </w:rPr>
              <w:t xml:space="preserve">, наказами Департаменту </w:t>
            </w:r>
            <w:proofErr w:type="spellStart"/>
            <w:r w:rsidRPr="00820ACB">
              <w:rPr>
                <w:rFonts w:cs="Times New Roman"/>
                <w:b/>
                <w:color w:val="000000"/>
                <w:sz w:val="24"/>
                <w:szCs w:val="24"/>
              </w:rPr>
              <w:t>житлово-комунальної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інфраст</w:t>
            </w:r>
            <w:proofErr w:type="spellEnd"/>
            <w:r w:rsidRPr="00820ACB">
              <w:rPr>
                <w:rFonts w:cs="Times New Roman"/>
                <w:b/>
                <w:color w:val="000000"/>
                <w:sz w:val="24"/>
                <w:szCs w:val="24"/>
                <w:lang w:val="uk-UA"/>
              </w:rPr>
              <w:t>р</w:t>
            </w:r>
            <w:proofErr w:type="spellStart"/>
            <w:r w:rsidRPr="00820ACB">
              <w:rPr>
                <w:rFonts w:cs="Times New Roman"/>
                <w:b/>
                <w:color w:val="000000"/>
                <w:sz w:val="24"/>
                <w:szCs w:val="24"/>
              </w:rPr>
              <w:t>уктури</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виконавчого</w:t>
            </w:r>
            <w:proofErr w:type="spellEnd"/>
            <w:r w:rsidRPr="00820ACB">
              <w:rPr>
                <w:rFonts w:cs="Times New Roman"/>
                <w:b/>
                <w:color w:val="000000"/>
                <w:sz w:val="24"/>
                <w:szCs w:val="24"/>
              </w:rPr>
              <w:t xml:space="preserve"> органу </w:t>
            </w:r>
            <w:proofErr w:type="spellStart"/>
            <w:r w:rsidRPr="00820ACB">
              <w:rPr>
                <w:rFonts w:cs="Times New Roman"/>
                <w:b/>
                <w:color w:val="000000"/>
                <w:sz w:val="24"/>
                <w:szCs w:val="24"/>
              </w:rPr>
              <w:t>Київської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міської</w:t>
            </w:r>
            <w:proofErr w:type="spellEnd"/>
            <w:r w:rsidRPr="00820ACB">
              <w:rPr>
                <w:rFonts w:cs="Times New Roman"/>
                <w:b/>
                <w:color w:val="000000"/>
                <w:sz w:val="24"/>
                <w:szCs w:val="24"/>
              </w:rPr>
              <w:t xml:space="preserve"> ради (</w:t>
            </w:r>
            <w:proofErr w:type="spellStart"/>
            <w:r w:rsidRPr="00820ACB">
              <w:rPr>
                <w:rFonts w:cs="Times New Roman"/>
                <w:b/>
                <w:color w:val="000000"/>
                <w:sz w:val="24"/>
                <w:szCs w:val="24"/>
              </w:rPr>
              <w:t>Київської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міської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державної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адміністрації</w:t>
            </w:r>
            <w:proofErr w:type="spellEnd"/>
            <w:r w:rsidRPr="00820ACB">
              <w:rPr>
                <w:rFonts w:cs="Times New Roman"/>
                <w:b/>
                <w:color w:val="000000"/>
                <w:sz w:val="24"/>
                <w:szCs w:val="24"/>
              </w:rPr>
              <w:t xml:space="preserve">) та Департаменту </w:t>
            </w:r>
            <w:proofErr w:type="spellStart"/>
            <w:r w:rsidRPr="00820ACB">
              <w:rPr>
                <w:rFonts w:cs="Times New Roman"/>
                <w:b/>
                <w:color w:val="000000"/>
                <w:sz w:val="24"/>
                <w:szCs w:val="24"/>
              </w:rPr>
              <w:t>комунальної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власності</w:t>
            </w:r>
            <w:proofErr w:type="spellEnd"/>
            <w:r w:rsidRPr="00820ACB">
              <w:rPr>
                <w:rFonts w:cs="Times New Roman"/>
                <w:b/>
                <w:color w:val="000000"/>
                <w:sz w:val="24"/>
                <w:szCs w:val="24"/>
              </w:rPr>
              <w:t xml:space="preserve"> м. </w:t>
            </w:r>
            <w:proofErr w:type="spellStart"/>
            <w:r w:rsidRPr="00820ACB">
              <w:rPr>
                <w:rFonts w:cs="Times New Roman"/>
                <w:b/>
                <w:color w:val="000000"/>
                <w:sz w:val="24"/>
                <w:szCs w:val="24"/>
              </w:rPr>
              <w:t>Києва</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виконавчого</w:t>
            </w:r>
            <w:proofErr w:type="spellEnd"/>
            <w:r w:rsidRPr="00820ACB">
              <w:rPr>
                <w:rFonts w:cs="Times New Roman"/>
                <w:b/>
                <w:color w:val="000000"/>
                <w:sz w:val="24"/>
                <w:szCs w:val="24"/>
              </w:rPr>
              <w:t xml:space="preserve"> органу </w:t>
            </w:r>
            <w:proofErr w:type="spellStart"/>
            <w:r w:rsidRPr="00820ACB">
              <w:rPr>
                <w:rFonts w:cs="Times New Roman"/>
                <w:b/>
                <w:color w:val="000000"/>
                <w:sz w:val="24"/>
                <w:szCs w:val="24"/>
              </w:rPr>
              <w:t>Київської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міської</w:t>
            </w:r>
            <w:proofErr w:type="spellEnd"/>
            <w:r w:rsidRPr="00820ACB">
              <w:rPr>
                <w:rFonts w:cs="Times New Roman"/>
                <w:b/>
                <w:color w:val="000000"/>
                <w:sz w:val="24"/>
                <w:szCs w:val="24"/>
              </w:rPr>
              <w:t xml:space="preserve"> ради (</w:t>
            </w:r>
            <w:proofErr w:type="spellStart"/>
            <w:r w:rsidRPr="00820ACB">
              <w:rPr>
                <w:rFonts w:cs="Times New Roman"/>
                <w:b/>
                <w:color w:val="000000"/>
                <w:sz w:val="24"/>
                <w:szCs w:val="24"/>
              </w:rPr>
              <w:t>Київської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міської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державної</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адміністрації</w:t>
            </w:r>
            <w:proofErr w:type="spellEnd"/>
            <w:r w:rsidRPr="00820ACB">
              <w:rPr>
                <w:rFonts w:cs="Times New Roman"/>
                <w:b/>
                <w:color w:val="000000"/>
                <w:sz w:val="24"/>
                <w:szCs w:val="24"/>
              </w:rPr>
              <w:t xml:space="preserve">), а </w:t>
            </w:r>
            <w:proofErr w:type="spellStart"/>
            <w:r w:rsidRPr="00820ACB">
              <w:rPr>
                <w:rFonts w:cs="Times New Roman"/>
                <w:b/>
                <w:color w:val="000000"/>
                <w:sz w:val="24"/>
                <w:szCs w:val="24"/>
              </w:rPr>
              <w:t>також</w:t>
            </w:r>
            <w:proofErr w:type="spellEnd"/>
            <w:r w:rsidRPr="00820ACB">
              <w:rPr>
                <w:rFonts w:cs="Times New Roman"/>
                <w:b/>
                <w:color w:val="000000"/>
                <w:sz w:val="24"/>
                <w:szCs w:val="24"/>
              </w:rPr>
              <w:t xml:space="preserve"> </w:t>
            </w:r>
            <w:proofErr w:type="spellStart"/>
            <w:r w:rsidRPr="00820ACB">
              <w:rPr>
                <w:rFonts w:cs="Times New Roman"/>
                <w:b/>
                <w:color w:val="000000"/>
                <w:sz w:val="24"/>
                <w:szCs w:val="24"/>
              </w:rPr>
              <w:t>цим</w:t>
            </w:r>
            <w:proofErr w:type="spellEnd"/>
            <w:r w:rsidRPr="00820ACB">
              <w:rPr>
                <w:rFonts w:cs="Times New Roman"/>
                <w:b/>
                <w:color w:val="000000"/>
                <w:sz w:val="24"/>
                <w:szCs w:val="24"/>
              </w:rPr>
              <w:t xml:space="preserve"> Статутом.</w:t>
            </w:r>
          </w:p>
          <w:p w:rsidR="00820ACB" w:rsidRPr="00820ACB" w:rsidRDefault="00820ACB" w:rsidP="00820ACB">
            <w:pPr>
              <w:pStyle w:val="a5"/>
              <w:ind w:left="360"/>
              <w:rPr>
                <w:b/>
                <w:sz w:val="24"/>
                <w:szCs w:val="24"/>
                <w:lang w:val="uk-UA"/>
              </w:rPr>
            </w:pPr>
          </w:p>
        </w:tc>
        <w:tc>
          <w:tcPr>
            <w:tcW w:w="2500" w:type="pct"/>
          </w:tcPr>
          <w:p w:rsidR="00683A1B" w:rsidRPr="00337B58" w:rsidRDefault="00683A1B" w:rsidP="00337B58">
            <w:pPr>
              <w:pStyle w:val="a5"/>
              <w:widowControl w:val="0"/>
              <w:numPr>
                <w:ilvl w:val="1"/>
                <w:numId w:val="35"/>
              </w:numPr>
              <w:suppressAutoHyphens/>
              <w:spacing w:line="200" w:lineRule="atLeast"/>
              <w:rPr>
                <w:rFonts w:cs="Times New Roman"/>
                <w:b/>
                <w:color w:val="000000"/>
                <w:sz w:val="24"/>
                <w:szCs w:val="24"/>
                <w:lang w:val="uk-UA"/>
              </w:rPr>
            </w:pPr>
            <w:r w:rsidRPr="00337B58">
              <w:rPr>
                <w:rFonts w:cs="Times New Roman"/>
                <w:b/>
                <w:color w:val="000000"/>
                <w:sz w:val="24"/>
                <w:szCs w:val="24"/>
                <w:lang w:val="uk-UA"/>
              </w:rPr>
              <w:t xml:space="preserve">Найменування Підприємства: </w:t>
            </w:r>
          </w:p>
          <w:p w:rsidR="00683A1B" w:rsidRPr="00DB06D0" w:rsidRDefault="00683A1B" w:rsidP="00337B58">
            <w:pPr>
              <w:spacing w:line="200" w:lineRule="atLeast"/>
              <w:rPr>
                <w:rFonts w:cs="Times New Roman"/>
                <w:b/>
                <w:color w:val="000000"/>
                <w:sz w:val="24"/>
                <w:szCs w:val="24"/>
                <w:lang w:val="uk-UA"/>
              </w:rPr>
            </w:pPr>
            <w:r w:rsidRPr="00DB06D0">
              <w:rPr>
                <w:rFonts w:cs="Times New Roman"/>
                <w:b/>
                <w:color w:val="000000"/>
                <w:sz w:val="24"/>
                <w:szCs w:val="24"/>
                <w:lang w:val="uk-UA"/>
              </w:rPr>
              <w:t>Повне найменування: комунальне підприємство «</w:t>
            </w:r>
            <w:proofErr w:type="spellStart"/>
            <w:r w:rsidRPr="00DB06D0">
              <w:rPr>
                <w:rFonts w:cs="Times New Roman"/>
                <w:b/>
                <w:color w:val="000000"/>
                <w:sz w:val="24"/>
                <w:szCs w:val="24"/>
                <w:lang w:val="uk-UA"/>
              </w:rPr>
              <w:t>Київжитлоспецексплуатація</w:t>
            </w:r>
            <w:proofErr w:type="spellEnd"/>
            <w:r w:rsidRPr="00DB06D0">
              <w:rPr>
                <w:rFonts w:cs="Times New Roman"/>
                <w:b/>
                <w:color w:val="000000"/>
                <w:sz w:val="24"/>
                <w:szCs w:val="24"/>
                <w:lang w:val="uk-UA"/>
              </w:rPr>
              <w:t>».</w:t>
            </w:r>
          </w:p>
          <w:p w:rsidR="00F278BF" w:rsidRPr="00DB06D0" w:rsidRDefault="00683A1B" w:rsidP="00881426">
            <w:pPr>
              <w:spacing w:line="200" w:lineRule="atLeast"/>
              <w:rPr>
                <w:b/>
                <w:sz w:val="24"/>
                <w:szCs w:val="24"/>
                <w:lang w:val="uk-UA"/>
              </w:rPr>
            </w:pPr>
            <w:r w:rsidRPr="00DB06D0">
              <w:rPr>
                <w:rFonts w:cs="Times New Roman"/>
                <w:b/>
                <w:color w:val="000000"/>
                <w:sz w:val="24"/>
                <w:szCs w:val="24"/>
                <w:lang w:val="uk-UA"/>
              </w:rPr>
              <w:t>Скорочене найменування: КП «</w:t>
            </w:r>
            <w:proofErr w:type="spellStart"/>
            <w:r w:rsidRPr="00DB06D0">
              <w:rPr>
                <w:rFonts w:cs="Times New Roman"/>
                <w:b/>
                <w:color w:val="000000"/>
                <w:sz w:val="24"/>
                <w:szCs w:val="24"/>
                <w:lang w:val="uk-UA"/>
              </w:rPr>
              <w:t>Київжитлоспецексплуатація</w:t>
            </w:r>
            <w:proofErr w:type="spellEnd"/>
            <w:r w:rsidRPr="00DB06D0">
              <w:rPr>
                <w:rFonts w:cs="Times New Roman"/>
                <w:b/>
                <w:color w:val="000000"/>
                <w:sz w:val="24"/>
                <w:szCs w:val="24"/>
                <w:lang w:val="uk-UA"/>
              </w:rPr>
              <w:t>».</w:t>
            </w:r>
          </w:p>
        </w:tc>
      </w:tr>
      <w:tr w:rsidR="00F278BF" w:rsidRPr="00DB06D0" w:rsidTr="00F278BF">
        <w:tc>
          <w:tcPr>
            <w:tcW w:w="2500" w:type="pct"/>
          </w:tcPr>
          <w:p w:rsidR="00820ACB" w:rsidRDefault="00820ACB" w:rsidP="00337B58">
            <w:pPr>
              <w:rPr>
                <w:rFonts w:cs="Times New Roman"/>
                <w:color w:val="000000"/>
                <w:sz w:val="24"/>
                <w:szCs w:val="24"/>
                <w:lang w:val="uk-UA"/>
              </w:rPr>
            </w:pPr>
          </w:p>
          <w:p w:rsidR="00F278BF" w:rsidRPr="00DB06D0" w:rsidRDefault="00B05000" w:rsidP="00337B58">
            <w:pPr>
              <w:rPr>
                <w:b/>
                <w:strike/>
                <w:sz w:val="24"/>
                <w:szCs w:val="24"/>
                <w:lang w:val="uk-UA"/>
              </w:rPr>
            </w:pPr>
            <w:r w:rsidRPr="0035337F">
              <w:rPr>
                <w:rFonts w:cs="Times New Roman"/>
                <w:color w:val="000000"/>
                <w:sz w:val="24"/>
                <w:szCs w:val="24"/>
                <w:lang w:val="uk-UA"/>
              </w:rPr>
              <w:t>1.5</w:t>
            </w:r>
            <w:r w:rsidRPr="00DB06D0">
              <w:rPr>
                <w:rFonts w:cs="Times New Roman"/>
                <w:color w:val="000000"/>
                <w:sz w:val="24"/>
                <w:szCs w:val="24"/>
                <w:lang w:val="uk-UA"/>
              </w:rPr>
              <w:t>.</w:t>
            </w:r>
            <w:r w:rsidRPr="00DB06D0">
              <w:rPr>
                <w:rFonts w:cs="Times New Roman"/>
                <w:color w:val="000000"/>
                <w:sz w:val="24"/>
                <w:szCs w:val="24"/>
                <w:lang w:val="uk-UA"/>
              </w:rPr>
              <w:tab/>
              <w:t xml:space="preserve">Підприємство є юридичною особою, </w:t>
            </w:r>
            <w:r w:rsidRPr="0035337F">
              <w:rPr>
                <w:rFonts w:cs="Times New Roman"/>
                <w:b/>
                <w:color w:val="000000"/>
                <w:sz w:val="24"/>
                <w:szCs w:val="24"/>
                <w:lang w:val="uk-UA"/>
              </w:rPr>
              <w:t xml:space="preserve">що має самостійний баланс, відокремлене майно, основні фонди і оборотні кошти, рахунки в установах банків, печатку зі своїм найменуванням, </w:t>
            </w:r>
            <w:r w:rsidRPr="0035337F">
              <w:rPr>
                <w:rFonts w:cs="Times New Roman"/>
                <w:b/>
                <w:color w:val="000000"/>
                <w:sz w:val="24"/>
                <w:szCs w:val="24"/>
                <w:lang w:val="uk-UA"/>
              </w:rPr>
              <w:lastRenderedPageBreak/>
              <w:t>кутовий штамп, бланки та інші реквізити.</w:t>
            </w:r>
          </w:p>
        </w:tc>
        <w:tc>
          <w:tcPr>
            <w:tcW w:w="2500" w:type="pct"/>
          </w:tcPr>
          <w:p w:rsidR="00820ACB" w:rsidRDefault="00820ACB" w:rsidP="0059015F">
            <w:pPr>
              <w:widowControl w:val="0"/>
              <w:suppressAutoHyphens/>
              <w:spacing w:line="200" w:lineRule="atLeast"/>
              <w:rPr>
                <w:rFonts w:cs="Times New Roman"/>
                <w:b/>
                <w:bCs/>
                <w:color w:val="000000"/>
                <w:sz w:val="24"/>
                <w:szCs w:val="24"/>
                <w:lang w:val="uk-UA"/>
              </w:rPr>
            </w:pPr>
          </w:p>
          <w:p w:rsidR="0059015F" w:rsidRPr="00DB06D0" w:rsidRDefault="0059015F" w:rsidP="0059015F">
            <w:pPr>
              <w:widowControl w:val="0"/>
              <w:suppressAutoHyphens/>
              <w:spacing w:line="200" w:lineRule="atLeast"/>
              <w:rPr>
                <w:rFonts w:cs="Times New Roman"/>
                <w:b/>
                <w:color w:val="000000"/>
                <w:sz w:val="24"/>
                <w:szCs w:val="24"/>
                <w:lang w:val="uk-UA"/>
              </w:rPr>
            </w:pPr>
            <w:r w:rsidRPr="0035337F">
              <w:rPr>
                <w:rFonts w:cs="Times New Roman"/>
                <w:b/>
                <w:bCs/>
                <w:color w:val="000000"/>
                <w:sz w:val="24"/>
                <w:szCs w:val="24"/>
                <w:lang w:val="uk-UA"/>
              </w:rPr>
              <w:t>1.5</w:t>
            </w:r>
            <w:r w:rsidRPr="00DB06D0">
              <w:rPr>
                <w:rFonts w:cs="Times New Roman"/>
                <w:color w:val="000000"/>
                <w:sz w:val="24"/>
                <w:szCs w:val="24"/>
                <w:lang w:val="uk-UA"/>
              </w:rPr>
              <w:t xml:space="preserve">. Підприємство є юридичною особою </w:t>
            </w:r>
            <w:r w:rsidRPr="00DB06D0">
              <w:rPr>
                <w:rFonts w:cs="Times New Roman"/>
                <w:b/>
                <w:color w:val="000000"/>
                <w:sz w:val="24"/>
                <w:szCs w:val="24"/>
                <w:lang w:val="uk-UA"/>
              </w:rPr>
              <w:t>публічного права. Права та обов’язки набуває з дня його державної реєстрації.</w:t>
            </w:r>
          </w:p>
          <w:p w:rsidR="00F278BF" w:rsidRPr="00DB06D0" w:rsidRDefault="00F278BF" w:rsidP="00C76272">
            <w:pPr>
              <w:ind w:firstLine="687"/>
              <w:rPr>
                <w:sz w:val="24"/>
                <w:szCs w:val="24"/>
                <w:lang w:val="uk-UA"/>
              </w:rPr>
            </w:pPr>
          </w:p>
        </w:tc>
      </w:tr>
      <w:tr w:rsidR="00F278BF" w:rsidRPr="00DB06D0" w:rsidTr="00F278BF">
        <w:tc>
          <w:tcPr>
            <w:tcW w:w="2500" w:type="pct"/>
          </w:tcPr>
          <w:p w:rsidR="00B05000" w:rsidRPr="0035337F" w:rsidRDefault="00B05000" w:rsidP="00337B58">
            <w:pPr>
              <w:spacing w:line="200" w:lineRule="atLeast"/>
              <w:rPr>
                <w:rFonts w:cs="Times New Roman"/>
                <w:b/>
                <w:color w:val="000000"/>
                <w:sz w:val="24"/>
                <w:szCs w:val="24"/>
                <w:lang w:val="uk-UA"/>
              </w:rPr>
            </w:pPr>
            <w:r w:rsidRPr="0035337F">
              <w:rPr>
                <w:rFonts w:cs="Times New Roman"/>
                <w:b/>
                <w:color w:val="000000"/>
                <w:sz w:val="24"/>
                <w:szCs w:val="24"/>
              </w:rPr>
              <w:t>1.6.</w:t>
            </w:r>
            <w:r w:rsidRPr="0035337F">
              <w:rPr>
                <w:rFonts w:cs="Times New Roman"/>
                <w:b/>
                <w:color w:val="000000"/>
                <w:sz w:val="24"/>
                <w:szCs w:val="24"/>
                <w:lang w:val="uk-UA"/>
              </w:rPr>
              <w:tab/>
            </w:r>
            <w:proofErr w:type="gramStart"/>
            <w:r w:rsidRPr="0035337F">
              <w:rPr>
                <w:rFonts w:cs="Times New Roman"/>
                <w:b/>
                <w:color w:val="000000"/>
                <w:sz w:val="24"/>
                <w:szCs w:val="24"/>
              </w:rPr>
              <w:t>До складу</w:t>
            </w:r>
            <w:proofErr w:type="gramEnd"/>
            <w:r w:rsidRPr="0035337F">
              <w:rPr>
                <w:rFonts w:cs="Times New Roman"/>
                <w:b/>
                <w:color w:val="000000"/>
                <w:sz w:val="24"/>
                <w:szCs w:val="24"/>
              </w:rPr>
              <w:t xml:space="preserve"> </w:t>
            </w:r>
            <w:proofErr w:type="spellStart"/>
            <w:r w:rsidRPr="0035337F">
              <w:rPr>
                <w:rFonts w:cs="Times New Roman"/>
                <w:b/>
                <w:color w:val="000000"/>
                <w:sz w:val="24"/>
                <w:szCs w:val="24"/>
              </w:rPr>
              <w:t>Підприємства</w:t>
            </w:r>
            <w:proofErr w:type="spellEnd"/>
            <w:r w:rsidRPr="0035337F">
              <w:rPr>
                <w:rFonts w:cs="Times New Roman"/>
                <w:b/>
                <w:color w:val="000000"/>
                <w:sz w:val="24"/>
                <w:szCs w:val="24"/>
              </w:rPr>
              <w:t xml:space="preserve"> </w:t>
            </w:r>
            <w:proofErr w:type="spellStart"/>
            <w:r w:rsidRPr="0035337F">
              <w:rPr>
                <w:rFonts w:cs="Times New Roman"/>
                <w:b/>
                <w:color w:val="000000"/>
                <w:sz w:val="24"/>
                <w:szCs w:val="24"/>
              </w:rPr>
              <w:t>входять</w:t>
            </w:r>
            <w:proofErr w:type="spellEnd"/>
            <w:r w:rsidRPr="0035337F">
              <w:rPr>
                <w:rFonts w:cs="Times New Roman"/>
                <w:b/>
                <w:color w:val="000000"/>
                <w:sz w:val="24"/>
                <w:szCs w:val="24"/>
              </w:rPr>
              <w:t xml:space="preserve"> </w:t>
            </w:r>
            <w:r w:rsidRPr="0035337F">
              <w:rPr>
                <w:rFonts w:cs="Times New Roman"/>
                <w:b/>
                <w:color w:val="000000"/>
                <w:sz w:val="24"/>
                <w:szCs w:val="24"/>
                <w:lang w:val="uk-UA"/>
              </w:rPr>
              <w:t>відокремлені</w:t>
            </w:r>
            <w:r w:rsidRPr="0035337F">
              <w:rPr>
                <w:rFonts w:cs="Times New Roman"/>
                <w:b/>
                <w:color w:val="000000"/>
                <w:sz w:val="24"/>
                <w:szCs w:val="24"/>
              </w:rPr>
              <w:t xml:space="preserve"> </w:t>
            </w:r>
            <w:proofErr w:type="spellStart"/>
            <w:r w:rsidRPr="0035337F">
              <w:rPr>
                <w:rFonts w:cs="Times New Roman"/>
                <w:b/>
                <w:color w:val="000000"/>
                <w:sz w:val="24"/>
                <w:szCs w:val="24"/>
              </w:rPr>
              <w:t>підрозділи</w:t>
            </w:r>
            <w:proofErr w:type="spellEnd"/>
            <w:r w:rsidRPr="0035337F">
              <w:rPr>
                <w:rFonts w:cs="Times New Roman"/>
                <w:b/>
                <w:color w:val="000000"/>
                <w:sz w:val="24"/>
                <w:szCs w:val="24"/>
              </w:rPr>
              <w:t>:</w:t>
            </w:r>
          </w:p>
          <w:p w:rsidR="00B05000" w:rsidRPr="0035337F" w:rsidRDefault="00B05000" w:rsidP="00B05000">
            <w:pPr>
              <w:spacing w:line="200" w:lineRule="atLeast"/>
              <w:ind w:firstLine="709"/>
              <w:rPr>
                <w:rFonts w:cs="Times New Roman"/>
                <w:b/>
                <w:color w:val="000000"/>
                <w:sz w:val="24"/>
                <w:szCs w:val="24"/>
              </w:rPr>
            </w:pPr>
            <w:r w:rsidRPr="0035337F">
              <w:rPr>
                <w:rFonts w:cs="Times New Roman"/>
                <w:b/>
                <w:color w:val="000000"/>
                <w:sz w:val="24"/>
                <w:szCs w:val="24"/>
                <w:lang w:val="uk-UA"/>
              </w:rPr>
              <w:t>Філія дитячий оздоровчий комплекс «Джерело» комунального</w:t>
            </w:r>
            <w:r w:rsidR="0035337F">
              <w:rPr>
                <w:rFonts w:cs="Times New Roman"/>
                <w:b/>
                <w:color w:val="000000"/>
                <w:sz w:val="24"/>
                <w:szCs w:val="24"/>
                <w:lang w:val="uk-UA"/>
              </w:rPr>
              <w:t xml:space="preserve"> </w:t>
            </w:r>
            <w:r w:rsidRPr="0035337F">
              <w:rPr>
                <w:rFonts w:cs="Times New Roman"/>
                <w:b/>
                <w:color w:val="000000"/>
                <w:sz w:val="24"/>
                <w:szCs w:val="24"/>
                <w:lang w:val="uk-UA"/>
              </w:rPr>
              <w:t>підприємства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 xml:space="preserve">»; </w:t>
            </w:r>
          </w:p>
          <w:p w:rsidR="00B05000" w:rsidRPr="0035337F" w:rsidRDefault="00B05000" w:rsidP="00B05000">
            <w:pPr>
              <w:spacing w:line="200" w:lineRule="atLeast"/>
              <w:ind w:firstLine="709"/>
              <w:rPr>
                <w:rFonts w:cs="Times New Roman"/>
                <w:b/>
                <w:color w:val="000000"/>
                <w:sz w:val="24"/>
                <w:szCs w:val="24"/>
                <w:lang w:val="uk-UA"/>
              </w:rPr>
            </w:pPr>
            <w:r w:rsidRPr="0035337F">
              <w:rPr>
                <w:rFonts w:cs="Times New Roman"/>
                <w:b/>
                <w:color w:val="000000"/>
                <w:sz w:val="24"/>
                <w:szCs w:val="24"/>
                <w:lang w:val="uk-UA"/>
              </w:rPr>
              <w:t>Учбово-курсовий комбінат комунального підприємства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 xml:space="preserve">»; </w:t>
            </w:r>
          </w:p>
          <w:p w:rsidR="00F278BF" w:rsidRPr="00DB06D0" w:rsidRDefault="00B05000" w:rsidP="00B05000">
            <w:pPr>
              <w:ind w:firstLine="709"/>
              <w:rPr>
                <w:sz w:val="24"/>
                <w:szCs w:val="24"/>
                <w:lang w:val="uk-UA"/>
              </w:rPr>
            </w:pPr>
            <w:r w:rsidRPr="0035337F">
              <w:rPr>
                <w:rFonts w:cs="Times New Roman"/>
                <w:b/>
                <w:color w:val="000000"/>
                <w:sz w:val="24"/>
                <w:szCs w:val="24"/>
                <w:lang w:val="uk-UA"/>
              </w:rPr>
              <w:t>Дирекція з розвитку телекомунікаційних мереж комунального підприємства «</w:t>
            </w:r>
            <w:proofErr w:type="spellStart"/>
            <w:r w:rsidRPr="0035337F">
              <w:rPr>
                <w:rFonts w:cs="Times New Roman"/>
                <w:b/>
                <w:color w:val="000000"/>
                <w:sz w:val="24"/>
                <w:szCs w:val="24"/>
                <w:lang w:val="uk-UA"/>
              </w:rPr>
              <w:t>Київжитлоспецексплуатація</w:t>
            </w:r>
            <w:proofErr w:type="spellEnd"/>
            <w:r w:rsidRPr="0035337F">
              <w:rPr>
                <w:rFonts w:cs="Times New Roman"/>
                <w:b/>
                <w:color w:val="000000"/>
                <w:sz w:val="24"/>
                <w:szCs w:val="24"/>
                <w:lang w:val="uk-UA"/>
              </w:rPr>
              <w:t>».</w:t>
            </w:r>
          </w:p>
        </w:tc>
        <w:tc>
          <w:tcPr>
            <w:tcW w:w="2500" w:type="pct"/>
          </w:tcPr>
          <w:p w:rsidR="0059015F" w:rsidRPr="00DB06D0" w:rsidRDefault="0059015F" w:rsidP="0059015F">
            <w:pPr>
              <w:widowControl w:val="0"/>
              <w:suppressAutoHyphens/>
              <w:spacing w:line="200" w:lineRule="atLeast"/>
              <w:rPr>
                <w:rFonts w:cs="Times New Roman"/>
                <w:b/>
                <w:color w:val="000000"/>
                <w:sz w:val="24"/>
                <w:szCs w:val="24"/>
                <w:lang w:val="uk-UA"/>
              </w:rPr>
            </w:pPr>
            <w:r w:rsidRPr="00DB06D0">
              <w:rPr>
                <w:rFonts w:cs="Times New Roman"/>
                <w:b/>
                <w:color w:val="000000"/>
                <w:sz w:val="24"/>
                <w:szCs w:val="24"/>
                <w:lang w:val="uk-UA"/>
              </w:rPr>
              <w:t>1.6. Підприємство має відокремлене майно, самостійний баланс, рахунки в установах банків, органах державної казначейської служби та може мати печатки, штампи, бланки.</w:t>
            </w:r>
          </w:p>
          <w:p w:rsidR="0059015F" w:rsidRPr="00DB06D0" w:rsidRDefault="0059015F" w:rsidP="0059015F">
            <w:pPr>
              <w:spacing w:line="200" w:lineRule="atLeast"/>
              <w:ind w:left="680"/>
              <w:rPr>
                <w:rFonts w:cs="Times New Roman"/>
                <w:b/>
                <w:color w:val="000000"/>
                <w:sz w:val="24"/>
                <w:szCs w:val="24"/>
                <w:lang w:val="uk-UA"/>
              </w:rPr>
            </w:pPr>
          </w:p>
          <w:p w:rsidR="00F278BF" w:rsidRPr="00DB06D0" w:rsidRDefault="00F278BF" w:rsidP="0059015F">
            <w:pPr>
              <w:widowControl w:val="0"/>
              <w:suppressAutoHyphens/>
              <w:spacing w:line="200" w:lineRule="atLeast"/>
              <w:rPr>
                <w:sz w:val="24"/>
                <w:szCs w:val="24"/>
                <w:lang w:val="uk-UA"/>
              </w:rPr>
            </w:pPr>
          </w:p>
        </w:tc>
      </w:tr>
      <w:tr w:rsidR="00F278BF" w:rsidRPr="00DB06D0" w:rsidTr="00F278BF">
        <w:tc>
          <w:tcPr>
            <w:tcW w:w="2500" w:type="pct"/>
          </w:tcPr>
          <w:p w:rsidR="00F278BF" w:rsidRPr="0035337F" w:rsidRDefault="00B05000" w:rsidP="00337B58">
            <w:pPr>
              <w:rPr>
                <w:sz w:val="24"/>
                <w:szCs w:val="24"/>
                <w:lang w:val="uk-UA"/>
              </w:rPr>
            </w:pPr>
            <w:r w:rsidRPr="0035337F">
              <w:rPr>
                <w:rFonts w:cs="Times New Roman"/>
                <w:b/>
                <w:color w:val="000000"/>
                <w:sz w:val="24"/>
                <w:szCs w:val="24"/>
                <w:lang w:val="uk-UA"/>
              </w:rPr>
              <w:t>1.7.</w:t>
            </w:r>
            <w:r w:rsidRPr="0035337F">
              <w:rPr>
                <w:rFonts w:cs="Times New Roman"/>
                <w:b/>
                <w:color w:val="000000"/>
                <w:sz w:val="24"/>
                <w:szCs w:val="24"/>
                <w:lang w:val="uk-UA"/>
              </w:rPr>
              <w:tab/>
              <w:t>Підприємство має право набувати майнові та немайнові права і обов’язки, від свого імені укладати договори, виступати позивачем та відповідачем, третьою особою в судах.</w:t>
            </w:r>
          </w:p>
        </w:tc>
        <w:tc>
          <w:tcPr>
            <w:tcW w:w="2500" w:type="pct"/>
          </w:tcPr>
          <w:p w:rsidR="00F278BF" w:rsidRPr="00DB06D0" w:rsidRDefault="0059015F" w:rsidP="00337B58">
            <w:pPr>
              <w:widowControl w:val="0"/>
              <w:suppressAutoHyphens/>
              <w:spacing w:line="200" w:lineRule="atLeast"/>
              <w:ind w:left="-22"/>
              <w:rPr>
                <w:sz w:val="24"/>
                <w:szCs w:val="24"/>
                <w:lang w:val="uk-UA"/>
              </w:rPr>
            </w:pPr>
            <w:r w:rsidRPr="00DB06D0">
              <w:rPr>
                <w:rFonts w:cs="Times New Roman"/>
                <w:b/>
                <w:color w:val="000000"/>
                <w:sz w:val="24"/>
                <w:szCs w:val="24"/>
                <w:lang w:val="uk-UA"/>
              </w:rPr>
              <w:t>1.7. Підприємство не може бути засновником іншої юридичної особи.</w:t>
            </w:r>
          </w:p>
        </w:tc>
      </w:tr>
      <w:tr w:rsidR="00F278BF" w:rsidRPr="00A30A6A" w:rsidTr="00F278BF">
        <w:tc>
          <w:tcPr>
            <w:tcW w:w="2500" w:type="pct"/>
          </w:tcPr>
          <w:p w:rsidR="00B05000" w:rsidRPr="001A6DE3" w:rsidRDefault="00B05000" w:rsidP="00337B58">
            <w:pPr>
              <w:spacing w:line="200" w:lineRule="atLeast"/>
              <w:rPr>
                <w:rFonts w:cs="Times New Roman"/>
                <w:b/>
                <w:color w:val="000000"/>
                <w:sz w:val="24"/>
                <w:szCs w:val="24"/>
                <w:lang w:val="uk-UA"/>
              </w:rPr>
            </w:pPr>
            <w:r w:rsidRPr="00DB06D0">
              <w:rPr>
                <w:rFonts w:cs="Times New Roman"/>
                <w:b/>
                <w:strike/>
                <w:color w:val="000000"/>
                <w:sz w:val="24"/>
                <w:szCs w:val="24"/>
                <w:lang w:val="uk-UA"/>
              </w:rPr>
              <w:t>1</w:t>
            </w:r>
            <w:r w:rsidRPr="001A6DE3">
              <w:rPr>
                <w:rFonts w:cs="Times New Roman"/>
                <w:b/>
                <w:color w:val="000000"/>
                <w:sz w:val="24"/>
                <w:szCs w:val="24"/>
                <w:lang w:val="uk-UA"/>
              </w:rPr>
              <w:t>.8.</w:t>
            </w:r>
            <w:r w:rsidRPr="001A6DE3">
              <w:rPr>
                <w:rFonts w:cs="Times New Roman"/>
                <w:b/>
                <w:color w:val="000000"/>
                <w:sz w:val="24"/>
                <w:szCs w:val="24"/>
                <w:lang w:val="uk-UA"/>
              </w:rPr>
              <w:tab/>
              <w:t>Місцезнаходження Підприємства: вул. Володимирська, 51-а, м. Київ, 01001.</w:t>
            </w:r>
          </w:p>
          <w:p w:rsidR="00F278BF" w:rsidRPr="00DB06D0" w:rsidRDefault="00F278BF" w:rsidP="00C76272">
            <w:pPr>
              <w:ind w:firstLine="709"/>
              <w:rPr>
                <w:b/>
                <w:strike/>
                <w:sz w:val="24"/>
                <w:szCs w:val="24"/>
                <w:lang w:val="uk-UA"/>
              </w:rPr>
            </w:pPr>
          </w:p>
        </w:tc>
        <w:tc>
          <w:tcPr>
            <w:tcW w:w="2500" w:type="pct"/>
          </w:tcPr>
          <w:p w:rsidR="00F278BF" w:rsidRPr="00DB06D0" w:rsidRDefault="0059015F" w:rsidP="00815C75">
            <w:pPr>
              <w:widowControl w:val="0"/>
              <w:suppressAutoHyphens/>
              <w:spacing w:line="200" w:lineRule="atLeast"/>
              <w:rPr>
                <w:b/>
                <w:sz w:val="24"/>
                <w:szCs w:val="24"/>
                <w:lang w:val="uk-UA"/>
              </w:rPr>
            </w:pPr>
            <w:r w:rsidRPr="00DB06D0">
              <w:rPr>
                <w:rFonts w:cs="Times New Roman"/>
                <w:b/>
                <w:color w:val="000000"/>
                <w:sz w:val="24"/>
                <w:szCs w:val="24"/>
                <w:lang w:val="uk-UA"/>
              </w:rPr>
              <w:t>1.8. Підприємство самостійно несе відповідальність за своїми зобов’язаннями в межах належного йому майна, крім випадків, передбачених законодавством, та не несе відповідальність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відповідальність за зобов’язаннями Підприємства, крім випадків, встановлених законом.</w:t>
            </w:r>
          </w:p>
        </w:tc>
      </w:tr>
      <w:tr w:rsidR="00F278BF" w:rsidRPr="00DB06D0" w:rsidTr="00F278BF">
        <w:tc>
          <w:tcPr>
            <w:tcW w:w="2500" w:type="pct"/>
          </w:tcPr>
          <w:p w:rsidR="00337B58" w:rsidRDefault="00B05000" w:rsidP="00337B58">
            <w:pPr>
              <w:spacing w:line="200" w:lineRule="atLeast"/>
              <w:rPr>
                <w:rFonts w:cs="Times New Roman"/>
                <w:b/>
                <w:color w:val="000000"/>
                <w:sz w:val="24"/>
                <w:szCs w:val="24"/>
                <w:lang w:val="uk-UA"/>
              </w:rPr>
            </w:pPr>
            <w:r w:rsidRPr="001A6DE3">
              <w:rPr>
                <w:rFonts w:cs="Times New Roman"/>
                <w:b/>
                <w:color w:val="000000"/>
                <w:sz w:val="24"/>
                <w:szCs w:val="24"/>
                <w:lang w:val="uk-UA"/>
              </w:rPr>
              <w:t>1.9. Повне найменування Підприємства: комунальне підприємство «</w:t>
            </w:r>
            <w:proofErr w:type="spellStart"/>
            <w:r w:rsidRPr="001A6DE3">
              <w:rPr>
                <w:rFonts w:cs="Times New Roman"/>
                <w:b/>
                <w:color w:val="000000"/>
                <w:sz w:val="24"/>
                <w:szCs w:val="24"/>
                <w:lang w:val="uk-UA"/>
              </w:rPr>
              <w:t>Київжитлоспецексплуатація</w:t>
            </w:r>
            <w:proofErr w:type="spellEnd"/>
            <w:r w:rsidRPr="001A6DE3">
              <w:rPr>
                <w:rFonts w:cs="Times New Roman"/>
                <w:b/>
                <w:color w:val="000000"/>
                <w:sz w:val="24"/>
                <w:szCs w:val="24"/>
                <w:lang w:val="uk-UA"/>
              </w:rPr>
              <w:t>».</w:t>
            </w:r>
          </w:p>
          <w:p w:rsidR="00F278BF" w:rsidRPr="00DB06D0" w:rsidRDefault="00B05000" w:rsidP="00337B58">
            <w:pPr>
              <w:spacing w:line="200" w:lineRule="atLeast"/>
              <w:rPr>
                <w:sz w:val="24"/>
                <w:szCs w:val="24"/>
                <w:lang w:val="uk-UA"/>
              </w:rPr>
            </w:pPr>
            <w:r w:rsidRPr="001A6DE3">
              <w:rPr>
                <w:rFonts w:cs="Times New Roman"/>
                <w:b/>
                <w:color w:val="000000"/>
                <w:sz w:val="24"/>
                <w:szCs w:val="24"/>
                <w:lang w:val="uk-UA"/>
              </w:rPr>
              <w:t>Скорочене найменування Підприємства:</w:t>
            </w:r>
            <w:r w:rsidR="00337B58">
              <w:rPr>
                <w:rFonts w:cs="Times New Roman"/>
                <w:b/>
                <w:color w:val="000000"/>
                <w:sz w:val="24"/>
                <w:szCs w:val="24"/>
                <w:lang w:val="uk-UA"/>
              </w:rPr>
              <w:t xml:space="preserve"> </w:t>
            </w:r>
            <w:r w:rsidRPr="001A6DE3">
              <w:rPr>
                <w:rFonts w:cs="Times New Roman"/>
                <w:b/>
                <w:color w:val="000000"/>
                <w:sz w:val="24"/>
                <w:szCs w:val="24"/>
                <w:lang w:val="uk-UA"/>
              </w:rPr>
              <w:t>КП</w:t>
            </w:r>
            <w:r w:rsidR="001A6DE3">
              <w:rPr>
                <w:rFonts w:cs="Times New Roman"/>
                <w:b/>
                <w:color w:val="000000"/>
                <w:sz w:val="24"/>
                <w:szCs w:val="24"/>
                <w:lang w:val="uk-UA"/>
              </w:rPr>
              <w:t xml:space="preserve"> </w:t>
            </w:r>
            <w:r w:rsidRPr="001A6DE3">
              <w:rPr>
                <w:rFonts w:cs="Times New Roman"/>
                <w:b/>
                <w:color w:val="000000"/>
                <w:sz w:val="24"/>
                <w:szCs w:val="24"/>
                <w:lang w:val="uk-UA"/>
              </w:rPr>
              <w:t>«</w:t>
            </w:r>
            <w:proofErr w:type="spellStart"/>
            <w:r w:rsidRPr="001A6DE3">
              <w:rPr>
                <w:rFonts w:cs="Times New Roman"/>
                <w:b/>
                <w:color w:val="000000"/>
                <w:sz w:val="24"/>
                <w:szCs w:val="24"/>
                <w:lang w:val="uk-UA"/>
              </w:rPr>
              <w:t>Київжитлоспецексплуатація</w:t>
            </w:r>
            <w:proofErr w:type="spellEnd"/>
            <w:r w:rsidRPr="001A6DE3">
              <w:rPr>
                <w:rFonts w:cs="Times New Roman"/>
                <w:b/>
                <w:color w:val="000000"/>
                <w:sz w:val="24"/>
                <w:szCs w:val="24"/>
                <w:lang w:val="uk-UA"/>
              </w:rPr>
              <w:t>».</w:t>
            </w:r>
          </w:p>
        </w:tc>
        <w:tc>
          <w:tcPr>
            <w:tcW w:w="2500" w:type="pct"/>
          </w:tcPr>
          <w:p w:rsidR="0059015F" w:rsidRPr="00DB06D0" w:rsidRDefault="0059015F" w:rsidP="00A822DD">
            <w:pPr>
              <w:widowControl w:val="0"/>
              <w:suppressAutoHyphens/>
              <w:rPr>
                <w:rFonts w:cs="Times New Roman"/>
                <w:b/>
                <w:color w:val="000000"/>
                <w:sz w:val="24"/>
                <w:szCs w:val="24"/>
                <w:lang w:val="uk-UA"/>
              </w:rPr>
            </w:pPr>
            <w:r w:rsidRPr="00DB06D0">
              <w:rPr>
                <w:rFonts w:cs="Times New Roman"/>
                <w:b/>
                <w:color w:val="000000"/>
                <w:sz w:val="24"/>
                <w:szCs w:val="24"/>
                <w:lang w:val="uk-UA"/>
              </w:rPr>
              <w:t>1.9. Місцезнаходження Підприємства:</w:t>
            </w:r>
            <w:r w:rsidR="00EA6139">
              <w:rPr>
                <w:rFonts w:cs="Times New Roman"/>
                <w:b/>
                <w:color w:val="000000"/>
                <w:sz w:val="24"/>
                <w:szCs w:val="24"/>
                <w:lang w:val="uk-UA"/>
              </w:rPr>
              <w:t xml:space="preserve"> </w:t>
            </w:r>
            <w:r w:rsidRPr="00DB06D0">
              <w:rPr>
                <w:rFonts w:cs="Times New Roman"/>
                <w:b/>
                <w:color w:val="000000"/>
                <w:sz w:val="24"/>
                <w:szCs w:val="24"/>
                <w:lang w:val="uk-UA"/>
              </w:rPr>
              <w:t>вул. Володимирська, 51-А,</w:t>
            </w:r>
            <w:r w:rsidRPr="00DB06D0">
              <w:rPr>
                <w:rFonts w:cs="Times New Roman"/>
                <w:b/>
                <w:color w:val="000000"/>
                <w:sz w:val="24"/>
                <w:szCs w:val="24"/>
                <w:lang w:val="uk-UA"/>
              </w:rPr>
              <w:br/>
              <w:t xml:space="preserve"> м. Київ, 01001.</w:t>
            </w:r>
          </w:p>
          <w:p w:rsidR="00F278BF" w:rsidRPr="00DB06D0" w:rsidRDefault="00F278BF" w:rsidP="0059015F">
            <w:pPr>
              <w:widowControl w:val="0"/>
              <w:suppressAutoHyphens/>
              <w:spacing w:line="200" w:lineRule="atLeast"/>
              <w:ind w:left="687"/>
              <w:rPr>
                <w:sz w:val="24"/>
                <w:szCs w:val="24"/>
                <w:lang w:val="uk-UA"/>
              </w:rPr>
            </w:pPr>
          </w:p>
        </w:tc>
      </w:tr>
      <w:tr w:rsidR="00C76272" w:rsidRPr="00DB06D0" w:rsidTr="00F278BF">
        <w:tc>
          <w:tcPr>
            <w:tcW w:w="2500" w:type="pct"/>
          </w:tcPr>
          <w:p w:rsidR="00C76272" w:rsidRPr="00DB06D0" w:rsidRDefault="00C76272" w:rsidP="00881426">
            <w:pPr>
              <w:spacing w:line="200" w:lineRule="atLeast"/>
              <w:jc w:val="center"/>
              <w:rPr>
                <w:rFonts w:cs="Times New Roman"/>
                <w:b/>
                <w:color w:val="000000"/>
                <w:sz w:val="24"/>
                <w:szCs w:val="24"/>
                <w:lang w:val="uk-UA"/>
              </w:rPr>
            </w:pPr>
            <w:r w:rsidRPr="001A6DE3">
              <w:rPr>
                <w:rFonts w:cs="Times New Roman"/>
                <w:color w:val="000000"/>
                <w:szCs w:val="28"/>
                <w:lang w:val="uk-UA"/>
              </w:rPr>
              <w:t xml:space="preserve">2. </w:t>
            </w:r>
            <w:r w:rsidRPr="001A6DE3">
              <w:rPr>
                <w:rFonts w:cs="Times New Roman"/>
                <w:color w:val="000000"/>
                <w:sz w:val="24"/>
                <w:szCs w:val="24"/>
                <w:lang w:val="uk-UA"/>
              </w:rPr>
              <w:t xml:space="preserve">Мета </w:t>
            </w:r>
            <w:r w:rsidRPr="001A6DE3">
              <w:rPr>
                <w:rFonts w:cs="Times New Roman"/>
                <w:b/>
                <w:color w:val="000000"/>
                <w:sz w:val="24"/>
                <w:szCs w:val="24"/>
                <w:lang w:val="uk-UA"/>
              </w:rPr>
              <w:t xml:space="preserve">і </w:t>
            </w:r>
            <w:r w:rsidRPr="001A6DE3">
              <w:rPr>
                <w:rFonts w:cs="Times New Roman"/>
                <w:color w:val="000000"/>
                <w:sz w:val="24"/>
                <w:szCs w:val="24"/>
                <w:lang w:val="uk-UA"/>
              </w:rPr>
              <w:t>предмет діяльності Підприємства</w:t>
            </w:r>
          </w:p>
        </w:tc>
        <w:tc>
          <w:tcPr>
            <w:tcW w:w="2500" w:type="pct"/>
          </w:tcPr>
          <w:p w:rsidR="00C76272" w:rsidRPr="00DB06D0" w:rsidRDefault="0059015F" w:rsidP="00881426">
            <w:pPr>
              <w:widowControl w:val="0"/>
              <w:suppressAutoHyphens/>
              <w:spacing w:line="200" w:lineRule="atLeast"/>
              <w:jc w:val="center"/>
              <w:rPr>
                <w:rFonts w:cs="Times New Roman"/>
                <w:b/>
                <w:color w:val="000000"/>
                <w:sz w:val="24"/>
                <w:szCs w:val="24"/>
                <w:lang w:val="uk-UA"/>
              </w:rPr>
            </w:pPr>
            <w:r w:rsidRPr="00DB06D0">
              <w:rPr>
                <w:rFonts w:cs="Times New Roman"/>
                <w:color w:val="000000"/>
                <w:sz w:val="24"/>
                <w:szCs w:val="24"/>
                <w:lang w:val="uk-UA"/>
              </w:rPr>
              <w:t>2</w:t>
            </w:r>
            <w:r w:rsidRPr="001A6DE3">
              <w:rPr>
                <w:rFonts w:cs="Times New Roman"/>
                <w:color w:val="000000"/>
                <w:sz w:val="24"/>
                <w:szCs w:val="24"/>
                <w:lang w:val="uk-UA"/>
              </w:rPr>
              <w:t>.</w:t>
            </w:r>
            <w:r w:rsidR="001A6DE3" w:rsidRPr="001A6DE3">
              <w:rPr>
                <w:rFonts w:cs="Times New Roman"/>
                <w:color w:val="000000"/>
                <w:sz w:val="24"/>
                <w:szCs w:val="24"/>
                <w:lang w:val="uk-UA"/>
              </w:rPr>
              <w:t xml:space="preserve"> </w:t>
            </w:r>
            <w:r w:rsidR="00C76272" w:rsidRPr="001A6DE3">
              <w:rPr>
                <w:rFonts w:cs="Times New Roman"/>
                <w:color w:val="000000"/>
                <w:sz w:val="24"/>
                <w:szCs w:val="24"/>
                <w:lang w:val="uk-UA"/>
              </w:rPr>
              <w:t>Мета</w:t>
            </w:r>
            <w:r w:rsidR="00C76272" w:rsidRPr="001A6DE3">
              <w:rPr>
                <w:rFonts w:cs="Times New Roman"/>
                <w:b/>
                <w:color w:val="000000"/>
                <w:sz w:val="24"/>
                <w:szCs w:val="24"/>
                <w:lang w:val="uk-UA"/>
              </w:rPr>
              <w:t xml:space="preserve"> та </w:t>
            </w:r>
            <w:r w:rsidR="00C76272" w:rsidRPr="001A6DE3">
              <w:rPr>
                <w:rFonts w:cs="Times New Roman"/>
                <w:color w:val="000000"/>
                <w:sz w:val="24"/>
                <w:szCs w:val="24"/>
                <w:lang w:val="uk-UA"/>
              </w:rPr>
              <w:t xml:space="preserve">предмет діяльності </w:t>
            </w:r>
            <w:r w:rsidR="005A3D53" w:rsidRPr="001A6DE3">
              <w:rPr>
                <w:rFonts w:cs="Times New Roman"/>
                <w:color w:val="000000"/>
                <w:sz w:val="24"/>
                <w:szCs w:val="24"/>
                <w:lang w:val="uk-UA"/>
              </w:rPr>
              <w:t>П</w:t>
            </w:r>
            <w:r w:rsidR="00C76272" w:rsidRPr="001A6DE3">
              <w:rPr>
                <w:rFonts w:cs="Times New Roman"/>
                <w:color w:val="000000"/>
                <w:sz w:val="24"/>
                <w:szCs w:val="24"/>
                <w:lang w:val="uk-UA"/>
              </w:rPr>
              <w:t>ідприємства</w:t>
            </w:r>
          </w:p>
        </w:tc>
      </w:tr>
      <w:tr w:rsidR="00F278BF" w:rsidRPr="00A30A6A" w:rsidTr="00F278BF">
        <w:tc>
          <w:tcPr>
            <w:tcW w:w="2500" w:type="pct"/>
          </w:tcPr>
          <w:p w:rsidR="00F278BF" w:rsidRPr="001A6DE3" w:rsidRDefault="00D578DC" w:rsidP="00337B58">
            <w:pPr>
              <w:rPr>
                <w:b/>
                <w:sz w:val="24"/>
                <w:szCs w:val="24"/>
                <w:lang w:val="uk-UA"/>
              </w:rPr>
            </w:pPr>
            <w:r w:rsidRPr="001A6DE3">
              <w:rPr>
                <w:rFonts w:cs="Times New Roman"/>
                <w:b/>
                <w:color w:val="000000"/>
                <w:sz w:val="24"/>
                <w:szCs w:val="24"/>
                <w:lang w:val="uk-UA"/>
              </w:rPr>
              <w:t>2.1.</w:t>
            </w:r>
            <w:r w:rsidRPr="001A6DE3">
              <w:rPr>
                <w:rFonts w:cs="Times New Roman"/>
                <w:b/>
                <w:color w:val="000000"/>
                <w:sz w:val="24"/>
                <w:szCs w:val="24"/>
                <w:lang w:val="uk-UA"/>
              </w:rPr>
              <w:tab/>
              <w:t>Основною метою діяльності Підприємства є забезпечення належної експлуатації та ремонту інженерних мереж, споруд та обладнання, утримання нежитлового фонду, закріпленого на праві господарського відання за Підприємством, отримання прибутку.</w:t>
            </w:r>
          </w:p>
        </w:tc>
        <w:tc>
          <w:tcPr>
            <w:tcW w:w="2500" w:type="pct"/>
          </w:tcPr>
          <w:p w:rsidR="00F278BF" w:rsidRPr="00DB06D0" w:rsidRDefault="000660D0" w:rsidP="000660D0">
            <w:pPr>
              <w:rPr>
                <w:b/>
                <w:sz w:val="24"/>
                <w:szCs w:val="24"/>
                <w:lang w:val="uk-UA"/>
              </w:rPr>
            </w:pPr>
            <w:r w:rsidRPr="00DB06D0">
              <w:rPr>
                <w:rFonts w:cs="Times New Roman"/>
                <w:b/>
                <w:color w:val="000000"/>
                <w:sz w:val="24"/>
                <w:szCs w:val="24"/>
                <w:lang w:val="uk-UA"/>
              </w:rPr>
              <w:t xml:space="preserve">2.1. </w:t>
            </w:r>
            <w:r w:rsidR="00D578DC" w:rsidRPr="00DB06D0">
              <w:rPr>
                <w:rFonts w:cs="Times New Roman"/>
                <w:b/>
                <w:color w:val="000000"/>
                <w:sz w:val="24"/>
                <w:szCs w:val="24"/>
                <w:lang w:val="uk-UA"/>
              </w:rPr>
              <w:t>Підприємство створено з метою отримання прибутку від здійснення господарської діяльності, яка спрямована на забезпечення належної експлуатації, ремонту, утримання, обслуговування, реконструкції, реставрації та будівництва житлового та нежитлового фонду, об’єктів незавершеного будівництва, інженерних мереж, споруд та обладнання.</w:t>
            </w:r>
          </w:p>
        </w:tc>
      </w:tr>
      <w:tr w:rsidR="00F278BF" w:rsidRPr="00DB06D0" w:rsidTr="00F278BF">
        <w:tc>
          <w:tcPr>
            <w:tcW w:w="2500" w:type="pct"/>
          </w:tcPr>
          <w:p w:rsidR="00F278BF" w:rsidRPr="001A6DE3" w:rsidRDefault="00D578DC" w:rsidP="00C76272">
            <w:pPr>
              <w:ind w:firstLine="709"/>
              <w:rPr>
                <w:sz w:val="24"/>
                <w:szCs w:val="24"/>
                <w:lang w:val="uk-UA"/>
              </w:rPr>
            </w:pPr>
            <w:r w:rsidRPr="001A6DE3">
              <w:rPr>
                <w:rFonts w:cs="Times New Roman"/>
                <w:color w:val="000000"/>
                <w:sz w:val="24"/>
                <w:szCs w:val="24"/>
                <w:lang w:val="uk-UA"/>
              </w:rPr>
              <w:t xml:space="preserve">2.2. </w:t>
            </w:r>
            <w:r w:rsidRPr="001A6DE3">
              <w:rPr>
                <w:rFonts w:cs="Times New Roman"/>
                <w:color w:val="000000"/>
                <w:sz w:val="24"/>
                <w:szCs w:val="24"/>
              </w:rPr>
              <w:t xml:space="preserve">Предметом </w:t>
            </w:r>
            <w:proofErr w:type="spellStart"/>
            <w:r w:rsidRPr="001A6DE3">
              <w:rPr>
                <w:rFonts w:cs="Times New Roman"/>
                <w:color w:val="000000"/>
                <w:sz w:val="24"/>
                <w:szCs w:val="24"/>
              </w:rPr>
              <w:t>діяльності</w:t>
            </w:r>
            <w:proofErr w:type="spellEnd"/>
            <w:r w:rsidRPr="001A6DE3">
              <w:rPr>
                <w:rFonts w:cs="Times New Roman"/>
                <w:color w:val="000000"/>
                <w:sz w:val="24"/>
                <w:szCs w:val="24"/>
              </w:rPr>
              <w:t xml:space="preserve"> </w:t>
            </w:r>
            <w:proofErr w:type="spellStart"/>
            <w:r w:rsidRPr="001A6DE3">
              <w:rPr>
                <w:rFonts w:cs="Times New Roman"/>
                <w:color w:val="000000"/>
                <w:sz w:val="24"/>
                <w:szCs w:val="24"/>
              </w:rPr>
              <w:t>Підприємства</w:t>
            </w:r>
            <w:proofErr w:type="spellEnd"/>
            <w:r w:rsidRPr="001A6DE3">
              <w:rPr>
                <w:rFonts w:cs="Times New Roman"/>
                <w:color w:val="000000"/>
                <w:sz w:val="24"/>
                <w:szCs w:val="24"/>
              </w:rPr>
              <w:t xml:space="preserve"> є:</w:t>
            </w:r>
          </w:p>
        </w:tc>
        <w:tc>
          <w:tcPr>
            <w:tcW w:w="2500" w:type="pct"/>
          </w:tcPr>
          <w:p w:rsidR="00F278BF" w:rsidRDefault="00E43403" w:rsidP="00E43403">
            <w:pPr>
              <w:ind w:left="-22"/>
              <w:rPr>
                <w:rFonts w:cs="Times New Roman"/>
                <w:color w:val="000000"/>
                <w:sz w:val="24"/>
                <w:szCs w:val="24"/>
                <w:lang w:val="uk-UA"/>
              </w:rPr>
            </w:pPr>
            <w:r w:rsidRPr="001A6DE3">
              <w:rPr>
                <w:rFonts w:cs="Times New Roman"/>
                <w:color w:val="000000"/>
                <w:szCs w:val="28"/>
                <w:lang w:val="uk-UA"/>
              </w:rPr>
              <w:t xml:space="preserve">          2.2.</w:t>
            </w:r>
            <w:r w:rsidR="001A6DE3" w:rsidRPr="001A6DE3">
              <w:rPr>
                <w:rFonts w:cs="Times New Roman"/>
                <w:color w:val="000000"/>
                <w:szCs w:val="28"/>
                <w:lang w:val="uk-UA"/>
              </w:rPr>
              <w:t xml:space="preserve"> </w:t>
            </w:r>
            <w:r w:rsidR="00D272E5" w:rsidRPr="001A6DE3">
              <w:rPr>
                <w:rFonts w:cs="Times New Roman"/>
                <w:color w:val="000000"/>
                <w:sz w:val="24"/>
                <w:szCs w:val="24"/>
                <w:lang w:val="uk-UA"/>
              </w:rPr>
              <w:t>Предметом діяльності Підприємства є:</w:t>
            </w:r>
          </w:p>
          <w:p w:rsidR="00820ACB" w:rsidRPr="001A6DE3" w:rsidRDefault="00820ACB" w:rsidP="00E43403">
            <w:pPr>
              <w:ind w:left="-22"/>
              <w:rPr>
                <w:szCs w:val="28"/>
                <w:lang w:val="uk-UA"/>
              </w:rPr>
            </w:pPr>
          </w:p>
        </w:tc>
      </w:tr>
      <w:tr w:rsidR="00F278BF" w:rsidRPr="0035337F" w:rsidTr="00F278BF">
        <w:tc>
          <w:tcPr>
            <w:tcW w:w="2500" w:type="pct"/>
          </w:tcPr>
          <w:p w:rsidR="00820ACB" w:rsidRDefault="00820ACB" w:rsidP="00337B58">
            <w:pPr>
              <w:spacing w:line="200" w:lineRule="atLeast"/>
              <w:rPr>
                <w:rFonts w:cs="Times New Roman"/>
                <w:b/>
                <w:color w:val="000000"/>
                <w:sz w:val="24"/>
                <w:szCs w:val="24"/>
              </w:rPr>
            </w:pPr>
          </w:p>
          <w:p w:rsidR="00F278BF" w:rsidRPr="00DB06D0" w:rsidRDefault="00D578DC" w:rsidP="00337B58">
            <w:pPr>
              <w:spacing w:line="200" w:lineRule="atLeast"/>
              <w:rPr>
                <w:sz w:val="24"/>
                <w:szCs w:val="24"/>
                <w:lang w:val="uk-UA"/>
              </w:rPr>
            </w:pPr>
            <w:r w:rsidRPr="001A6DE3">
              <w:rPr>
                <w:rFonts w:cs="Times New Roman"/>
                <w:b/>
                <w:color w:val="000000"/>
                <w:sz w:val="24"/>
                <w:szCs w:val="24"/>
              </w:rPr>
              <w:t>2.2.1.</w:t>
            </w:r>
            <w:r w:rsidRPr="001A6DE3">
              <w:rPr>
                <w:rFonts w:cs="Times New Roman"/>
                <w:b/>
                <w:color w:val="000000"/>
                <w:sz w:val="24"/>
                <w:szCs w:val="24"/>
                <w:lang w:val="uk-UA"/>
              </w:rPr>
              <w:tab/>
            </w:r>
            <w:proofErr w:type="spellStart"/>
            <w:r w:rsidRPr="001A6DE3">
              <w:rPr>
                <w:rFonts w:cs="Times New Roman"/>
                <w:b/>
                <w:color w:val="000000"/>
                <w:sz w:val="24"/>
                <w:szCs w:val="24"/>
              </w:rPr>
              <w:t>Ведення</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обліку</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нежитлового</w:t>
            </w:r>
            <w:proofErr w:type="spellEnd"/>
            <w:r w:rsidRPr="001A6DE3">
              <w:rPr>
                <w:rFonts w:cs="Times New Roman"/>
                <w:b/>
                <w:color w:val="000000"/>
                <w:sz w:val="24"/>
                <w:szCs w:val="24"/>
              </w:rPr>
              <w:t xml:space="preserve"> фонду</w:t>
            </w:r>
            <w:r w:rsidRPr="001A6DE3">
              <w:rPr>
                <w:rFonts w:cs="Times New Roman"/>
                <w:b/>
                <w:color w:val="000000"/>
                <w:sz w:val="24"/>
                <w:szCs w:val="24"/>
                <w:lang w:val="uk-UA"/>
              </w:rPr>
              <w:t>,</w:t>
            </w:r>
            <w:r w:rsidRPr="001A6DE3">
              <w:rPr>
                <w:rFonts w:cs="Times New Roman"/>
                <w:b/>
                <w:color w:val="000000"/>
                <w:sz w:val="24"/>
                <w:szCs w:val="24"/>
              </w:rPr>
              <w:t xml:space="preserve"> </w:t>
            </w:r>
            <w:proofErr w:type="spellStart"/>
            <w:r w:rsidRPr="001A6DE3">
              <w:rPr>
                <w:rFonts w:cs="Times New Roman"/>
                <w:b/>
                <w:color w:val="000000"/>
                <w:sz w:val="24"/>
                <w:szCs w:val="24"/>
              </w:rPr>
              <w:t>закріпленого</w:t>
            </w:r>
            <w:proofErr w:type="spellEnd"/>
            <w:r w:rsidRPr="001A6DE3">
              <w:rPr>
                <w:rFonts w:cs="Times New Roman"/>
                <w:b/>
                <w:color w:val="000000"/>
                <w:sz w:val="24"/>
                <w:szCs w:val="24"/>
              </w:rPr>
              <w:t xml:space="preserve"> на </w:t>
            </w:r>
            <w:proofErr w:type="spellStart"/>
            <w:r w:rsidRPr="001A6DE3">
              <w:rPr>
                <w:rFonts w:cs="Times New Roman"/>
                <w:b/>
                <w:color w:val="000000"/>
                <w:sz w:val="24"/>
                <w:szCs w:val="24"/>
              </w:rPr>
              <w:t>праві</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господарського</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відання</w:t>
            </w:r>
            <w:proofErr w:type="spellEnd"/>
            <w:r w:rsidRPr="001A6DE3">
              <w:rPr>
                <w:rFonts w:cs="Times New Roman"/>
                <w:b/>
                <w:color w:val="000000"/>
                <w:sz w:val="24"/>
                <w:szCs w:val="24"/>
              </w:rPr>
              <w:t xml:space="preserve"> за </w:t>
            </w:r>
            <w:proofErr w:type="spellStart"/>
            <w:r w:rsidRPr="001A6DE3">
              <w:rPr>
                <w:rFonts w:cs="Times New Roman"/>
                <w:b/>
                <w:color w:val="000000"/>
                <w:sz w:val="24"/>
                <w:szCs w:val="24"/>
              </w:rPr>
              <w:t>Підприємством</w:t>
            </w:r>
            <w:proofErr w:type="spellEnd"/>
            <w:r w:rsidRPr="001A6DE3">
              <w:rPr>
                <w:rFonts w:cs="Times New Roman"/>
                <w:b/>
                <w:color w:val="000000"/>
                <w:sz w:val="24"/>
                <w:szCs w:val="24"/>
              </w:rPr>
              <w:t>.</w:t>
            </w:r>
          </w:p>
        </w:tc>
        <w:tc>
          <w:tcPr>
            <w:tcW w:w="2500" w:type="pct"/>
          </w:tcPr>
          <w:p w:rsidR="00820ACB" w:rsidRDefault="00820ACB" w:rsidP="00820ACB">
            <w:pPr>
              <w:widowControl w:val="0"/>
              <w:suppressAutoHyphens/>
              <w:spacing w:line="200" w:lineRule="atLeast"/>
              <w:rPr>
                <w:rFonts w:cs="Times New Roman"/>
                <w:b/>
                <w:sz w:val="24"/>
                <w:szCs w:val="24"/>
                <w:lang w:val="uk-UA"/>
              </w:rPr>
            </w:pPr>
          </w:p>
          <w:p w:rsidR="00820ACB" w:rsidRPr="00820ACB" w:rsidRDefault="001A6DE3" w:rsidP="00820ACB">
            <w:pPr>
              <w:widowControl w:val="0"/>
              <w:numPr>
                <w:ilvl w:val="2"/>
                <w:numId w:val="18"/>
              </w:numPr>
              <w:suppressAutoHyphens/>
              <w:spacing w:line="200" w:lineRule="atLeast"/>
              <w:ind w:left="0" w:hanging="24"/>
              <w:rPr>
                <w:rFonts w:cs="Times New Roman"/>
                <w:b/>
                <w:sz w:val="24"/>
                <w:szCs w:val="24"/>
                <w:lang w:val="uk-UA"/>
              </w:rPr>
            </w:pPr>
            <w:r w:rsidRPr="00820ACB">
              <w:rPr>
                <w:rFonts w:cs="Times New Roman"/>
                <w:b/>
                <w:sz w:val="24"/>
                <w:szCs w:val="24"/>
                <w:lang w:val="uk-UA"/>
              </w:rPr>
              <w:t>Надання в оренду нерухомого майна в порядку, визначеному</w:t>
            </w:r>
          </w:p>
          <w:p w:rsidR="0059182D" w:rsidRPr="001A6DE3" w:rsidRDefault="001A6DE3" w:rsidP="00820ACB">
            <w:pPr>
              <w:widowControl w:val="0"/>
              <w:suppressAutoHyphens/>
              <w:spacing w:line="200" w:lineRule="atLeast"/>
              <w:rPr>
                <w:rFonts w:cs="Times New Roman"/>
                <w:b/>
                <w:sz w:val="24"/>
                <w:szCs w:val="24"/>
                <w:lang w:val="uk-UA"/>
              </w:rPr>
            </w:pPr>
            <w:r w:rsidRPr="001A6DE3">
              <w:rPr>
                <w:rFonts w:cs="Times New Roman"/>
                <w:b/>
                <w:sz w:val="24"/>
                <w:szCs w:val="24"/>
                <w:lang w:val="uk-UA"/>
              </w:rPr>
              <w:t>чинним законодавством України та рішеннями Київської міської ради щодо оренди комунального  майна міста Києва, утримання об’єктів нерухомого майна, закріпленого за Підприємством</w:t>
            </w:r>
            <w:r w:rsidRPr="001A6DE3">
              <w:rPr>
                <w:rFonts w:cs="Times New Roman"/>
                <w:b/>
                <w:color w:val="000000"/>
                <w:sz w:val="24"/>
                <w:szCs w:val="24"/>
                <w:lang w:val="uk-UA"/>
              </w:rPr>
              <w:t xml:space="preserve"> на </w:t>
            </w:r>
            <w:r w:rsidRPr="001A6DE3">
              <w:rPr>
                <w:rFonts w:cs="Times New Roman"/>
                <w:b/>
                <w:sz w:val="24"/>
                <w:szCs w:val="24"/>
                <w:lang w:val="uk-UA"/>
              </w:rPr>
              <w:t xml:space="preserve">праві господарського відання та/або переданого йому на праві </w:t>
            </w:r>
            <w:proofErr w:type="spellStart"/>
            <w:r w:rsidRPr="001A6DE3">
              <w:rPr>
                <w:rFonts w:cs="Times New Roman"/>
                <w:b/>
                <w:sz w:val="24"/>
                <w:szCs w:val="24"/>
                <w:lang w:val="uk-UA"/>
              </w:rPr>
              <w:t>узуфрукта</w:t>
            </w:r>
            <w:proofErr w:type="spellEnd"/>
            <w:r w:rsidRPr="001A6DE3">
              <w:rPr>
                <w:rFonts w:cs="Times New Roman"/>
                <w:b/>
                <w:sz w:val="24"/>
                <w:szCs w:val="24"/>
                <w:lang w:val="uk-UA"/>
              </w:rPr>
              <w:t xml:space="preserve"> комунального майна.</w:t>
            </w:r>
          </w:p>
        </w:tc>
      </w:tr>
      <w:tr w:rsidR="00F278BF" w:rsidRPr="00A30A6A" w:rsidTr="00F278BF">
        <w:tc>
          <w:tcPr>
            <w:tcW w:w="2500" w:type="pct"/>
          </w:tcPr>
          <w:p w:rsidR="00F278BF" w:rsidRPr="001A6DE3" w:rsidRDefault="00B05000" w:rsidP="00337B58">
            <w:pPr>
              <w:rPr>
                <w:sz w:val="24"/>
                <w:szCs w:val="24"/>
                <w:lang w:val="uk-UA"/>
              </w:rPr>
            </w:pPr>
            <w:r w:rsidRPr="001A6DE3">
              <w:rPr>
                <w:rFonts w:cs="Times New Roman"/>
                <w:b/>
                <w:color w:val="000000"/>
                <w:sz w:val="24"/>
                <w:szCs w:val="24"/>
                <w:lang w:val="uk-UA"/>
              </w:rPr>
              <w:lastRenderedPageBreak/>
              <w:t xml:space="preserve">2.2.2. </w:t>
            </w:r>
            <w:proofErr w:type="spellStart"/>
            <w:r w:rsidRPr="001A6DE3">
              <w:rPr>
                <w:rFonts w:cs="Times New Roman"/>
                <w:b/>
                <w:color w:val="000000"/>
                <w:sz w:val="24"/>
                <w:szCs w:val="24"/>
              </w:rPr>
              <w:t>Підготовка</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аналітичних</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довідок</w:t>
            </w:r>
            <w:proofErr w:type="spellEnd"/>
            <w:r w:rsidRPr="001A6DE3">
              <w:rPr>
                <w:rFonts w:cs="Times New Roman"/>
                <w:b/>
                <w:color w:val="000000"/>
                <w:sz w:val="24"/>
                <w:szCs w:val="24"/>
              </w:rPr>
              <w:t xml:space="preserve"> з </w:t>
            </w:r>
            <w:proofErr w:type="spellStart"/>
            <w:r w:rsidRPr="001A6DE3">
              <w:rPr>
                <w:rFonts w:cs="Times New Roman"/>
                <w:b/>
                <w:color w:val="000000"/>
                <w:sz w:val="24"/>
                <w:szCs w:val="24"/>
              </w:rPr>
              <w:t>питань</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підвищення</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ефективності</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використання</w:t>
            </w:r>
            <w:proofErr w:type="spellEnd"/>
            <w:r w:rsidRPr="001A6DE3">
              <w:rPr>
                <w:rFonts w:cs="Times New Roman"/>
                <w:b/>
                <w:color w:val="000000"/>
                <w:sz w:val="24"/>
                <w:szCs w:val="24"/>
              </w:rPr>
              <w:t xml:space="preserve"> </w:t>
            </w:r>
            <w:proofErr w:type="spellStart"/>
            <w:r w:rsidRPr="001A6DE3">
              <w:rPr>
                <w:rFonts w:cs="Times New Roman"/>
                <w:b/>
                <w:color w:val="000000"/>
                <w:sz w:val="24"/>
                <w:szCs w:val="24"/>
              </w:rPr>
              <w:t>нерухомого</w:t>
            </w:r>
            <w:proofErr w:type="spellEnd"/>
            <w:r w:rsidRPr="001A6DE3">
              <w:rPr>
                <w:rFonts w:cs="Times New Roman"/>
                <w:b/>
                <w:color w:val="000000"/>
                <w:sz w:val="24"/>
                <w:szCs w:val="24"/>
              </w:rPr>
              <w:t xml:space="preserve"> майна</w:t>
            </w:r>
            <w:r w:rsidRPr="001A6DE3">
              <w:rPr>
                <w:rFonts w:cs="Times New Roman"/>
                <w:b/>
                <w:color w:val="000000"/>
                <w:sz w:val="24"/>
                <w:szCs w:val="24"/>
                <w:lang w:val="uk-UA"/>
              </w:rPr>
              <w:t xml:space="preserve"> територіальної громади міста Києва</w:t>
            </w:r>
            <w:r w:rsidRPr="001A6DE3">
              <w:rPr>
                <w:rFonts w:cs="Times New Roman"/>
                <w:b/>
                <w:color w:val="000000"/>
                <w:sz w:val="24"/>
                <w:szCs w:val="24"/>
              </w:rPr>
              <w:t>.</w:t>
            </w:r>
          </w:p>
        </w:tc>
        <w:tc>
          <w:tcPr>
            <w:tcW w:w="2500" w:type="pct"/>
          </w:tcPr>
          <w:p w:rsidR="0059182D" w:rsidRPr="00DB06D0" w:rsidRDefault="00E43403" w:rsidP="00337B58">
            <w:pPr>
              <w:widowControl w:val="0"/>
              <w:numPr>
                <w:ilvl w:val="2"/>
                <w:numId w:val="18"/>
              </w:numPr>
              <w:suppressAutoHyphens/>
              <w:spacing w:line="200" w:lineRule="atLeast"/>
              <w:ind w:left="0" w:hanging="24"/>
              <w:rPr>
                <w:b/>
                <w:sz w:val="24"/>
                <w:szCs w:val="24"/>
                <w:lang w:val="uk-UA"/>
              </w:rPr>
            </w:pPr>
            <w:r w:rsidRPr="00DB06D0">
              <w:rPr>
                <w:rFonts w:cs="Times New Roman"/>
                <w:b/>
                <w:bCs/>
                <w:color w:val="000000"/>
                <w:sz w:val="24"/>
                <w:szCs w:val="24"/>
                <w:lang w:val="uk-UA"/>
              </w:rPr>
              <w:t>Забезпечення контролю за виконанням орендарями умов договорів оренди майна територіальної громади міста Києва, орендодавцем та/або балансоутримувачем якого є Підприємство, зокрема в частині сплати орендної плати та інших платежів.</w:t>
            </w:r>
          </w:p>
        </w:tc>
      </w:tr>
      <w:tr w:rsidR="0059182D" w:rsidRPr="00DB06D0" w:rsidTr="00F278BF">
        <w:tc>
          <w:tcPr>
            <w:tcW w:w="2500" w:type="pct"/>
          </w:tcPr>
          <w:p w:rsidR="0059182D" w:rsidRPr="003A6A06" w:rsidRDefault="00B05000" w:rsidP="00337B58">
            <w:pPr>
              <w:rPr>
                <w:rFonts w:cs="Times New Roman"/>
                <w:b/>
                <w:color w:val="000000"/>
                <w:sz w:val="24"/>
                <w:szCs w:val="24"/>
                <w:lang w:val="uk-UA"/>
              </w:rPr>
            </w:pPr>
            <w:r w:rsidRPr="003A6A06">
              <w:rPr>
                <w:rFonts w:cs="Times New Roman"/>
                <w:b/>
                <w:color w:val="000000"/>
                <w:sz w:val="24"/>
                <w:szCs w:val="24"/>
                <w:lang w:val="uk-UA"/>
              </w:rPr>
              <w:t>2.2.3. Надання Департаменту комунальної власності м. Києва виконавчого органу Київської міської ради (Київської міської державної адміністрації) оперативної інформації про вільні приміщення у будинках, закріплених на праві господарського відання за Підприємством, а також про приміщення, що вивільняються.</w:t>
            </w:r>
          </w:p>
        </w:tc>
        <w:tc>
          <w:tcPr>
            <w:tcW w:w="2500" w:type="pct"/>
          </w:tcPr>
          <w:p w:rsidR="0059182D" w:rsidRPr="00DB06D0" w:rsidRDefault="00761CA9" w:rsidP="00337B58">
            <w:pPr>
              <w:widowControl w:val="0"/>
              <w:numPr>
                <w:ilvl w:val="2"/>
                <w:numId w:val="18"/>
              </w:numPr>
              <w:suppressAutoHyphens/>
              <w:spacing w:line="200" w:lineRule="atLeast"/>
              <w:ind w:left="0" w:hanging="24"/>
              <w:rPr>
                <w:b/>
                <w:sz w:val="24"/>
                <w:szCs w:val="24"/>
                <w:lang w:val="uk-UA"/>
              </w:rPr>
            </w:pPr>
            <w:r w:rsidRPr="00DB06D0">
              <w:rPr>
                <w:rFonts w:cs="Times New Roman"/>
                <w:b/>
                <w:bCs/>
                <w:color w:val="000000"/>
                <w:sz w:val="24"/>
                <w:szCs w:val="24"/>
                <w:lang w:val="uk-UA"/>
              </w:rPr>
              <w:t xml:space="preserve">Комплексне обслуговування об’єктів, що включає в тому числі, але не виключно, утримання, експлуатацію і ремонт </w:t>
            </w:r>
            <w:proofErr w:type="spellStart"/>
            <w:r w:rsidRPr="00DB06D0">
              <w:rPr>
                <w:rFonts w:cs="Times New Roman"/>
                <w:b/>
                <w:bCs/>
                <w:color w:val="000000"/>
                <w:sz w:val="24"/>
                <w:szCs w:val="24"/>
                <w:lang w:val="uk-UA"/>
              </w:rPr>
              <w:t>внутрішньоквартальних</w:t>
            </w:r>
            <w:proofErr w:type="spellEnd"/>
            <w:r w:rsidRPr="00DB06D0">
              <w:rPr>
                <w:rFonts w:cs="Times New Roman"/>
                <w:b/>
                <w:bCs/>
                <w:color w:val="000000"/>
                <w:sz w:val="24"/>
                <w:szCs w:val="24"/>
                <w:lang w:val="uk-UA"/>
              </w:rPr>
              <w:t xml:space="preserve"> колекторів, закріплених на праві господарського відання за Підприємством</w:t>
            </w:r>
            <w:r w:rsidRPr="00DB06D0">
              <w:rPr>
                <w:rFonts w:cs="Times New Roman"/>
                <w:b/>
                <w:color w:val="FF0000"/>
                <w:sz w:val="24"/>
                <w:szCs w:val="24"/>
                <w:lang w:val="uk-UA"/>
              </w:rPr>
              <w:t xml:space="preserve"> </w:t>
            </w:r>
            <w:r w:rsidRPr="00DB06D0">
              <w:rPr>
                <w:rFonts w:cs="Times New Roman"/>
                <w:b/>
                <w:color w:val="000000"/>
                <w:sz w:val="24"/>
                <w:szCs w:val="24"/>
                <w:lang w:val="uk-UA"/>
              </w:rPr>
              <w:t xml:space="preserve">або переданого йому на праві </w:t>
            </w:r>
            <w:proofErr w:type="spellStart"/>
            <w:r w:rsidRPr="00DB06D0">
              <w:rPr>
                <w:rFonts w:cs="Times New Roman"/>
                <w:b/>
                <w:color w:val="000000"/>
                <w:sz w:val="24"/>
                <w:szCs w:val="24"/>
                <w:lang w:val="uk-UA"/>
              </w:rPr>
              <w:t>узуфрукта</w:t>
            </w:r>
            <w:proofErr w:type="spellEnd"/>
            <w:r w:rsidRPr="00DB06D0">
              <w:rPr>
                <w:rFonts w:cs="Times New Roman"/>
                <w:b/>
                <w:color w:val="000000"/>
                <w:sz w:val="24"/>
                <w:szCs w:val="24"/>
                <w:lang w:val="uk-UA"/>
              </w:rPr>
              <w:t xml:space="preserve"> комунального майна</w:t>
            </w:r>
            <w:r w:rsidRPr="00DB06D0">
              <w:rPr>
                <w:rFonts w:cs="Times New Roman"/>
                <w:b/>
                <w:bCs/>
                <w:color w:val="000000"/>
                <w:sz w:val="24"/>
                <w:szCs w:val="24"/>
                <w:lang w:val="uk-UA"/>
              </w:rPr>
              <w:t>.</w:t>
            </w:r>
          </w:p>
        </w:tc>
      </w:tr>
      <w:tr w:rsidR="00F278BF" w:rsidRPr="00A30A6A" w:rsidTr="00F278BF">
        <w:tc>
          <w:tcPr>
            <w:tcW w:w="2500" w:type="pct"/>
          </w:tcPr>
          <w:p w:rsidR="00F278BF" w:rsidRPr="003A6A06" w:rsidRDefault="00B05000" w:rsidP="00337B58">
            <w:pPr>
              <w:rPr>
                <w:b/>
                <w:sz w:val="24"/>
                <w:szCs w:val="24"/>
                <w:lang w:val="uk-UA"/>
              </w:rPr>
            </w:pPr>
            <w:r w:rsidRPr="003A6A06">
              <w:rPr>
                <w:rFonts w:cs="Times New Roman"/>
                <w:b/>
                <w:color w:val="000000"/>
                <w:sz w:val="24"/>
                <w:szCs w:val="24"/>
                <w:lang w:val="uk-UA"/>
              </w:rPr>
              <w:t>2.2.4. Забезпечення контролю за виконанням орендарями умов договорів оренди майна територіальної громади міста Києва, орендодавцем та/або балансоутримувачем якого є Підприємство, зокрема в частині сплати орендної плати та інших платежів.</w:t>
            </w:r>
          </w:p>
        </w:tc>
        <w:tc>
          <w:tcPr>
            <w:tcW w:w="2500" w:type="pct"/>
          </w:tcPr>
          <w:p w:rsidR="00F278BF" w:rsidRPr="00DB06D0" w:rsidRDefault="00761CA9" w:rsidP="00761CA9">
            <w:pPr>
              <w:spacing w:line="200" w:lineRule="atLeast"/>
              <w:rPr>
                <w:b/>
                <w:sz w:val="24"/>
                <w:szCs w:val="24"/>
                <w:lang w:val="uk-UA"/>
              </w:rPr>
            </w:pPr>
            <w:r w:rsidRPr="00DB06D0">
              <w:rPr>
                <w:rFonts w:cs="Times New Roman"/>
                <w:b/>
                <w:bCs/>
                <w:color w:val="000000"/>
                <w:sz w:val="24"/>
                <w:szCs w:val="24"/>
                <w:lang w:val="uk-UA"/>
              </w:rPr>
              <w:t>2.2.4. Інші будівельно-монтажні роботи, інші спеціалізовані будівельні роботи, що включають здійснення ремонтно-будівельних, монтажних та спеціалізованих робіт, виготовлення будівельних матеріалів, виробів, конструкцій.</w:t>
            </w:r>
          </w:p>
        </w:tc>
      </w:tr>
      <w:tr w:rsidR="00F278BF" w:rsidRPr="00A30A6A" w:rsidTr="00F278BF">
        <w:tc>
          <w:tcPr>
            <w:tcW w:w="2500" w:type="pct"/>
          </w:tcPr>
          <w:p w:rsidR="00F278BF" w:rsidRPr="003A6A06" w:rsidRDefault="00B05000" w:rsidP="00337B58">
            <w:pPr>
              <w:rPr>
                <w:b/>
                <w:sz w:val="24"/>
                <w:szCs w:val="24"/>
                <w:lang w:val="uk-UA"/>
              </w:rPr>
            </w:pPr>
            <w:r w:rsidRPr="003A6A06">
              <w:rPr>
                <w:rFonts w:cs="Times New Roman"/>
                <w:b/>
                <w:color w:val="000000"/>
                <w:sz w:val="24"/>
                <w:szCs w:val="24"/>
                <w:lang w:val="uk-UA"/>
              </w:rPr>
              <w:t xml:space="preserve">2.2.5. </w:t>
            </w:r>
            <w:proofErr w:type="spellStart"/>
            <w:r w:rsidRPr="003A6A06">
              <w:rPr>
                <w:rFonts w:cs="Times New Roman"/>
                <w:b/>
                <w:color w:val="000000"/>
                <w:sz w:val="24"/>
                <w:szCs w:val="24"/>
              </w:rPr>
              <w:t>Забезпечення</w:t>
            </w:r>
            <w:proofErr w:type="spellEnd"/>
            <w:r w:rsidRPr="003A6A06">
              <w:rPr>
                <w:rFonts w:cs="Times New Roman"/>
                <w:b/>
                <w:color w:val="000000"/>
                <w:sz w:val="24"/>
                <w:szCs w:val="24"/>
              </w:rPr>
              <w:t xml:space="preserve"> </w:t>
            </w:r>
            <w:proofErr w:type="spellStart"/>
            <w:r w:rsidRPr="003A6A06">
              <w:rPr>
                <w:rFonts w:cs="Times New Roman"/>
                <w:b/>
                <w:color w:val="000000"/>
                <w:sz w:val="24"/>
                <w:szCs w:val="24"/>
              </w:rPr>
              <w:t>утримання</w:t>
            </w:r>
            <w:proofErr w:type="spellEnd"/>
            <w:r w:rsidRPr="003A6A06">
              <w:rPr>
                <w:rFonts w:cs="Times New Roman"/>
                <w:b/>
                <w:color w:val="000000"/>
                <w:sz w:val="24"/>
                <w:szCs w:val="24"/>
              </w:rPr>
              <w:t xml:space="preserve"> </w:t>
            </w:r>
            <w:proofErr w:type="spellStart"/>
            <w:r w:rsidRPr="003A6A06">
              <w:rPr>
                <w:rFonts w:cs="Times New Roman"/>
                <w:b/>
                <w:color w:val="000000"/>
                <w:sz w:val="24"/>
                <w:szCs w:val="24"/>
              </w:rPr>
              <w:t>нежитлового</w:t>
            </w:r>
            <w:proofErr w:type="spellEnd"/>
            <w:r w:rsidRPr="003A6A06">
              <w:rPr>
                <w:rFonts w:cs="Times New Roman"/>
                <w:b/>
                <w:color w:val="000000"/>
                <w:sz w:val="24"/>
                <w:szCs w:val="24"/>
              </w:rPr>
              <w:t xml:space="preserve"> фонду</w:t>
            </w:r>
            <w:r w:rsidRPr="003A6A06">
              <w:rPr>
                <w:rFonts w:cs="Times New Roman"/>
                <w:b/>
                <w:color w:val="000000"/>
                <w:sz w:val="24"/>
                <w:szCs w:val="24"/>
                <w:lang w:val="uk-UA"/>
              </w:rPr>
              <w:t xml:space="preserve"> територіальної громади</w:t>
            </w:r>
            <w:r w:rsidRPr="003A6A06">
              <w:rPr>
                <w:rFonts w:cs="Times New Roman"/>
                <w:b/>
                <w:color w:val="000000"/>
                <w:sz w:val="24"/>
                <w:szCs w:val="24"/>
              </w:rPr>
              <w:t xml:space="preserve"> </w:t>
            </w:r>
            <w:proofErr w:type="spellStart"/>
            <w:r w:rsidRPr="003A6A06">
              <w:rPr>
                <w:rFonts w:cs="Times New Roman"/>
                <w:b/>
                <w:color w:val="000000"/>
                <w:sz w:val="24"/>
                <w:szCs w:val="24"/>
              </w:rPr>
              <w:t>міста</w:t>
            </w:r>
            <w:proofErr w:type="spellEnd"/>
            <w:r w:rsidRPr="003A6A06">
              <w:rPr>
                <w:rFonts w:cs="Times New Roman"/>
                <w:b/>
                <w:color w:val="000000"/>
                <w:sz w:val="24"/>
                <w:szCs w:val="24"/>
              </w:rPr>
              <w:t xml:space="preserve"> </w:t>
            </w:r>
            <w:proofErr w:type="spellStart"/>
            <w:r w:rsidRPr="003A6A06">
              <w:rPr>
                <w:rFonts w:cs="Times New Roman"/>
                <w:b/>
                <w:color w:val="000000"/>
                <w:sz w:val="24"/>
                <w:szCs w:val="24"/>
              </w:rPr>
              <w:t>Києва</w:t>
            </w:r>
            <w:proofErr w:type="spellEnd"/>
            <w:r w:rsidRPr="003A6A06">
              <w:rPr>
                <w:rFonts w:cs="Times New Roman"/>
                <w:b/>
                <w:color w:val="000000"/>
                <w:sz w:val="24"/>
                <w:szCs w:val="24"/>
                <w:lang w:val="uk-UA"/>
              </w:rPr>
              <w:t>, закріпленого на праві</w:t>
            </w:r>
            <w:r w:rsidRPr="003A6A06">
              <w:rPr>
                <w:rFonts w:cs="Times New Roman"/>
                <w:b/>
                <w:color w:val="000000"/>
                <w:sz w:val="24"/>
                <w:szCs w:val="24"/>
              </w:rPr>
              <w:t xml:space="preserve"> </w:t>
            </w:r>
            <w:proofErr w:type="spellStart"/>
            <w:r w:rsidRPr="003A6A06">
              <w:rPr>
                <w:rFonts w:cs="Times New Roman"/>
                <w:b/>
                <w:color w:val="000000"/>
                <w:sz w:val="24"/>
                <w:szCs w:val="24"/>
              </w:rPr>
              <w:t>господарсько</w:t>
            </w:r>
            <w:proofErr w:type="spellEnd"/>
            <w:r w:rsidRPr="003A6A06">
              <w:rPr>
                <w:rFonts w:cs="Times New Roman"/>
                <w:b/>
                <w:color w:val="000000"/>
                <w:sz w:val="24"/>
                <w:szCs w:val="24"/>
                <w:lang w:val="uk-UA"/>
              </w:rPr>
              <w:t>го</w:t>
            </w:r>
            <w:r w:rsidRPr="003A6A06">
              <w:rPr>
                <w:rFonts w:cs="Times New Roman"/>
                <w:b/>
                <w:color w:val="000000"/>
                <w:sz w:val="24"/>
                <w:szCs w:val="24"/>
              </w:rPr>
              <w:t xml:space="preserve"> </w:t>
            </w:r>
            <w:proofErr w:type="spellStart"/>
            <w:r w:rsidRPr="003A6A06">
              <w:rPr>
                <w:rFonts w:cs="Times New Roman"/>
                <w:b/>
                <w:color w:val="000000"/>
                <w:sz w:val="24"/>
                <w:szCs w:val="24"/>
              </w:rPr>
              <w:t>віданн</w:t>
            </w:r>
            <w:proofErr w:type="spellEnd"/>
            <w:r w:rsidRPr="003A6A06">
              <w:rPr>
                <w:rFonts w:cs="Times New Roman"/>
                <w:b/>
                <w:color w:val="000000"/>
                <w:sz w:val="24"/>
                <w:szCs w:val="24"/>
                <w:lang w:val="uk-UA"/>
              </w:rPr>
              <w:t xml:space="preserve">я за </w:t>
            </w:r>
            <w:proofErr w:type="spellStart"/>
            <w:r w:rsidRPr="003A6A06">
              <w:rPr>
                <w:rFonts w:cs="Times New Roman"/>
                <w:b/>
                <w:color w:val="000000"/>
                <w:sz w:val="24"/>
                <w:szCs w:val="24"/>
              </w:rPr>
              <w:t>Підприємств</w:t>
            </w:r>
            <w:r w:rsidRPr="003A6A06">
              <w:rPr>
                <w:rFonts w:cs="Times New Roman"/>
                <w:b/>
                <w:color w:val="000000"/>
                <w:sz w:val="24"/>
                <w:szCs w:val="24"/>
                <w:lang w:val="uk-UA"/>
              </w:rPr>
              <w:t>ом</w:t>
            </w:r>
            <w:proofErr w:type="spellEnd"/>
            <w:r w:rsidRPr="003A6A06">
              <w:rPr>
                <w:rFonts w:cs="Times New Roman"/>
                <w:b/>
                <w:color w:val="000000"/>
                <w:sz w:val="24"/>
                <w:szCs w:val="24"/>
                <w:lang w:val="uk-UA"/>
              </w:rPr>
              <w:t>.</w:t>
            </w:r>
          </w:p>
        </w:tc>
        <w:tc>
          <w:tcPr>
            <w:tcW w:w="2500" w:type="pct"/>
          </w:tcPr>
          <w:p w:rsidR="00F278BF" w:rsidRPr="00DB06D0" w:rsidRDefault="00761CA9" w:rsidP="00761CA9">
            <w:pPr>
              <w:spacing w:line="200" w:lineRule="atLeast"/>
              <w:rPr>
                <w:b/>
                <w:sz w:val="24"/>
                <w:szCs w:val="24"/>
                <w:lang w:val="uk-UA"/>
              </w:rPr>
            </w:pPr>
            <w:r w:rsidRPr="00DB06D0">
              <w:rPr>
                <w:rFonts w:cs="Times New Roman"/>
                <w:b/>
                <w:bCs/>
                <w:color w:val="000000"/>
                <w:sz w:val="24"/>
                <w:szCs w:val="24"/>
                <w:lang w:val="uk-UA"/>
              </w:rPr>
              <w:t xml:space="preserve">2.2.5. Інші види освіти, що включають здійснення підготовки і </w:t>
            </w:r>
            <w:proofErr w:type="spellStart"/>
            <w:r w:rsidRPr="00DB06D0">
              <w:rPr>
                <w:rFonts w:cs="Times New Roman"/>
                <w:b/>
                <w:bCs/>
                <w:color w:val="000000"/>
                <w:sz w:val="24"/>
                <w:szCs w:val="24"/>
                <w:lang w:val="uk-UA"/>
              </w:rPr>
              <w:t>передпідготовки</w:t>
            </w:r>
            <w:proofErr w:type="spellEnd"/>
            <w:r w:rsidRPr="00DB06D0">
              <w:rPr>
                <w:rFonts w:cs="Times New Roman"/>
                <w:b/>
                <w:bCs/>
                <w:color w:val="000000"/>
                <w:sz w:val="24"/>
                <w:szCs w:val="24"/>
                <w:lang w:val="uk-UA"/>
              </w:rPr>
              <w:t xml:space="preserve"> кадрів робітників і спеціалістів у галузі житлово-комунального господарства.</w:t>
            </w:r>
          </w:p>
        </w:tc>
      </w:tr>
      <w:tr w:rsidR="00F278BF" w:rsidRPr="00DB06D0" w:rsidTr="00F278BF">
        <w:tc>
          <w:tcPr>
            <w:tcW w:w="2500" w:type="pct"/>
          </w:tcPr>
          <w:p w:rsidR="00F278BF" w:rsidRPr="003A6A06" w:rsidRDefault="00B05000" w:rsidP="00A822DD">
            <w:pPr>
              <w:spacing w:line="200" w:lineRule="atLeast"/>
              <w:rPr>
                <w:b/>
                <w:sz w:val="24"/>
                <w:szCs w:val="24"/>
                <w:lang w:val="uk-UA"/>
              </w:rPr>
            </w:pPr>
            <w:r w:rsidRPr="003A6A06">
              <w:rPr>
                <w:rFonts w:cs="Times New Roman"/>
                <w:b/>
                <w:color w:val="000000"/>
                <w:sz w:val="24"/>
                <w:szCs w:val="24"/>
                <w:lang w:val="uk-UA"/>
              </w:rPr>
              <w:t xml:space="preserve">2.2.6. Здійснення технічного обслуговування і ремонту </w:t>
            </w:r>
            <w:proofErr w:type="spellStart"/>
            <w:r w:rsidRPr="003A6A06">
              <w:rPr>
                <w:rFonts w:cs="Times New Roman"/>
                <w:b/>
                <w:color w:val="000000"/>
                <w:sz w:val="24"/>
                <w:szCs w:val="24"/>
                <w:lang w:val="uk-UA"/>
              </w:rPr>
              <w:t>димовентиляційних</w:t>
            </w:r>
            <w:proofErr w:type="spellEnd"/>
            <w:r w:rsidRPr="003A6A06">
              <w:rPr>
                <w:rFonts w:cs="Times New Roman"/>
                <w:b/>
                <w:color w:val="000000"/>
                <w:sz w:val="24"/>
                <w:szCs w:val="24"/>
                <w:lang w:val="uk-UA"/>
              </w:rPr>
              <w:t xml:space="preserve"> каналів від газових приладів і печей.</w:t>
            </w:r>
          </w:p>
        </w:tc>
        <w:tc>
          <w:tcPr>
            <w:tcW w:w="2500" w:type="pct"/>
          </w:tcPr>
          <w:p w:rsidR="00F278BF" w:rsidRPr="00DB06D0" w:rsidRDefault="00761CA9" w:rsidP="00761CA9">
            <w:pPr>
              <w:spacing w:line="200" w:lineRule="atLeast"/>
              <w:rPr>
                <w:b/>
                <w:sz w:val="24"/>
                <w:szCs w:val="24"/>
                <w:lang w:val="uk-UA"/>
              </w:rPr>
            </w:pPr>
            <w:r w:rsidRPr="00DB06D0">
              <w:rPr>
                <w:rFonts w:cs="Times New Roman"/>
                <w:b/>
                <w:bCs/>
                <w:color w:val="000000"/>
                <w:sz w:val="24"/>
                <w:szCs w:val="24"/>
                <w:lang w:val="uk-UA"/>
              </w:rPr>
              <w:t xml:space="preserve">2.2.6. Інша професійна, наукова та технічна діяльність, що включає </w:t>
            </w:r>
            <w:r w:rsidRPr="00DB06D0">
              <w:rPr>
                <w:rFonts w:cs="Times New Roman"/>
                <w:b/>
                <w:color w:val="000000"/>
                <w:sz w:val="24"/>
                <w:szCs w:val="24"/>
                <w:lang w:val="uk-UA"/>
              </w:rPr>
              <w:t>в тому числі, але не виключно, участь у розробленні містобудівної та землевпорядної документації.</w:t>
            </w:r>
          </w:p>
        </w:tc>
      </w:tr>
      <w:tr w:rsidR="00F278BF" w:rsidRPr="00A30A6A" w:rsidTr="00F278BF">
        <w:tc>
          <w:tcPr>
            <w:tcW w:w="2500" w:type="pct"/>
          </w:tcPr>
          <w:p w:rsidR="00F278BF" w:rsidRPr="00ED3FB1" w:rsidRDefault="00B05000" w:rsidP="00A822DD">
            <w:pPr>
              <w:rPr>
                <w:b/>
                <w:sz w:val="24"/>
                <w:szCs w:val="24"/>
                <w:lang w:val="uk-UA"/>
              </w:rPr>
            </w:pPr>
            <w:r w:rsidRPr="00ED3FB1">
              <w:rPr>
                <w:rFonts w:cs="Times New Roman"/>
                <w:b/>
                <w:color w:val="000000"/>
                <w:sz w:val="24"/>
                <w:szCs w:val="24"/>
                <w:lang w:val="uk-UA"/>
              </w:rPr>
              <w:t xml:space="preserve">2.2.7. </w:t>
            </w:r>
            <w:r w:rsidRPr="00ED3FB1">
              <w:rPr>
                <w:rFonts w:cs="Times New Roman"/>
                <w:b/>
                <w:color w:val="000000"/>
                <w:sz w:val="24"/>
                <w:szCs w:val="24"/>
              </w:rPr>
              <w:t xml:space="preserve">Прочистка, ремонт і </w:t>
            </w:r>
            <w:proofErr w:type="spellStart"/>
            <w:r w:rsidRPr="00ED3FB1">
              <w:rPr>
                <w:rFonts w:cs="Times New Roman"/>
                <w:b/>
                <w:color w:val="000000"/>
                <w:sz w:val="24"/>
                <w:szCs w:val="24"/>
              </w:rPr>
              <w:t>технічне</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обслуговування</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дренажних</w:t>
            </w:r>
            <w:proofErr w:type="spellEnd"/>
            <w:r w:rsidRPr="00ED3FB1">
              <w:rPr>
                <w:rFonts w:cs="Times New Roman"/>
                <w:b/>
                <w:color w:val="000000"/>
                <w:sz w:val="24"/>
                <w:szCs w:val="24"/>
              </w:rPr>
              <w:t xml:space="preserve"> систем </w:t>
            </w:r>
            <w:proofErr w:type="spellStart"/>
            <w:r w:rsidRPr="00ED3FB1">
              <w:rPr>
                <w:rFonts w:cs="Times New Roman"/>
                <w:b/>
                <w:color w:val="000000"/>
                <w:sz w:val="24"/>
                <w:szCs w:val="24"/>
              </w:rPr>
              <w:t>внутрішньоквартальних</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зливостоків</w:t>
            </w:r>
            <w:proofErr w:type="spellEnd"/>
            <w:r w:rsidRPr="00ED3FB1">
              <w:rPr>
                <w:rFonts w:cs="Times New Roman"/>
                <w:b/>
                <w:color w:val="000000"/>
                <w:sz w:val="24"/>
                <w:szCs w:val="24"/>
              </w:rPr>
              <w:t xml:space="preserve"> та </w:t>
            </w:r>
            <w:proofErr w:type="spellStart"/>
            <w:r w:rsidRPr="00ED3FB1">
              <w:rPr>
                <w:rFonts w:cs="Times New Roman"/>
                <w:b/>
                <w:color w:val="000000"/>
                <w:sz w:val="24"/>
                <w:szCs w:val="24"/>
              </w:rPr>
              <w:t>інших</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спеціалізованих</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робіт</w:t>
            </w:r>
            <w:proofErr w:type="spellEnd"/>
            <w:r w:rsidRPr="00ED3FB1">
              <w:rPr>
                <w:rFonts w:cs="Times New Roman"/>
                <w:b/>
                <w:color w:val="000000"/>
                <w:sz w:val="24"/>
                <w:szCs w:val="24"/>
              </w:rPr>
              <w:t xml:space="preserve"> у </w:t>
            </w:r>
            <w:proofErr w:type="spellStart"/>
            <w:r w:rsidRPr="00ED3FB1">
              <w:rPr>
                <w:rFonts w:cs="Times New Roman"/>
                <w:b/>
                <w:color w:val="000000"/>
                <w:sz w:val="24"/>
                <w:szCs w:val="24"/>
              </w:rPr>
              <w:t>житловому</w:t>
            </w:r>
            <w:proofErr w:type="spellEnd"/>
            <w:r w:rsidRPr="00ED3FB1">
              <w:rPr>
                <w:rFonts w:cs="Times New Roman"/>
                <w:b/>
                <w:color w:val="000000"/>
                <w:sz w:val="24"/>
                <w:szCs w:val="24"/>
              </w:rPr>
              <w:t xml:space="preserve"> та </w:t>
            </w:r>
            <w:proofErr w:type="spellStart"/>
            <w:r w:rsidRPr="00ED3FB1">
              <w:rPr>
                <w:rFonts w:cs="Times New Roman"/>
                <w:b/>
                <w:color w:val="000000"/>
                <w:sz w:val="24"/>
                <w:szCs w:val="24"/>
              </w:rPr>
              <w:t>нежитловому</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фонді</w:t>
            </w:r>
            <w:proofErr w:type="spellEnd"/>
            <w:r w:rsidRPr="00ED3FB1">
              <w:rPr>
                <w:rFonts w:cs="Times New Roman"/>
                <w:b/>
                <w:color w:val="000000"/>
                <w:sz w:val="24"/>
                <w:szCs w:val="24"/>
              </w:rPr>
              <w:t>.</w:t>
            </w:r>
          </w:p>
        </w:tc>
        <w:tc>
          <w:tcPr>
            <w:tcW w:w="2500" w:type="pct"/>
          </w:tcPr>
          <w:p w:rsidR="00F278BF" w:rsidRPr="00DB06D0" w:rsidRDefault="00761CA9" w:rsidP="00761CA9">
            <w:pPr>
              <w:spacing w:line="200" w:lineRule="atLeast"/>
              <w:rPr>
                <w:b/>
                <w:sz w:val="24"/>
                <w:szCs w:val="24"/>
                <w:lang w:val="uk-UA"/>
              </w:rPr>
            </w:pPr>
            <w:r w:rsidRPr="00DB06D0">
              <w:rPr>
                <w:rFonts w:cs="Times New Roman"/>
                <w:b/>
                <w:bCs/>
                <w:color w:val="000000"/>
                <w:sz w:val="24"/>
                <w:szCs w:val="24"/>
                <w:lang w:val="uk-UA"/>
              </w:rPr>
              <w:t xml:space="preserve">2.2.7. Надання інших інформаційних послуг, що включає </w:t>
            </w:r>
            <w:r w:rsidRPr="00DB06D0">
              <w:rPr>
                <w:rFonts w:cs="Times New Roman"/>
                <w:b/>
                <w:color w:val="000000"/>
                <w:sz w:val="24"/>
                <w:szCs w:val="24"/>
                <w:lang w:val="uk-UA"/>
              </w:rPr>
              <w:t>в тому числі, але не виключно, централізований цілодобовий прийом міською диспетчерською заявок від населення щодо усунення аварій і неполадок у житловому та нежитловому фонді; координація роботи районних аварійно-диспетчерських служб по усуненню аварійних ситуацій.</w:t>
            </w:r>
          </w:p>
        </w:tc>
      </w:tr>
      <w:tr w:rsidR="00F278BF" w:rsidRPr="00A30A6A" w:rsidTr="00F278BF">
        <w:tc>
          <w:tcPr>
            <w:tcW w:w="2500" w:type="pct"/>
          </w:tcPr>
          <w:p w:rsidR="00F278BF" w:rsidRPr="00ED3FB1" w:rsidRDefault="00B05000" w:rsidP="00A822DD">
            <w:pPr>
              <w:rPr>
                <w:b/>
                <w:sz w:val="24"/>
                <w:szCs w:val="24"/>
                <w:lang w:val="uk-UA"/>
              </w:rPr>
            </w:pPr>
            <w:r w:rsidRPr="00ED3FB1">
              <w:rPr>
                <w:rFonts w:cs="Times New Roman"/>
                <w:b/>
                <w:color w:val="000000"/>
                <w:sz w:val="24"/>
                <w:szCs w:val="24"/>
                <w:lang w:val="uk-UA"/>
              </w:rPr>
              <w:t xml:space="preserve">2.2.8. </w:t>
            </w:r>
            <w:proofErr w:type="spellStart"/>
            <w:r w:rsidRPr="00ED3FB1">
              <w:rPr>
                <w:rFonts w:cs="Times New Roman"/>
                <w:b/>
                <w:color w:val="000000"/>
                <w:sz w:val="24"/>
                <w:szCs w:val="24"/>
              </w:rPr>
              <w:t>Утримання</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експлуатація</w:t>
            </w:r>
            <w:proofErr w:type="spellEnd"/>
            <w:r w:rsidRPr="00ED3FB1">
              <w:rPr>
                <w:rFonts w:cs="Times New Roman"/>
                <w:b/>
                <w:color w:val="000000"/>
                <w:sz w:val="24"/>
                <w:szCs w:val="24"/>
              </w:rPr>
              <w:t xml:space="preserve"> і ремонт </w:t>
            </w:r>
            <w:proofErr w:type="spellStart"/>
            <w:r w:rsidRPr="00ED3FB1">
              <w:rPr>
                <w:rFonts w:cs="Times New Roman"/>
                <w:b/>
                <w:color w:val="000000"/>
                <w:sz w:val="24"/>
                <w:szCs w:val="24"/>
              </w:rPr>
              <w:t>внутрішньоквартальних</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колекторів</w:t>
            </w:r>
            <w:proofErr w:type="spellEnd"/>
            <w:r w:rsidRPr="00ED3FB1">
              <w:rPr>
                <w:rFonts w:cs="Times New Roman"/>
                <w:b/>
                <w:color w:val="000000"/>
                <w:sz w:val="24"/>
                <w:szCs w:val="24"/>
              </w:rPr>
              <w:t xml:space="preserve">, </w:t>
            </w:r>
            <w:r w:rsidRPr="00ED3FB1">
              <w:rPr>
                <w:rFonts w:cs="Times New Roman"/>
                <w:b/>
                <w:color w:val="000000"/>
                <w:sz w:val="24"/>
                <w:szCs w:val="24"/>
                <w:lang w:val="uk-UA"/>
              </w:rPr>
              <w:t>закріплених на праві</w:t>
            </w:r>
            <w:r w:rsidRPr="00ED3FB1">
              <w:rPr>
                <w:rFonts w:cs="Times New Roman"/>
                <w:b/>
                <w:color w:val="000000"/>
                <w:sz w:val="24"/>
                <w:szCs w:val="24"/>
              </w:rPr>
              <w:t xml:space="preserve"> </w:t>
            </w:r>
            <w:proofErr w:type="spellStart"/>
            <w:r w:rsidRPr="00ED3FB1">
              <w:rPr>
                <w:rFonts w:cs="Times New Roman"/>
                <w:b/>
                <w:color w:val="000000"/>
                <w:sz w:val="24"/>
                <w:szCs w:val="24"/>
              </w:rPr>
              <w:t>господарсько</w:t>
            </w:r>
            <w:proofErr w:type="spellEnd"/>
            <w:r w:rsidRPr="00ED3FB1">
              <w:rPr>
                <w:rFonts w:cs="Times New Roman"/>
                <w:b/>
                <w:color w:val="000000"/>
                <w:sz w:val="24"/>
                <w:szCs w:val="24"/>
                <w:lang w:val="uk-UA"/>
              </w:rPr>
              <w:t>го</w:t>
            </w:r>
            <w:r w:rsidRPr="00ED3FB1">
              <w:rPr>
                <w:rFonts w:cs="Times New Roman"/>
                <w:b/>
                <w:color w:val="000000"/>
                <w:sz w:val="24"/>
                <w:szCs w:val="24"/>
              </w:rPr>
              <w:t xml:space="preserve"> </w:t>
            </w:r>
            <w:proofErr w:type="spellStart"/>
            <w:r w:rsidRPr="00ED3FB1">
              <w:rPr>
                <w:rFonts w:cs="Times New Roman"/>
                <w:b/>
                <w:color w:val="000000"/>
                <w:sz w:val="24"/>
                <w:szCs w:val="24"/>
              </w:rPr>
              <w:t>віданн</w:t>
            </w:r>
            <w:proofErr w:type="spellEnd"/>
            <w:r w:rsidRPr="00ED3FB1">
              <w:rPr>
                <w:rFonts w:cs="Times New Roman"/>
                <w:b/>
                <w:color w:val="000000"/>
                <w:sz w:val="24"/>
                <w:szCs w:val="24"/>
                <w:lang w:val="uk-UA"/>
              </w:rPr>
              <w:t>я за Підприємством.</w:t>
            </w:r>
          </w:p>
        </w:tc>
        <w:tc>
          <w:tcPr>
            <w:tcW w:w="2500" w:type="pct"/>
          </w:tcPr>
          <w:p w:rsidR="00924908" w:rsidRPr="00DB06D0" w:rsidRDefault="00E43403" w:rsidP="00E43403">
            <w:pPr>
              <w:rPr>
                <w:b/>
                <w:sz w:val="24"/>
                <w:szCs w:val="24"/>
                <w:lang w:val="uk-UA"/>
              </w:rPr>
            </w:pPr>
            <w:r w:rsidRPr="00DB06D0">
              <w:rPr>
                <w:rFonts w:cs="Times New Roman"/>
                <w:b/>
                <w:bCs/>
                <w:color w:val="000000"/>
                <w:sz w:val="24"/>
                <w:szCs w:val="24"/>
                <w:lang w:val="uk-UA"/>
              </w:rPr>
              <w:t>2.2.8. Технічні випробування та дослідження, що включає обстеження технічного стану об’єктів житлового та нежитлового фондів на його відповідність вимогам нормативних документів, проведення експертиз їх стану.</w:t>
            </w:r>
          </w:p>
        </w:tc>
      </w:tr>
      <w:tr w:rsidR="00F278BF" w:rsidRPr="00A30A6A" w:rsidTr="00F278BF">
        <w:tc>
          <w:tcPr>
            <w:tcW w:w="2500" w:type="pct"/>
          </w:tcPr>
          <w:p w:rsidR="00F278BF" w:rsidRPr="00ED3FB1" w:rsidRDefault="00B05000" w:rsidP="00A822DD">
            <w:pPr>
              <w:rPr>
                <w:b/>
                <w:sz w:val="24"/>
                <w:szCs w:val="24"/>
                <w:lang w:val="uk-UA"/>
              </w:rPr>
            </w:pPr>
            <w:r w:rsidRPr="00ED3FB1">
              <w:rPr>
                <w:rFonts w:cs="Times New Roman"/>
                <w:b/>
                <w:color w:val="000000"/>
                <w:sz w:val="24"/>
                <w:szCs w:val="24"/>
                <w:lang w:val="uk-UA"/>
              </w:rPr>
              <w:t xml:space="preserve">2.2.9. </w:t>
            </w:r>
            <w:proofErr w:type="spellStart"/>
            <w:r w:rsidRPr="00ED3FB1">
              <w:rPr>
                <w:rFonts w:cs="Times New Roman"/>
                <w:b/>
                <w:color w:val="000000"/>
                <w:sz w:val="24"/>
                <w:szCs w:val="24"/>
              </w:rPr>
              <w:t>Здійснення</w:t>
            </w:r>
            <w:proofErr w:type="spellEnd"/>
            <w:r w:rsidRPr="00ED3FB1">
              <w:rPr>
                <w:rFonts w:cs="Times New Roman"/>
                <w:b/>
                <w:color w:val="000000"/>
                <w:sz w:val="24"/>
                <w:szCs w:val="24"/>
              </w:rPr>
              <w:t xml:space="preserve"> ремонтно-</w:t>
            </w:r>
            <w:proofErr w:type="spellStart"/>
            <w:r w:rsidRPr="00ED3FB1">
              <w:rPr>
                <w:rFonts w:cs="Times New Roman"/>
                <w:b/>
                <w:color w:val="000000"/>
                <w:sz w:val="24"/>
                <w:szCs w:val="24"/>
              </w:rPr>
              <w:t>будівельних</w:t>
            </w:r>
            <w:proofErr w:type="spellEnd"/>
            <w:r w:rsidRPr="00ED3FB1">
              <w:rPr>
                <w:rFonts w:cs="Times New Roman"/>
                <w:b/>
                <w:color w:val="000000"/>
                <w:sz w:val="24"/>
                <w:szCs w:val="24"/>
              </w:rPr>
              <w:t>, монтажно-</w:t>
            </w:r>
            <w:proofErr w:type="spellStart"/>
            <w:r w:rsidRPr="00ED3FB1">
              <w:rPr>
                <w:rFonts w:cs="Times New Roman"/>
                <w:b/>
                <w:color w:val="000000"/>
                <w:sz w:val="24"/>
                <w:szCs w:val="24"/>
              </w:rPr>
              <w:t>налагоджувальних</w:t>
            </w:r>
            <w:proofErr w:type="spellEnd"/>
            <w:r w:rsidRPr="00ED3FB1">
              <w:rPr>
                <w:rFonts w:cs="Times New Roman"/>
                <w:b/>
                <w:color w:val="000000"/>
                <w:sz w:val="24"/>
                <w:szCs w:val="24"/>
              </w:rPr>
              <w:t xml:space="preserve"> та </w:t>
            </w:r>
            <w:proofErr w:type="spellStart"/>
            <w:r w:rsidRPr="00ED3FB1">
              <w:rPr>
                <w:rFonts w:cs="Times New Roman"/>
                <w:b/>
                <w:color w:val="000000"/>
                <w:sz w:val="24"/>
                <w:szCs w:val="24"/>
              </w:rPr>
              <w:t>спеціалізованих</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робіт</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виготовлення</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будівельних</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матеріалів</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виробів</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конструкцій</w:t>
            </w:r>
            <w:proofErr w:type="spellEnd"/>
            <w:r w:rsidRPr="00ED3FB1">
              <w:rPr>
                <w:rFonts w:cs="Times New Roman"/>
                <w:b/>
                <w:color w:val="000000"/>
                <w:sz w:val="24"/>
                <w:szCs w:val="24"/>
                <w:lang w:val="uk-UA"/>
              </w:rPr>
              <w:t>.</w:t>
            </w:r>
          </w:p>
        </w:tc>
        <w:tc>
          <w:tcPr>
            <w:tcW w:w="2500" w:type="pct"/>
          </w:tcPr>
          <w:p w:rsidR="009B36A7" w:rsidRDefault="00E43403" w:rsidP="00ED3FB1">
            <w:pPr>
              <w:spacing w:line="200" w:lineRule="atLeast"/>
              <w:rPr>
                <w:rFonts w:cs="Times New Roman"/>
                <w:b/>
                <w:bCs/>
                <w:color w:val="000000"/>
                <w:sz w:val="24"/>
                <w:szCs w:val="24"/>
                <w:lang w:val="uk-UA"/>
              </w:rPr>
            </w:pPr>
            <w:r w:rsidRPr="00DB06D0">
              <w:rPr>
                <w:rFonts w:cs="Times New Roman"/>
                <w:b/>
                <w:bCs/>
                <w:color w:val="000000"/>
                <w:sz w:val="24"/>
                <w:szCs w:val="24"/>
                <w:lang w:val="uk-UA"/>
              </w:rPr>
              <w:t>2.2.9. Організування інших видів відпочинку та розваг, що включає надання послуг з метою оздоровлення та відпочинку дітей.</w:t>
            </w:r>
          </w:p>
          <w:p w:rsidR="00820ACB" w:rsidRDefault="00820ACB" w:rsidP="00ED3FB1">
            <w:pPr>
              <w:spacing w:line="200" w:lineRule="atLeast"/>
              <w:rPr>
                <w:rFonts w:cs="Times New Roman"/>
                <w:b/>
                <w:bCs/>
                <w:color w:val="000000"/>
                <w:sz w:val="24"/>
                <w:szCs w:val="24"/>
                <w:lang w:val="uk-UA"/>
              </w:rPr>
            </w:pPr>
          </w:p>
          <w:p w:rsidR="00820ACB" w:rsidRPr="00DB06D0" w:rsidRDefault="00820ACB" w:rsidP="00ED3FB1">
            <w:pPr>
              <w:spacing w:line="200" w:lineRule="atLeast"/>
              <w:rPr>
                <w:b/>
                <w:sz w:val="24"/>
                <w:szCs w:val="24"/>
                <w:lang w:val="uk-UA"/>
              </w:rPr>
            </w:pPr>
          </w:p>
        </w:tc>
      </w:tr>
      <w:tr w:rsidR="00F278BF" w:rsidRPr="00A30A6A" w:rsidTr="00F278BF">
        <w:tc>
          <w:tcPr>
            <w:tcW w:w="2500" w:type="pct"/>
          </w:tcPr>
          <w:p w:rsidR="00820ACB" w:rsidRDefault="00820ACB" w:rsidP="00A822DD">
            <w:pPr>
              <w:rPr>
                <w:rFonts w:cs="Times New Roman"/>
                <w:b/>
                <w:color w:val="000000"/>
                <w:sz w:val="24"/>
                <w:szCs w:val="24"/>
                <w:lang w:val="uk-UA"/>
              </w:rPr>
            </w:pPr>
          </w:p>
          <w:p w:rsidR="00F278BF" w:rsidRPr="00DB06D0" w:rsidRDefault="00B05000" w:rsidP="00A822DD">
            <w:pPr>
              <w:rPr>
                <w:b/>
                <w:strike/>
                <w:sz w:val="24"/>
                <w:szCs w:val="24"/>
                <w:lang w:val="uk-UA"/>
              </w:rPr>
            </w:pPr>
            <w:r w:rsidRPr="00DB06D0">
              <w:rPr>
                <w:rFonts w:cs="Times New Roman"/>
                <w:b/>
                <w:color w:val="000000"/>
                <w:sz w:val="24"/>
                <w:szCs w:val="24"/>
                <w:lang w:val="uk-UA"/>
              </w:rPr>
              <w:t xml:space="preserve">2.2.10. </w:t>
            </w:r>
            <w:proofErr w:type="spellStart"/>
            <w:r w:rsidRPr="00DB06D0">
              <w:rPr>
                <w:rFonts w:cs="Times New Roman"/>
                <w:b/>
                <w:color w:val="000000"/>
                <w:sz w:val="24"/>
                <w:szCs w:val="24"/>
              </w:rPr>
              <w:t>Здійснення</w:t>
            </w:r>
            <w:proofErr w:type="spellEnd"/>
            <w:r w:rsidRPr="00DB06D0">
              <w:rPr>
                <w:rFonts w:cs="Times New Roman"/>
                <w:b/>
                <w:color w:val="000000"/>
                <w:sz w:val="24"/>
                <w:szCs w:val="24"/>
              </w:rPr>
              <w:t xml:space="preserve"> </w:t>
            </w:r>
            <w:proofErr w:type="spellStart"/>
            <w:r w:rsidRPr="00DB06D0">
              <w:rPr>
                <w:rFonts w:cs="Times New Roman"/>
                <w:b/>
                <w:color w:val="000000"/>
                <w:sz w:val="24"/>
                <w:szCs w:val="24"/>
              </w:rPr>
              <w:t>підготовки</w:t>
            </w:r>
            <w:proofErr w:type="spellEnd"/>
            <w:r w:rsidRPr="00DB06D0">
              <w:rPr>
                <w:rFonts w:cs="Times New Roman"/>
                <w:b/>
                <w:color w:val="000000"/>
                <w:sz w:val="24"/>
                <w:szCs w:val="24"/>
              </w:rPr>
              <w:t xml:space="preserve"> і </w:t>
            </w:r>
            <w:proofErr w:type="spellStart"/>
            <w:r w:rsidRPr="00DB06D0">
              <w:rPr>
                <w:rFonts w:cs="Times New Roman"/>
                <w:b/>
                <w:color w:val="000000"/>
                <w:sz w:val="24"/>
                <w:szCs w:val="24"/>
              </w:rPr>
              <w:t>передпідготовки</w:t>
            </w:r>
            <w:proofErr w:type="spellEnd"/>
            <w:r w:rsidRPr="00DB06D0">
              <w:rPr>
                <w:rFonts w:cs="Times New Roman"/>
                <w:b/>
                <w:color w:val="000000"/>
                <w:sz w:val="24"/>
                <w:szCs w:val="24"/>
              </w:rPr>
              <w:t xml:space="preserve"> </w:t>
            </w:r>
            <w:proofErr w:type="spellStart"/>
            <w:r w:rsidRPr="00DB06D0">
              <w:rPr>
                <w:rFonts w:cs="Times New Roman"/>
                <w:b/>
                <w:color w:val="000000"/>
                <w:sz w:val="24"/>
                <w:szCs w:val="24"/>
              </w:rPr>
              <w:t>кадрів</w:t>
            </w:r>
            <w:proofErr w:type="spellEnd"/>
            <w:r w:rsidRPr="00DB06D0">
              <w:rPr>
                <w:rFonts w:cs="Times New Roman"/>
                <w:b/>
                <w:color w:val="000000"/>
                <w:sz w:val="24"/>
                <w:szCs w:val="24"/>
              </w:rPr>
              <w:t xml:space="preserve"> </w:t>
            </w:r>
            <w:proofErr w:type="spellStart"/>
            <w:r w:rsidRPr="00DB06D0">
              <w:rPr>
                <w:rFonts w:cs="Times New Roman"/>
                <w:b/>
                <w:color w:val="000000"/>
                <w:sz w:val="24"/>
                <w:szCs w:val="24"/>
              </w:rPr>
              <w:t>робітників</w:t>
            </w:r>
            <w:proofErr w:type="spellEnd"/>
            <w:r w:rsidRPr="00DB06D0">
              <w:rPr>
                <w:rFonts w:cs="Times New Roman"/>
                <w:b/>
                <w:color w:val="000000"/>
                <w:sz w:val="24"/>
                <w:szCs w:val="24"/>
              </w:rPr>
              <w:t xml:space="preserve"> і </w:t>
            </w:r>
            <w:proofErr w:type="spellStart"/>
            <w:r w:rsidRPr="00DB06D0">
              <w:rPr>
                <w:rFonts w:cs="Times New Roman"/>
                <w:b/>
                <w:color w:val="000000"/>
                <w:sz w:val="24"/>
                <w:szCs w:val="24"/>
              </w:rPr>
              <w:t>спеціалістів</w:t>
            </w:r>
            <w:proofErr w:type="spellEnd"/>
            <w:r w:rsidRPr="00DB06D0">
              <w:rPr>
                <w:rFonts w:cs="Times New Roman"/>
                <w:b/>
                <w:color w:val="000000"/>
                <w:sz w:val="24"/>
                <w:szCs w:val="24"/>
              </w:rPr>
              <w:t xml:space="preserve"> у </w:t>
            </w:r>
            <w:proofErr w:type="spellStart"/>
            <w:r w:rsidRPr="00DB06D0">
              <w:rPr>
                <w:rFonts w:cs="Times New Roman"/>
                <w:b/>
                <w:color w:val="000000"/>
                <w:sz w:val="24"/>
                <w:szCs w:val="24"/>
              </w:rPr>
              <w:t>галузі</w:t>
            </w:r>
            <w:proofErr w:type="spellEnd"/>
            <w:r w:rsidRPr="00DB06D0">
              <w:rPr>
                <w:rFonts w:cs="Times New Roman"/>
                <w:b/>
                <w:color w:val="000000"/>
                <w:sz w:val="24"/>
                <w:szCs w:val="24"/>
              </w:rPr>
              <w:t xml:space="preserve"> </w:t>
            </w:r>
            <w:proofErr w:type="spellStart"/>
            <w:r w:rsidRPr="00DB06D0">
              <w:rPr>
                <w:rFonts w:cs="Times New Roman"/>
                <w:b/>
                <w:color w:val="000000"/>
                <w:sz w:val="24"/>
                <w:szCs w:val="24"/>
              </w:rPr>
              <w:t>житлово-комунального</w:t>
            </w:r>
            <w:proofErr w:type="spellEnd"/>
            <w:r w:rsidRPr="00DB06D0">
              <w:rPr>
                <w:rFonts w:cs="Times New Roman"/>
                <w:b/>
                <w:color w:val="000000"/>
                <w:sz w:val="24"/>
                <w:szCs w:val="24"/>
              </w:rPr>
              <w:t xml:space="preserve"> </w:t>
            </w:r>
            <w:proofErr w:type="spellStart"/>
            <w:r w:rsidRPr="00DB06D0">
              <w:rPr>
                <w:rFonts w:cs="Times New Roman"/>
                <w:b/>
                <w:color w:val="000000"/>
                <w:sz w:val="24"/>
                <w:szCs w:val="24"/>
              </w:rPr>
              <w:t>господарства</w:t>
            </w:r>
            <w:proofErr w:type="spellEnd"/>
            <w:r w:rsidRPr="00DB06D0">
              <w:rPr>
                <w:rFonts w:cs="Times New Roman"/>
                <w:b/>
                <w:color w:val="000000"/>
                <w:sz w:val="24"/>
                <w:szCs w:val="24"/>
              </w:rPr>
              <w:t>.</w:t>
            </w:r>
          </w:p>
        </w:tc>
        <w:tc>
          <w:tcPr>
            <w:tcW w:w="2500" w:type="pct"/>
          </w:tcPr>
          <w:p w:rsidR="00820ACB" w:rsidRDefault="00820ACB" w:rsidP="00830D14">
            <w:pPr>
              <w:spacing w:line="200" w:lineRule="atLeast"/>
              <w:rPr>
                <w:rFonts w:cs="Times New Roman"/>
                <w:b/>
                <w:bCs/>
                <w:color w:val="000000"/>
                <w:sz w:val="24"/>
                <w:szCs w:val="24"/>
                <w:lang w:val="uk-UA"/>
              </w:rPr>
            </w:pPr>
          </w:p>
          <w:p w:rsidR="00F278BF" w:rsidRPr="00DB06D0" w:rsidRDefault="00E43403" w:rsidP="00830D14">
            <w:pPr>
              <w:spacing w:line="200" w:lineRule="atLeast"/>
              <w:rPr>
                <w:b/>
                <w:sz w:val="24"/>
                <w:szCs w:val="24"/>
                <w:lang w:val="uk-UA"/>
              </w:rPr>
            </w:pPr>
            <w:r w:rsidRPr="00DB06D0">
              <w:rPr>
                <w:rFonts w:cs="Times New Roman"/>
                <w:b/>
                <w:bCs/>
                <w:color w:val="000000"/>
                <w:sz w:val="24"/>
                <w:szCs w:val="24"/>
                <w:lang w:val="uk-UA"/>
              </w:rPr>
              <w:t xml:space="preserve">2.2.10. Організація будівництва будівель, що включає </w:t>
            </w:r>
            <w:r w:rsidRPr="00DB06D0">
              <w:rPr>
                <w:rFonts w:cs="Times New Roman"/>
                <w:b/>
                <w:color w:val="000000"/>
                <w:sz w:val="24"/>
                <w:szCs w:val="24"/>
                <w:lang w:val="uk-UA"/>
              </w:rPr>
              <w:t>в тому числі, але не виключно,</w:t>
            </w:r>
            <w:r w:rsidRPr="00DB06D0">
              <w:rPr>
                <w:rFonts w:cs="Times New Roman"/>
                <w:b/>
                <w:bCs/>
                <w:color w:val="000000"/>
                <w:sz w:val="24"/>
                <w:szCs w:val="24"/>
                <w:lang w:val="uk-UA"/>
              </w:rPr>
              <w:t xml:space="preserve"> </w:t>
            </w:r>
            <w:r w:rsidRPr="00DB06D0">
              <w:rPr>
                <w:rFonts w:cs="Times New Roman"/>
                <w:b/>
                <w:color w:val="000000"/>
                <w:sz w:val="24"/>
                <w:szCs w:val="24"/>
                <w:lang w:val="uk-UA"/>
              </w:rPr>
              <w:t xml:space="preserve">здійснення функцій замовника при виконанні робіт з будівництва, реконструкції, реставрації, ремонту та утримання об’єктів нежитлового фонду, а також із заміни та модернізації ліфтів, об’єднаних диспетчерських систем, іншого обладнання та інженерних систем в установленому законодавством </w:t>
            </w:r>
            <w:r w:rsidRPr="00DB06D0">
              <w:rPr>
                <w:rFonts w:cs="Times New Roman"/>
                <w:b/>
                <w:color w:val="000000"/>
                <w:sz w:val="24"/>
                <w:szCs w:val="24"/>
                <w:lang w:val="uk-UA"/>
              </w:rPr>
              <w:lastRenderedPageBreak/>
              <w:t>порядку;</w:t>
            </w:r>
            <w:r w:rsidRPr="00DB06D0">
              <w:rPr>
                <w:rFonts w:cs="Times New Roman"/>
                <w:b/>
                <w:bCs/>
                <w:color w:val="000000"/>
                <w:sz w:val="24"/>
                <w:szCs w:val="24"/>
                <w:lang w:val="uk-UA"/>
              </w:rPr>
              <w:t xml:space="preserve"> </w:t>
            </w:r>
            <w:r w:rsidRPr="00DB06D0">
              <w:rPr>
                <w:rFonts w:cs="Times New Roman"/>
                <w:b/>
                <w:color w:val="000000"/>
                <w:sz w:val="24"/>
                <w:szCs w:val="24"/>
                <w:lang w:val="uk-UA"/>
              </w:rPr>
              <w:t xml:space="preserve">здійснення технічного нагляду під час проведення ремонтно-будівельних робіт на об’єктах житлового та нежитлового фондів; залучення інвестицій (участь у їх залученні) для фінансування ремонту, реконструкції, реставрації, будівництва об’єктів житлового та нежитлового фонду, матеріально-технічне забезпечення будівництва; планування та фінансування заходів щодо утримання, обслуговування та ремонту об’єктів житлового та нежитлового фондів; відшкодування (компенсація) власникам вартості нерухомого майна у разі реконструкції, знищення, демонтажу об’єктів будівництва; виконання </w:t>
            </w:r>
            <w:proofErr w:type="spellStart"/>
            <w:r w:rsidRPr="00DB06D0">
              <w:rPr>
                <w:rFonts w:cs="Times New Roman"/>
                <w:b/>
                <w:color w:val="000000"/>
                <w:sz w:val="24"/>
                <w:szCs w:val="24"/>
                <w:lang w:val="uk-UA"/>
              </w:rPr>
              <w:t>предпроєктних</w:t>
            </w:r>
            <w:proofErr w:type="spellEnd"/>
            <w:r w:rsidRPr="00DB06D0">
              <w:rPr>
                <w:rFonts w:cs="Times New Roman"/>
                <w:b/>
                <w:color w:val="000000"/>
                <w:sz w:val="24"/>
                <w:szCs w:val="24"/>
                <w:lang w:val="uk-UA"/>
              </w:rPr>
              <w:t xml:space="preserve">, комплексу </w:t>
            </w:r>
            <w:proofErr w:type="spellStart"/>
            <w:r w:rsidRPr="00DB06D0">
              <w:rPr>
                <w:rFonts w:cs="Times New Roman"/>
                <w:b/>
                <w:color w:val="000000"/>
                <w:sz w:val="24"/>
                <w:szCs w:val="24"/>
                <w:lang w:val="uk-UA"/>
              </w:rPr>
              <w:t>проєктних</w:t>
            </w:r>
            <w:proofErr w:type="spellEnd"/>
            <w:r w:rsidRPr="00DB06D0">
              <w:rPr>
                <w:rFonts w:cs="Times New Roman"/>
                <w:b/>
                <w:color w:val="000000"/>
                <w:sz w:val="24"/>
                <w:szCs w:val="24"/>
                <w:lang w:val="uk-UA"/>
              </w:rPr>
              <w:t xml:space="preserve"> робіт; забезпечення прийняття в експлуатацію завершених будівництвом об’єктів, замовником яких виступало Підприємство.</w:t>
            </w:r>
          </w:p>
        </w:tc>
      </w:tr>
      <w:tr w:rsidR="00F278BF" w:rsidRPr="00DB06D0" w:rsidTr="00F278BF">
        <w:tc>
          <w:tcPr>
            <w:tcW w:w="2500" w:type="pct"/>
          </w:tcPr>
          <w:p w:rsidR="00B05000" w:rsidRPr="00ED3FB1" w:rsidRDefault="00B05000" w:rsidP="00A822DD">
            <w:pPr>
              <w:spacing w:line="200" w:lineRule="atLeast"/>
              <w:rPr>
                <w:rFonts w:cs="Times New Roman"/>
                <w:b/>
                <w:color w:val="000000"/>
                <w:sz w:val="24"/>
                <w:szCs w:val="24"/>
                <w:lang w:val="uk-UA"/>
              </w:rPr>
            </w:pPr>
            <w:r w:rsidRPr="00ED3FB1">
              <w:rPr>
                <w:rFonts w:cs="Times New Roman"/>
                <w:b/>
                <w:color w:val="000000"/>
                <w:sz w:val="24"/>
                <w:szCs w:val="24"/>
                <w:lang w:val="uk-UA"/>
              </w:rPr>
              <w:lastRenderedPageBreak/>
              <w:t xml:space="preserve">2.2.11. </w:t>
            </w:r>
            <w:proofErr w:type="spellStart"/>
            <w:r w:rsidRPr="00ED3FB1">
              <w:rPr>
                <w:rFonts w:cs="Times New Roman"/>
                <w:b/>
                <w:color w:val="000000"/>
                <w:sz w:val="24"/>
                <w:szCs w:val="24"/>
              </w:rPr>
              <w:t>Надання</w:t>
            </w:r>
            <w:proofErr w:type="spellEnd"/>
            <w:r w:rsidRPr="00ED3FB1">
              <w:rPr>
                <w:rFonts w:cs="Times New Roman"/>
                <w:b/>
                <w:color w:val="000000"/>
                <w:sz w:val="24"/>
                <w:szCs w:val="24"/>
              </w:rPr>
              <w:t xml:space="preserve"> в межах </w:t>
            </w:r>
            <w:proofErr w:type="spellStart"/>
            <w:r w:rsidRPr="00ED3FB1">
              <w:rPr>
                <w:rFonts w:cs="Times New Roman"/>
                <w:b/>
                <w:color w:val="000000"/>
                <w:sz w:val="24"/>
                <w:szCs w:val="24"/>
              </w:rPr>
              <w:t>своєї</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компетенції</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інформаційних</w:t>
            </w:r>
            <w:proofErr w:type="spellEnd"/>
            <w:r w:rsidRPr="00ED3FB1">
              <w:rPr>
                <w:rFonts w:cs="Times New Roman"/>
                <w:b/>
                <w:color w:val="000000"/>
                <w:sz w:val="24"/>
                <w:szCs w:val="24"/>
                <w:lang w:val="uk-UA"/>
              </w:rPr>
              <w:t xml:space="preserve"> послуг</w:t>
            </w:r>
            <w:r w:rsidRPr="00ED3FB1">
              <w:rPr>
                <w:rFonts w:cs="Times New Roman"/>
                <w:b/>
                <w:color w:val="000000"/>
                <w:sz w:val="24"/>
                <w:szCs w:val="24"/>
              </w:rPr>
              <w:t xml:space="preserve"> та </w:t>
            </w:r>
            <w:r w:rsidRPr="00ED3FB1">
              <w:rPr>
                <w:rFonts w:cs="Times New Roman"/>
                <w:b/>
                <w:color w:val="000000"/>
                <w:sz w:val="24"/>
                <w:szCs w:val="24"/>
                <w:lang w:val="uk-UA"/>
              </w:rPr>
              <w:t>інших</w:t>
            </w:r>
            <w:r w:rsidRPr="00ED3FB1">
              <w:rPr>
                <w:rFonts w:cs="Times New Roman"/>
                <w:b/>
                <w:color w:val="000000"/>
                <w:sz w:val="24"/>
                <w:szCs w:val="24"/>
              </w:rPr>
              <w:t xml:space="preserve"> </w:t>
            </w:r>
            <w:proofErr w:type="spellStart"/>
            <w:r w:rsidRPr="00ED3FB1">
              <w:rPr>
                <w:rFonts w:cs="Times New Roman"/>
                <w:b/>
                <w:color w:val="000000"/>
                <w:sz w:val="24"/>
                <w:szCs w:val="24"/>
              </w:rPr>
              <w:t>послуг</w:t>
            </w:r>
            <w:proofErr w:type="spellEnd"/>
            <w:r w:rsidRPr="00ED3FB1">
              <w:rPr>
                <w:rFonts w:cs="Times New Roman"/>
                <w:b/>
                <w:color w:val="000000"/>
                <w:sz w:val="24"/>
                <w:szCs w:val="24"/>
              </w:rPr>
              <w:t xml:space="preserve"> на </w:t>
            </w:r>
            <w:proofErr w:type="spellStart"/>
            <w:r w:rsidRPr="00ED3FB1">
              <w:rPr>
                <w:rFonts w:cs="Times New Roman"/>
                <w:b/>
                <w:color w:val="000000"/>
                <w:sz w:val="24"/>
                <w:szCs w:val="24"/>
              </w:rPr>
              <w:t>замовлення</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юридичних</w:t>
            </w:r>
            <w:proofErr w:type="spellEnd"/>
            <w:r w:rsidRPr="00ED3FB1">
              <w:rPr>
                <w:rFonts w:cs="Times New Roman"/>
                <w:b/>
                <w:color w:val="000000"/>
                <w:sz w:val="24"/>
                <w:szCs w:val="24"/>
              </w:rPr>
              <w:t xml:space="preserve"> та </w:t>
            </w:r>
            <w:proofErr w:type="spellStart"/>
            <w:r w:rsidRPr="00ED3FB1">
              <w:rPr>
                <w:rFonts w:cs="Times New Roman"/>
                <w:b/>
                <w:color w:val="000000"/>
                <w:sz w:val="24"/>
                <w:szCs w:val="24"/>
              </w:rPr>
              <w:t>фізичних</w:t>
            </w:r>
            <w:proofErr w:type="spellEnd"/>
            <w:r w:rsidRPr="00ED3FB1">
              <w:rPr>
                <w:rFonts w:cs="Times New Roman"/>
                <w:b/>
                <w:color w:val="000000"/>
                <w:sz w:val="24"/>
                <w:szCs w:val="24"/>
              </w:rPr>
              <w:t xml:space="preserve"> </w:t>
            </w:r>
            <w:proofErr w:type="spellStart"/>
            <w:r w:rsidRPr="00ED3FB1">
              <w:rPr>
                <w:rFonts w:cs="Times New Roman"/>
                <w:b/>
                <w:color w:val="000000"/>
                <w:sz w:val="24"/>
                <w:szCs w:val="24"/>
              </w:rPr>
              <w:t>осіб</w:t>
            </w:r>
            <w:proofErr w:type="spellEnd"/>
            <w:r w:rsidRPr="00ED3FB1">
              <w:rPr>
                <w:rFonts w:cs="Times New Roman"/>
                <w:b/>
                <w:color w:val="000000"/>
                <w:sz w:val="24"/>
                <w:szCs w:val="24"/>
                <w:lang w:val="uk-UA"/>
              </w:rPr>
              <w:t>.</w:t>
            </w:r>
          </w:p>
          <w:p w:rsidR="00F278BF" w:rsidRPr="00DB06D0" w:rsidRDefault="00F278BF" w:rsidP="00C76272">
            <w:pPr>
              <w:tabs>
                <w:tab w:val="left" w:pos="991"/>
              </w:tabs>
              <w:ind w:firstLine="709"/>
              <w:rPr>
                <w:sz w:val="24"/>
                <w:szCs w:val="24"/>
                <w:lang w:val="uk-UA"/>
              </w:rPr>
            </w:pPr>
          </w:p>
        </w:tc>
        <w:tc>
          <w:tcPr>
            <w:tcW w:w="2500" w:type="pct"/>
          </w:tcPr>
          <w:p w:rsidR="00F278BF" w:rsidRPr="00DB06D0" w:rsidRDefault="00E43403" w:rsidP="00E43403">
            <w:pPr>
              <w:spacing w:line="200" w:lineRule="atLeast"/>
              <w:rPr>
                <w:b/>
                <w:sz w:val="24"/>
                <w:szCs w:val="24"/>
                <w:lang w:val="uk-UA"/>
              </w:rPr>
            </w:pPr>
            <w:r w:rsidRPr="00DB06D0">
              <w:rPr>
                <w:rFonts w:cs="Times New Roman"/>
                <w:b/>
                <w:bCs/>
                <w:color w:val="000000"/>
                <w:sz w:val="24"/>
                <w:szCs w:val="24"/>
                <w:lang w:val="uk-UA"/>
              </w:rPr>
              <w:t>2.2.11. Управління нерухомим майном за винагороду або на основі</w:t>
            </w:r>
            <w:r w:rsidRPr="00DB06D0">
              <w:rPr>
                <w:rFonts w:cs="Times New Roman"/>
                <w:b/>
                <w:color w:val="000000"/>
                <w:sz w:val="24"/>
                <w:szCs w:val="24"/>
                <w:lang w:val="uk-UA"/>
              </w:rPr>
              <w:t xml:space="preserve"> </w:t>
            </w:r>
            <w:r w:rsidRPr="00DB06D0">
              <w:rPr>
                <w:rFonts w:cs="Times New Roman"/>
                <w:b/>
                <w:bCs/>
                <w:color w:val="000000"/>
                <w:sz w:val="24"/>
                <w:szCs w:val="24"/>
                <w:lang w:val="uk-UA"/>
              </w:rPr>
              <w:t>контракту, що включає надання на договірних засадах доступу суб</w:t>
            </w:r>
            <w:r w:rsidR="00525CE0">
              <w:rPr>
                <w:rFonts w:cs="Times New Roman"/>
                <w:b/>
                <w:bCs/>
                <w:color w:val="000000"/>
                <w:sz w:val="24"/>
                <w:szCs w:val="24"/>
                <w:lang w:val="uk-UA"/>
              </w:rPr>
              <w:t>’</w:t>
            </w:r>
            <w:r w:rsidRPr="00DB06D0">
              <w:rPr>
                <w:rFonts w:cs="Times New Roman"/>
                <w:b/>
                <w:bCs/>
                <w:color w:val="000000"/>
                <w:sz w:val="24"/>
                <w:szCs w:val="24"/>
                <w:lang w:val="uk-UA"/>
              </w:rPr>
              <w:t>єктам господарювання для розміщення телекомунікаційних мереж та обладнання у (на) об</w:t>
            </w:r>
            <w:r w:rsidR="00A822DD">
              <w:rPr>
                <w:rFonts w:cs="Times New Roman"/>
                <w:b/>
                <w:bCs/>
                <w:color w:val="000000"/>
                <w:sz w:val="24"/>
                <w:szCs w:val="24"/>
                <w:lang w:val="uk-UA"/>
              </w:rPr>
              <w:t>’</w:t>
            </w:r>
            <w:r w:rsidRPr="00DB06D0">
              <w:rPr>
                <w:rFonts w:cs="Times New Roman"/>
                <w:b/>
                <w:bCs/>
                <w:color w:val="000000"/>
                <w:sz w:val="24"/>
                <w:szCs w:val="24"/>
                <w:lang w:val="uk-UA"/>
              </w:rPr>
              <w:t>єктах комунальної власності територіальної громади міста Києва, які перебувають на балансі Підприємства.</w:t>
            </w:r>
          </w:p>
        </w:tc>
      </w:tr>
      <w:tr w:rsidR="00F278BF" w:rsidRPr="00DB06D0" w:rsidTr="00F278BF">
        <w:tc>
          <w:tcPr>
            <w:tcW w:w="2500" w:type="pct"/>
          </w:tcPr>
          <w:p w:rsidR="00F278BF" w:rsidRPr="00ED3FB1" w:rsidRDefault="00B05000" w:rsidP="00A822DD">
            <w:pPr>
              <w:spacing w:line="200" w:lineRule="atLeast"/>
              <w:rPr>
                <w:b/>
                <w:sz w:val="24"/>
                <w:szCs w:val="24"/>
                <w:lang w:val="uk-UA"/>
              </w:rPr>
            </w:pPr>
            <w:r w:rsidRPr="00ED3FB1">
              <w:rPr>
                <w:rFonts w:cs="Times New Roman"/>
                <w:b/>
                <w:color w:val="000000"/>
                <w:sz w:val="24"/>
                <w:szCs w:val="24"/>
                <w:lang w:val="uk-UA"/>
              </w:rPr>
              <w:t>2.2.12. Централізований цілодобовий прийом міською диспетчерською заявок від населення щодо усунення аварій і неполадок у житловому та нежитловому фонді, координація роботи районних аварійно-диспетчерських служб по усуненню аварійних ситуацій.</w:t>
            </w:r>
          </w:p>
        </w:tc>
        <w:tc>
          <w:tcPr>
            <w:tcW w:w="2500" w:type="pct"/>
          </w:tcPr>
          <w:p w:rsidR="00F278BF" w:rsidRDefault="00E43403" w:rsidP="00E43403">
            <w:pPr>
              <w:spacing w:line="200" w:lineRule="atLeast"/>
              <w:rPr>
                <w:rFonts w:cs="Times New Roman"/>
                <w:b/>
                <w:color w:val="000000"/>
                <w:sz w:val="24"/>
                <w:szCs w:val="24"/>
                <w:lang w:val="uk-UA"/>
              </w:rPr>
            </w:pPr>
            <w:r w:rsidRPr="00DB06D0">
              <w:rPr>
                <w:rFonts w:cs="Times New Roman"/>
                <w:b/>
                <w:bCs/>
                <w:color w:val="000000"/>
                <w:sz w:val="24"/>
                <w:szCs w:val="24"/>
                <w:lang w:val="uk-UA"/>
              </w:rPr>
              <w:t xml:space="preserve">2.2.12. Операції з нерухомим майном за винагороду або на основі контракту, що включає </w:t>
            </w:r>
            <w:r w:rsidRPr="00DB06D0">
              <w:rPr>
                <w:rFonts w:cs="Times New Roman"/>
                <w:b/>
                <w:color w:val="000000"/>
                <w:sz w:val="24"/>
                <w:szCs w:val="24"/>
                <w:lang w:val="uk-UA"/>
              </w:rPr>
              <w:t>в тому числі, але не виключно надання посередницьких послуг, у тому числі щодо купівлі, продажу, надання в оренду нерухомого майна; здійснення купівлі, продажу, міни майнових прав на об’єкти нерухомості в установленому законодавством порядку; реалізація на договірних засадах відремонтованих, відреставрованих, збудованих або реконструйованих об’єктів житлового та нежитлового фондів, ремонт, реставрацію, будівництво, реконструкцію яких здійснювало Підприємство в установленому законодавством порядку.</w:t>
            </w:r>
          </w:p>
          <w:p w:rsidR="00820ACB" w:rsidRDefault="00820ACB" w:rsidP="00E43403">
            <w:pPr>
              <w:spacing w:line="200" w:lineRule="atLeast"/>
              <w:rPr>
                <w:rFonts w:cs="Times New Roman"/>
                <w:b/>
                <w:color w:val="000000"/>
                <w:sz w:val="24"/>
                <w:szCs w:val="24"/>
                <w:lang w:val="uk-UA"/>
              </w:rPr>
            </w:pPr>
          </w:p>
          <w:p w:rsidR="00820ACB" w:rsidRPr="00DB06D0" w:rsidRDefault="00820ACB" w:rsidP="00E43403">
            <w:pPr>
              <w:spacing w:line="200" w:lineRule="atLeast"/>
              <w:rPr>
                <w:b/>
                <w:sz w:val="24"/>
                <w:szCs w:val="24"/>
                <w:lang w:val="uk-UA"/>
              </w:rPr>
            </w:pPr>
          </w:p>
        </w:tc>
      </w:tr>
      <w:tr w:rsidR="00F278BF" w:rsidRPr="00DB06D0" w:rsidTr="00F278BF">
        <w:tc>
          <w:tcPr>
            <w:tcW w:w="2500" w:type="pct"/>
          </w:tcPr>
          <w:p w:rsidR="00F278BF" w:rsidRPr="00ED3FB1" w:rsidRDefault="00B05000" w:rsidP="00A822DD">
            <w:pPr>
              <w:rPr>
                <w:b/>
                <w:sz w:val="24"/>
                <w:szCs w:val="24"/>
                <w:lang w:val="uk-UA"/>
              </w:rPr>
            </w:pPr>
            <w:r w:rsidRPr="00ED3FB1">
              <w:rPr>
                <w:rFonts w:cs="Times New Roman"/>
                <w:b/>
                <w:color w:val="000000"/>
                <w:sz w:val="24"/>
                <w:szCs w:val="24"/>
                <w:lang w:val="uk-UA"/>
              </w:rPr>
              <w:t>2.2.13. Розгляд звернень громадян, узагальнення та підготовка інформації про стан готовності житлового фонду міста Києва до роботи в осінньо-зимовий період, виконання плану заходів та підведення підсумків за результатами роботи районів міста під час весняного та осіннього місячників з благоустрою та озеленення.</w:t>
            </w:r>
          </w:p>
        </w:tc>
        <w:tc>
          <w:tcPr>
            <w:tcW w:w="2500" w:type="pct"/>
          </w:tcPr>
          <w:p w:rsidR="00E43403" w:rsidRPr="00DB06D0" w:rsidRDefault="00E43403" w:rsidP="00E43403">
            <w:pPr>
              <w:spacing w:line="200" w:lineRule="atLeast"/>
              <w:rPr>
                <w:rFonts w:cs="Times New Roman"/>
                <w:b/>
                <w:color w:val="000000"/>
                <w:sz w:val="24"/>
                <w:szCs w:val="24"/>
                <w:lang w:val="uk-UA"/>
              </w:rPr>
            </w:pPr>
            <w:r w:rsidRPr="00DB06D0">
              <w:rPr>
                <w:rFonts w:cs="Times New Roman"/>
                <w:b/>
                <w:color w:val="000000"/>
                <w:sz w:val="24"/>
                <w:szCs w:val="24"/>
                <w:lang w:val="uk-UA"/>
              </w:rPr>
              <w:t xml:space="preserve">2.2.13. Діяльність у сфері архітектури, в тому числі у сфері </w:t>
            </w:r>
            <w:proofErr w:type="spellStart"/>
            <w:r w:rsidRPr="00DB06D0">
              <w:rPr>
                <w:b/>
                <w:sz w:val="24"/>
                <w:szCs w:val="24"/>
              </w:rPr>
              <w:t>інжинірингу</w:t>
            </w:r>
            <w:proofErr w:type="spellEnd"/>
            <w:r w:rsidRPr="00DB06D0">
              <w:rPr>
                <w:b/>
                <w:sz w:val="24"/>
                <w:szCs w:val="24"/>
              </w:rPr>
              <w:t xml:space="preserve">, </w:t>
            </w:r>
            <w:proofErr w:type="spellStart"/>
            <w:r w:rsidRPr="00DB06D0">
              <w:rPr>
                <w:b/>
                <w:sz w:val="24"/>
                <w:szCs w:val="24"/>
              </w:rPr>
              <w:t>геології</w:t>
            </w:r>
            <w:proofErr w:type="spellEnd"/>
            <w:r w:rsidRPr="00DB06D0">
              <w:rPr>
                <w:b/>
                <w:sz w:val="24"/>
                <w:szCs w:val="24"/>
              </w:rPr>
              <w:t xml:space="preserve"> та </w:t>
            </w:r>
            <w:proofErr w:type="spellStart"/>
            <w:r w:rsidRPr="00DB06D0">
              <w:rPr>
                <w:b/>
                <w:sz w:val="24"/>
                <w:szCs w:val="24"/>
              </w:rPr>
              <w:t>геодезії</w:t>
            </w:r>
            <w:proofErr w:type="spellEnd"/>
            <w:r w:rsidRPr="00DB06D0">
              <w:rPr>
                <w:b/>
                <w:sz w:val="24"/>
                <w:szCs w:val="24"/>
              </w:rPr>
              <w:t xml:space="preserve">, </w:t>
            </w:r>
            <w:proofErr w:type="spellStart"/>
            <w:r w:rsidRPr="00DB06D0">
              <w:rPr>
                <w:b/>
                <w:sz w:val="24"/>
                <w:szCs w:val="24"/>
              </w:rPr>
              <w:t>надання</w:t>
            </w:r>
            <w:proofErr w:type="spellEnd"/>
            <w:r w:rsidRPr="00DB06D0">
              <w:rPr>
                <w:b/>
                <w:sz w:val="24"/>
                <w:szCs w:val="24"/>
              </w:rPr>
              <w:t xml:space="preserve"> </w:t>
            </w:r>
            <w:proofErr w:type="spellStart"/>
            <w:r w:rsidRPr="00DB06D0">
              <w:rPr>
                <w:b/>
                <w:sz w:val="24"/>
                <w:szCs w:val="24"/>
              </w:rPr>
              <w:t>послуг</w:t>
            </w:r>
            <w:proofErr w:type="spellEnd"/>
            <w:r w:rsidRPr="00DB06D0">
              <w:rPr>
                <w:b/>
                <w:sz w:val="24"/>
                <w:szCs w:val="24"/>
              </w:rPr>
              <w:t xml:space="preserve"> </w:t>
            </w:r>
            <w:proofErr w:type="spellStart"/>
            <w:r w:rsidRPr="00DB06D0">
              <w:rPr>
                <w:b/>
                <w:sz w:val="24"/>
                <w:szCs w:val="24"/>
              </w:rPr>
              <w:t>технічного</w:t>
            </w:r>
            <w:proofErr w:type="spellEnd"/>
            <w:r w:rsidRPr="00DB06D0">
              <w:rPr>
                <w:b/>
                <w:sz w:val="24"/>
                <w:szCs w:val="24"/>
              </w:rPr>
              <w:t xml:space="preserve"> </w:t>
            </w:r>
            <w:proofErr w:type="spellStart"/>
            <w:r w:rsidRPr="00DB06D0">
              <w:rPr>
                <w:b/>
                <w:sz w:val="24"/>
                <w:szCs w:val="24"/>
              </w:rPr>
              <w:t>консультування</w:t>
            </w:r>
            <w:proofErr w:type="spellEnd"/>
            <w:r w:rsidRPr="00DB06D0">
              <w:rPr>
                <w:b/>
                <w:sz w:val="24"/>
                <w:szCs w:val="24"/>
              </w:rPr>
              <w:t xml:space="preserve"> в </w:t>
            </w:r>
            <w:proofErr w:type="spellStart"/>
            <w:r w:rsidRPr="00DB06D0">
              <w:rPr>
                <w:b/>
                <w:sz w:val="24"/>
                <w:szCs w:val="24"/>
              </w:rPr>
              <w:t>цих</w:t>
            </w:r>
            <w:proofErr w:type="spellEnd"/>
            <w:r w:rsidRPr="00DB06D0">
              <w:rPr>
                <w:b/>
                <w:sz w:val="24"/>
                <w:szCs w:val="24"/>
              </w:rPr>
              <w:t xml:space="preserve"> сферах</w:t>
            </w:r>
            <w:r w:rsidRPr="00DB06D0">
              <w:rPr>
                <w:b/>
                <w:sz w:val="24"/>
                <w:szCs w:val="24"/>
                <w:lang w:val="uk-UA"/>
              </w:rPr>
              <w:t>.</w:t>
            </w:r>
          </w:p>
          <w:p w:rsidR="00F278BF" w:rsidRPr="00DB06D0" w:rsidRDefault="00F278BF" w:rsidP="004F6559">
            <w:pPr>
              <w:ind w:left="687"/>
              <w:rPr>
                <w:b/>
                <w:sz w:val="24"/>
                <w:szCs w:val="24"/>
                <w:lang w:val="uk-UA"/>
              </w:rPr>
            </w:pPr>
          </w:p>
        </w:tc>
      </w:tr>
      <w:tr w:rsidR="00F278BF" w:rsidRPr="00DB06D0" w:rsidTr="00F278BF">
        <w:tc>
          <w:tcPr>
            <w:tcW w:w="2500" w:type="pct"/>
          </w:tcPr>
          <w:p w:rsidR="00F278BF" w:rsidRPr="005B33BD" w:rsidRDefault="00B05000" w:rsidP="00A822DD">
            <w:pPr>
              <w:rPr>
                <w:b/>
                <w:sz w:val="24"/>
                <w:szCs w:val="24"/>
                <w:lang w:val="uk-UA"/>
              </w:rPr>
            </w:pPr>
            <w:r w:rsidRPr="005B33BD">
              <w:rPr>
                <w:rFonts w:cs="Times New Roman"/>
                <w:b/>
                <w:color w:val="000000"/>
                <w:sz w:val="24"/>
                <w:szCs w:val="24"/>
                <w:lang w:val="uk-UA"/>
              </w:rPr>
              <w:t>2.2.14. Аналіз наданої комунальними підприємствами міста Києва по утриманню житлового господарства інформації про виконання плану фінансово-господарської діяльності.</w:t>
            </w:r>
          </w:p>
        </w:tc>
        <w:tc>
          <w:tcPr>
            <w:tcW w:w="2500" w:type="pct"/>
          </w:tcPr>
          <w:p w:rsidR="00F278BF" w:rsidRPr="00DB06D0" w:rsidRDefault="00881426" w:rsidP="00B05000">
            <w:pPr>
              <w:spacing w:line="200" w:lineRule="atLeast"/>
              <w:rPr>
                <w:sz w:val="24"/>
                <w:szCs w:val="24"/>
                <w:lang w:val="uk-UA"/>
              </w:rPr>
            </w:pPr>
            <w:r>
              <w:rPr>
                <w:sz w:val="24"/>
                <w:szCs w:val="24"/>
                <w:lang w:val="uk-UA"/>
              </w:rPr>
              <w:t>Відсутній</w:t>
            </w:r>
            <w:r w:rsidR="005B33BD">
              <w:rPr>
                <w:sz w:val="24"/>
                <w:szCs w:val="24"/>
                <w:lang w:val="uk-UA"/>
              </w:rPr>
              <w:t xml:space="preserve"> </w:t>
            </w:r>
          </w:p>
        </w:tc>
      </w:tr>
      <w:tr w:rsidR="00F278BF" w:rsidRPr="00DB06D0" w:rsidTr="00F278BF">
        <w:tc>
          <w:tcPr>
            <w:tcW w:w="2500" w:type="pct"/>
          </w:tcPr>
          <w:p w:rsidR="00F278BF" w:rsidRPr="00DB06D0" w:rsidRDefault="00B05000" w:rsidP="00A822DD">
            <w:pPr>
              <w:rPr>
                <w:sz w:val="24"/>
                <w:szCs w:val="24"/>
                <w:lang w:val="uk-UA"/>
              </w:rPr>
            </w:pPr>
            <w:r w:rsidRPr="005B33BD">
              <w:rPr>
                <w:rFonts w:cs="Times New Roman"/>
                <w:b/>
                <w:color w:val="000000"/>
                <w:sz w:val="24"/>
                <w:szCs w:val="24"/>
                <w:lang w:val="uk-UA"/>
              </w:rPr>
              <w:t xml:space="preserve">2.2.15. Обстеження технічного стану житлових і нежитлових </w:t>
            </w:r>
            <w:r w:rsidRPr="005B33BD">
              <w:rPr>
                <w:rFonts w:cs="Times New Roman"/>
                <w:b/>
                <w:color w:val="000000"/>
                <w:sz w:val="24"/>
                <w:szCs w:val="24"/>
                <w:lang w:val="uk-UA"/>
              </w:rPr>
              <w:lastRenderedPageBreak/>
              <w:t>будинків територіальної громади міста Києва на відповідність його вимогам нормативних документів, проведення експертиз стану будинків та приміщень.</w:t>
            </w:r>
          </w:p>
        </w:tc>
        <w:tc>
          <w:tcPr>
            <w:tcW w:w="2500" w:type="pct"/>
          </w:tcPr>
          <w:p w:rsidR="00F278BF" w:rsidRPr="00DB06D0" w:rsidRDefault="00881426" w:rsidP="005B33BD">
            <w:pPr>
              <w:spacing w:line="200" w:lineRule="atLeast"/>
              <w:rPr>
                <w:b/>
                <w:sz w:val="24"/>
                <w:szCs w:val="24"/>
                <w:lang w:val="uk-UA"/>
              </w:rPr>
            </w:pPr>
            <w:r>
              <w:rPr>
                <w:sz w:val="24"/>
                <w:szCs w:val="24"/>
                <w:lang w:val="uk-UA"/>
              </w:rPr>
              <w:lastRenderedPageBreak/>
              <w:t>Відсутній</w:t>
            </w:r>
          </w:p>
        </w:tc>
      </w:tr>
      <w:tr w:rsidR="00F278BF" w:rsidRPr="00DB06D0" w:rsidTr="00F278BF">
        <w:tc>
          <w:tcPr>
            <w:tcW w:w="2500" w:type="pct"/>
          </w:tcPr>
          <w:p w:rsidR="00F278BF" w:rsidRPr="005B33BD" w:rsidRDefault="00B05000" w:rsidP="00A822DD">
            <w:pPr>
              <w:tabs>
                <w:tab w:val="left" w:pos="2151"/>
              </w:tabs>
              <w:rPr>
                <w:sz w:val="24"/>
                <w:szCs w:val="24"/>
                <w:lang w:val="uk-UA"/>
              </w:rPr>
            </w:pPr>
            <w:r w:rsidRPr="005B33BD">
              <w:rPr>
                <w:rFonts w:cs="Times New Roman"/>
                <w:b/>
                <w:color w:val="000000"/>
                <w:sz w:val="24"/>
                <w:szCs w:val="24"/>
                <w:lang w:val="uk-UA"/>
              </w:rPr>
              <w:t>2.2.16. Забезпечення належного утримання і роботи в літній період філії дитячого оздоровчого комплексу «Джерело» комунального підприємства «</w:t>
            </w:r>
            <w:proofErr w:type="spellStart"/>
            <w:r w:rsidRPr="005B33BD">
              <w:rPr>
                <w:rFonts w:cs="Times New Roman"/>
                <w:b/>
                <w:color w:val="000000"/>
                <w:sz w:val="24"/>
                <w:szCs w:val="24"/>
                <w:lang w:val="uk-UA"/>
              </w:rPr>
              <w:t>Київжитлоспецексплуатація</w:t>
            </w:r>
            <w:proofErr w:type="spellEnd"/>
            <w:r w:rsidRPr="005B33BD">
              <w:rPr>
                <w:rFonts w:cs="Times New Roman"/>
                <w:b/>
                <w:color w:val="000000"/>
                <w:sz w:val="24"/>
                <w:szCs w:val="24"/>
                <w:lang w:val="uk-UA"/>
              </w:rPr>
              <w:t>», надання послуг з метою оздоровлення дітей працівників житлово-комунального господарства міста.</w:t>
            </w:r>
            <w:r w:rsidR="003B4B0E" w:rsidRPr="005B33BD">
              <w:rPr>
                <w:sz w:val="24"/>
                <w:szCs w:val="24"/>
                <w:lang w:val="uk-UA"/>
              </w:rPr>
              <w:tab/>
            </w:r>
          </w:p>
        </w:tc>
        <w:tc>
          <w:tcPr>
            <w:tcW w:w="2500" w:type="pct"/>
          </w:tcPr>
          <w:p w:rsidR="00F278BF" w:rsidRPr="00DB06D0" w:rsidRDefault="00881426" w:rsidP="001676BF">
            <w:pPr>
              <w:jc w:val="left"/>
              <w:rPr>
                <w:sz w:val="24"/>
                <w:szCs w:val="24"/>
                <w:lang w:val="uk-UA"/>
              </w:rPr>
            </w:pPr>
            <w:r>
              <w:rPr>
                <w:sz w:val="24"/>
                <w:szCs w:val="24"/>
                <w:lang w:val="uk-UA"/>
              </w:rPr>
              <w:t>Відсутній</w:t>
            </w:r>
          </w:p>
        </w:tc>
      </w:tr>
      <w:tr w:rsidR="00F278BF" w:rsidRPr="00DB06D0" w:rsidTr="00F278BF">
        <w:tc>
          <w:tcPr>
            <w:tcW w:w="2500" w:type="pct"/>
          </w:tcPr>
          <w:p w:rsidR="00F278BF" w:rsidRPr="005B33BD" w:rsidRDefault="00B05000" w:rsidP="00A822DD">
            <w:pPr>
              <w:rPr>
                <w:b/>
                <w:sz w:val="24"/>
                <w:szCs w:val="24"/>
                <w:lang w:val="uk-UA"/>
              </w:rPr>
            </w:pPr>
            <w:r w:rsidRPr="005B33BD">
              <w:rPr>
                <w:rFonts w:cs="Times New Roman"/>
                <w:b/>
                <w:color w:val="000000"/>
                <w:sz w:val="24"/>
                <w:szCs w:val="24"/>
                <w:lang w:val="uk-UA"/>
              </w:rPr>
              <w:t>2.2.17. Підготовка технічної та кошторисної документації на плановий ремонт будинків та інженерного обладнання, проведення рем</w:t>
            </w:r>
            <w:proofErr w:type="spellStart"/>
            <w:r w:rsidRPr="005B33BD">
              <w:rPr>
                <w:rFonts w:cs="Times New Roman"/>
                <w:b/>
                <w:color w:val="000000"/>
                <w:sz w:val="24"/>
                <w:szCs w:val="24"/>
              </w:rPr>
              <w:t>онтів</w:t>
            </w:r>
            <w:proofErr w:type="spellEnd"/>
            <w:r w:rsidRPr="005B33BD">
              <w:rPr>
                <w:rFonts w:cs="Times New Roman"/>
                <w:b/>
                <w:color w:val="000000"/>
                <w:sz w:val="24"/>
                <w:szCs w:val="24"/>
              </w:rPr>
              <w:t xml:space="preserve"> </w:t>
            </w:r>
            <w:proofErr w:type="spellStart"/>
            <w:r w:rsidRPr="005B33BD">
              <w:rPr>
                <w:rFonts w:cs="Times New Roman"/>
                <w:b/>
                <w:color w:val="000000"/>
                <w:sz w:val="24"/>
                <w:szCs w:val="24"/>
              </w:rPr>
              <w:t>будинків</w:t>
            </w:r>
            <w:proofErr w:type="spellEnd"/>
            <w:r w:rsidRPr="005B33BD">
              <w:rPr>
                <w:rFonts w:cs="Times New Roman"/>
                <w:b/>
                <w:color w:val="000000"/>
                <w:sz w:val="24"/>
                <w:szCs w:val="24"/>
              </w:rPr>
              <w:t xml:space="preserve"> та </w:t>
            </w:r>
            <w:proofErr w:type="spellStart"/>
            <w:r w:rsidRPr="005B33BD">
              <w:rPr>
                <w:rFonts w:cs="Times New Roman"/>
                <w:b/>
                <w:color w:val="000000"/>
                <w:sz w:val="24"/>
                <w:szCs w:val="24"/>
              </w:rPr>
              <w:t>приміщень</w:t>
            </w:r>
            <w:proofErr w:type="spellEnd"/>
            <w:r w:rsidRPr="005B33BD">
              <w:rPr>
                <w:rFonts w:cs="Times New Roman"/>
                <w:b/>
                <w:color w:val="000000"/>
                <w:sz w:val="24"/>
                <w:szCs w:val="24"/>
                <w:lang w:val="uk-UA"/>
              </w:rPr>
              <w:t xml:space="preserve"> та</w:t>
            </w:r>
            <w:r w:rsidRPr="005B33BD">
              <w:rPr>
                <w:rFonts w:cs="Times New Roman"/>
                <w:b/>
                <w:color w:val="000000"/>
                <w:sz w:val="24"/>
                <w:szCs w:val="24"/>
              </w:rPr>
              <w:t xml:space="preserve"> в </w:t>
            </w:r>
            <w:proofErr w:type="spellStart"/>
            <w:r w:rsidRPr="005B33BD">
              <w:rPr>
                <w:rFonts w:cs="Times New Roman"/>
                <w:b/>
                <w:color w:val="000000"/>
                <w:sz w:val="24"/>
                <w:szCs w:val="24"/>
              </w:rPr>
              <w:t>разі</w:t>
            </w:r>
            <w:proofErr w:type="spellEnd"/>
            <w:r w:rsidRPr="005B33BD">
              <w:rPr>
                <w:rFonts w:cs="Times New Roman"/>
                <w:b/>
                <w:color w:val="000000"/>
                <w:sz w:val="24"/>
                <w:szCs w:val="24"/>
              </w:rPr>
              <w:t xml:space="preserve"> </w:t>
            </w:r>
            <w:proofErr w:type="spellStart"/>
            <w:r w:rsidRPr="005B33BD">
              <w:rPr>
                <w:rFonts w:cs="Times New Roman"/>
                <w:b/>
                <w:color w:val="000000"/>
                <w:sz w:val="24"/>
                <w:szCs w:val="24"/>
              </w:rPr>
              <w:t>необхідності</w:t>
            </w:r>
            <w:proofErr w:type="spellEnd"/>
            <w:r w:rsidRPr="005B33BD">
              <w:rPr>
                <w:rFonts w:cs="Times New Roman"/>
                <w:b/>
                <w:color w:val="000000"/>
                <w:sz w:val="24"/>
                <w:szCs w:val="24"/>
              </w:rPr>
              <w:t xml:space="preserve">, — </w:t>
            </w:r>
            <w:proofErr w:type="spellStart"/>
            <w:r w:rsidRPr="005B33BD">
              <w:rPr>
                <w:rFonts w:cs="Times New Roman"/>
                <w:b/>
                <w:color w:val="000000"/>
                <w:sz w:val="24"/>
                <w:szCs w:val="24"/>
              </w:rPr>
              <w:t>реконструкції</w:t>
            </w:r>
            <w:proofErr w:type="spellEnd"/>
            <w:r w:rsidRPr="005B33BD">
              <w:rPr>
                <w:rFonts w:cs="Times New Roman"/>
                <w:b/>
                <w:color w:val="000000"/>
                <w:sz w:val="24"/>
                <w:szCs w:val="24"/>
                <w:lang w:val="uk-UA"/>
              </w:rPr>
              <w:t xml:space="preserve"> в установленому порядку</w:t>
            </w:r>
            <w:r w:rsidRPr="005B33BD">
              <w:rPr>
                <w:rFonts w:cs="Times New Roman"/>
                <w:b/>
                <w:color w:val="000000"/>
                <w:sz w:val="24"/>
                <w:szCs w:val="24"/>
              </w:rPr>
              <w:t>.</w:t>
            </w:r>
          </w:p>
        </w:tc>
        <w:tc>
          <w:tcPr>
            <w:tcW w:w="2500" w:type="pct"/>
          </w:tcPr>
          <w:p w:rsidR="00F278BF" w:rsidRPr="00DB06D0" w:rsidRDefault="00881426" w:rsidP="001676BF">
            <w:pPr>
              <w:rPr>
                <w:b/>
                <w:sz w:val="24"/>
                <w:szCs w:val="24"/>
                <w:lang w:val="uk-UA"/>
              </w:rPr>
            </w:pPr>
            <w:r>
              <w:rPr>
                <w:sz w:val="24"/>
                <w:szCs w:val="24"/>
                <w:lang w:val="uk-UA"/>
              </w:rPr>
              <w:t>Відсутній</w:t>
            </w:r>
          </w:p>
        </w:tc>
      </w:tr>
      <w:tr w:rsidR="00F278BF" w:rsidRPr="00DB06D0" w:rsidTr="00F278BF">
        <w:tc>
          <w:tcPr>
            <w:tcW w:w="2500" w:type="pct"/>
          </w:tcPr>
          <w:p w:rsidR="00F278BF" w:rsidRPr="00DB06D0" w:rsidRDefault="00B05000" w:rsidP="00A822DD">
            <w:pPr>
              <w:rPr>
                <w:b/>
                <w:strike/>
                <w:sz w:val="24"/>
                <w:szCs w:val="24"/>
                <w:lang w:val="uk-UA"/>
              </w:rPr>
            </w:pPr>
            <w:r w:rsidRPr="005B33BD">
              <w:rPr>
                <w:rFonts w:cs="Times New Roman"/>
                <w:b/>
                <w:color w:val="000000"/>
                <w:sz w:val="24"/>
                <w:szCs w:val="24"/>
                <w:lang w:val="uk-UA"/>
              </w:rPr>
              <w:t>2.2.18. Організація технічного обслуговування всіх конструктивних елементів будинків та інженерного обладнання власними силами або силами залучених організацій відповідно до укладених з ними угод, контроль терміну, обсягів та якості виконаних підрядними організаціями робіт.</w:t>
            </w:r>
          </w:p>
        </w:tc>
        <w:tc>
          <w:tcPr>
            <w:tcW w:w="2500" w:type="pct"/>
          </w:tcPr>
          <w:p w:rsidR="00F278BF" w:rsidRPr="00DB06D0" w:rsidRDefault="00881426" w:rsidP="001676BF">
            <w:pPr>
              <w:rPr>
                <w:sz w:val="24"/>
                <w:szCs w:val="24"/>
                <w:lang w:val="uk-UA"/>
              </w:rPr>
            </w:pPr>
            <w:r>
              <w:rPr>
                <w:sz w:val="24"/>
                <w:szCs w:val="24"/>
                <w:lang w:val="uk-UA"/>
              </w:rPr>
              <w:t>Відсутній</w:t>
            </w:r>
          </w:p>
        </w:tc>
      </w:tr>
      <w:tr w:rsidR="00F278BF" w:rsidRPr="00DB06D0" w:rsidTr="00F278BF">
        <w:tc>
          <w:tcPr>
            <w:tcW w:w="2500" w:type="pct"/>
          </w:tcPr>
          <w:p w:rsidR="00F278BF" w:rsidRPr="005B33BD" w:rsidRDefault="00B05000" w:rsidP="00A822DD">
            <w:pPr>
              <w:tabs>
                <w:tab w:val="left" w:pos="1795"/>
              </w:tabs>
              <w:rPr>
                <w:b/>
                <w:sz w:val="24"/>
                <w:szCs w:val="24"/>
                <w:lang w:val="uk-UA"/>
              </w:rPr>
            </w:pPr>
            <w:r w:rsidRPr="005B33BD">
              <w:rPr>
                <w:rFonts w:cs="Times New Roman"/>
                <w:b/>
                <w:color w:val="000000"/>
                <w:sz w:val="24"/>
                <w:szCs w:val="24"/>
                <w:lang w:val="uk-UA"/>
              </w:rPr>
              <w:t>2.2.19. Здійснення функцій замовника під час виконання робіт з реконструкції, капітального та поточного ремонтів в житлових та нежитлових будівлях комунальної власності територіальної громади міста Києва, а також із заміни та модернізації ліфтів, об’єднаних диспетчерських систем, іншого обладнання та інженерних систем.</w:t>
            </w:r>
          </w:p>
        </w:tc>
        <w:tc>
          <w:tcPr>
            <w:tcW w:w="2500" w:type="pct"/>
          </w:tcPr>
          <w:p w:rsidR="00F278BF" w:rsidRPr="00DB06D0" w:rsidRDefault="00881426" w:rsidP="001676BF">
            <w:pPr>
              <w:rPr>
                <w:sz w:val="24"/>
                <w:szCs w:val="24"/>
                <w:lang w:val="uk-UA"/>
              </w:rPr>
            </w:pPr>
            <w:r>
              <w:rPr>
                <w:sz w:val="24"/>
                <w:szCs w:val="24"/>
                <w:lang w:val="uk-UA"/>
              </w:rPr>
              <w:t>Відсутній</w:t>
            </w:r>
          </w:p>
        </w:tc>
      </w:tr>
      <w:tr w:rsidR="00F278BF" w:rsidRPr="00DB06D0" w:rsidTr="00F278BF">
        <w:tc>
          <w:tcPr>
            <w:tcW w:w="2500" w:type="pct"/>
          </w:tcPr>
          <w:p w:rsidR="00F278BF" w:rsidRPr="005B33BD" w:rsidRDefault="00B05000" w:rsidP="00A822DD">
            <w:pPr>
              <w:tabs>
                <w:tab w:val="left" w:pos="2300"/>
              </w:tabs>
              <w:rPr>
                <w:b/>
                <w:sz w:val="24"/>
                <w:szCs w:val="24"/>
                <w:lang w:val="uk-UA"/>
              </w:rPr>
            </w:pPr>
            <w:r w:rsidRPr="005B33BD">
              <w:rPr>
                <w:rFonts w:cs="Times New Roman"/>
                <w:b/>
                <w:color w:val="000000"/>
                <w:sz w:val="24"/>
                <w:szCs w:val="24"/>
                <w:lang w:val="uk-UA"/>
              </w:rPr>
              <w:t>2.2.20. Рекламування своєї діяльності, підготовка та випуск інформаційно-рекламного друкованого засобу масової інформації в установленому порядку</w:t>
            </w:r>
            <w:r w:rsidRPr="005B33BD">
              <w:rPr>
                <w:rFonts w:cs="Times New Roman"/>
                <w:b/>
                <w:color w:val="000000"/>
                <w:sz w:val="24"/>
                <w:szCs w:val="24"/>
              </w:rPr>
              <w:t>.</w:t>
            </w:r>
          </w:p>
        </w:tc>
        <w:tc>
          <w:tcPr>
            <w:tcW w:w="2500" w:type="pct"/>
          </w:tcPr>
          <w:p w:rsidR="00F278BF" w:rsidRPr="00DB06D0" w:rsidRDefault="00881426" w:rsidP="001676BF">
            <w:pPr>
              <w:rPr>
                <w:sz w:val="24"/>
                <w:szCs w:val="24"/>
                <w:lang w:val="uk-UA"/>
              </w:rPr>
            </w:pPr>
            <w:r>
              <w:rPr>
                <w:sz w:val="24"/>
                <w:szCs w:val="24"/>
                <w:lang w:val="uk-UA"/>
              </w:rPr>
              <w:t>Відсутній</w:t>
            </w:r>
          </w:p>
        </w:tc>
      </w:tr>
      <w:tr w:rsidR="00F278BF" w:rsidRPr="00DB06D0" w:rsidTr="00F278BF">
        <w:tc>
          <w:tcPr>
            <w:tcW w:w="2500" w:type="pct"/>
          </w:tcPr>
          <w:p w:rsidR="00F278BF" w:rsidRDefault="00B05000" w:rsidP="00A822DD">
            <w:pPr>
              <w:tabs>
                <w:tab w:val="left" w:pos="2618"/>
              </w:tabs>
              <w:rPr>
                <w:rFonts w:cs="Times New Roman"/>
                <w:color w:val="000000"/>
                <w:sz w:val="24"/>
                <w:szCs w:val="24"/>
              </w:rPr>
            </w:pPr>
            <w:r w:rsidRPr="005B33BD">
              <w:rPr>
                <w:rFonts w:cs="Times New Roman"/>
                <w:b/>
                <w:color w:val="000000"/>
                <w:sz w:val="24"/>
                <w:szCs w:val="24"/>
                <w:lang w:val="uk-UA"/>
              </w:rPr>
              <w:t>2.2.21. Участь у з</w:t>
            </w:r>
            <w:proofErr w:type="spellStart"/>
            <w:r w:rsidRPr="005B33BD">
              <w:rPr>
                <w:rFonts w:cs="Times New Roman"/>
                <w:b/>
                <w:color w:val="000000"/>
                <w:sz w:val="24"/>
                <w:szCs w:val="24"/>
              </w:rPr>
              <w:t>алучен</w:t>
            </w:r>
            <w:proofErr w:type="spellEnd"/>
            <w:r w:rsidRPr="005B33BD">
              <w:rPr>
                <w:rFonts w:cs="Times New Roman"/>
                <w:b/>
                <w:color w:val="000000"/>
                <w:sz w:val="24"/>
                <w:szCs w:val="24"/>
                <w:lang w:val="uk-UA"/>
              </w:rPr>
              <w:t>ні</w:t>
            </w:r>
            <w:r w:rsidRPr="005B33BD">
              <w:rPr>
                <w:rFonts w:cs="Times New Roman"/>
                <w:b/>
                <w:color w:val="000000"/>
                <w:sz w:val="24"/>
                <w:szCs w:val="24"/>
              </w:rPr>
              <w:t xml:space="preserve"> в </w:t>
            </w:r>
            <w:proofErr w:type="spellStart"/>
            <w:r w:rsidRPr="005B33BD">
              <w:rPr>
                <w:rFonts w:cs="Times New Roman"/>
                <w:b/>
                <w:color w:val="000000"/>
                <w:sz w:val="24"/>
                <w:szCs w:val="24"/>
              </w:rPr>
              <w:t>установленому</w:t>
            </w:r>
            <w:proofErr w:type="spellEnd"/>
            <w:r w:rsidRPr="005B33BD">
              <w:rPr>
                <w:rFonts w:cs="Times New Roman"/>
                <w:b/>
                <w:color w:val="000000"/>
                <w:sz w:val="24"/>
                <w:szCs w:val="24"/>
              </w:rPr>
              <w:t xml:space="preserve"> порядку </w:t>
            </w:r>
            <w:proofErr w:type="spellStart"/>
            <w:r w:rsidRPr="005B33BD">
              <w:rPr>
                <w:rFonts w:cs="Times New Roman"/>
                <w:b/>
                <w:color w:val="000000"/>
                <w:sz w:val="24"/>
                <w:szCs w:val="24"/>
              </w:rPr>
              <w:t>інвестицій</w:t>
            </w:r>
            <w:proofErr w:type="spellEnd"/>
            <w:r w:rsidRPr="005B33BD">
              <w:rPr>
                <w:rFonts w:cs="Times New Roman"/>
                <w:b/>
                <w:color w:val="000000"/>
                <w:sz w:val="24"/>
                <w:szCs w:val="24"/>
              </w:rPr>
              <w:t xml:space="preserve"> для </w:t>
            </w:r>
            <w:proofErr w:type="spellStart"/>
            <w:r w:rsidRPr="005B33BD">
              <w:rPr>
                <w:rFonts w:cs="Times New Roman"/>
                <w:b/>
                <w:color w:val="000000"/>
                <w:sz w:val="24"/>
                <w:szCs w:val="24"/>
              </w:rPr>
              <w:t>фінансування</w:t>
            </w:r>
            <w:proofErr w:type="spellEnd"/>
            <w:r w:rsidRPr="005B33BD">
              <w:rPr>
                <w:rFonts w:cs="Times New Roman"/>
                <w:b/>
                <w:color w:val="000000"/>
                <w:sz w:val="24"/>
                <w:szCs w:val="24"/>
              </w:rPr>
              <w:t xml:space="preserve"> </w:t>
            </w:r>
            <w:proofErr w:type="spellStart"/>
            <w:r w:rsidRPr="005B33BD">
              <w:rPr>
                <w:rFonts w:cs="Times New Roman"/>
                <w:b/>
                <w:color w:val="000000"/>
                <w:sz w:val="24"/>
                <w:szCs w:val="24"/>
              </w:rPr>
              <w:t>реконструкції</w:t>
            </w:r>
            <w:proofErr w:type="spellEnd"/>
            <w:r w:rsidRPr="005B33BD">
              <w:rPr>
                <w:rFonts w:cs="Times New Roman"/>
                <w:b/>
                <w:color w:val="000000"/>
                <w:sz w:val="24"/>
                <w:szCs w:val="24"/>
              </w:rPr>
              <w:t xml:space="preserve"> </w:t>
            </w:r>
            <w:r w:rsidRPr="005B33BD">
              <w:rPr>
                <w:rFonts w:cs="Times New Roman"/>
                <w:b/>
                <w:color w:val="000000"/>
                <w:sz w:val="24"/>
                <w:szCs w:val="24"/>
                <w:lang w:val="uk-UA"/>
              </w:rPr>
              <w:t xml:space="preserve">житлового, </w:t>
            </w:r>
            <w:proofErr w:type="spellStart"/>
            <w:r w:rsidRPr="005B33BD">
              <w:rPr>
                <w:rFonts w:cs="Times New Roman"/>
                <w:b/>
                <w:color w:val="000000"/>
                <w:sz w:val="24"/>
                <w:szCs w:val="24"/>
              </w:rPr>
              <w:t>нежитлового</w:t>
            </w:r>
            <w:proofErr w:type="spellEnd"/>
            <w:r w:rsidRPr="005B33BD">
              <w:rPr>
                <w:rFonts w:cs="Times New Roman"/>
                <w:b/>
                <w:color w:val="000000"/>
                <w:sz w:val="24"/>
                <w:szCs w:val="24"/>
              </w:rPr>
              <w:t xml:space="preserve"> фонду, </w:t>
            </w:r>
            <w:proofErr w:type="spellStart"/>
            <w:r w:rsidRPr="005B33BD">
              <w:rPr>
                <w:rFonts w:cs="Times New Roman"/>
                <w:b/>
                <w:color w:val="000000"/>
                <w:sz w:val="24"/>
                <w:szCs w:val="24"/>
              </w:rPr>
              <w:t>гаражів</w:t>
            </w:r>
            <w:proofErr w:type="spellEnd"/>
            <w:r w:rsidRPr="005B33BD">
              <w:rPr>
                <w:rFonts w:cs="Times New Roman"/>
                <w:b/>
                <w:color w:val="000000"/>
                <w:sz w:val="24"/>
                <w:szCs w:val="24"/>
              </w:rPr>
              <w:t xml:space="preserve"> </w:t>
            </w:r>
            <w:proofErr w:type="spellStart"/>
            <w:r w:rsidRPr="005B33BD">
              <w:rPr>
                <w:rFonts w:cs="Times New Roman"/>
                <w:b/>
                <w:color w:val="000000"/>
                <w:sz w:val="24"/>
                <w:szCs w:val="24"/>
              </w:rPr>
              <w:t>тощо</w:t>
            </w:r>
            <w:proofErr w:type="spellEnd"/>
            <w:r w:rsidRPr="005B33BD">
              <w:rPr>
                <w:rFonts w:cs="Times New Roman"/>
                <w:b/>
                <w:color w:val="000000"/>
                <w:sz w:val="24"/>
                <w:szCs w:val="24"/>
                <w:lang w:val="uk-UA"/>
              </w:rPr>
              <w:t xml:space="preserve"> в установленому порядку</w:t>
            </w:r>
            <w:r w:rsidRPr="005B33BD">
              <w:rPr>
                <w:rFonts w:cs="Times New Roman"/>
                <w:color w:val="000000"/>
                <w:sz w:val="24"/>
                <w:szCs w:val="24"/>
              </w:rPr>
              <w:t>.</w:t>
            </w:r>
          </w:p>
          <w:p w:rsidR="00282252" w:rsidRDefault="00282252" w:rsidP="00A822DD">
            <w:pPr>
              <w:tabs>
                <w:tab w:val="left" w:pos="2618"/>
              </w:tabs>
              <w:rPr>
                <w:rFonts w:cs="Times New Roman"/>
                <w:color w:val="000000"/>
                <w:sz w:val="24"/>
                <w:szCs w:val="24"/>
              </w:rPr>
            </w:pPr>
          </w:p>
          <w:p w:rsidR="00282252" w:rsidRPr="005B33BD" w:rsidRDefault="00282252" w:rsidP="00A822DD">
            <w:pPr>
              <w:tabs>
                <w:tab w:val="left" w:pos="2618"/>
              </w:tabs>
              <w:rPr>
                <w:b/>
                <w:sz w:val="24"/>
                <w:szCs w:val="24"/>
                <w:lang w:val="uk-UA"/>
              </w:rPr>
            </w:pPr>
          </w:p>
        </w:tc>
        <w:tc>
          <w:tcPr>
            <w:tcW w:w="2500" w:type="pct"/>
          </w:tcPr>
          <w:p w:rsidR="00F278BF" w:rsidRPr="00DB06D0" w:rsidRDefault="00881426" w:rsidP="001676BF">
            <w:pPr>
              <w:rPr>
                <w:b/>
                <w:sz w:val="24"/>
                <w:szCs w:val="24"/>
                <w:lang w:val="uk-UA"/>
              </w:rPr>
            </w:pPr>
            <w:r>
              <w:rPr>
                <w:sz w:val="24"/>
                <w:szCs w:val="24"/>
                <w:lang w:val="uk-UA"/>
              </w:rPr>
              <w:t>Відсутній</w:t>
            </w:r>
          </w:p>
        </w:tc>
      </w:tr>
      <w:tr w:rsidR="00F278BF" w:rsidRPr="00DB06D0" w:rsidTr="00F278BF">
        <w:tc>
          <w:tcPr>
            <w:tcW w:w="2500" w:type="pct"/>
          </w:tcPr>
          <w:p w:rsidR="00F278BF" w:rsidRPr="005B33BD" w:rsidRDefault="00B05000" w:rsidP="00A822DD">
            <w:pPr>
              <w:rPr>
                <w:sz w:val="24"/>
                <w:szCs w:val="24"/>
                <w:lang w:val="uk-UA"/>
              </w:rPr>
            </w:pPr>
            <w:r w:rsidRPr="005B33BD">
              <w:rPr>
                <w:rFonts w:cs="Times New Roman"/>
                <w:b/>
                <w:color w:val="000000"/>
                <w:sz w:val="24"/>
                <w:szCs w:val="24"/>
                <w:lang w:val="uk-UA"/>
              </w:rPr>
              <w:t>2.2.22. Здійснення технічного нагляду під час проведення ремонтно-будівельних робіт на об’єктах житлового та нежитлового фонду на відповідність дотримання вимог Державних будівельних норм та Державних стандартів України.</w:t>
            </w:r>
          </w:p>
        </w:tc>
        <w:tc>
          <w:tcPr>
            <w:tcW w:w="2500" w:type="pct"/>
          </w:tcPr>
          <w:p w:rsidR="00F278BF" w:rsidRPr="00DB06D0" w:rsidRDefault="00881426" w:rsidP="001676BF">
            <w:pPr>
              <w:rPr>
                <w:b/>
                <w:sz w:val="24"/>
                <w:szCs w:val="24"/>
                <w:lang w:val="uk-UA"/>
              </w:rPr>
            </w:pPr>
            <w:r>
              <w:rPr>
                <w:sz w:val="24"/>
                <w:szCs w:val="24"/>
                <w:lang w:val="uk-UA"/>
              </w:rPr>
              <w:t>Відсутній</w:t>
            </w:r>
          </w:p>
        </w:tc>
      </w:tr>
      <w:tr w:rsidR="00F278BF" w:rsidRPr="00DB06D0" w:rsidTr="00F278BF">
        <w:tc>
          <w:tcPr>
            <w:tcW w:w="2500" w:type="pct"/>
          </w:tcPr>
          <w:p w:rsidR="00F278BF" w:rsidRPr="005B33BD" w:rsidRDefault="00B05000" w:rsidP="00A822DD">
            <w:pPr>
              <w:rPr>
                <w:b/>
                <w:sz w:val="24"/>
                <w:szCs w:val="24"/>
                <w:lang w:val="uk-UA"/>
              </w:rPr>
            </w:pPr>
            <w:r w:rsidRPr="005B33BD">
              <w:rPr>
                <w:rFonts w:cs="Times New Roman"/>
                <w:b/>
                <w:color w:val="000000"/>
                <w:sz w:val="24"/>
                <w:szCs w:val="24"/>
                <w:lang w:val="uk-UA"/>
              </w:rPr>
              <w:t>2.2.23. Здійснення моніторингу та координації розміщення суб</w:t>
            </w:r>
            <w:r w:rsidR="00A822DD">
              <w:rPr>
                <w:rFonts w:cs="Times New Roman"/>
                <w:b/>
                <w:color w:val="000000"/>
                <w:sz w:val="24"/>
                <w:szCs w:val="24"/>
                <w:lang w:val="uk-UA"/>
              </w:rPr>
              <w:t>’</w:t>
            </w:r>
            <w:r w:rsidRPr="005B33BD">
              <w:rPr>
                <w:rFonts w:cs="Times New Roman"/>
                <w:b/>
                <w:color w:val="000000"/>
                <w:sz w:val="24"/>
                <w:szCs w:val="24"/>
                <w:lang w:val="uk-UA"/>
              </w:rPr>
              <w:t>єктами господарювання телекомунікаційних мереж та обладнання у (на) об</w:t>
            </w:r>
            <w:r w:rsidR="00A822DD">
              <w:rPr>
                <w:rFonts w:cs="Times New Roman"/>
                <w:b/>
                <w:color w:val="000000"/>
                <w:sz w:val="24"/>
                <w:szCs w:val="24"/>
                <w:lang w:val="uk-UA"/>
              </w:rPr>
              <w:t>ֹ’</w:t>
            </w:r>
            <w:proofErr w:type="spellStart"/>
            <w:r w:rsidRPr="005B33BD">
              <w:rPr>
                <w:rFonts w:cs="Times New Roman"/>
                <w:b/>
                <w:color w:val="000000"/>
                <w:sz w:val="24"/>
                <w:szCs w:val="24"/>
                <w:lang w:val="uk-UA"/>
              </w:rPr>
              <w:t>єктах</w:t>
            </w:r>
            <w:proofErr w:type="spellEnd"/>
            <w:r w:rsidRPr="005B33BD">
              <w:rPr>
                <w:rFonts w:cs="Times New Roman"/>
                <w:b/>
                <w:color w:val="000000"/>
                <w:sz w:val="24"/>
                <w:szCs w:val="24"/>
                <w:lang w:val="uk-UA"/>
              </w:rPr>
              <w:t xml:space="preserve"> комунальної власності територіальної громади міста Києва, таких як нежитлові будинки, інженерні та інші споруди, а також будинки та інфраструктурні об'єкти житлового фонду, передані до сфери управління районних в місті </w:t>
            </w:r>
            <w:r w:rsidRPr="005B33BD">
              <w:rPr>
                <w:rFonts w:cs="Times New Roman"/>
                <w:b/>
                <w:color w:val="000000"/>
                <w:sz w:val="24"/>
                <w:szCs w:val="24"/>
                <w:lang w:val="uk-UA"/>
              </w:rPr>
              <w:lastRenderedPageBreak/>
              <w:t>Києві державних адміністрацій.</w:t>
            </w:r>
          </w:p>
        </w:tc>
        <w:tc>
          <w:tcPr>
            <w:tcW w:w="2500" w:type="pct"/>
          </w:tcPr>
          <w:p w:rsidR="00F278BF" w:rsidRPr="00DB06D0" w:rsidRDefault="00881426" w:rsidP="001676BF">
            <w:pPr>
              <w:rPr>
                <w:b/>
                <w:sz w:val="24"/>
                <w:szCs w:val="24"/>
                <w:lang w:val="uk-UA"/>
              </w:rPr>
            </w:pPr>
            <w:r>
              <w:rPr>
                <w:sz w:val="24"/>
                <w:szCs w:val="24"/>
                <w:lang w:val="uk-UA"/>
              </w:rPr>
              <w:lastRenderedPageBreak/>
              <w:t>Відсутній</w:t>
            </w:r>
          </w:p>
        </w:tc>
      </w:tr>
      <w:tr w:rsidR="00F278BF" w:rsidRPr="00DB06D0" w:rsidTr="00F278BF">
        <w:tc>
          <w:tcPr>
            <w:tcW w:w="2500" w:type="pct"/>
          </w:tcPr>
          <w:p w:rsidR="00B05000" w:rsidRPr="005B33BD" w:rsidRDefault="00B05000" w:rsidP="00A822DD">
            <w:pPr>
              <w:spacing w:line="200" w:lineRule="atLeast"/>
              <w:rPr>
                <w:rFonts w:cs="Times New Roman"/>
                <w:b/>
                <w:color w:val="000000"/>
                <w:sz w:val="24"/>
                <w:szCs w:val="24"/>
                <w:lang w:val="uk-UA"/>
              </w:rPr>
            </w:pPr>
            <w:r w:rsidRPr="005B33BD">
              <w:rPr>
                <w:rFonts w:cs="Times New Roman"/>
                <w:b/>
                <w:color w:val="000000"/>
                <w:sz w:val="24"/>
                <w:szCs w:val="24"/>
                <w:lang w:val="uk-UA"/>
              </w:rPr>
              <w:t>2.2.24. Укладення договорів із суб’єктами господарювання на розміщення телекомунікаційних мереж та обладнання у (на) об'єктах, зазначених у підпункті 2.2.23 пункту 2.2 цього Статуту.</w:t>
            </w:r>
          </w:p>
          <w:p w:rsidR="00F278BF" w:rsidRPr="005B33BD" w:rsidRDefault="00B05000" w:rsidP="00A822DD">
            <w:pPr>
              <w:rPr>
                <w:b/>
                <w:sz w:val="24"/>
                <w:szCs w:val="24"/>
                <w:lang w:val="uk-UA"/>
              </w:rPr>
            </w:pPr>
            <w:r w:rsidRPr="005B33BD">
              <w:rPr>
                <w:rFonts w:cs="Times New Roman"/>
                <w:b/>
                <w:color w:val="000000"/>
                <w:sz w:val="24"/>
                <w:szCs w:val="24"/>
                <w:lang w:val="uk-UA"/>
              </w:rPr>
              <w:t>2.2.2</w:t>
            </w:r>
            <w:r w:rsidRPr="005B33BD">
              <w:rPr>
                <w:rFonts w:cs="Times New Roman"/>
                <w:b/>
                <w:color w:val="000000"/>
                <w:sz w:val="24"/>
                <w:szCs w:val="24"/>
              </w:rPr>
              <w:t>5</w:t>
            </w:r>
            <w:r w:rsidRPr="005B33BD">
              <w:rPr>
                <w:rFonts w:cs="Times New Roman"/>
                <w:b/>
                <w:color w:val="000000"/>
                <w:sz w:val="24"/>
                <w:szCs w:val="24"/>
                <w:lang w:val="uk-UA"/>
              </w:rPr>
              <w:t>. Інші види діяльності, не заборонені законодавством України.</w:t>
            </w:r>
          </w:p>
        </w:tc>
        <w:tc>
          <w:tcPr>
            <w:tcW w:w="2500" w:type="pct"/>
          </w:tcPr>
          <w:p w:rsidR="00F278BF" w:rsidRPr="00DB06D0" w:rsidRDefault="00881426" w:rsidP="001676BF">
            <w:pPr>
              <w:rPr>
                <w:b/>
                <w:sz w:val="24"/>
                <w:szCs w:val="24"/>
                <w:lang w:val="uk-UA"/>
              </w:rPr>
            </w:pPr>
            <w:r>
              <w:rPr>
                <w:sz w:val="24"/>
                <w:szCs w:val="24"/>
                <w:lang w:val="uk-UA"/>
              </w:rPr>
              <w:t>Відсутній</w:t>
            </w:r>
          </w:p>
        </w:tc>
      </w:tr>
      <w:tr w:rsidR="00A22F17" w:rsidRPr="00A30A6A" w:rsidTr="00F278BF">
        <w:tc>
          <w:tcPr>
            <w:tcW w:w="2500" w:type="pct"/>
          </w:tcPr>
          <w:p w:rsidR="00A22F17" w:rsidRPr="005B33BD" w:rsidRDefault="00A22F17" w:rsidP="00A822DD">
            <w:pPr>
              <w:tabs>
                <w:tab w:val="left" w:pos="2824"/>
              </w:tabs>
              <w:rPr>
                <w:rFonts w:cs="Times New Roman"/>
                <w:b/>
                <w:color w:val="000000"/>
                <w:sz w:val="24"/>
                <w:szCs w:val="24"/>
                <w:lang w:val="uk-UA"/>
              </w:rPr>
            </w:pPr>
            <w:r w:rsidRPr="005B33BD">
              <w:rPr>
                <w:rFonts w:cs="Times New Roman"/>
                <w:b/>
                <w:color w:val="000000"/>
                <w:sz w:val="24"/>
                <w:szCs w:val="24"/>
                <w:lang w:val="uk-UA"/>
              </w:rPr>
              <w:t>2.3. Діяльність, яка згідно із законодавством України потребує спеціального дозволу (ліцензії), сертифіката може провадитися лише після отримання такого дозволу (ліцензії), сертифіката в установленому порядку.</w:t>
            </w:r>
          </w:p>
        </w:tc>
        <w:tc>
          <w:tcPr>
            <w:tcW w:w="2500" w:type="pct"/>
          </w:tcPr>
          <w:p w:rsidR="00B05000" w:rsidRPr="00DB06D0" w:rsidRDefault="00B05000" w:rsidP="00B05000">
            <w:pPr>
              <w:spacing w:line="200" w:lineRule="atLeast"/>
              <w:rPr>
                <w:rFonts w:cs="Times New Roman"/>
                <w:b/>
                <w:color w:val="000000"/>
                <w:sz w:val="24"/>
                <w:szCs w:val="24"/>
                <w:lang w:val="uk-UA"/>
              </w:rPr>
            </w:pPr>
            <w:r w:rsidRPr="00DB06D0">
              <w:rPr>
                <w:rFonts w:cs="Times New Roman"/>
                <w:b/>
                <w:color w:val="000000"/>
                <w:sz w:val="24"/>
                <w:szCs w:val="24"/>
                <w:lang w:val="uk-UA"/>
              </w:rPr>
              <w:t>2.3. Види діяльності, для здійснення яких необхідне отримання ліцензії, документу дозвільного характеру, сертифікату тощо, провадиться Підприємством після їх одержання.</w:t>
            </w:r>
          </w:p>
          <w:p w:rsidR="00A22F17" w:rsidRPr="00DB06D0" w:rsidRDefault="00A22F17" w:rsidP="004F6559">
            <w:pPr>
              <w:ind w:left="687"/>
              <w:rPr>
                <w:b/>
                <w:sz w:val="24"/>
                <w:szCs w:val="24"/>
                <w:lang w:val="uk-UA"/>
              </w:rPr>
            </w:pPr>
          </w:p>
        </w:tc>
      </w:tr>
      <w:tr w:rsidR="00A22F17" w:rsidRPr="0035337F" w:rsidTr="00F278BF">
        <w:tc>
          <w:tcPr>
            <w:tcW w:w="2500" w:type="pct"/>
          </w:tcPr>
          <w:p w:rsidR="00A22F17" w:rsidRPr="005B33BD" w:rsidRDefault="00A22F17" w:rsidP="00A822DD">
            <w:pPr>
              <w:tabs>
                <w:tab w:val="left" w:pos="2824"/>
              </w:tabs>
              <w:rPr>
                <w:rFonts w:cs="Times New Roman"/>
                <w:b/>
                <w:color w:val="000000"/>
                <w:sz w:val="24"/>
                <w:szCs w:val="24"/>
                <w:lang w:val="uk-UA"/>
              </w:rPr>
            </w:pPr>
            <w:r w:rsidRPr="005B33BD">
              <w:rPr>
                <w:rFonts w:cs="Times New Roman"/>
                <w:b/>
                <w:color w:val="000000"/>
                <w:sz w:val="24"/>
                <w:szCs w:val="24"/>
                <w:lang w:val="uk-UA"/>
              </w:rPr>
              <w:t xml:space="preserve">2.4. Підприємство виступає акредитованим суб’єктом державної реєстрації, входить до системи органів державної реєстрації та здійснює повноваження, визначені Законом України «Про державну реєстрацію речових прав на нерухоме майно та їх обтяжень». </w:t>
            </w:r>
          </w:p>
        </w:tc>
        <w:tc>
          <w:tcPr>
            <w:tcW w:w="2500" w:type="pct"/>
          </w:tcPr>
          <w:p w:rsidR="00A22F17" w:rsidRPr="00DB06D0" w:rsidRDefault="00881426" w:rsidP="00A822DD">
            <w:pPr>
              <w:rPr>
                <w:b/>
                <w:sz w:val="24"/>
                <w:szCs w:val="24"/>
                <w:lang w:val="uk-UA"/>
              </w:rPr>
            </w:pPr>
            <w:r>
              <w:rPr>
                <w:sz w:val="24"/>
                <w:szCs w:val="24"/>
                <w:lang w:val="uk-UA"/>
              </w:rPr>
              <w:t>Відсутній</w:t>
            </w:r>
          </w:p>
        </w:tc>
      </w:tr>
      <w:tr w:rsidR="00C76272" w:rsidRPr="00DB06D0" w:rsidTr="00F278BF">
        <w:tc>
          <w:tcPr>
            <w:tcW w:w="2500" w:type="pct"/>
          </w:tcPr>
          <w:p w:rsidR="00C76272" w:rsidRPr="00DB06D0" w:rsidRDefault="00E43403" w:rsidP="00E43403">
            <w:pPr>
              <w:spacing w:line="200" w:lineRule="atLeast"/>
              <w:jc w:val="center"/>
              <w:rPr>
                <w:rFonts w:cs="Times New Roman"/>
                <w:color w:val="000000"/>
                <w:sz w:val="24"/>
                <w:szCs w:val="24"/>
                <w:lang w:val="uk-UA"/>
              </w:rPr>
            </w:pPr>
            <w:r w:rsidRPr="00DB06D0">
              <w:rPr>
                <w:rFonts w:cs="Times New Roman"/>
                <w:color w:val="000000"/>
                <w:sz w:val="24"/>
                <w:szCs w:val="24"/>
                <w:lang w:val="uk-UA"/>
              </w:rPr>
              <w:t xml:space="preserve">3. </w:t>
            </w:r>
            <w:r w:rsidR="00C76272" w:rsidRPr="00DB06D0">
              <w:rPr>
                <w:rFonts w:cs="Times New Roman"/>
                <w:color w:val="000000"/>
                <w:sz w:val="24"/>
                <w:szCs w:val="24"/>
              </w:rPr>
              <w:t xml:space="preserve">Права </w:t>
            </w:r>
            <w:r w:rsidR="00C76272" w:rsidRPr="00DB06D0">
              <w:rPr>
                <w:rFonts w:cs="Times New Roman"/>
                <w:color w:val="000000"/>
                <w:sz w:val="24"/>
                <w:szCs w:val="24"/>
                <w:lang w:val="uk-UA"/>
              </w:rPr>
              <w:t>та обов’язки</w:t>
            </w:r>
            <w:r w:rsidR="00C76272" w:rsidRPr="00DB06D0">
              <w:rPr>
                <w:rFonts w:cs="Times New Roman"/>
                <w:color w:val="000000"/>
                <w:sz w:val="24"/>
                <w:szCs w:val="24"/>
              </w:rPr>
              <w:t xml:space="preserve"> </w:t>
            </w:r>
            <w:proofErr w:type="spellStart"/>
            <w:r w:rsidR="00C76272" w:rsidRPr="00DB06D0">
              <w:rPr>
                <w:rFonts w:cs="Times New Roman"/>
                <w:color w:val="000000"/>
                <w:sz w:val="24"/>
                <w:szCs w:val="24"/>
              </w:rPr>
              <w:t>Підприємства</w:t>
            </w:r>
            <w:proofErr w:type="spellEnd"/>
          </w:p>
          <w:p w:rsidR="00C76272" w:rsidRPr="00DB06D0" w:rsidRDefault="00C76272" w:rsidP="00C76272">
            <w:pPr>
              <w:spacing w:line="200" w:lineRule="atLeast"/>
              <w:jc w:val="center"/>
              <w:rPr>
                <w:rFonts w:cs="Times New Roman"/>
                <w:b/>
                <w:color w:val="000000"/>
                <w:sz w:val="24"/>
                <w:szCs w:val="24"/>
                <w:lang w:val="uk-UA"/>
              </w:rPr>
            </w:pPr>
          </w:p>
        </w:tc>
        <w:tc>
          <w:tcPr>
            <w:tcW w:w="2500" w:type="pct"/>
          </w:tcPr>
          <w:p w:rsidR="00C76272" w:rsidRPr="00DB06D0" w:rsidRDefault="00C76272" w:rsidP="00C76272">
            <w:pPr>
              <w:widowControl w:val="0"/>
              <w:numPr>
                <w:ilvl w:val="0"/>
                <w:numId w:val="13"/>
              </w:numPr>
              <w:suppressAutoHyphens/>
              <w:spacing w:line="200" w:lineRule="atLeast"/>
              <w:jc w:val="center"/>
              <w:rPr>
                <w:rFonts w:cs="Times New Roman"/>
                <w:color w:val="000000"/>
                <w:sz w:val="24"/>
                <w:szCs w:val="24"/>
                <w:lang w:val="uk-UA"/>
              </w:rPr>
            </w:pPr>
            <w:r w:rsidRPr="00DB06D0">
              <w:rPr>
                <w:rFonts w:cs="Times New Roman"/>
                <w:color w:val="000000"/>
                <w:sz w:val="24"/>
                <w:szCs w:val="24"/>
                <w:lang w:val="uk-UA"/>
              </w:rPr>
              <w:t>Права та обов’язки Підприємства</w:t>
            </w:r>
          </w:p>
          <w:p w:rsidR="00C76272" w:rsidRPr="00DB06D0" w:rsidRDefault="00C76272" w:rsidP="003B4B0E">
            <w:pPr>
              <w:spacing w:line="200" w:lineRule="atLeast"/>
              <w:ind w:firstLine="709"/>
              <w:jc w:val="center"/>
              <w:rPr>
                <w:rFonts w:cs="Times New Roman"/>
                <w:b/>
                <w:color w:val="000000"/>
                <w:sz w:val="24"/>
                <w:szCs w:val="24"/>
                <w:lang w:val="uk-UA"/>
              </w:rPr>
            </w:pPr>
          </w:p>
        </w:tc>
      </w:tr>
      <w:tr w:rsidR="00F278BF" w:rsidRPr="00DB06D0" w:rsidTr="00F278BF">
        <w:tc>
          <w:tcPr>
            <w:tcW w:w="2500" w:type="pct"/>
          </w:tcPr>
          <w:p w:rsidR="00F278BF" w:rsidRPr="00DB37D7" w:rsidRDefault="003B4B0E" w:rsidP="00C76272">
            <w:pPr>
              <w:spacing w:line="200" w:lineRule="atLeast"/>
              <w:ind w:firstLine="680"/>
              <w:jc w:val="center"/>
              <w:rPr>
                <w:rFonts w:cs="Times New Roman"/>
                <w:b/>
                <w:color w:val="000000"/>
                <w:sz w:val="24"/>
                <w:szCs w:val="24"/>
                <w:lang w:val="uk-UA"/>
              </w:rPr>
            </w:pPr>
            <w:r w:rsidRPr="00DB37D7">
              <w:rPr>
                <w:rFonts w:cs="Times New Roman"/>
                <w:b/>
                <w:color w:val="000000"/>
                <w:sz w:val="24"/>
                <w:szCs w:val="24"/>
                <w:lang w:val="uk-UA"/>
              </w:rPr>
              <w:t>3.1.</w:t>
            </w:r>
            <w:r w:rsidRPr="00DB37D7">
              <w:rPr>
                <w:rFonts w:cs="Times New Roman"/>
                <w:b/>
                <w:color w:val="000000"/>
                <w:sz w:val="24"/>
                <w:szCs w:val="24"/>
                <w:lang w:val="uk-UA"/>
              </w:rPr>
              <w:tab/>
              <w:t>Права Підприємства:</w:t>
            </w:r>
          </w:p>
        </w:tc>
        <w:tc>
          <w:tcPr>
            <w:tcW w:w="2500" w:type="pct"/>
          </w:tcPr>
          <w:p w:rsidR="00F278BF" w:rsidRPr="00DB06D0" w:rsidRDefault="003B4B0E" w:rsidP="00881426">
            <w:pPr>
              <w:widowControl w:val="0"/>
              <w:numPr>
                <w:ilvl w:val="1"/>
                <w:numId w:val="13"/>
              </w:numPr>
              <w:suppressAutoHyphens/>
              <w:spacing w:line="200" w:lineRule="atLeast"/>
              <w:ind w:left="0" w:firstLine="709"/>
              <w:jc w:val="center"/>
              <w:rPr>
                <w:b/>
                <w:sz w:val="24"/>
                <w:szCs w:val="24"/>
                <w:lang w:val="uk-UA"/>
              </w:rPr>
            </w:pPr>
            <w:r w:rsidRPr="00DB06D0">
              <w:rPr>
                <w:rFonts w:cs="Times New Roman"/>
                <w:b/>
                <w:color w:val="000000"/>
                <w:sz w:val="24"/>
                <w:szCs w:val="24"/>
                <w:lang w:val="uk-UA"/>
              </w:rPr>
              <w:t>Підприємство має право:</w:t>
            </w:r>
          </w:p>
        </w:tc>
      </w:tr>
      <w:tr w:rsidR="00F278BF" w:rsidRPr="00DB06D0" w:rsidTr="00F278BF">
        <w:tc>
          <w:tcPr>
            <w:tcW w:w="2500" w:type="pct"/>
          </w:tcPr>
          <w:p w:rsidR="00F278BF" w:rsidRPr="00DB37D7" w:rsidRDefault="003B4B0E" w:rsidP="00A822DD">
            <w:pPr>
              <w:spacing w:line="200" w:lineRule="atLeast"/>
              <w:rPr>
                <w:sz w:val="24"/>
                <w:szCs w:val="24"/>
                <w:lang w:val="uk-UA"/>
              </w:rPr>
            </w:pPr>
            <w:r w:rsidRPr="00DB37D7">
              <w:rPr>
                <w:rFonts w:cs="Times New Roman"/>
                <w:b/>
                <w:color w:val="000000"/>
                <w:sz w:val="24"/>
                <w:szCs w:val="24"/>
              </w:rPr>
              <w:t>3.1.</w:t>
            </w:r>
            <w:r w:rsidRPr="00DB37D7">
              <w:rPr>
                <w:rFonts w:cs="Times New Roman"/>
                <w:b/>
                <w:color w:val="000000"/>
                <w:sz w:val="24"/>
                <w:szCs w:val="24"/>
                <w:lang w:val="uk-UA"/>
              </w:rPr>
              <w:t>1.</w:t>
            </w:r>
            <w:r w:rsidRPr="00DB37D7">
              <w:rPr>
                <w:rFonts w:cs="Times New Roman"/>
                <w:b/>
                <w:color w:val="000000"/>
                <w:sz w:val="24"/>
                <w:szCs w:val="24"/>
                <w:lang w:val="uk-UA"/>
              </w:rPr>
              <w:tab/>
              <w:t>З</w:t>
            </w:r>
            <w:r w:rsidRPr="00DB37D7">
              <w:rPr>
                <w:rFonts w:cs="Times New Roman"/>
                <w:b/>
                <w:color w:val="000000"/>
                <w:sz w:val="24"/>
                <w:szCs w:val="24"/>
              </w:rPr>
              <w:t xml:space="preserve">а </w:t>
            </w:r>
            <w:proofErr w:type="spellStart"/>
            <w:r w:rsidRPr="00DB37D7">
              <w:rPr>
                <w:rFonts w:cs="Times New Roman"/>
                <w:b/>
                <w:color w:val="000000"/>
                <w:sz w:val="24"/>
                <w:szCs w:val="24"/>
              </w:rPr>
              <w:t>згодою</w:t>
            </w:r>
            <w:proofErr w:type="spellEnd"/>
            <w:r w:rsidRPr="00DB37D7">
              <w:rPr>
                <w:rFonts w:cs="Times New Roman"/>
                <w:b/>
                <w:color w:val="000000"/>
                <w:sz w:val="24"/>
                <w:szCs w:val="24"/>
              </w:rPr>
              <w:t xml:space="preserve"> </w:t>
            </w:r>
            <w:r w:rsidRPr="00DB37D7">
              <w:rPr>
                <w:rFonts w:cs="Times New Roman"/>
                <w:b/>
                <w:color w:val="000000"/>
                <w:sz w:val="24"/>
                <w:szCs w:val="24"/>
                <w:lang w:val="uk-UA"/>
              </w:rPr>
              <w:t>В</w:t>
            </w:r>
            <w:proofErr w:type="spellStart"/>
            <w:r w:rsidRPr="00DB37D7">
              <w:rPr>
                <w:rFonts w:cs="Times New Roman"/>
                <w:b/>
                <w:color w:val="000000"/>
                <w:sz w:val="24"/>
                <w:szCs w:val="24"/>
              </w:rPr>
              <w:t>ласника</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або</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уповноваженого</w:t>
            </w:r>
            <w:proofErr w:type="spellEnd"/>
            <w:r w:rsidRPr="00DB37D7">
              <w:rPr>
                <w:rFonts w:cs="Times New Roman"/>
                <w:b/>
                <w:color w:val="000000"/>
                <w:sz w:val="24"/>
                <w:szCs w:val="24"/>
              </w:rPr>
              <w:t xml:space="preserve"> ним органу</w:t>
            </w:r>
            <w:r w:rsidRPr="00DB37D7">
              <w:rPr>
                <w:rFonts w:cs="Times New Roman"/>
                <w:b/>
                <w:color w:val="000000"/>
                <w:sz w:val="24"/>
                <w:szCs w:val="24"/>
                <w:lang w:val="uk-UA"/>
              </w:rPr>
              <w:t xml:space="preserve"> в установленому порядку</w:t>
            </w:r>
            <w:r w:rsidRPr="00DB37D7">
              <w:rPr>
                <w:rFonts w:cs="Times New Roman"/>
                <w:b/>
                <w:color w:val="000000"/>
                <w:sz w:val="24"/>
                <w:szCs w:val="24"/>
              </w:rPr>
              <w:t xml:space="preserve">: </w:t>
            </w:r>
            <w:proofErr w:type="spellStart"/>
            <w:r w:rsidRPr="00DB37D7">
              <w:rPr>
                <w:rFonts w:cs="Times New Roman"/>
                <w:b/>
                <w:color w:val="000000"/>
                <w:sz w:val="24"/>
                <w:szCs w:val="24"/>
              </w:rPr>
              <w:t>відчужувати</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закріплене</w:t>
            </w:r>
            <w:proofErr w:type="spellEnd"/>
            <w:r w:rsidRPr="00DB37D7">
              <w:rPr>
                <w:rFonts w:cs="Times New Roman"/>
                <w:b/>
                <w:color w:val="000000"/>
                <w:sz w:val="24"/>
                <w:szCs w:val="24"/>
              </w:rPr>
              <w:t xml:space="preserve"> за ним </w:t>
            </w:r>
            <w:proofErr w:type="spellStart"/>
            <w:r w:rsidRPr="00DB37D7">
              <w:rPr>
                <w:rFonts w:cs="Times New Roman"/>
                <w:b/>
                <w:color w:val="000000"/>
                <w:sz w:val="24"/>
                <w:szCs w:val="24"/>
              </w:rPr>
              <w:t>майно</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здавати</w:t>
            </w:r>
            <w:proofErr w:type="spellEnd"/>
            <w:r w:rsidRPr="00DB37D7">
              <w:rPr>
                <w:rFonts w:cs="Times New Roman"/>
                <w:b/>
                <w:color w:val="000000"/>
                <w:sz w:val="24"/>
                <w:szCs w:val="24"/>
              </w:rPr>
              <w:t xml:space="preserve"> в </w:t>
            </w:r>
            <w:proofErr w:type="spellStart"/>
            <w:r w:rsidRPr="00DB37D7">
              <w:rPr>
                <w:rFonts w:cs="Times New Roman"/>
                <w:b/>
                <w:color w:val="000000"/>
                <w:sz w:val="24"/>
                <w:szCs w:val="24"/>
              </w:rPr>
              <w:t>оренду</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або</w:t>
            </w:r>
            <w:proofErr w:type="spellEnd"/>
            <w:r w:rsidRPr="00DB37D7">
              <w:rPr>
                <w:rFonts w:cs="Times New Roman"/>
                <w:b/>
                <w:color w:val="000000"/>
                <w:sz w:val="24"/>
                <w:szCs w:val="24"/>
              </w:rPr>
              <w:t xml:space="preserve"> в </w:t>
            </w:r>
            <w:proofErr w:type="spellStart"/>
            <w:r w:rsidRPr="00DB37D7">
              <w:rPr>
                <w:rFonts w:cs="Times New Roman"/>
                <w:b/>
                <w:color w:val="000000"/>
                <w:sz w:val="24"/>
                <w:szCs w:val="24"/>
              </w:rPr>
              <w:t>безоплатне</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користування</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позичку</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передавати</w:t>
            </w:r>
            <w:proofErr w:type="spellEnd"/>
            <w:r w:rsidRPr="00DB37D7">
              <w:rPr>
                <w:rFonts w:cs="Times New Roman"/>
                <w:b/>
                <w:color w:val="000000"/>
                <w:sz w:val="24"/>
                <w:szCs w:val="24"/>
              </w:rPr>
              <w:t xml:space="preserve"> в заставу </w:t>
            </w:r>
            <w:proofErr w:type="spellStart"/>
            <w:r w:rsidRPr="00DB37D7">
              <w:rPr>
                <w:rFonts w:cs="Times New Roman"/>
                <w:b/>
                <w:color w:val="000000"/>
                <w:sz w:val="24"/>
                <w:szCs w:val="24"/>
              </w:rPr>
              <w:t>нерухоме</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майно</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обладнання</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інвентар</w:t>
            </w:r>
            <w:proofErr w:type="spellEnd"/>
            <w:r w:rsidRPr="00DB37D7">
              <w:rPr>
                <w:rFonts w:cs="Times New Roman"/>
                <w:b/>
                <w:color w:val="000000"/>
                <w:sz w:val="24"/>
                <w:szCs w:val="24"/>
              </w:rPr>
              <w:t xml:space="preserve"> та </w:t>
            </w:r>
            <w:proofErr w:type="spellStart"/>
            <w:r w:rsidRPr="00DB37D7">
              <w:rPr>
                <w:rFonts w:cs="Times New Roman"/>
                <w:b/>
                <w:color w:val="000000"/>
                <w:sz w:val="24"/>
                <w:szCs w:val="24"/>
              </w:rPr>
              <w:t>інші</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цінності</w:t>
            </w:r>
            <w:proofErr w:type="spellEnd"/>
            <w:r w:rsidRPr="00DB37D7">
              <w:rPr>
                <w:rFonts w:cs="Times New Roman"/>
                <w:b/>
                <w:color w:val="000000"/>
                <w:sz w:val="24"/>
                <w:szCs w:val="24"/>
              </w:rPr>
              <w:t xml:space="preserve">, а </w:t>
            </w:r>
            <w:proofErr w:type="spellStart"/>
            <w:r w:rsidRPr="00DB37D7">
              <w:rPr>
                <w:rFonts w:cs="Times New Roman"/>
                <w:b/>
                <w:color w:val="000000"/>
                <w:sz w:val="24"/>
                <w:szCs w:val="24"/>
              </w:rPr>
              <w:t>також</w:t>
            </w:r>
            <w:proofErr w:type="spellEnd"/>
            <w:r w:rsidRPr="00DB37D7">
              <w:rPr>
                <w:rFonts w:cs="Times New Roman"/>
                <w:b/>
                <w:color w:val="000000"/>
                <w:sz w:val="24"/>
                <w:szCs w:val="24"/>
              </w:rPr>
              <w:t xml:space="preserve"> </w:t>
            </w:r>
            <w:proofErr w:type="spellStart"/>
            <w:r w:rsidRPr="00DB37D7">
              <w:rPr>
                <w:rFonts w:cs="Times New Roman"/>
                <w:b/>
                <w:color w:val="000000"/>
                <w:sz w:val="24"/>
                <w:szCs w:val="24"/>
              </w:rPr>
              <w:t>списувати</w:t>
            </w:r>
            <w:proofErr w:type="spellEnd"/>
            <w:r w:rsidRPr="00DB37D7">
              <w:rPr>
                <w:rFonts w:cs="Times New Roman"/>
                <w:b/>
                <w:color w:val="000000"/>
                <w:sz w:val="24"/>
                <w:szCs w:val="24"/>
                <w:lang w:val="uk-UA"/>
              </w:rPr>
              <w:t xml:space="preserve"> його</w:t>
            </w:r>
            <w:r w:rsidRPr="00DB37D7">
              <w:rPr>
                <w:rFonts w:cs="Times New Roman"/>
                <w:b/>
                <w:color w:val="000000"/>
                <w:sz w:val="24"/>
                <w:szCs w:val="24"/>
              </w:rPr>
              <w:t xml:space="preserve"> з балансу</w:t>
            </w:r>
            <w:r w:rsidRPr="00DB37D7">
              <w:rPr>
                <w:rFonts w:cs="Times New Roman"/>
                <w:b/>
                <w:color w:val="000000"/>
                <w:sz w:val="24"/>
                <w:szCs w:val="24"/>
                <w:lang w:val="uk-UA"/>
              </w:rPr>
              <w:t>.</w:t>
            </w:r>
          </w:p>
        </w:tc>
        <w:tc>
          <w:tcPr>
            <w:tcW w:w="2500" w:type="pct"/>
          </w:tcPr>
          <w:p w:rsidR="00F278BF" w:rsidRPr="00DB06D0" w:rsidRDefault="00E43403" w:rsidP="00A822DD">
            <w:pPr>
              <w:widowControl w:val="0"/>
              <w:suppressAutoHyphens/>
              <w:spacing w:line="200" w:lineRule="atLeast"/>
              <w:rPr>
                <w:rFonts w:cs="Times New Roman"/>
                <w:b/>
                <w:sz w:val="24"/>
                <w:szCs w:val="24"/>
                <w:lang w:val="uk-UA"/>
              </w:rPr>
            </w:pPr>
            <w:r w:rsidRPr="00DB06D0">
              <w:rPr>
                <w:rFonts w:cs="Times New Roman"/>
                <w:b/>
                <w:sz w:val="24"/>
                <w:szCs w:val="24"/>
                <w:lang w:val="uk-UA"/>
              </w:rPr>
              <w:t>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w:t>
            </w:r>
          </w:p>
        </w:tc>
      </w:tr>
      <w:tr w:rsidR="003B4B0E" w:rsidRPr="00DB06D0" w:rsidTr="00F278BF">
        <w:tc>
          <w:tcPr>
            <w:tcW w:w="2500" w:type="pct"/>
          </w:tcPr>
          <w:p w:rsidR="003B4B0E" w:rsidRPr="00DB37D7" w:rsidRDefault="003B4B0E" w:rsidP="00A822DD">
            <w:pPr>
              <w:tabs>
                <w:tab w:val="left" w:pos="709"/>
              </w:tabs>
              <w:spacing w:line="200" w:lineRule="atLeast"/>
              <w:rPr>
                <w:rFonts w:cs="Times New Roman"/>
                <w:b/>
                <w:color w:val="000000"/>
                <w:sz w:val="24"/>
                <w:szCs w:val="24"/>
              </w:rPr>
            </w:pPr>
            <w:r w:rsidRPr="00DB37D7">
              <w:rPr>
                <w:rFonts w:cs="Times New Roman"/>
                <w:b/>
                <w:color w:val="000000"/>
                <w:sz w:val="24"/>
                <w:szCs w:val="24"/>
                <w:lang w:val="uk-UA"/>
              </w:rPr>
              <w:t>3.1.2.</w:t>
            </w:r>
            <w:r w:rsidRPr="00DB37D7">
              <w:rPr>
                <w:rFonts w:cs="Times New Roman"/>
                <w:b/>
                <w:color w:val="000000"/>
                <w:sz w:val="24"/>
                <w:szCs w:val="24"/>
                <w:lang w:val="uk-UA"/>
              </w:rPr>
              <w:tab/>
              <w:t>Самостійно встановлювати форми, системи і розмір оплати праці (але не менше мінімального розміру, встановленого законодавством України).</w:t>
            </w:r>
          </w:p>
        </w:tc>
        <w:tc>
          <w:tcPr>
            <w:tcW w:w="2500" w:type="pct"/>
          </w:tcPr>
          <w:p w:rsidR="003B4B0E" w:rsidRPr="00DB06D0" w:rsidRDefault="00FC6F01" w:rsidP="00830D14">
            <w:pPr>
              <w:widowControl w:val="0"/>
              <w:suppressAutoHyphens/>
              <w:spacing w:line="200" w:lineRule="atLeast"/>
              <w:rPr>
                <w:b/>
                <w:sz w:val="24"/>
                <w:szCs w:val="24"/>
                <w:lang w:val="uk-UA"/>
              </w:rPr>
            </w:pPr>
            <w:r w:rsidRPr="00DB06D0">
              <w:rPr>
                <w:rFonts w:cs="Times New Roman"/>
                <w:b/>
                <w:color w:val="000000"/>
                <w:sz w:val="24"/>
                <w:szCs w:val="24"/>
                <w:lang w:val="uk-UA"/>
              </w:rPr>
              <w:t xml:space="preserve">3.1.2. </w:t>
            </w:r>
            <w:r w:rsidR="003B4B0E" w:rsidRPr="00DB06D0">
              <w:rPr>
                <w:rFonts w:cs="Times New Roman"/>
                <w:b/>
                <w:color w:val="000000"/>
                <w:sz w:val="24"/>
                <w:szCs w:val="24"/>
                <w:lang w:val="uk-UA"/>
              </w:rPr>
              <w:t>Самостійно визначати свою організаційну структуру, встановлюючи чисельність працівників і штатний розпис.</w:t>
            </w:r>
          </w:p>
        </w:tc>
      </w:tr>
      <w:tr w:rsidR="003B4B0E" w:rsidRPr="00DB06D0" w:rsidTr="00F278BF">
        <w:tc>
          <w:tcPr>
            <w:tcW w:w="2500" w:type="pct"/>
          </w:tcPr>
          <w:p w:rsidR="00282252" w:rsidRDefault="003B4B0E" w:rsidP="00A822DD">
            <w:pPr>
              <w:tabs>
                <w:tab w:val="left" w:pos="709"/>
              </w:tabs>
              <w:spacing w:line="200" w:lineRule="atLeast"/>
              <w:rPr>
                <w:rFonts w:cs="Times New Roman"/>
                <w:b/>
                <w:color w:val="000000"/>
                <w:sz w:val="24"/>
                <w:szCs w:val="24"/>
                <w:lang w:val="uk-UA"/>
              </w:rPr>
            </w:pPr>
            <w:r w:rsidRPr="00DB37D7">
              <w:rPr>
                <w:rFonts w:cs="Times New Roman"/>
                <w:b/>
                <w:color w:val="000000"/>
                <w:sz w:val="24"/>
                <w:szCs w:val="24"/>
                <w:lang w:val="uk-UA"/>
              </w:rPr>
              <w:t>3.1.3.</w:t>
            </w:r>
            <w:r w:rsidRPr="00DB37D7">
              <w:rPr>
                <w:rFonts w:cs="Times New Roman"/>
                <w:b/>
                <w:color w:val="000000"/>
                <w:sz w:val="24"/>
                <w:szCs w:val="24"/>
                <w:lang w:val="uk-UA"/>
              </w:rPr>
              <w:tab/>
              <w:t>Відкривати поточні та інші рахунки для зберігання коштів і здійснення всіх видів розрахункових, кредитних і касових операцій</w:t>
            </w:r>
          </w:p>
          <w:p w:rsidR="00282252" w:rsidRDefault="00282252" w:rsidP="00A822DD">
            <w:pPr>
              <w:tabs>
                <w:tab w:val="left" w:pos="709"/>
              </w:tabs>
              <w:spacing w:line="200" w:lineRule="atLeast"/>
              <w:rPr>
                <w:rFonts w:cs="Times New Roman"/>
                <w:b/>
                <w:color w:val="000000"/>
                <w:sz w:val="24"/>
                <w:szCs w:val="24"/>
                <w:lang w:val="uk-UA"/>
              </w:rPr>
            </w:pPr>
          </w:p>
          <w:p w:rsidR="00282252" w:rsidRDefault="00282252" w:rsidP="00A822DD">
            <w:pPr>
              <w:tabs>
                <w:tab w:val="left" w:pos="709"/>
              </w:tabs>
              <w:spacing w:line="200" w:lineRule="atLeast"/>
              <w:rPr>
                <w:rFonts w:cs="Times New Roman"/>
                <w:b/>
                <w:color w:val="000000"/>
                <w:sz w:val="24"/>
                <w:szCs w:val="24"/>
                <w:lang w:val="uk-UA"/>
              </w:rPr>
            </w:pPr>
          </w:p>
          <w:p w:rsidR="003B4B0E" w:rsidRPr="00DB37D7" w:rsidRDefault="003B4B0E" w:rsidP="00A822DD">
            <w:pPr>
              <w:tabs>
                <w:tab w:val="left" w:pos="709"/>
              </w:tabs>
              <w:spacing w:line="200" w:lineRule="atLeast"/>
              <w:rPr>
                <w:rFonts w:cs="Times New Roman"/>
                <w:b/>
                <w:color w:val="000000"/>
                <w:sz w:val="24"/>
                <w:szCs w:val="24"/>
                <w:lang w:val="uk-UA"/>
              </w:rPr>
            </w:pPr>
            <w:r w:rsidRPr="00DB37D7">
              <w:rPr>
                <w:rFonts w:cs="Times New Roman"/>
                <w:b/>
                <w:color w:val="000000"/>
                <w:sz w:val="24"/>
                <w:szCs w:val="24"/>
                <w:lang w:val="uk-UA"/>
              </w:rPr>
              <w:t xml:space="preserve"> у банківських установах за погодженням з органом, до сфери управління якого віднесено Підприємство, в установленому порядку.</w:t>
            </w:r>
          </w:p>
        </w:tc>
        <w:tc>
          <w:tcPr>
            <w:tcW w:w="2500" w:type="pct"/>
          </w:tcPr>
          <w:p w:rsidR="00282252" w:rsidRDefault="00FC6F01" w:rsidP="00FA2BAF">
            <w:pPr>
              <w:rPr>
                <w:rFonts w:cs="Times New Roman"/>
                <w:b/>
                <w:color w:val="000000"/>
                <w:sz w:val="24"/>
                <w:szCs w:val="24"/>
                <w:lang w:val="uk-UA"/>
              </w:rPr>
            </w:pPr>
            <w:r w:rsidRPr="00DB06D0">
              <w:rPr>
                <w:rFonts w:cs="Times New Roman"/>
                <w:b/>
                <w:color w:val="000000"/>
                <w:sz w:val="24"/>
                <w:szCs w:val="24"/>
                <w:lang w:val="uk-UA"/>
              </w:rPr>
              <w:t xml:space="preserve">3.1.3. </w:t>
            </w:r>
            <w:r w:rsidR="003B4B0E" w:rsidRPr="00DB06D0">
              <w:rPr>
                <w:rFonts w:cs="Times New Roman"/>
                <w:b/>
                <w:color w:val="000000"/>
                <w:sz w:val="24"/>
                <w:szCs w:val="24"/>
                <w:lang w:val="uk-UA"/>
              </w:rPr>
              <w:t>Від свого імені вчиняти правочини, укладати угоди (договори), набувати майнові та особисті немайнові права, нести</w:t>
            </w:r>
          </w:p>
          <w:p w:rsidR="00282252" w:rsidRDefault="00282252" w:rsidP="00FA2BAF">
            <w:pPr>
              <w:rPr>
                <w:rFonts w:cs="Times New Roman"/>
                <w:b/>
                <w:color w:val="000000"/>
                <w:sz w:val="24"/>
                <w:szCs w:val="24"/>
                <w:lang w:val="uk-UA"/>
              </w:rPr>
            </w:pPr>
          </w:p>
          <w:p w:rsidR="00282252" w:rsidRDefault="00282252" w:rsidP="00FA2BAF">
            <w:pPr>
              <w:rPr>
                <w:rFonts w:cs="Times New Roman"/>
                <w:b/>
                <w:color w:val="000000"/>
                <w:sz w:val="24"/>
                <w:szCs w:val="24"/>
                <w:lang w:val="uk-UA"/>
              </w:rPr>
            </w:pPr>
          </w:p>
          <w:p w:rsidR="003B4B0E" w:rsidRPr="00DB06D0" w:rsidRDefault="003B4B0E" w:rsidP="00FA2BAF">
            <w:pPr>
              <w:rPr>
                <w:b/>
                <w:sz w:val="24"/>
                <w:szCs w:val="24"/>
                <w:lang w:val="uk-UA"/>
              </w:rPr>
            </w:pPr>
            <w:r w:rsidRPr="00DB06D0">
              <w:rPr>
                <w:rFonts w:cs="Times New Roman"/>
                <w:b/>
                <w:color w:val="000000"/>
                <w:sz w:val="24"/>
                <w:szCs w:val="24"/>
                <w:lang w:val="uk-UA"/>
              </w:rPr>
              <w:t xml:space="preserve"> обов’язки, бути позивачем та відповідачем у судах України.</w:t>
            </w:r>
          </w:p>
        </w:tc>
      </w:tr>
      <w:tr w:rsidR="003B4B0E" w:rsidRPr="00DB06D0" w:rsidTr="003B4B0E">
        <w:trPr>
          <w:trHeight w:val="135"/>
        </w:trPr>
        <w:tc>
          <w:tcPr>
            <w:tcW w:w="2500" w:type="pct"/>
          </w:tcPr>
          <w:p w:rsidR="003B4B0E" w:rsidRPr="00A822DD" w:rsidRDefault="003B4B0E" w:rsidP="00A822DD">
            <w:pPr>
              <w:tabs>
                <w:tab w:val="left" w:pos="709"/>
              </w:tabs>
              <w:spacing w:line="200" w:lineRule="atLeast"/>
              <w:rPr>
                <w:rFonts w:cs="Times New Roman"/>
                <w:b/>
                <w:color w:val="000000"/>
                <w:sz w:val="24"/>
                <w:szCs w:val="24"/>
                <w:lang w:val="uk-UA"/>
              </w:rPr>
            </w:pPr>
            <w:r w:rsidRPr="00A822DD">
              <w:rPr>
                <w:rFonts w:cs="Times New Roman"/>
                <w:b/>
                <w:color w:val="000000"/>
                <w:sz w:val="24"/>
                <w:szCs w:val="24"/>
                <w:lang w:val="uk-UA"/>
              </w:rPr>
              <w:t>3.1.4.</w:t>
            </w:r>
            <w:r w:rsidRPr="00A822DD">
              <w:rPr>
                <w:rFonts w:cs="Times New Roman"/>
                <w:b/>
                <w:color w:val="000000"/>
                <w:sz w:val="24"/>
                <w:szCs w:val="24"/>
                <w:lang w:val="uk-UA"/>
              </w:rPr>
              <w:tab/>
              <w:t>Організовувати роботу з нормування праці, встановлювати технічно обґрунтовані норми праці на Підприємстві та його відокремлених підрозділах, переглядати їх.</w:t>
            </w:r>
          </w:p>
        </w:tc>
        <w:tc>
          <w:tcPr>
            <w:tcW w:w="2500" w:type="pct"/>
          </w:tcPr>
          <w:p w:rsidR="003B4B0E" w:rsidRPr="00DB06D0" w:rsidRDefault="00FC6F01" w:rsidP="00A822DD">
            <w:pPr>
              <w:rPr>
                <w:b/>
                <w:sz w:val="24"/>
                <w:szCs w:val="24"/>
                <w:lang w:val="uk-UA"/>
              </w:rPr>
            </w:pPr>
            <w:r w:rsidRPr="00DB06D0">
              <w:rPr>
                <w:rFonts w:cs="Times New Roman"/>
                <w:b/>
                <w:color w:val="000000"/>
                <w:sz w:val="24"/>
                <w:szCs w:val="24"/>
                <w:lang w:val="uk-UA"/>
              </w:rPr>
              <w:t xml:space="preserve">3.1.4. </w:t>
            </w:r>
            <w:r w:rsidR="003B4B0E" w:rsidRPr="00DB06D0">
              <w:rPr>
                <w:rFonts w:cs="Times New Roman"/>
                <w:b/>
                <w:color w:val="000000"/>
                <w:sz w:val="24"/>
                <w:szCs w:val="24"/>
                <w:lang w:val="uk-UA"/>
              </w:rPr>
              <w:t>Реалізовувати свою продукцію, виконувати роботу, надавати послуги за цінами, що формуються відповідно до умов економічної діяльності, а у випадках, передбачених законодавством України, - за державними регульованими цінами.</w:t>
            </w:r>
          </w:p>
        </w:tc>
      </w:tr>
      <w:tr w:rsidR="003B4B0E" w:rsidRPr="00DB06D0" w:rsidTr="003B4B0E">
        <w:trPr>
          <w:trHeight w:val="168"/>
        </w:trPr>
        <w:tc>
          <w:tcPr>
            <w:tcW w:w="2500" w:type="pct"/>
          </w:tcPr>
          <w:p w:rsidR="003B4B0E" w:rsidRPr="00DB06D0" w:rsidRDefault="003B4B0E" w:rsidP="00FA2BAF">
            <w:pPr>
              <w:spacing w:line="200" w:lineRule="atLeast"/>
              <w:rPr>
                <w:rFonts w:cs="Times New Roman"/>
                <w:color w:val="000000"/>
                <w:sz w:val="24"/>
                <w:szCs w:val="24"/>
                <w:lang w:val="uk-UA"/>
              </w:rPr>
            </w:pPr>
            <w:r w:rsidRPr="00DB06D0">
              <w:rPr>
                <w:rFonts w:cs="Times New Roman"/>
                <w:color w:val="000000"/>
                <w:sz w:val="24"/>
                <w:szCs w:val="24"/>
                <w:lang w:val="uk-UA"/>
              </w:rPr>
              <w:t>3.1.5.</w:t>
            </w:r>
            <w:r w:rsidRPr="00DB06D0">
              <w:rPr>
                <w:rFonts w:cs="Times New Roman"/>
                <w:color w:val="000000"/>
                <w:sz w:val="24"/>
                <w:szCs w:val="24"/>
                <w:lang w:val="uk-UA"/>
              </w:rPr>
              <w:tab/>
              <w:t xml:space="preserve">Створювати </w:t>
            </w:r>
            <w:r w:rsidRPr="00DB06D0">
              <w:rPr>
                <w:rFonts w:cs="Times New Roman"/>
                <w:b/>
                <w:strike/>
                <w:color w:val="000000"/>
                <w:sz w:val="24"/>
                <w:szCs w:val="24"/>
                <w:lang w:val="uk-UA"/>
              </w:rPr>
              <w:t>відповідно до законодавства України</w:t>
            </w:r>
            <w:r w:rsidRPr="00DB06D0">
              <w:rPr>
                <w:rFonts w:cs="Times New Roman"/>
                <w:color w:val="000000"/>
                <w:sz w:val="24"/>
                <w:szCs w:val="24"/>
                <w:lang w:val="uk-UA"/>
              </w:rPr>
              <w:t xml:space="preserve"> філії, представництва, інші відокремлені підрозділи </w:t>
            </w:r>
            <w:r w:rsidRPr="00DB06D0">
              <w:rPr>
                <w:rFonts w:cs="Times New Roman"/>
                <w:b/>
                <w:strike/>
                <w:color w:val="000000"/>
                <w:sz w:val="24"/>
                <w:szCs w:val="24"/>
                <w:lang w:val="uk-UA"/>
              </w:rPr>
              <w:t>для забезпечення статутної діяльності Підприємства.</w:t>
            </w:r>
          </w:p>
        </w:tc>
        <w:tc>
          <w:tcPr>
            <w:tcW w:w="2500" w:type="pct"/>
          </w:tcPr>
          <w:p w:rsidR="003B4B0E" w:rsidRPr="00DB06D0" w:rsidRDefault="00693531" w:rsidP="00BE1CAA">
            <w:pPr>
              <w:widowControl w:val="0"/>
              <w:suppressAutoHyphens/>
              <w:spacing w:line="200" w:lineRule="atLeast"/>
              <w:rPr>
                <w:b/>
                <w:sz w:val="24"/>
                <w:szCs w:val="24"/>
                <w:lang w:val="uk-UA"/>
              </w:rPr>
            </w:pPr>
            <w:r w:rsidRPr="00DB06D0">
              <w:rPr>
                <w:rFonts w:cs="Times New Roman"/>
                <w:color w:val="000000"/>
                <w:sz w:val="24"/>
                <w:szCs w:val="24"/>
                <w:lang w:val="uk-UA"/>
              </w:rPr>
              <w:t xml:space="preserve">3.1.5. Створювати філії, представництва, </w:t>
            </w:r>
            <w:r w:rsidRPr="00DB06D0">
              <w:rPr>
                <w:rFonts w:cs="Times New Roman"/>
                <w:b/>
                <w:color w:val="000000"/>
                <w:sz w:val="24"/>
                <w:szCs w:val="24"/>
                <w:lang w:val="uk-UA"/>
              </w:rPr>
              <w:t>відділення</w:t>
            </w:r>
            <w:r w:rsidRPr="00DB06D0">
              <w:rPr>
                <w:rFonts w:cs="Times New Roman"/>
                <w:color w:val="000000"/>
                <w:sz w:val="24"/>
                <w:szCs w:val="24"/>
                <w:lang w:val="uk-UA"/>
              </w:rPr>
              <w:t xml:space="preserve"> та інші </w:t>
            </w:r>
            <w:r w:rsidRPr="00DB06D0">
              <w:rPr>
                <w:rFonts w:cs="Times New Roman"/>
                <w:b/>
                <w:color w:val="000000"/>
                <w:sz w:val="24"/>
                <w:szCs w:val="24"/>
                <w:lang w:val="uk-UA"/>
              </w:rPr>
              <w:t>структурні</w:t>
            </w:r>
            <w:r w:rsidRPr="00DB06D0">
              <w:rPr>
                <w:rFonts w:cs="Times New Roman"/>
                <w:color w:val="000000"/>
                <w:sz w:val="24"/>
                <w:szCs w:val="24"/>
                <w:lang w:val="uk-UA"/>
              </w:rPr>
              <w:t xml:space="preserve"> відокремлені підрозділи </w:t>
            </w:r>
            <w:r w:rsidRPr="00DB06D0">
              <w:rPr>
                <w:rFonts w:cs="Times New Roman"/>
                <w:b/>
                <w:color w:val="000000"/>
                <w:sz w:val="24"/>
                <w:szCs w:val="24"/>
                <w:lang w:val="uk-UA"/>
              </w:rPr>
              <w:t>в установленому законодавством порядку, погоджуючи питання про розміщення таких підрозділів із Власником, затверджувати положення про них.</w:t>
            </w:r>
          </w:p>
        </w:tc>
      </w:tr>
      <w:tr w:rsidR="003B4B0E" w:rsidRPr="00DB06D0" w:rsidTr="003B4B0E">
        <w:trPr>
          <w:trHeight w:val="116"/>
        </w:trPr>
        <w:tc>
          <w:tcPr>
            <w:tcW w:w="2500" w:type="pct"/>
          </w:tcPr>
          <w:p w:rsidR="003B4B0E" w:rsidRPr="00FA2BAF" w:rsidRDefault="003B4B0E" w:rsidP="00FA2BAF">
            <w:pPr>
              <w:spacing w:line="200" w:lineRule="atLeast"/>
              <w:rPr>
                <w:rFonts w:cs="Times New Roman"/>
                <w:b/>
                <w:color w:val="000000"/>
                <w:sz w:val="24"/>
                <w:szCs w:val="24"/>
                <w:lang w:val="uk-UA"/>
              </w:rPr>
            </w:pPr>
            <w:r w:rsidRPr="00FA2BAF">
              <w:rPr>
                <w:rFonts w:cs="Times New Roman"/>
                <w:b/>
                <w:color w:val="000000"/>
                <w:sz w:val="24"/>
                <w:szCs w:val="24"/>
                <w:lang w:val="uk-UA"/>
              </w:rPr>
              <w:t>3.1.6.</w:t>
            </w:r>
            <w:r w:rsidRPr="00FA2BAF">
              <w:rPr>
                <w:rFonts w:cs="Times New Roman"/>
                <w:b/>
                <w:color w:val="000000"/>
                <w:sz w:val="24"/>
                <w:szCs w:val="24"/>
                <w:lang w:val="uk-UA"/>
              </w:rPr>
              <w:tab/>
              <w:t xml:space="preserve">Самостійно планувати свою діяльність і визначати </w:t>
            </w:r>
            <w:r w:rsidRPr="00FA2BAF">
              <w:rPr>
                <w:rFonts w:cs="Times New Roman"/>
                <w:b/>
                <w:color w:val="000000"/>
                <w:sz w:val="24"/>
                <w:szCs w:val="24"/>
                <w:lang w:val="uk-UA"/>
              </w:rPr>
              <w:lastRenderedPageBreak/>
              <w:t>перспективи розвитку.</w:t>
            </w:r>
          </w:p>
        </w:tc>
        <w:tc>
          <w:tcPr>
            <w:tcW w:w="2500" w:type="pct"/>
          </w:tcPr>
          <w:p w:rsidR="003B4B0E" w:rsidRPr="00DB06D0" w:rsidRDefault="00BE1CAA" w:rsidP="00BE1CAA">
            <w:pPr>
              <w:widowControl w:val="0"/>
              <w:suppressAutoHyphens/>
              <w:spacing w:line="200" w:lineRule="atLeast"/>
              <w:rPr>
                <w:b/>
                <w:sz w:val="24"/>
                <w:szCs w:val="24"/>
                <w:lang w:val="uk-UA"/>
              </w:rPr>
            </w:pPr>
            <w:r w:rsidRPr="00DB06D0">
              <w:rPr>
                <w:rFonts w:cs="Times New Roman"/>
                <w:b/>
                <w:color w:val="000000"/>
                <w:sz w:val="24"/>
                <w:szCs w:val="24"/>
                <w:lang w:val="uk-UA"/>
              </w:rPr>
              <w:lastRenderedPageBreak/>
              <w:t xml:space="preserve">3.1.6. На здійснення будь-яких видів зовнішньоекономічної </w:t>
            </w:r>
            <w:r w:rsidRPr="00DB06D0">
              <w:rPr>
                <w:rFonts w:cs="Times New Roman"/>
                <w:b/>
                <w:color w:val="000000"/>
                <w:sz w:val="24"/>
                <w:szCs w:val="24"/>
                <w:lang w:val="uk-UA"/>
              </w:rPr>
              <w:lastRenderedPageBreak/>
              <w:t>діяльності та дії щодо її провадження, що прямо не заборонені або не обмежені законодавством.</w:t>
            </w:r>
          </w:p>
        </w:tc>
      </w:tr>
      <w:tr w:rsidR="003B4B0E" w:rsidRPr="00DB06D0" w:rsidTr="003B4B0E">
        <w:trPr>
          <w:trHeight w:val="135"/>
        </w:trPr>
        <w:tc>
          <w:tcPr>
            <w:tcW w:w="2500" w:type="pct"/>
          </w:tcPr>
          <w:p w:rsidR="003B4B0E" w:rsidRPr="00FA2BAF" w:rsidRDefault="003B4B0E" w:rsidP="00FA2BAF">
            <w:pPr>
              <w:spacing w:line="200" w:lineRule="atLeast"/>
              <w:rPr>
                <w:rFonts w:cs="Times New Roman"/>
                <w:color w:val="000000"/>
                <w:sz w:val="24"/>
                <w:szCs w:val="24"/>
                <w:lang w:val="uk-UA"/>
              </w:rPr>
            </w:pPr>
            <w:r w:rsidRPr="00FA2BAF">
              <w:rPr>
                <w:rFonts w:cs="Times New Roman"/>
                <w:b/>
                <w:color w:val="000000"/>
                <w:sz w:val="24"/>
                <w:szCs w:val="24"/>
                <w:lang w:val="uk-UA"/>
              </w:rPr>
              <w:lastRenderedPageBreak/>
              <w:t>3.1.7.</w:t>
            </w:r>
            <w:r w:rsidRPr="00FA2BAF">
              <w:rPr>
                <w:rFonts w:cs="Times New Roman"/>
                <w:b/>
                <w:color w:val="000000"/>
                <w:sz w:val="24"/>
                <w:szCs w:val="24"/>
                <w:lang w:val="uk-UA"/>
              </w:rPr>
              <w:tab/>
              <w:t>Організовувати матеріально-технічне забезпечення своєї діяльності в установленому порядку</w:t>
            </w:r>
            <w:r w:rsidRPr="00FA2BAF">
              <w:rPr>
                <w:rFonts w:cs="Times New Roman"/>
                <w:color w:val="000000"/>
                <w:sz w:val="24"/>
                <w:szCs w:val="24"/>
                <w:lang w:val="uk-UA"/>
              </w:rPr>
              <w:t>.</w:t>
            </w:r>
          </w:p>
        </w:tc>
        <w:tc>
          <w:tcPr>
            <w:tcW w:w="2500" w:type="pct"/>
          </w:tcPr>
          <w:p w:rsidR="003B4B0E" w:rsidRPr="00DB06D0" w:rsidRDefault="00BE1CAA" w:rsidP="00645DB2">
            <w:pPr>
              <w:widowControl w:val="0"/>
              <w:suppressAutoHyphens/>
              <w:spacing w:line="200" w:lineRule="atLeast"/>
              <w:ind w:left="-22"/>
              <w:rPr>
                <w:b/>
                <w:sz w:val="24"/>
                <w:szCs w:val="24"/>
                <w:lang w:val="uk-UA"/>
              </w:rPr>
            </w:pPr>
            <w:r w:rsidRPr="00DB06D0">
              <w:rPr>
                <w:rFonts w:cs="Times New Roman"/>
                <w:b/>
                <w:color w:val="000000"/>
                <w:sz w:val="24"/>
                <w:szCs w:val="24"/>
                <w:lang w:val="uk-UA"/>
              </w:rPr>
              <w:t>3.1.7.</w:t>
            </w:r>
            <w:r w:rsidR="00A7498F" w:rsidRPr="00DB06D0">
              <w:rPr>
                <w:rFonts w:cs="Times New Roman"/>
                <w:b/>
                <w:color w:val="000000"/>
                <w:sz w:val="24"/>
                <w:szCs w:val="24"/>
                <w:lang w:val="uk-UA"/>
              </w:rPr>
              <w:t xml:space="preserve"> </w:t>
            </w:r>
            <w:r w:rsidRPr="00DB06D0">
              <w:rPr>
                <w:rFonts w:cs="Times New Roman"/>
                <w:b/>
                <w:color w:val="000000"/>
                <w:sz w:val="24"/>
                <w:szCs w:val="24"/>
                <w:lang w:val="uk-UA"/>
              </w:rPr>
              <w:t>В</w:t>
            </w:r>
            <w:r w:rsidR="00645DB2" w:rsidRPr="00DB06D0">
              <w:rPr>
                <w:rFonts w:cs="Times New Roman"/>
                <w:b/>
                <w:color w:val="000000"/>
                <w:sz w:val="24"/>
                <w:szCs w:val="24"/>
                <w:lang w:val="uk-UA"/>
              </w:rPr>
              <w:t>ідкривати поточні та інші рахунки</w:t>
            </w:r>
            <w:r w:rsidR="005879E8" w:rsidRPr="00DB06D0">
              <w:rPr>
                <w:rFonts w:cs="Times New Roman"/>
                <w:b/>
                <w:color w:val="000000"/>
                <w:sz w:val="24"/>
                <w:szCs w:val="24"/>
                <w:lang w:val="uk-UA"/>
              </w:rPr>
              <w:t xml:space="preserve"> за погодженням з органом, до сфери управління якого віднесено Підприємство</w:t>
            </w:r>
            <w:r w:rsidRPr="00DB06D0">
              <w:rPr>
                <w:rFonts w:cs="Times New Roman"/>
                <w:b/>
                <w:color w:val="000000"/>
                <w:sz w:val="24"/>
                <w:szCs w:val="24"/>
                <w:lang w:val="uk-UA"/>
              </w:rPr>
              <w:t xml:space="preserve">. </w:t>
            </w:r>
          </w:p>
        </w:tc>
      </w:tr>
      <w:tr w:rsidR="003B4B0E" w:rsidRPr="00DB06D0" w:rsidTr="003B4B0E">
        <w:trPr>
          <w:trHeight w:val="168"/>
        </w:trPr>
        <w:tc>
          <w:tcPr>
            <w:tcW w:w="2500" w:type="pct"/>
          </w:tcPr>
          <w:p w:rsidR="003B4B0E" w:rsidRPr="00FA2BAF" w:rsidRDefault="003B4B0E" w:rsidP="00FA2BAF">
            <w:pPr>
              <w:spacing w:line="200" w:lineRule="atLeast"/>
              <w:rPr>
                <w:rFonts w:cs="Times New Roman"/>
                <w:b/>
                <w:color w:val="000000"/>
                <w:sz w:val="24"/>
                <w:szCs w:val="24"/>
              </w:rPr>
            </w:pPr>
            <w:r w:rsidRPr="00FA2BAF">
              <w:rPr>
                <w:rFonts w:cs="Times New Roman"/>
                <w:b/>
                <w:color w:val="000000"/>
                <w:sz w:val="24"/>
                <w:szCs w:val="24"/>
                <w:lang w:val="uk-UA"/>
              </w:rPr>
              <w:t>3.1.8.</w:t>
            </w:r>
            <w:r w:rsidRPr="00FA2BAF">
              <w:rPr>
                <w:rFonts w:cs="Times New Roman"/>
                <w:b/>
                <w:color w:val="000000"/>
                <w:sz w:val="24"/>
                <w:szCs w:val="24"/>
                <w:lang w:val="uk-UA"/>
              </w:rPr>
              <w:tab/>
              <w:t xml:space="preserve">Виконувати роботи та надавати послуги за цінами і тарифами, що встановлюються самостійно або на договірній основі, а у випадках, передбачених законодавством України, </w:t>
            </w:r>
            <w:r w:rsidRPr="00FA2BAF">
              <w:rPr>
                <w:rFonts w:cs="Times New Roman"/>
                <w:b/>
                <w:color w:val="000000"/>
                <w:sz w:val="24"/>
                <w:szCs w:val="24"/>
              </w:rPr>
              <w:t>—</w:t>
            </w:r>
            <w:r w:rsidRPr="00FA2BAF">
              <w:rPr>
                <w:rFonts w:cs="Times New Roman"/>
                <w:b/>
                <w:color w:val="000000"/>
                <w:sz w:val="24"/>
                <w:szCs w:val="24"/>
                <w:lang w:val="uk-UA"/>
              </w:rPr>
              <w:t xml:space="preserve"> за регульованими цінами і тарифами.</w:t>
            </w:r>
          </w:p>
        </w:tc>
        <w:tc>
          <w:tcPr>
            <w:tcW w:w="2500" w:type="pct"/>
          </w:tcPr>
          <w:p w:rsidR="003B4B0E" w:rsidRPr="00DB06D0" w:rsidRDefault="00BE1CAA" w:rsidP="00FA2BAF">
            <w:pPr>
              <w:widowControl w:val="0"/>
              <w:suppressAutoHyphens/>
              <w:spacing w:line="200" w:lineRule="atLeast"/>
              <w:rPr>
                <w:b/>
                <w:sz w:val="24"/>
                <w:szCs w:val="24"/>
                <w:lang w:val="uk-UA"/>
              </w:rPr>
            </w:pPr>
            <w:r w:rsidRPr="00DB06D0">
              <w:rPr>
                <w:rFonts w:cs="Times New Roman"/>
                <w:b/>
                <w:color w:val="000000"/>
                <w:sz w:val="24"/>
                <w:szCs w:val="24"/>
                <w:lang w:val="uk-UA"/>
              </w:rPr>
              <w:t xml:space="preserve">3.1.8. </w:t>
            </w:r>
            <w:r w:rsidR="00645DB2" w:rsidRPr="00DB06D0">
              <w:rPr>
                <w:rFonts w:cs="Times New Roman"/>
                <w:b/>
                <w:color w:val="000000"/>
                <w:sz w:val="24"/>
                <w:szCs w:val="24"/>
                <w:lang w:val="uk-UA"/>
              </w:rPr>
              <w:t>Здійснювати іншу господарську діяльність, незаборонену законодавством України, та яка відповідає меті, передбаченій цим Статутом.</w:t>
            </w:r>
          </w:p>
        </w:tc>
      </w:tr>
      <w:tr w:rsidR="003B4B0E" w:rsidRPr="00DB06D0" w:rsidTr="003B4B0E">
        <w:trPr>
          <w:trHeight w:val="79"/>
        </w:trPr>
        <w:tc>
          <w:tcPr>
            <w:tcW w:w="2500" w:type="pct"/>
          </w:tcPr>
          <w:p w:rsidR="003B4B0E" w:rsidRPr="00FA2BAF" w:rsidRDefault="003B4B0E" w:rsidP="00FA2BAF">
            <w:pPr>
              <w:spacing w:line="200" w:lineRule="atLeast"/>
              <w:rPr>
                <w:rFonts w:cs="Times New Roman"/>
                <w:b/>
                <w:color w:val="000000"/>
                <w:sz w:val="24"/>
                <w:szCs w:val="24"/>
                <w:lang w:val="uk-UA"/>
              </w:rPr>
            </w:pPr>
            <w:r w:rsidRPr="00FA2BAF">
              <w:rPr>
                <w:rFonts w:cs="Times New Roman"/>
                <w:b/>
                <w:color w:val="000000"/>
                <w:sz w:val="24"/>
                <w:szCs w:val="24"/>
                <w:lang w:val="uk-UA"/>
              </w:rPr>
              <w:t>3.1.9.</w:t>
            </w:r>
            <w:r w:rsidRPr="00FA2BAF">
              <w:rPr>
                <w:rFonts w:cs="Times New Roman"/>
                <w:b/>
                <w:color w:val="000000"/>
                <w:sz w:val="24"/>
                <w:szCs w:val="24"/>
                <w:lang w:val="uk-UA"/>
              </w:rPr>
              <w:tab/>
              <w:t>Провадити зовнішньоекономічну діяльність, яка відповідає меті та предмету діяльності Підприємства, відповідно до Закону України «Про зовнішньоекономічну діяльність».</w:t>
            </w:r>
          </w:p>
        </w:tc>
        <w:tc>
          <w:tcPr>
            <w:tcW w:w="2500" w:type="pct"/>
          </w:tcPr>
          <w:p w:rsidR="003B4B0E" w:rsidRPr="00FA2BAF" w:rsidRDefault="00881426" w:rsidP="00FA2BAF">
            <w:pPr>
              <w:rPr>
                <w:b/>
                <w:sz w:val="24"/>
                <w:szCs w:val="24"/>
                <w:lang w:val="uk-UA"/>
              </w:rPr>
            </w:pPr>
            <w:r>
              <w:rPr>
                <w:sz w:val="24"/>
                <w:szCs w:val="24"/>
                <w:lang w:val="uk-UA"/>
              </w:rPr>
              <w:t>Відсутній</w:t>
            </w:r>
          </w:p>
        </w:tc>
      </w:tr>
      <w:tr w:rsidR="003B4B0E" w:rsidRPr="00DB06D0" w:rsidTr="003B4B0E">
        <w:trPr>
          <w:trHeight w:val="149"/>
        </w:trPr>
        <w:tc>
          <w:tcPr>
            <w:tcW w:w="2500" w:type="pct"/>
          </w:tcPr>
          <w:p w:rsidR="003B4B0E" w:rsidRPr="00DB06D0" w:rsidRDefault="00245DBC" w:rsidP="00E30915">
            <w:pPr>
              <w:spacing w:line="200" w:lineRule="atLeast"/>
              <w:ind w:firstLine="680"/>
              <w:jc w:val="center"/>
              <w:rPr>
                <w:rFonts w:cs="Times New Roman"/>
                <w:color w:val="000000"/>
                <w:sz w:val="24"/>
                <w:szCs w:val="24"/>
                <w:lang w:val="uk-UA"/>
              </w:rPr>
            </w:pPr>
            <w:r w:rsidRPr="00DB06D0">
              <w:rPr>
                <w:rFonts w:cs="Times New Roman"/>
                <w:color w:val="000000"/>
                <w:sz w:val="24"/>
                <w:szCs w:val="24"/>
                <w:lang w:val="uk-UA"/>
              </w:rPr>
              <w:t>3.2.</w:t>
            </w:r>
            <w:r w:rsidRPr="00DB06D0">
              <w:rPr>
                <w:rFonts w:cs="Times New Roman"/>
                <w:color w:val="000000"/>
                <w:sz w:val="24"/>
                <w:szCs w:val="24"/>
                <w:lang w:val="uk-UA"/>
              </w:rPr>
              <w:tab/>
            </w:r>
            <w:r w:rsidRPr="00881426">
              <w:rPr>
                <w:rFonts w:cs="Times New Roman"/>
                <w:b/>
                <w:color w:val="000000"/>
                <w:sz w:val="24"/>
                <w:szCs w:val="24"/>
                <w:lang w:val="uk-UA"/>
              </w:rPr>
              <w:t>Обов’язки</w:t>
            </w:r>
            <w:r w:rsidRPr="00DB06D0">
              <w:rPr>
                <w:rFonts w:cs="Times New Roman"/>
                <w:color w:val="000000"/>
                <w:sz w:val="24"/>
                <w:szCs w:val="24"/>
                <w:lang w:val="uk-UA"/>
              </w:rPr>
              <w:t xml:space="preserve"> Підприємства:</w:t>
            </w:r>
          </w:p>
        </w:tc>
        <w:tc>
          <w:tcPr>
            <w:tcW w:w="2500" w:type="pct"/>
          </w:tcPr>
          <w:p w:rsidR="003B4B0E" w:rsidRPr="00DB06D0" w:rsidRDefault="00245DBC" w:rsidP="00FA2BAF">
            <w:pPr>
              <w:widowControl w:val="0"/>
              <w:numPr>
                <w:ilvl w:val="1"/>
                <w:numId w:val="13"/>
              </w:numPr>
              <w:suppressAutoHyphens/>
              <w:spacing w:line="200" w:lineRule="atLeast"/>
              <w:ind w:left="0" w:firstLine="687"/>
              <w:rPr>
                <w:b/>
                <w:sz w:val="24"/>
                <w:szCs w:val="24"/>
                <w:lang w:val="uk-UA"/>
              </w:rPr>
            </w:pPr>
            <w:r w:rsidRPr="00DB06D0">
              <w:rPr>
                <w:rFonts w:cs="Times New Roman"/>
                <w:color w:val="000000"/>
                <w:sz w:val="24"/>
                <w:szCs w:val="24"/>
                <w:lang w:val="uk-UA"/>
              </w:rPr>
              <w:t>Підприємство</w:t>
            </w:r>
            <w:r w:rsidRPr="00DB06D0">
              <w:rPr>
                <w:rFonts w:cs="Times New Roman"/>
                <w:b/>
                <w:color w:val="000000"/>
                <w:sz w:val="24"/>
                <w:szCs w:val="24"/>
                <w:lang w:val="uk-UA"/>
              </w:rPr>
              <w:t xml:space="preserve"> зобов’язане:</w:t>
            </w:r>
          </w:p>
        </w:tc>
      </w:tr>
      <w:tr w:rsidR="003B4B0E" w:rsidRPr="00DB06D0" w:rsidTr="003B4B0E">
        <w:trPr>
          <w:trHeight w:val="149"/>
        </w:trPr>
        <w:tc>
          <w:tcPr>
            <w:tcW w:w="2500" w:type="pct"/>
          </w:tcPr>
          <w:p w:rsidR="003B4B0E" w:rsidRPr="00DB06D0" w:rsidRDefault="00245DBC" w:rsidP="00FA2BAF">
            <w:pPr>
              <w:tabs>
                <w:tab w:val="left" w:pos="709"/>
              </w:tabs>
              <w:spacing w:line="200" w:lineRule="atLeast"/>
              <w:rPr>
                <w:rFonts w:cs="Times New Roman"/>
                <w:color w:val="000000"/>
                <w:sz w:val="24"/>
                <w:szCs w:val="24"/>
                <w:lang w:val="uk-UA"/>
              </w:rPr>
            </w:pPr>
            <w:r w:rsidRPr="00DB06D0">
              <w:rPr>
                <w:rFonts w:cs="Times New Roman"/>
                <w:color w:val="000000"/>
                <w:sz w:val="24"/>
                <w:szCs w:val="24"/>
                <w:lang w:val="uk-UA"/>
              </w:rPr>
              <w:t>3.2.1.</w:t>
            </w:r>
            <w:r w:rsidRPr="00DB06D0">
              <w:rPr>
                <w:rFonts w:cs="Times New Roman"/>
                <w:color w:val="000000"/>
                <w:sz w:val="24"/>
                <w:szCs w:val="24"/>
                <w:lang w:val="uk-UA"/>
              </w:rPr>
              <w:tab/>
            </w:r>
            <w:r w:rsidRPr="00FA2BAF">
              <w:rPr>
                <w:rFonts w:eastAsia="Calibri" w:cs="Times New Roman"/>
                <w:b/>
                <w:sz w:val="24"/>
                <w:szCs w:val="24"/>
                <w:lang w:val="uk-UA" w:eastAsia="ru-RU"/>
              </w:rPr>
              <w:t>Забезпечувати цільове використання закріпленого за Підприємством на праві господарського відання майна територіальної громади міста Києва, бюджетних коштів.</w:t>
            </w:r>
          </w:p>
        </w:tc>
        <w:tc>
          <w:tcPr>
            <w:tcW w:w="2500" w:type="pct"/>
          </w:tcPr>
          <w:p w:rsidR="00245DBC" w:rsidRPr="00DB06D0" w:rsidRDefault="00245DBC" w:rsidP="00FA2BAF">
            <w:pPr>
              <w:widowControl w:val="0"/>
              <w:numPr>
                <w:ilvl w:val="2"/>
                <w:numId w:val="13"/>
              </w:numPr>
              <w:suppressAutoHyphens/>
              <w:spacing w:line="200" w:lineRule="atLeast"/>
              <w:ind w:left="0" w:hanging="24"/>
              <w:rPr>
                <w:rFonts w:cs="Times New Roman"/>
                <w:b/>
                <w:color w:val="000000"/>
                <w:sz w:val="24"/>
                <w:szCs w:val="24"/>
                <w:lang w:val="uk-UA"/>
              </w:rPr>
            </w:pPr>
            <w:r w:rsidRPr="00DB06D0">
              <w:rPr>
                <w:rFonts w:cs="Times New Roman"/>
                <w:b/>
                <w:color w:val="000000"/>
                <w:sz w:val="24"/>
                <w:szCs w:val="24"/>
                <w:lang w:val="uk-UA"/>
              </w:rPr>
              <w:t>Забезпечувати своєчасну сплату податків, зборів та платежів до бюджетів та державних цільових фондів згідно з законодавством України.</w:t>
            </w:r>
          </w:p>
          <w:p w:rsidR="003B4B0E" w:rsidRPr="00DB06D0" w:rsidRDefault="003B4B0E" w:rsidP="00C76272">
            <w:pPr>
              <w:ind w:firstLine="687"/>
              <w:rPr>
                <w:b/>
                <w:sz w:val="24"/>
                <w:szCs w:val="24"/>
                <w:lang w:val="uk-UA"/>
              </w:rPr>
            </w:pPr>
          </w:p>
        </w:tc>
      </w:tr>
      <w:tr w:rsidR="003B4B0E" w:rsidRPr="00DB06D0" w:rsidTr="003B4B0E">
        <w:trPr>
          <w:trHeight w:val="153"/>
        </w:trPr>
        <w:tc>
          <w:tcPr>
            <w:tcW w:w="2500" w:type="pct"/>
          </w:tcPr>
          <w:p w:rsidR="003B4B0E" w:rsidRPr="00DB06D0" w:rsidRDefault="00245DBC" w:rsidP="00FA2BAF">
            <w:pPr>
              <w:spacing w:line="200" w:lineRule="atLeast"/>
              <w:rPr>
                <w:rFonts w:cs="Times New Roman"/>
                <w:color w:val="000000"/>
                <w:sz w:val="24"/>
                <w:szCs w:val="24"/>
                <w:lang w:val="uk-UA"/>
              </w:rPr>
            </w:pPr>
            <w:r w:rsidRPr="00DB06D0">
              <w:rPr>
                <w:rFonts w:eastAsia="Calibri" w:cs="Times New Roman"/>
                <w:sz w:val="24"/>
                <w:szCs w:val="24"/>
                <w:lang w:val="uk-UA" w:eastAsia="ru-RU"/>
              </w:rPr>
              <w:t>3.2.2.</w:t>
            </w:r>
            <w:r w:rsidRPr="00DB06D0">
              <w:rPr>
                <w:rFonts w:eastAsia="Calibri" w:cs="Times New Roman"/>
                <w:sz w:val="24"/>
                <w:szCs w:val="24"/>
                <w:lang w:val="uk-UA" w:eastAsia="ru-RU"/>
              </w:rPr>
              <w:tab/>
            </w:r>
            <w:r w:rsidRPr="00FA2BAF">
              <w:rPr>
                <w:rFonts w:eastAsia="Calibri" w:cs="Times New Roman"/>
                <w:b/>
                <w:sz w:val="24"/>
                <w:szCs w:val="24"/>
                <w:lang w:val="uk-UA" w:eastAsia="ru-RU"/>
              </w:rPr>
              <w:t>Утримувати і зберігати майно територіальної громади міста Києва, закріплене за Підприємством на праві господарського відання, в належному стані.</w:t>
            </w:r>
          </w:p>
        </w:tc>
        <w:tc>
          <w:tcPr>
            <w:tcW w:w="2500" w:type="pct"/>
          </w:tcPr>
          <w:p w:rsidR="003B4B0E" w:rsidRPr="00DB06D0" w:rsidRDefault="00245DBC" w:rsidP="00FA2BAF">
            <w:pPr>
              <w:widowControl w:val="0"/>
              <w:numPr>
                <w:ilvl w:val="2"/>
                <w:numId w:val="13"/>
              </w:numPr>
              <w:suppressAutoHyphens/>
              <w:spacing w:line="200" w:lineRule="atLeast"/>
              <w:ind w:left="0" w:firstLine="0"/>
              <w:rPr>
                <w:b/>
                <w:sz w:val="24"/>
                <w:szCs w:val="24"/>
                <w:lang w:val="uk-UA"/>
              </w:rPr>
            </w:pPr>
            <w:r w:rsidRPr="00DB06D0">
              <w:rPr>
                <w:rFonts w:cs="Times New Roman"/>
                <w:b/>
                <w:color w:val="000000"/>
                <w:sz w:val="24"/>
                <w:szCs w:val="24"/>
                <w:lang w:val="uk-UA"/>
              </w:rPr>
              <w:t>Здійснювати цільове та ефективне використання і збереження майна комунальної власності територіальної громади міста Києва.</w:t>
            </w:r>
          </w:p>
        </w:tc>
      </w:tr>
      <w:tr w:rsidR="003B4B0E" w:rsidRPr="00DB06D0" w:rsidTr="003B4B0E">
        <w:trPr>
          <w:trHeight w:val="112"/>
        </w:trPr>
        <w:tc>
          <w:tcPr>
            <w:tcW w:w="2500" w:type="pct"/>
          </w:tcPr>
          <w:p w:rsidR="003B4B0E" w:rsidRPr="00DB06D0" w:rsidRDefault="00245DBC" w:rsidP="00FA2BAF">
            <w:pPr>
              <w:spacing w:line="200" w:lineRule="atLeast"/>
              <w:rPr>
                <w:rFonts w:cs="Times New Roman"/>
                <w:color w:val="000000"/>
                <w:sz w:val="24"/>
                <w:szCs w:val="24"/>
                <w:lang w:val="uk-UA"/>
              </w:rPr>
            </w:pPr>
            <w:r w:rsidRPr="00DB06D0">
              <w:rPr>
                <w:rFonts w:eastAsia="Calibri" w:cs="Times New Roman"/>
                <w:sz w:val="24"/>
                <w:szCs w:val="24"/>
                <w:lang w:val="uk-UA" w:eastAsia="ru-RU"/>
              </w:rPr>
              <w:t>3.2.3.</w:t>
            </w:r>
            <w:r w:rsidRPr="00DB06D0">
              <w:rPr>
                <w:rFonts w:eastAsia="Calibri" w:cs="Times New Roman"/>
                <w:sz w:val="24"/>
                <w:szCs w:val="24"/>
                <w:lang w:val="uk-UA" w:eastAsia="ru-RU"/>
              </w:rPr>
              <w:tab/>
            </w:r>
            <w:r w:rsidRPr="00FA2BAF">
              <w:rPr>
                <w:rFonts w:eastAsia="Calibri" w:cs="Times New Roman"/>
                <w:b/>
                <w:sz w:val="24"/>
                <w:szCs w:val="24"/>
                <w:lang w:val="uk-UA" w:eastAsia="ru-RU"/>
              </w:rPr>
              <w:t>Виконувати капітальний ремонт і оновлення основних фондів, забезпечувати своєчасне введення в дію придбаного обладнання.</w:t>
            </w:r>
          </w:p>
        </w:tc>
        <w:tc>
          <w:tcPr>
            <w:tcW w:w="2500" w:type="pct"/>
          </w:tcPr>
          <w:p w:rsidR="003B4B0E" w:rsidRPr="00DB06D0" w:rsidRDefault="00245DBC" w:rsidP="00FA2BAF">
            <w:pPr>
              <w:widowControl w:val="0"/>
              <w:numPr>
                <w:ilvl w:val="2"/>
                <w:numId w:val="13"/>
              </w:numPr>
              <w:suppressAutoHyphens/>
              <w:spacing w:line="200" w:lineRule="atLeast"/>
              <w:ind w:left="0" w:firstLine="0"/>
              <w:rPr>
                <w:b/>
                <w:sz w:val="24"/>
                <w:szCs w:val="24"/>
                <w:lang w:val="uk-UA"/>
              </w:rPr>
            </w:pPr>
            <w:r w:rsidRPr="00DB06D0">
              <w:rPr>
                <w:rFonts w:cs="Times New Roman"/>
                <w:b/>
                <w:color w:val="000000"/>
                <w:sz w:val="24"/>
                <w:szCs w:val="24"/>
                <w:lang w:val="uk-UA"/>
              </w:rPr>
              <w:t>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w:t>
            </w:r>
          </w:p>
        </w:tc>
      </w:tr>
      <w:tr w:rsidR="003B4B0E" w:rsidRPr="00DB06D0" w:rsidTr="003B4B0E">
        <w:trPr>
          <w:trHeight w:val="191"/>
        </w:trPr>
        <w:tc>
          <w:tcPr>
            <w:tcW w:w="2500" w:type="pct"/>
          </w:tcPr>
          <w:p w:rsidR="00282252" w:rsidRDefault="00245DBC" w:rsidP="00FA2BAF">
            <w:pPr>
              <w:spacing w:line="200" w:lineRule="atLeast"/>
              <w:rPr>
                <w:rFonts w:eastAsia="Calibri" w:cs="Times New Roman"/>
                <w:b/>
                <w:sz w:val="24"/>
                <w:szCs w:val="24"/>
                <w:lang w:val="uk-UA" w:eastAsia="ru-RU"/>
              </w:rPr>
            </w:pPr>
            <w:r w:rsidRPr="00FA2BAF">
              <w:rPr>
                <w:rFonts w:eastAsia="Calibri" w:cs="Times New Roman"/>
                <w:b/>
                <w:sz w:val="24"/>
                <w:szCs w:val="24"/>
                <w:lang w:val="uk-UA" w:eastAsia="ru-RU"/>
              </w:rPr>
              <w:t>3.2.4.</w:t>
            </w:r>
            <w:r w:rsidRPr="00FA2BAF">
              <w:rPr>
                <w:rFonts w:eastAsia="Calibri" w:cs="Times New Roman"/>
                <w:b/>
                <w:sz w:val="24"/>
                <w:szCs w:val="24"/>
                <w:lang w:val="uk-UA" w:eastAsia="ru-RU"/>
              </w:rPr>
              <w:tab/>
              <w:t>Створювати належні умови для високопродуктивної праці своїх працівників, забезпечувати додержання вимог законодавства</w:t>
            </w:r>
          </w:p>
          <w:p w:rsidR="00282252" w:rsidRDefault="00282252" w:rsidP="00FA2BAF">
            <w:pPr>
              <w:spacing w:line="200" w:lineRule="atLeast"/>
              <w:rPr>
                <w:rFonts w:eastAsia="Calibri" w:cs="Times New Roman"/>
                <w:b/>
                <w:sz w:val="24"/>
                <w:szCs w:val="24"/>
                <w:lang w:val="uk-UA" w:eastAsia="ru-RU"/>
              </w:rPr>
            </w:pPr>
          </w:p>
          <w:p w:rsidR="00282252" w:rsidRDefault="00282252" w:rsidP="00FA2BAF">
            <w:pPr>
              <w:spacing w:line="200" w:lineRule="atLeast"/>
              <w:rPr>
                <w:rFonts w:eastAsia="Calibri" w:cs="Times New Roman"/>
                <w:b/>
                <w:sz w:val="24"/>
                <w:szCs w:val="24"/>
                <w:lang w:val="uk-UA" w:eastAsia="ru-RU"/>
              </w:rPr>
            </w:pPr>
          </w:p>
          <w:p w:rsidR="003B4B0E" w:rsidRPr="00FA2BAF" w:rsidRDefault="00245DBC" w:rsidP="00FA2BAF">
            <w:pPr>
              <w:spacing w:line="200" w:lineRule="atLeast"/>
              <w:rPr>
                <w:rFonts w:cs="Times New Roman"/>
                <w:b/>
                <w:color w:val="000000"/>
                <w:sz w:val="24"/>
                <w:szCs w:val="24"/>
                <w:lang w:val="uk-UA"/>
              </w:rPr>
            </w:pPr>
            <w:r w:rsidRPr="00FA2BAF">
              <w:rPr>
                <w:rFonts w:eastAsia="Calibri" w:cs="Times New Roman"/>
                <w:b/>
                <w:sz w:val="24"/>
                <w:szCs w:val="24"/>
                <w:lang w:val="uk-UA" w:eastAsia="ru-RU"/>
              </w:rPr>
              <w:t xml:space="preserve"> України про працю, соціальне страхування, правил і норм охорони праці, техніки безпеки.</w:t>
            </w:r>
          </w:p>
        </w:tc>
        <w:tc>
          <w:tcPr>
            <w:tcW w:w="2500" w:type="pct"/>
          </w:tcPr>
          <w:p w:rsidR="003B4B0E" w:rsidRPr="00DB06D0" w:rsidRDefault="00245DBC" w:rsidP="00FA2BAF">
            <w:pPr>
              <w:widowControl w:val="0"/>
              <w:numPr>
                <w:ilvl w:val="2"/>
                <w:numId w:val="13"/>
              </w:numPr>
              <w:suppressAutoHyphens/>
              <w:spacing w:line="200" w:lineRule="atLeast"/>
              <w:ind w:left="0" w:firstLine="0"/>
              <w:rPr>
                <w:b/>
                <w:sz w:val="24"/>
                <w:szCs w:val="24"/>
                <w:lang w:val="uk-UA"/>
              </w:rPr>
            </w:pPr>
            <w:r w:rsidRPr="00DB06D0">
              <w:rPr>
                <w:rFonts w:cs="Times New Roman"/>
                <w:b/>
                <w:color w:val="000000"/>
                <w:sz w:val="24"/>
                <w:szCs w:val="24"/>
                <w:lang w:val="uk-UA"/>
              </w:rPr>
              <w:t>Здійснювати заходи з удосконалення організації роботи Підприємства.</w:t>
            </w:r>
          </w:p>
        </w:tc>
      </w:tr>
      <w:tr w:rsidR="003B4B0E" w:rsidRPr="00DB06D0" w:rsidTr="003B4B0E">
        <w:trPr>
          <w:trHeight w:val="187"/>
        </w:trPr>
        <w:tc>
          <w:tcPr>
            <w:tcW w:w="2500" w:type="pct"/>
          </w:tcPr>
          <w:p w:rsidR="003B4B0E" w:rsidRPr="00DB06D0" w:rsidRDefault="00245DBC" w:rsidP="00FA2BAF">
            <w:pPr>
              <w:spacing w:line="200" w:lineRule="atLeast"/>
              <w:rPr>
                <w:rFonts w:cs="Times New Roman"/>
                <w:color w:val="000000"/>
                <w:sz w:val="24"/>
                <w:szCs w:val="24"/>
                <w:lang w:val="uk-UA"/>
              </w:rPr>
            </w:pPr>
            <w:r w:rsidRPr="00DB06D0">
              <w:rPr>
                <w:rFonts w:eastAsia="Calibri" w:cs="Times New Roman"/>
                <w:sz w:val="24"/>
                <w:szCs w:val="24"/>
                <w:lang w:val="uk-UA" w:eastAsia="ru-RU"/>
              </w:rPr>
              <w:t>3.2.5.</w:t>
            </w:r>
            <w:r w:rsidRPr="00DB06D0">
              <w:rPr>
                <w:rFonts w:eastAsia="Calibri" w:cs="Times New Roman"/>
                <w:sz w:val="24"/>
                <w:szCs w:val="24"/>
                <w:lang w:val="uk-UA" w:eastAsia="ru-RU"/>
              </w:rPr>
              <w:tab/>
              <w:t xml:space="preserve">Здійснювати заходи щодо </w:t>
            </w:r>
            <w:r w:rsidRPr="00FA2BAF">
              <w:rPr>
                <w:rFonts w:eastAsia="Calibri" w:cs="Times New Roman"/>
                <w:b/>
                <w:sz w:val="24"/>
                <w:szCs w:val="24"/>
                <w:lang w:val="uk-UA" w:eastAsia="ru-RU"/>
              </w:rPr>
              <w:t>підвищення заробітної плати працівників з метою посилення їх матеріальної зацікавленості як у результатах особистої праці, так і в загальних підсумках роботи Підприємства.</w:t>
            </w:r>
          </w:p>
        </w:tc>
        <w:tc>
          <w:tcPr>
            <w:tcW w:w="2500" w:type="pct"/>
          </w:tcPr>
          <w:p w:rsidR="003B4B0E" w:rsidRPr="00DB06D0" w:rsidRDefault="00245DBC" w:rsidP="00FA2BAF">
            <w:pPr>
              <w:widowControl w:val="0"/>
              <w:numPr>
                <w:ilvl w:val="2"/>
                <w:numId w:val="13"/>
              </w:numPr>
              <w:suppressAutoHyphens/>
              <w:spacing w:line="200" w:lineRule="atLeast"/>
              <w:ind w:left="0" w:firstLine="0"/>
              <w:rPr>
                <w:b/>
                <w:sz w:val="24"/>
                <w:szCs w:val="24"/>
                <w:lang w:val="uk-UA"/>
              </w:rPr>
            </w:pPr>
            <w:r w:rsidRPr="00DB06D0">
              <w:rPr>
                <w:rFonts w:cs="Times New Roman"/>
                <w:color w:val="000000"/>
                <w:sz w:val="24"/>
                <w:szCs w:val="24"/>
                <w:lang w:val="uk-UA"/>
              </w:rPr>
              <w:t xml:space="preserve">Здійснювати заходи щодо </w:t>
            </w:r>
            <w:r w:rsidRPr="00DB06D0">
              <w:rPr>
                <w:rFonts w:cs="Times New Roman"/>
                <w:b/>
                <w:color w:val="000000"/>
                <w:sz w:val="24"/>
                <w:szCs w:val="24"/>
                <w:lang w:val="uk-UA"/>
              </w:rPr>
              <w:t>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w:t>
            </w:r>
          </w:p>
        </w:tc>
      </w:tr>
      <w:tr w:rsidR="003B4B0E" w:rsidRPr="00DB06D0" w:rsidTr="003B4B0E">
        <w:trPr>
          <w:trHeight w:val="116"/>
        </w:trPr>
        <w:tc>
          <w:tcPr>
            <w:tcW w:w="2500" w:type="pct"/>
          </w:tcPr>
          <w:p w:rsidR="003B4B0E" w:rsidRPr="00DB06D0" w:rsidRDefault="00245DBC" w:rsidP="00FA2BAF">
            <w:pPr>
              <w:spacing w:line="200" w:lineRule="atLeast"/>
              <w:rPr>
                <w:rFonts w:cs="Times New Roman"/>
                <w:color w:val="000000"/>
                <w:sz w:val="24"/>
                <w:szCs w:val="24"/>
                <w:lang w:val="uk-UA"/>
              </w:rPr>
            </w:pPr>
            <w:r w:rsidRPr="00DB06D0">
              <w:rPr>
                <w:rFonts w:eastAsia="Calibri" w:cs="Times New Roman"/>
                <w:sz w:val="24"/>
                <w:szCs w:val="24"/>
                <w:lang w:val="uk-UA" w:eastAsia="ru-RU"/>
              </w:rPr>
              <w:t>3.2.6.</w:t>
            </w:r>
            <w:r w:rsidRPr="00DB06D0">
              <w:rPr>
                <w:rFonts w:eastAsia="Calibri" w:cs="Times New Roman"/>
                <w:sz w:val="24"/>
                <w:szCs w:val="24"/>
                <w:lang w:val="uk-UA" w:eastAsia="ru-RU"/>
              </w:rPr>
              <w:tab/>
            </w:r>
            <w:r w:rsidRPr="00FA2BAF">
              <w:rPr>
                <w:rFonts w:eastAsia="Calibri" w:cs="Times New Roman"/>
                <w:b/>
                <w:sz w:val="24"/>
                <w:szCs w:val="24"/>
                <w:lang w:val="uk-UA" w:eastAsia="ru-RU"/>
              </w:rPr>
              <w:t>Забезпечувати економне і раціональне використання фонду споживання, своєчасну виплату заробітної плати та розрахунки з працівниками Підприємства.</w:t>
            </w:r>
          </w:p>
        </w:tc>
        <w:tc>
          <w:tcPr>
            <w:tcW w:w="2500" w:type="pct"/>
          </w:tcPr>
          <w:p w:rsidR="003B4B0E" w:rsidRPr="00DB06D0" w:rsidRDefault="00117ED0" w:rsidP="00117ED0">
            <w:pPr>
              <w:widowControl w:val="0"/>
              <w:suppressAutoHyphens/>
              <w:spacing w:line="200" w:lineRule="atLeast"/>
              <w:rPr>
                <w:b/>
                <w:sz w:val="24"/>
                <w:szCs w:val="24"/>
                <w:lang w:val="uk-UA"/>
              </w:rPr>
            </w:pPr>
            <w:r w:rsidRPr="00DB06D0">
              <w:rPr>
                <w:rFonts w:cs="Times New Roman"/>
                <w:b/>
                <w:color w:val="000000"/>
                <w:sz w:val="24"/>
                <w:szCs w:val="24"/>
                <w:lang w:val="uk-UA"/>
              </w:rPr>
              <w:t>3.2.6. Вести первинний (оперативний) облік результатів своєї роботи, складати та подавати відповідно до вимог закону статистичну інформацію та інші дані, визначені законом, а також вести бухгалтерський облік та подавати фінансову звітність згідно із законодавством.</w:t>
            </w:r>
          </w:p>
        </w:tc>
      </w:tr>
      <w:tr w:rsidR="003B4B0E" w:rsidRPr="00DB06D0" w:rsidTr="003B4B0E">
        <w:trPr>
          <w:trHeight w:val="116"/>
        </w:trPr>
        <w:tc>
          <w:tcPr>
            <w:tcW w:w="2500" w:type="pct"/>
          </w:tcPr>
          <w:p w:rsidR="003B4B0E" w:rsidRPr="00FA2BAF" w:rsidRDefault="00245DBC" w:rsidP="00FA2BAF">
            <w:pPr>
              <w:spacing w:line="200" w:lineRule="atLeast"/>
              <w:rPr>
                <w:rFonts w:cs="Times New Roman"/>
                <w:b/>
                <w:color w:val="000000"/>
                <w:sz w:val="24"/>
                <w:szCs w:val="24"/>
                <w:lang w:val="uk-UA"/>
              </w:rPr>
            </w:pPr>
            <w:r w:rsidRPr="00FA2BAF">
              <w:rPr>
                <w:rFonts w:eastAsia="Calibri" w:cs="Times New Roman"/>
                <w:b/>
                <w:sz w:val="24"/>
                <w:szCs w:val="24"/>
                <w:lang w:val="uk-UA" w:eastAsia="ru-RU"/>
              </w:rPr>
              <w:t>3.2.7.</w:t>
            </w:r>
            <w:r w:rsidRPr="00FA2BAF">
              <w:rPr>
                <w:rFonts w:eastAsia="Calibri" w:cs="Times New Roman"/>
                <w:b/>
                <w:sz w:val="24"/>
                <w:szCs w:val="24"/>
                <w:lang w:val="uk-UA" w:eastAsia="ru-RU"/>
              </w:rPr>
              <w:tab/>
              <w:t xml:space="preserve">Розробляти і подавати на погодження Департаменту житлово-комунальної інфраструктури виконавчого органу Київської міської ради (Київської міської державної адміністрації) </w:t>
            </w:r>
            <w:r w:rsidRPr="00FA2BAF">
              <w:rPr>
                <w:rFonts w:eastAsia="Calibri" w:cs="Times New Roman"/>
                <w:b/>
                <w:sz w:val="24"/>
                <w:szCs w:val="24"/>
                <w:lang w:val="uk-UA" w:eastAsia="ru-RU"/>
              </w:rPr>
              <w:lastRenderedPageBreak/>
              <w:t>та на затвердження Департаменту комунальної власності м. Києва виконавчого органу Київської міської ради (Київської міської державної адміністрації) плани і показники виробничо-господарської діяльності Підприємства.</w:t>
            </w:r>
          </w:p>
        </w:tc>
        <w:tc>
          <w:tcPr>
            <w:tcW w:w="2500" w:type="pct"/>
          </w:tcPr>
          <w:p w:rsidR="003B4B0E" w:rsidRPr="00DB06D0" w:rsidRDefault="00117ED0" w:rsidP="00FA2BAF">
            <w:pPr>
              <w:widowControl w:val="0"/>
              <w:suppressAutoHyphens/>
              <w:spacing w:line="200" w:lineRule="atLeast"/>
              <w:rPr>
                <w:b/>
                <w:sz w:val="24"/>
                <w:szCs w:val="24"/>
                <w:lang w:val="uk-UA"/>
              </w:rPr>
            </w:pPr>
            <w:r w:rsidRPr="00DB06D0">
              <w:rPr>
                <w:rFonts w:cs="Times New Roman"/>
                <w:b/>
                <w:color w:val="000000"/>
                <w:sz w:val="24"/>
                <w:szCs w:val="24"/>
                <w:lang w:val="uk-UA"/>
              </w:rPr>
              <w:lastRenderedPageBreak/>
              <w:t xml:space="preserve">3.2.7. </w:t>
            </w:r>
            <w:r w:rsidR="00245DBC" w:rsidRPr="00DB06D0">
              <w:rPr>
                <w:rFonts w:cs="Times New Roman"/>
                <w:b/>
                <w:color w:val="000000"/>
                <w:sz w:val="24"/>
                <w:szCs w:val="24"/>
                <w:lang w:val="uk-UA"/>
              </w:rPr>
              <w:t>Звітувати про свою фінансово-економічну діяльність у порядку та строки встановлені законодавством та цим Статутом.</w:t>
            </w:r>
          </w:p>
        </w:tc>
      </w:tr>
      <w:tr w:rsidR="003B4B0E" w:rsidRPr="00DB06D0" w:rsidTr="003B4B0E">
        <w:trPr>
          <w:trHeight w:val="154"/>
        </w:trPr>
        <w:tc>
          <w:tcPr>
            <w:tcW w:w="2500" w:type="pct"/>
          </w:tcPr>
          <w:p w:rsidR="003B4B0E" w:rsidRPr="00DB06D0" w:rsidRDefault="00245DBC" w:rsidP="00FA2BAF">
            <w:pPr>
              <w:spacing w:line="200" w:lineRule="atLeast"/>
              <w:rPr>
                <w:rFonts w:cs="Times New Roman"/>
                <w:color w:val="000000"/>
                <w:sz w:val="24"/>
                <w:szCs w:val="24"/>
              </w:rPr>
            </w:pPr>
            <w:r w:rsidRPr="00DB06D0">
              <w:rPr>
                <w:rFonts w:eastAsia="Calibri" w:cs="Times New Roman"/>
                <w:b/>
                <w:strike/>
                <w:sz w:val="24"/>
                <w:szCs w:val="24"/>
                <w:lang w:val="uk-UA" w:eastAsia="ru-RU"/>
              </w:rPr>
              <w:t>3</w:t>
            </w:r>
            <w:r w:rsidRPr="00FA2BAF">
              <w:rPr>
                <w:rFonts w:eastAsia="Calibri" w:cs="Times New Roman"/>
                <w:b/>
                <w:sz w:val="24"/>
                <w:szCs w:val="24"/>
                <w:lang w:val="uk-UA" w:eastAsia="ru-RU"/>
              </w:rPr>
              <w:t>.2.8.</w:t>
            </w:r>
            <w:r w:rsidRPr="00FA2BAF">
              <w:rPr>
                <w:rFonts w:eastAsia="Calibri" w:cs="Times New Roman"/>
                <w:b/>
                <w:sz w:val="24"/>
                <w:szCs w:val="24"/>
                <w:lang w:val="uk-UA" w:eastAsia="ru-RU"/>
              </w:rPr>
              <w:tab/>
              <w:t>Забезпечувати своєчасну сплату податків, зборів, платежів згідно із законодавством України</w:t>
            </w:r>
            <w:r w:rsidRPr="00DB06D0">
              <w:rPr>
                <w:rFonts w:eastAsia="Calibri" w:cs="Times New Roman"/>
                <w:b/>
                <w:strike/>
                <w:sz w:val="24"/>
                <w:szCs w:val="24"/>
                <w:lang w:val="uk-UA" w:eastAsia="ru-RU"/>
              </w:rPr>
              <w:t>.</w:t>
            </w:r>
          </w:p>
        </w:tc>
        <w:tc>
          <w:tcPr>
            <w:tcW w:w="2500" w:type="pct"/>
          </w:tcPr>
          <w:p w:rsidR="003B4B0E" w:rsidRPr="00DB06D0" w:rsidRDefault="00A5117B" w:rsidP="00A5117B">
            <w:pPr>
              <w:widowControl w:val="0"/>
              <w:suppressAutoHyphens/>
              <w:spacing w:line="200" w:lineRule="atLeast"/>
              <w:rPr>
                <w:b/>
                <w:sz w:val="24"/>
                <w:szCs w:val="24"/>
                <w:lang w:val="uk-UA"/>
              </w:rPr>
            </w:pPr>
            <w:r w:rsidRPr="00DB06D0">
              <w:rPr>
                <w:rFonts w:cs="Times New Roman"/>
                <w:b/>
                <w:color w:val="000000"/>
                <w:sz w:val="24"/>
                <w:szCs w:val="24"/>
                <w:lang w:val="uk-UA"/>
              </w:rPr>
              <w:t>3.2.8. Запровадити антикорупційну програму в установленому законодавством України порядку.</w:t>
            </w:r>
          </w:p>
        </w:tc>
      </w:tr>
      <w:tr w:rsidR="003B4B0E" w:rsidRPr="00DB06D0" w:rsidTr="003B4B0E">
        <w:trPr>
          <w:trHeight w:val="168"/>
        </w:trPr>
        <w:tc>
          <w:tcPr>
            <w:tcW w:w="2500" w:type="pct"/>
          </w:tcPr>
          <w:p w:rsidR="009317D5" w:rsidRPr="00DB06D0" w:rsidRDefault="00D61954" w:rsidP="00881426">
            <w:pPr>
              <w:tabs>
                <w:tab w:val="left" w:pos="3478"/>
              </w:tabs>
              <w:spacing w:line="200" w:lineRule="atLeast"/>
              <w:jc w:val="center"/>
              <w:rPr>
                <w:rFonts w:cs="Times New Roman"/>
                <w:color w:val="000000"/>
                <w:sz w:val="24"/>
                <w:szCs w:val="24"/>
                <w:lang w:val="uk-UA"/>
              </w:rPr>
            </w:pPr>
            <w:r w:rsidRPr="00FA2BAF">
              <w:rPr>
                <w:b/>
                <w:bCs/>
                <w:sz w:val="24"/>
                <w:szCs w:val="24"/>
                <w:lang w:val="uk-UA"/>
              </w:rPr>
              <w:t xml:space="preserve">4. </w:t>
            </w:r>
            <w:r w:rsidR="00245DBC" w:rsidRPr="00FA2BAF">
              <w:rPr>
                <w:b/>
                <w:bCs/>
                <w:sz w:val="24"/>
                <w:szCs w:val="24"/>
                <w:lang w:val="uk-UA"/>
              </w:rPr>
              <w:t>Управління Підприємством</w:t>
            </w:r>
          </w:p>
        </w:tc>
        <w:tc>
          <w:tcPr>
            <w:tcW w:w="2500" w:type="pct"/>
          </w:tcPr>
          <w:p w:rsidR="003B4B0E" w:rsidRPr="00DB06D0" w:rsidRDefault="00245DBC" w:rsidP="00881426">
            <w:pPr>
              <w:widowControl w:val="0"/>
              <w:numPr>
                <w:ilvl w:val="0"/>
                <w:numId w:val="14"/>
              </w:numPr>
              <w:suppressAutoHyphens/>
              <w:spacing w:line="200" w:lineRule="atLeast"/>
              <w:jc w:val="center"/>
              <w:rPr>
                <w:b/>
                <w:sz w:val="24"/>
                <w:szCs w:val="24"/>
                <w:lang w:val="uk-UA"/>
              </w:rPr>
            </w:pPr>
            <w:r w:rsidRPr="00DB06D0">
              <w:rPr>
                <w:b/>
                <w:sz w:val="24"/>
                <w:szCs w:val="24"/>
                <w:lang w:val="uk-UA"/>
              </w:rPr>
              <w:tab/>
            </w:r>
            <w:r w:rsidRPr="00DB06D0">
              <w:rPr>
                <w:rFonts w:cs="Times New Roman"/>
                <w:b/>
                <w:color w:val="000000"/>
                <w:sz w:val="24"/>
                <w:szCs w:val="24"/>
                <w:lang w:val="uk-UA"/>
              </w:rPr>
              <w:t>Майно та кошти Підприємства</w:t>
            </w:r>
          </w:p>
        </w:tc>
      </w:tr>
      <w:tr w:rsidR="003B4B0E" w:rsidRPr="00A30A6A" w:rsidTr="003B4B0E">
        <w:trPr>
          <w:trHeight w:val="154"/>
        </w:trPr>
        <w:tc>
          <w:tcPr>
            <w:tcW w:w="2500" w:type="pct"/>
          </w:tcPr>
          <w:p w:rsidR="003B4B0E" w:rsidRPr="00FA2BAF" w:rsidRDefault="00245DBC" w:rsidP="00FA2BAF">
            <w:pPr>
              <w:spacing w:line="200" w:lineRule="atLeast"/>
              <w:rPr>
                <w:rFonts w:cs="Times New Roman"/>
                <w:b/>
                <w:color w:val="000000"/>
                <w:sz w:val="24"/>
                <w:szCs w:val="24"/>
                <w:lang w:val="uk-UA"/>
              </w:rPr>
            </w:pPr>
            <w:r w:rsidRPr="00FA2BAF">
              <w:rPr>
                <w:rFonts w:cs="Times New Roman"/>
                <w:b/>
                <w:color w:val="000000"/>
                <w:sz w:val="24"/>
                <w:szCs w:val="24"/>
                <w:lang w:val="uk-UA"/>
              </w:rPr>
              <w:t>4.1.</w:t>
            </w:r>
            <w:r w:rsidRPr="00FA2BAF">
              <w:rPr>
                <w:rFonts w:cs="Times New Roman"/>
                <w:b/>
                <w:color w:val="000000"/>
                <w:sz w:val="24"/>
                <w:szCs w:val="24"/>
                <w:lang w:val="uk-UA"/>
              </w:rPr>
              <w:tab/>
              <w:t xml:space="preserve">Управління Підприємством здійснюється відповідно до цього Статуту на основі поєднання </w:t>
            </w:r>
            <w:proofErr w:type="spellStart"/>
            <w:r w:rsidRPr="00FA2BAF">
              <w:rPr>
                <w:rFonts w:cs="Times New Roman"/>
                <w:b/>
                <w:color w:val="000000"/>
                <w:sz w:val="24"/>
                <w:szCs w:val="24"/>
                <w:lang w:val="uk-UA"/>
              </w:rPr>
              <w:t>пр</w:t>
            </w:r>
            <w:r w:rsidRPr="00FA2BAF">
              <w:rPr>
                <w:rFonts w:cs="Times New Roman"/>
                <w:b/>
                <w:color w:val="000000"/>
                <w:sz w:val="24"/>
                <w:szCs w:val="24"/>
              </w:rPr>
              <w:t>ав</w:t>
            </w:r>
            <w:proofErr w:type="spellEnd"/>
            <w:r w:rsidRPr="00FA2BAF">
              <w:rPr>
                <w:rFonts w:cs="Times New Roman"/>
                <w:b/>
                <w:color w:val="000000"/>
                <w:sz w:val="24"/>
                <w:szCs w:val="24"/>
              </w:rPr>
              <w:t xml:space="preserve"> </w:t>
            </w:r>
            <w:r w:rsidRPr="00FA2BAF">
              <w:rPr>
                <w:rFonts w:cs="Times New Roman"/>
                <w:b/>
                <w:color w:val="000000"/>
                <w:sz w:val="24"/>
                <w:szCs w:val="24"/>
                <w:lang w:val="uk-UA"/>
              </w:rPr>
              <w:t>В</w:t>
            </w:r>
            <w:proofErr w:type="spellStart"/>
            <w:r w:rsidRPr="00FA2BAF">
              <w:rPr>
                <w:rFonts w:cs="Times New Roman"/>
                <w:b/>
                <w:color w:val="000000"/>
                <w:sz w:val="24"/>
                <w:szCs w:val="24"/>
              </w:rPr>
              <w:t>ласника</w:t>
            </w:r>
            <w:proofErr w:type="spellEnd"/>
            <w:r w:rsidRPr="00FA2BAF">
              <w:rPr>
                <w:rFonts w:cs="Times New Roman"/>
                <w:b/>
                <w:color w:val="000000"/>
                <w:sz w:val="24"/>
                <w:szCs w:val="24"/>
              </w:rPr>
              <w:t xml:space="preserve"> </w:t>
            </w:r>
            <w:proofErr w:type="spellStart"/>
            <w:r w:rsidRPr="00FA2BAF">
              <w:rPr>
                <w:rFonts w:cs="Times New Roman"/>
                <w:b/>
                <w:color w:val="000000"/>
                <w:sz w:val="24"/>
                <w:szCs w:val="24"/>
              </w:rPr>
              <w:t>щодо</w:t>
            </w:r>
            <w:proofErr w:type="spellEnd"/>
            <w:r w:rsidRPr="00FA2BAF">
              <w:rPr>
                <w:rFonts w:cs="Times New Roman"/>
                <w:b/>
                <w:color w:val="000000"/>
                <w:sz w:val="24"/>
                <w:szCs w:val="24"/>
              </w:rPr>
              <w:t xml:space="preserve"> </w:t>
            </w:r>
            <w:proofErr w:type="spellStart"/>
            <w:r w:rsidRPr="00FA2BAF">
              <w:rPr>
                <w:rFonts w:cs="Times New Roman"/>
                <w:b/>
                <w:color w:val="000000"/>
                <w:sz w:val="24"/>
                <w:szCs w:val="24"/>
              </w:rPr>
              <w:t>господарського</w:t>
            </w:r>
            <w:proofErr w:type="spellEnd"/>
            <w:r w:rsidRPr="00FA2BAF">
              <w:rPr>
                <w:rFonts w:cs="Times New Roman"/>
                <w:b/>
                <w:color w:val="000000"/>
                <w:sz w:val="24"/>
                <w:szCs w:val="24"/>
              </w:rPr>
              <w:t xml:space="preserve"> </w:t>
            </w:r>
            <w:proofErr w:type="spellStart"/>
            <w:r w:rsidRPr="00FA2BAF">
              <w:rPr>
                <w:rFonts w:cs="Times New Roman"/>
                <w:b/>
                <w:color w:val="000000"/>
                <w:sz w:val="24"/>
                <w:szCs w:val="24"/>
              </w:rPr>
              <w:t>використання</w:t>
            </w:r>
            <w:proofErr w:type="spellEnd"/>
            <w:r w:rsidRPr="00FA2BAF">
              <w:rPr>
                <w:rFonts w:cs="Times New Roman"/>
                <w:b/>
                <w:color w:val="000000"/>
                <w:sz w:val="24"/>
                <w:szCs w:val="24"/>
              </w:rPr>
              <w:t xml:space="preserve"> </w:t>
            </w:r>
            <w:proofErr w:type="spellStart"/>
            <w:r w:rsidRPr="00FA2BAF">
              <w:rPr>
                <w:rFonts w:cs="Times New Roman"/>
                <w:b/>
                <w:color w:val="000000"/>
                <w:sz w:val="24"/>
                <w:szCs w:val="24"/>
              </w:rPr>
              <w:t>свого</w:t>
            </w:r>
            <w:proofErr w:type="spellEnd"/>
            <w:r w:rsidRPr="00FA2BAF">
              <w:rPr>
                <w:rFonts w:cs="Times New Roman"/>
                <w:b/>
                <w:color w:val="000000"/>
                <w:sz w:val="24"/>
                <w:szCs w:val="24"/>
              </w:rPr>
              <w:t xml:space="preserve"> майна і </w:t>
            </w:r>
            <w:proofErr w:type="spellStart"/>
            <w:r w:rsidRPr="00FA2BAF">
              <w:rPr>
                <w:rFonts w:cs="Times New Roman"/>
                <w:b/>
                <w:color w:val="000000"/>
                <w:sz w:val="24"/>
                <w:szCs w:val="24"/>
              </w:rPr>
              <w:t>принципів</w:t>
            </w:r>
            <w:proofErr w:type="spellEnd"/>
            <w:r w:rsidRPr="00FA2BAF">
              <w:rPr>
                <w:rFonts w:cs="Times New Roman"/>
                <w:b/>
                <w:color w:val="000000"/>
                <w:sz w:val="24"/>
                <w:szCs w:val="24"/>
              </w:rPr>
              <w:t xml:space="preserve"> </w:t>
            </w:r>
            <w:proofErr w:type="spellStart"/>
            <w:r w:rsidRPr="00FA2BAF">
              <w:rPr>
                <w:rFonts w:cs="Times New Roman"/>
                <w:b/>
                <w:color w:val="000000"/>
                <w:sz w:val="24"/>
                <w:szCs w:val="24"/>
              </w:rPr>
              <w:t>самоврядування</w:t>
            </w:r>
            <w:proofErr w:type="spellEnd"/>
            <w:r w:rsidRPr="00FA2BAF">
              <w:rPr>
                <w:rFonts w:cs="Times New Roman"/>
                <w:b/>
                <w:color w:val="000000"/>
                <w:sz w:val="24"/>
                <w:szCs w:val="24"/>
              </w:rPr>
              <w:t xml:space="preserve"> трудового </w:t>
            </w:r>
            <w:proofErr w:type="spellStart"/>
            <w:r w:rsidRPr="00FA2BAF">
              <w:rPr>
                <w:rFonts w:cs="Times New Roman"/>
                <w:b/>
                <w:color w:val="000000"/>
                <w:sz w:val="24"/>
                <w:szCs w:val="24"/>
              </w:rPr>
              <w:t>колективу</w:t>
            </w:r>
            <w:proofErr w:type="spellEnd"/>
            <w:r w:rsidRPr="00FA2BAF">
              <w:rPr>
                <w:rFonts w:cs="Times New Roman"/>
                <w:b/>
                <w:color w:val="000000"/>
                <w:sz w:val="24"/>
                <w:szCs w:val="24"/>
              </w:rPr>
              <w:t>.</w:t>
            </w:r>
          </w:p>
        </w:tc>
        <w:tc>
          <w:tcPr>
            <w:tcW w:w="2500" w:type="pct"/>
          </w:tcPr>
          <w:p w:rsidR="00245DBC" w:rsidRPr="00DB06D0" w:rsidRDefault="00245DBC" w:rsidP="00FA2BAF">
            <w:pPr>
              <w:widowControl w:val="0"/>
              <w:numPr>
                <w:ilvl w:val="1"/>
                <w:numId w:val="14"/>
              </w:numPr>
              <w:suppressAutoHyphens/>
              <w:spacing w:line="200" w:lineRule="atLeast"/>
              <w:ind w:left="0" w:firstLine="0"/>
              <w:rPr>
                <w:b/>
                <w:sz w:val="24"/>
                <w:szCs w:val="24"/>
                <w:lang w:val="uk-UA"/>
              </w:rPr>
            </w:pPr>
            <w:r w:rsidRPr="00DB06D0">
              <w:rPr>
                <w:rFonts w:cs="Times New Roman"/>
                <w:b/>
                <w:bCs/>
                <w:color w:val="000000"/>
                <w:sz w:val="24"/>
                <w:szCs w:val="24"/>
                <w:lang w:val="uk-UA"/>
              </w:rPr>
              <w:t>Майно Підприємства становлять виробничі і невиробничі фонди, а також інші цінності, вартість яких відображається в самостійному балансі Підприємства.</w:t>
            </w:r>
          </w:p>
          <w:p w:rsidR="003B4B0E" w:rsidRPr="00DB06D0" w:rsidRDefault="00245DBC" w:rsidP="00C76272">
            <w:pPr>
              <w:tabs>
                <w:tab w:val="left" w:pos="1889"/>
              </w:tabs>
              <w:ind w:firstLine="680"/>
              <w:rPr>
                <w:b/>
                <w:sz w:val="24"/>
                <w:szCs w:val="24"/>
                <w:lang w:val="uk-UA"/>
              </w:rPr>
            </w:pPr>
            <w:r w:rsidRPr="00DB06D0">
              <w:rPr>
                <w:b/>
                <w:sz w:val="24"/>
                <w:szCs w:val="24"/>
                <w:lang w:val="uk-UA"/>
              </w:rPr>
              <w:tab/>
            </w:r>
          </w:p>
        </w:tc>
      </w:tr>
      <w:tr w:rsidR="003B4B0E" w:rsidRPr="00DB06D0" w:rsidTr="003B4B0E">
        <w:trPr>
          <w:trHeight w:val="112"/>
        </w:trPr>
        <w:tc>
          <w:tcPr>
            <w:tcW w:w="2500" w:type="pct"/>
          </w:tcPr>
          <w:p w:rsidR="003B4B0E" w:rsidRPr="00FA2BAF" w:rsidRDefault="00245DBC" w:rsidP="00FA2BAF">
            <w:pPr>
              <w:spacing w:line="200" w:lineRule="atLeast"/>
              <w:rPr>
                <w:rFonts w:cs="Times New Roman"/>
                <w:b/>
                <w:color w:val="000000"/>
                <w:sz w:val="24"/>
                <w:szCs w:val="24"/>
                <w:lang w:val="uk-UA"/>
              </w:rPr>
            </w:pPr>
            <w:r w:rsidRPr="00FA2BAF">
              <w:rPr>
                <w:rFonts w:cs="Times New Roman"/>
                <w:b/>
                <w:color w:val="000000"/>
                <w:sz w:val="24"/>
                <w:szCs w:val="24"/>
                <w:lang w:val="uk-UA"/>
              </w:rPr>
              <w:t>4.2.</w:t>
            </w:r>
            <w:r w:rsidRPr="00FA2BAF">
              <w:rPr>
                <w:rFonts w:cs="Times New Roman"/>
                <w:b/>
                <w:color w:val="000000"/>
                <w:sz w:val="24"/>
                <w:szCs w:val="24"/>
                <w:lang w:val="uk-UA"/>
              </w:rPr>
              <w:tab/>
            </w:r>
            <w:r w:rsidRPr="00FA2BAF">
              <w:rPr>
                <w:b/>
                <w:color w:val="000000"/>
                <w:sz w:val="24"/>
                <w:szCs w:val="24"/>
                <w:lang w:val="uk-UA"/>
              </w:rPr>
              <w:t>Начальника Підприємства призначає на посаду Київський міський голова шляхом укладення з ним контракту за результатами конкурсу в установленому порядку.</w:t>
            </w:r>
          </w:p>
        </w:tc>
        <w:tc>
          <w:tcPr>
            <w:tcW w:w="2500" w:type="pct"/>
          </w:tcPr>
          <w:p w:rsidR="003B4B0E" w:rsidRPr="00DB06D0" w:rsidRDefault="00567D08" w:rsidP="00567D08">
            <w:pPr>
              <w:widowControl w:val="0"/>
              <w:suppressAutoHyphens/>
              <w:spacing w:line="200" w:lineRule="atLeast"/>
              <w:rPr>
                <w:b/>
                <w:sz w:val="24"/>
                <w:szCs w:val="24"/>
                <w:lang w:val="uk-UA"/>
              </w:rPr>
            </w:pPr>
            <w:r w:rsidRPr="00DB06D0">
              <w:rPr>
                <w:rFonts w:cs="Times New Roman"/>
                <w:b/>
                <w:bCs/>
                <w:color w:val="000000"/>
                <w:sz w:val="24"/>
                <w:szCs w:val="24"/>
                <w:lang w:val="uk-UA"/>
              </w:rPr>
              <w:t xml:space="preserve">4.2. Майно Підприємства є комунальною власністю територіальної громади міста Києва, закріплене за Підприємством на праві господарського відання або передане Підприємству на праві </w:t>
            </w:r>
            <w:proofErr w:type="spellStart"/>
            <w:r w:rsidRPr="00DB06D0">
              <w:rPr>
                <w:rFonts w:cs="Times New Roman"/>
                <w:b/>
                <w:bCs/>
                <w:color w:val="000000"/>
                <w:sz w:val="24"/>
                <w:szCs w:val="24"/>
                <w:lang w:val="uk-UA"/>
              </w:rPr>
              <w:t>узуфрукта</w:t>
            </w:r>
            <w:proofErr w:type="spellEnd"/>
            <w:r w:rsidRPr="00DB06D0">
              <w:rPr>
                <w:rFonts w:cs="Times New Roman"/>
                <w:b/>
                <w:bCs/>
                <w:color w:val="000000"/>
                <w:sz w:val="24"/>
                <w:szCs w:val="24"/>
                <w:lang w:val="uk-UA"/>
              </w:rPr>
              <w:t xml:space="preserve"> комунального майна.</w:t>
            </w:r>
          </w:p>
        </w:tc>
      </w:tr>
      <w:tr w:rsidR="003B4B0E" w:rsidRPr="00A30A6A" w:rsidTr="003B4B0E">
        <w:trPr>
          <w:trHeight w:val="191"/>
        </w:trPr>
        <w:tc>
          <w:tcPr>
            <w:tcW w:w="2500" w:type="pct"/>
          </w:tcPr>
          <w:p w:rsidR="003B4B0E" w:rsidRPr="00881426" w:rsidRDefault="00245DBC" w:rsidP="00881426">
            <w:pPr>
              <w:tabs>
                <w:tab w:val="left" w:pos="1964"/>
              </w:tabs>
              <w:spacing w:line="200" w:lineRule="atLeast"/>
              <w:rPr>
                <w:rFonts w:cs="Times New Roman"/>
                <w:b/>
                <w:color w:val="000000"/>
                <w:sz w:val="24"/>
                <w:szCs w:val="24"/>
                <w:lang w:val="uk-UA"/>
              </w:rPr>
            </w:pPr>
            <w:r w:rsidRPr="00881426">
              <w:rPr>
                <w:rFonts w:cs="Times New Roman"/>
                <w:b/>
                <w:color w:val="000000"/>
                <w:sz w:val="24"/>
                <w:szCs w:val="24"/>
                <w:lang w:val="uk-UA"/>
              </w:rPr>
              <w:t xml:space="preserve">4.3. </w:t>
            </w:r>
            <w:r w:rsidRPr="00881426">
              <w:rPr>
                <w:rFonts w:cs="Times New Roman"/>
                <w:b/>
                <w:color w:val="000000"/>
                <w:sz w:val="24"/>
                <w:szCs w:val="24"/>
              </w:rPr>
              <w:t xml:space="preserve">Начальник </w:t>
            </w:r>
            <w:proofErr w:type="spellStart"/>
            <w:r w:rsidRPr="00881426">
              <w:rPr>
                <w:rFonts w:cs="Times New Roman"/>
                <w:b/>
                <w:color w:val="000000"/>
                <w:sz w:val="24"/>
                <w:szCs w:val="24"/>
              </w:rPr>
              <w:t>Підприємства</w:t>
            </w:r>
            <w:proofErr w:type="spellEnd"/>
            <w:r w:rsidRPr="00881426">
              <w:rPr>
                <w:rFonts w:cs="Times New Roman"/>
                <w:b/>
                <w:color w:val="000000"/>
                <w:sz w:val="24"/>
                <w:szCs w:val="24"/>
              </w:rPr>
              <w:t xml:space="preserve"> </w:t>
            </w:r>
            <w:proofErr w:type="spellStart"/>
            <w:r w:rsidRPr="00881426">
              <w:rPr>
                <w:rFonts w:cs="Times New Roman"/>
                <w:b/>
                <w:color w:val="000000"/>
                <w:sz w:val="24"/>
                <w:szCs w:val="24"/>
              </w:rPr>
              <w:t>укладає</w:t>
            </w:r>
            <w:proofErr w:type="spellEnd"/>
            <w:r w:rsidRPr="00881426">
              <w:rPr>
                <w:rFonts w:cs="Times New Roman"/>
                <w:b/>
                <w:color w:val="000000"/>
                <w:sz w:val="24"/>
                <w:szCs w:val="24"/>
              </w:rPr>
              <w:t xml:space="preserve"> </w:t>
            </w:r>
            <w:proofErr w:type="spellStart"/>
            <w:r w:rsidRPr="00881426">
              <w:rPr>
                <w:rFonts w:cs="Times New Roman"/>
                <w:b/>
                <w:color w:val="000000"/>
                <w:sz w:val="24"/>
                <w:szCs w:val="24"/>
              </w:rPr>
              <w:t>трудові</w:t>
            </w:r>
            <w:proofErr w:type="spellEnd"/>
            <w:r w:rsidRPr="00881426">
              <w:rPr>
                <w:rFonts w:cs="Times New Roman"/>
                <w:b/>
                <w:color w:val="000000"/>
                <w:sz w:val="24"/>
                <w:szCs w:val="24"/>
              </w:rPr>
              <w:t xml:space="preserve"> договори (</w:t>
            </w:r>
            <w:proofErr w:type="spellStart"/>
            <w:r w:rsidRPr="00881426">
              <w:rPr>
                <w:rFonts w:cs="Times New Roman"/>
                <w:b/>
                <w:color w:val="000000"/>
                <w:sz w:val="24"/>
                <w:szCs w:val="24"/>
              </w:rPr>
              <w:t>контракти</w:t>
            </w:r>
            <w:proofErr w:type="spellEnd"/>
            <w:r w:rsidRPr="00881426">
              <w:rPr>
                <w:rFonts w:cs="Times New Roman"/>
                <w:b/>
                <w:color w:val="000000"/>
                <w:sz w:val="24"/>
                <w:szCs w:val="24"/>
              </w:rPr>
              <w:t xml:space="preserve">, угоди) з </w:t>
            </w:r>
            <w:proofErr w:type="spellStart"/>
            <w:r w:rsidRPr="00881426">
              <w:rPr>
                <w:rFonts w:cs="Times New Roman"/>
                <w:b/>
                <w:color w:val="000000"/>
                <w:sz w:val="24"/>
                <w:szCs w:val="24"/>
              </w:rPr>
              <w:t>працівниками</w:t>
            </w:r>
            <w:proofErr w:type="spellEnd"/>
            <w:r w:rsidRPr="00881426">
              <w:rPr>
                <w:rFonts w:cs="Times New Roman"/>
                <w:b/>
                <w:color w:val="000000"/>
                <w:sz w:val="24"/>
                <w:szCs w:val="24"/>
              </w:rPr>
              <w:t xml:space="preserve"> </w:t>
            </w:r>
            <w:proofErr w:type="spellStart"/>
            <w:r w:rsidRPr="00881426">
              <w:rPr>
                <w:rFonts w:cs="Times New Roman"/>
                <w:b/>
                <w:color w:val="000000"/>
                <w:sz w:val="24"/>
                <w:szCs w:val="24"/>
              </w:rPr>
              <w:t>Підприємства</w:t>
            </w:r>
            <w:proofErr w:type="spellEnd"/>
            <w:r w:rsidRPr="00881426">
              <w:rPr>
                <w:rFonts w:cs="Times New Roman"/>
                <w:b/>
                <w:color w:val="000000"/>
                <w:sz w:val="24"/>
                <w:szCs w:val="24"/>
              </w:rPr>
              <w:t xml:space="preserve">, </w:t>
            </w:r>
            <w:r w:rsidRPr="00881426">
              <w:rPr>
                <w:rFonts w:cs="Times New Roman"/>
                <w:b/>
                <w:color w:val="000000"/>
                <w:sz w:val="24"/>
                <w:szCs w:val="24"/>
                <w:lang w:val="uk-UA"/>
              </w:rPr>
              <w:t>вживає заходи до заохочення працівників та накладення стягнення</w:t>
            </w:r>
            <w:r w:rsidRPr="00881426">
              <w:rPr>
                <w:rFonts w:cs="Times New Roman"/>
                <w:b/>
                <w:color w:val="000000"/>
                <w:sz w:val="24"/>
                <w:szCs w:val="24"/>
              </w:rPr>
              <w:t xml:space="preserve"> </w:t>
            </w:r>
            <w:r w:rsidRPr="00881426">
              <w:rPr>
                <w:rFonts w:cs="Times New Roman"/>
                <w:b/>
                <w:color w:val="000000"/>
                <w:sz w:val="24"/>
                <w:szCs w:val="24"/>
                <w:lang w:val="uk-UA"/>
              </w:rPr>
              <w:t xml:space="preserve">відповідно </w:t>
            </w:r>
            <w:proofErr w:type="gramStart"/>
            <w:r w:rsidRPr="00881426">
              <w:rPr>
                <w:rFonts w:cs="Times New Roman"/>
                <w:b/>
                <w:color w:val="000000"/>
                <w:sz w:val="24"/>
                <w:szCs w:val="24"/>
                <w:lang w:val="uk-UA"/>
              </w:rPr>
              <w:t xml:space="preserve">до </w:t>
            </w:r>
            <w:r w:rsidRPr="00881426">
              <w:rPr>
                <w:rFonts w:cs="Times New Roman"/>
                <w:b/>
                <w:color w:val="000000"/>
                <w:sz w:val="24"/>
                <w:szCs w:val="24"/>
              </w:rPr>
              <w:t xml:space="preserve"> </w:t>
            </w:r>
            <w:proofErr w:type="spellStart"/>
            <w:r w:rsidRPr="00881426">
              <w:rPr>
                <w:rFonts w:cs="Times New Roman"/>
                <w:b/>
                <w:color w:val="000000"/>
                <w:sz w:val="24"/>
                <w:szCs w:val="24"/>
              </w:rPr>
              <w:t>законодавства</w:t>
            </w:r>
            <w:proofErr w:type="spellEnd"/>
            <w:proofErr w:type="gramEnd"/>
            <w:r w:rsidRPr="00881426">
              <w:rPr>
                <w:rFonts w:cs="Times New Roman"/>
                <w:b/>
                <w:color w:val="000000"/>
                <w:sz w:val="24"/>
                <w:szCs w:val="24"/>
              </w:rPr>
              <w:t xml:space="preserve"> </w:t>
            </w:r>
            <w:proofErr w:type="spellStart"/>
            <w:r w:rsidRPr="00881426">
              <w:rPr>
                <w:rFonts w:cs="Times New Roman"/>
                <w:b/>
                <w:color w:val="000000"/>
                <w:sz w:val="24"/>
                <w:szCs w:val="24"/>
              </w:rPr>
              <w:t>України</w:t>
            </w:r>
            <w:proofErr w:type="spellEnd"/>
            <w:r w:rsidRPr="00881426">
              <w:rPr>
                <w:rFonts w:cs="Times New Roman"/>
                <w:b/>
                <w:color w:val="000000"/>
                <w:sz w:val="24"/>
                <w:szCs w:val="24"/>
              </w:rPr>
              <w:t>.</w:t>
            </w:r>
          </w:p>
        </w:tc>
        <w:tc>
          <w:tcPr>
            <w:tcW w:w="2500" w:type="pct"/>
          </w:tcPr>
          <w:p w:rsidR="003B4B0E" w:rsidRPr="00DB06D0" w:rsidRDefault="00567D08" w:rsidP="00567D08">
            <w:pPr>
              <w:widowControl w:val="0"/>
              <w:suppressAutoHyphens/>
              <w:spacing w:line="200" w:lineRule="atLeast"/>
              <w:rPr>
                <w:b/>
                <w:sz w:val="24"/>
                <w:szCs w:val="24"/>
                <w:lang w:val="uk-UA"/>
              </w:rPr>
            </w:pPr>
            <w:r w:rsidRPr="00DB06D0">
              <w:rPr>
                <w:rFonts w:cs="Times New Roman"/>
                <w:b/>
                <w:bCs/>
                <w:color w:val="000000"/>
                <w:sz w:val="24"/>
                <w:szCs w:val="24"/>
                <w:lang w:val="uk-UA"/>
              </w:rPr>
              <w:t>4.3. Статутний капітал Підприємства становить 10 400 869 грн. (десять мільйонів чотириста тисяч вісімсот шістдесят дев’ять гривень) 00 коп., який сформовано за рахунок грошового внеску Власника відповідно до рішення Київської міської ради від 17 лютого 2015 року № 89/954 «Про визначення розміру статутного капіталу комунального підприємства «</w:t>
            </w:r>
            <w:proofErr w:type="spellStart"/>
            <w:r w:rsidRPr="00DB06D0">
              <w:rPr>
                <w:rFonts w:cs="Times New Roman"/>
                <w:b/>
                <w:bCs/>
                <w:color w:val="000000"/>
                <w:sz w:val="24"/>
                <w:szCs w:val="24"/>
                <w:lang w:val="uk-UA"/>
              </w:rPr>
              <w:t>Київжитлоспецексплуатація</w:t>
            </w:r>
            <w:proofErr w:type="spellEnd"/>
            <w:r w:rsidRPr="00DB06D0">
              <w:rPr>
                <w:rFonts w:cs="Times New Roman"/>
                <w:b/>
                <w:bCs/>
                <w:color w:val="000000"/>
                <w:sz w:val="24"/>
                <w:szCs w:val="24"/>
                <w:lang w:val="uk-UA"/>
              </w:rPr>
              <w:t>».</w:t>
            </w:r>
          </w:p>
        </w:tc>
      </w:tr>
      <w:tr w:rsidR="003B4B0E" w:rsidRPr="00DB06D0" w:rsidTr="003B4B0E">
        <w:trPr>
          <w:trHeight w:val="135"/>
        </w:trPr>
        <w:tc>
          <w:tcPr>
            <w:tcW w:w="2500" w:type="pct"/>
          </w:tcPr>
          <w:p w:rsidR="00282252" w:rsidRDefault="00245DBC" w:rsidP="00245DBC">
            <w:pPr>
              <w:spacing w:line="200" w:lineRule="atLeast"/>
              <w:ind w:firstLine="680"/>
              <w:rPr>
                <w:rFonts w:cs="Times New Roman"/>
                <w:b/>
                <w:color w:val="000000"/>
                <w:sz w:val="24"/>
                <w:szCs w:val="24"/>
              </w:rPr>
            </w:pPr>
            <w:r w:rsidRPr="000D6A9E">
              <w:rPr>
                <w:rFonts w:cs="Times New Roman"/>
                <w:b/>
                <w:color w:val="000000"/>
                <w:sz w:val="24"/>
                <w:szCs w:val="24"/>
                <w:lang w:val="uk-UA"/>
              </w:rPr>
              <w:t xml:space="preserve">4.4.     </w:t>
            </w:r>
            <w:r w:rsidRPr="000D6A9E">
              <w:rPr>
                <w:rFonts w:cs="Times New Roman"/>
                <w:b/>
                <w:color w:val="000000"/>
                <w:sz w:val="24"/>
                <w:szCs w:val="24"/>
              </w:rPr>
              <w:t>Начальник</w:t>
            </w:r>
            <w:r w:rsidRPr="000D6A9E">
              <w:rPr>
                <w:rFonts w:cs="Times New Roman"/>
                <w:b/>
                <w:color w:val="000000"/>
                <w:sz w:val="24"/>
                <w:szCs w:val="24"/>
                <w:lang w:val="uk-UA"/>
              </w:rPr>
              <w:t xml:space="preserve"> Підприємства</w:t>
            </w:r>
            <w:r w:rsidRPr="000D6A9E">
              <w:rPr>
                <w:rFonts w:cs="Times New Roman"/>
                <w:b/>
                <w:color w:val="000000"/>
                <w:sz w:val="24"/>
                <w:szCs w:val="24"/>
              </w:rPr>
              <w:t>:</w:t>
            </w:r>
          </w:p>
          <w:p w:rsidR="00282252" w:rsidRDefault="00282252" w:rsidP="00245DBC">
            <w:pPr>
              <w:spacing w:line="200" w:lineRule="atLeast"/>
              <w:ind w:firstLine="680"/>
              <w:rPr>
                <w:rFonts w:cs="Times New Roman"/>
                <w:b/>
                <w:color w:val="000000"/>
                <w:sz w:val="24"/>
                <w:szCs w:val="24"/>
              </w:rPr>
            </w:pPr>
          </w:p>
          <w:p w:rsidR="00245DBC" w:rsidRPr="000D6A9E" w:rsidRDefault="00245DBC" w:rsidP="00245DBC">
            <w:pPr>
              <w:spacing w:line="200" w:lineRule="atLeast"/>
              <w:ind w:firstLine="680"/>
              <w:rPr>
                <w:rFonts w:cs="Times New Roman"/>
                <w:b/>
                <w:color w:val="000000"/>
                <w:sz w:val="24"/>
                <w:szCs w:val="24"/>
                <w:lang w:val="uk-UA"/>
              </w:rPr>
            </w:pPr>
            <w:r w:rsidRPr="000D6A9E">
              <w:rPr>
                <w:rFonts w:cs="Times New Roman"/>
                <w:b/>
                <w:color w:val="000000"/>
                <w:sz w:val="24"/>
                <w:szCs w:val="24"/>
              </w:rPr>
              <w:t xml:space="preserve"> </w:t>
            </w:r>
          </w:p>
          <w:p w:rsidR="00245DBC" w:rsidRPr="000D6A9E" w:rsidRDefault="00245DBC" w:rsidP="00245DBC">
            <w:pPr>
              <w:spacing w:line="200" w:lineRule="atLeast"/>
              <w:ind w:firstLine="709"/>
              <w:rPr>
                <w:rFonts w:cs="Times New Roman"/>
                <w:b/>
                <w:color w:val="000000"/>
                <w:sz w:val="24"/>
                <w:szCs w:val="24"/>
                <w:lang w:val="uk-UA"/>
              </w:rPr>
            </w:pPr>
            <w:r w:rsidRPr="000D6A9E">
              <w:rPr>
                <w:rFonts w:cs="Times New Roman"/>
                <w:b/>
                <w:color w:val="000000"/>
                <w:sz w:val="24"/>
                <w:szCs w:val="24"/>
                <w:lang w:val="uk-UA"/>
              </w:rPr>
              <w:t xml:space="preserve">діє без доручення від імені Підприємства, представляє його у відносинах з іншими юридичними особами та громадянами, укладає договори, видає доручення, накази; </w:t>
            </w:r>
          </w:p>
          <w:p w:rsidR="00245DBC" w:rsidRPr="000D6A9E" w:rsidRDefault="00245DBC" w:rsidP="00245DBC">
            <w:pPr>
              <w:spacing w:line="200" w:lineRule="atLeast"/>
              <w:ind w:firstLine="709"/>
              <w:rPr>
                <w:rFonts w:cs="Times New Roman"/>
                <w:b/>
                <w:color w:val="000000"/>
                <w:sz w:val="24"/>
                <w:szCs w:val="24"/>
                <w:lang w:val="uk-UA"/>
              </w:rPr>
            </w:pPr>
            <w:r w:rsidRPr="000D6A9E">
              <w:rPr>
                <w:rFonts w:cs="Times New Roman"/>
                <w:b/>
                <w:color w:val="000000"/>
                <w:sz w:val="24"/>
                <w:szCs w:val="24"/>
                <w:lang w:val="uk-UA"/>
              </w:rPr>
              <w:t>відкриває рахунки в установах банків України та органах Державної казначейської служби України за погодженням з органом, до сфери управління якого віднесено Підприємство, в установленому порядку;</w:t>
            </w:r>
          </w:p>
          <w:p w:rsidR="00245DBC" w:rsidRPr="000D6A9E" w:rsidRDefault="00245DBC" w:rsidP="00245DBC">
            <w:pPr>
              <w:spacing w:line="200" w:lineRule="atLeast"/>
              <w:ind w:firstLine="709"/>
              <w:rPr>
                <w:rFonts w:cs="Times New Roman"/>
                <w:b/>
                <w:color w:val="000000"/>
                <w:sz w:val="24"/>
                <w:szCs w:val="24"/>
                <w:lang w:val="uk-UA"/>
              </w:rPr>
            </w:pPr>
            <w:r w:rsidRPr="000D6A9E">
              <w:rPr>
                <w:rFonts w:cs="Times New Roman"/>
                <w:b/>
                <w:color w:val="000000"/>
                <w:sz w:val="24"/>
                <w:szCs w:val="24"/>
                <w:lang w:val="uk-UA"/>
              </w:rPr>
              <w:t>забезпечує виконання актів Власника та виконавчого органу Київської міської ради (Київської міської державної адміністрації);</w:t>
            </w:r>
          </w:p>
          <w:p w:rsidR="00245DBC" w:rsidRPr="000D6A9E" w:rsidRDefault="00245DBC" w:rsidP="00245DBC">
            <w:pPr>
              <w:spacing w:line="200" w:lineRule="atLeast"/>
              <w:ind w:firstLine="709"/>
              <w:rPr>
                <w:rFonts w:cs="Times New Roman"/>
                <w:b/>
                <w:color w:val="000000"/>
                <w:sz w:val="24"/>
                <w:szCs w:val="24"/>
              </w:rPr>
            </w:pPr>
            <w:proofErr w:type="spellStart"/>
            <w:r w:rsidRPr="000D6A9E">
              <w:rPr>
                <w:rFonts w:cs="Times New Roman"/>
                <w:b/>
                <w:color w:val="000000"/>
                <w:sz w:val="24"/>
                <w:szCs w:val="24"/>
              </w:rPr>
              <w:t>несе</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персональну</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відповідальність</w:t>
            </w:r>
            <w:proofErr w:type="spellEnd"/>
            <w:r w:rsidRPr="000D6A9E">
              <w:rPr>
                <w:rFonts w:cs="Times New Roman"/>
                <w:b/>
                <w:color w:val="000000"/>
                <w:sz w:val="24"/>
                <w:szCs w:val="24"/>
              </w:rPr>
              <w:t xml:space="preserve"> за </w:t>
            </w:r>
            <w:proofErr w:type="spellStart"/>
            <w:r w:rsidRPr="000D6A9E">
              <w:rPr>
                <w:rFonts w:cs="Times New Roman"/>
                <w:b/>
                <w:color w:val="000000"/>
                <w:sz w:val="24"/>
                <w:szCs w:val="24"/>
              </w:rPr>
              <w:t>виконання</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покладених</w:t>
            </w:r>
            <w:proofErr w:type="spellEnd"/>
            <w:r w:rsidRPr="000D6A9E">
              <w:rPr>
                <w:rFonts w:cs="Times New Roman"/>
                <w:b/>
                <w:color w:val="000000"/>
                <w:sz w:val="24"/>
                <w:szCs w:val="24"/>
              </w:rPr>
              <w:t xml:space="preserve"> на </w:t>
            </w:r>
            <w:proofErr w:type="spellStart"/>
            <w:r w:rsidRPr="000D6A9E">
              <w:rPr>
                <w:rFonts w:cs="Times New Roman"/>
                <w:b/>
                <w:color w:val="000000"/>
                <w:sz w:val="24"/>
                <w:szCs w:val="24"/>
              </w:rPr>
              <w:t>Підприємство</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завдань</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виконання</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фінансових</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планів</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дотримання</w:t>
            </w:r>
            <w:proofErr w:type="spellEnd"/>
            <w:r w:rsidRPr="000D6A9E">
              <w:rPr>
                <w:rFonts w:cs="Times New Roman"/>
                <w:b/>
                <w:color w:val="000000"/>
                <w:sz w:val="24"/>
                <w:szCs w:val="24"/>
              </w:rPr>
              <w:t xml:space="preserve"> норм </w:t>
            </w:r>
            <w:proofErr w:type="spellStart"/>
            <w:r w:rsidRPr="000D6A9E">
              <w:rPr>
                <w:rFonts w:cs="Times New Roman"/>
                <w:b/>
                <w:color w:val="000000"/>
                <w:sz w:val="24"/>
                <w:szCs w:val="24"/>
              </w:rPr>
              <w:t>охорони</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праці</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ефективне</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використання</w:t>
            </w:r>
            <w:proofErr w:type="spellEnd"/>
            <w:r w:rsidRPr="000D6A9E">
              <w:rPr>
                <w:rFonts w:cs="Times New Roman"/>
                <w:b/>
                <w:color w:val="000000"/>
                <w:sz w:val="24"/>
                <w:szCs w:val="24"/>
              </w:rPr>
              <w:t xml:space="preserve"> та </w:t>
            </w:r>
            <w:proofErr w:type="spellStart"/>
            <w:r w:rsidRPr="000D6A9E">
              <w:rPr>
                <w:rFonts w:cs="Times New Roman"/>
                <w:b/>
                <w:color w:val="000000"/>
                <w:sz w:val="24"/>
                <w:szCs w:val="24"/>
              </w:rPr>
              <w:t>охорону</w:t>
            </w:r>
            <w:proofErr w:type="spellEnd"/>
            <w:r w:rsidRPr="000D6A9E">
              <w:rPr>
                <w:rFonts w:cs="Times New Roman"/>
                <w:b/>
                <w:color w:val="000000"/>
                <w:sz w:val="24"/>
                <w:szCs w:val="24"/>
              </w:rPr>
              <w:t xml:space="preserve"> майна</w:t>
            </w:r>
            <w:r w:rsidRPr="000D6A9E">
              <w:rPr>
                <w:rFonts w:cs="Times New Roman"/>
                <w:b/>
                <w:color w:val="000000"/>
                <w:sz w:val="24"/>
                <w:szCs w:val="24"/>
                <w:lang w:val="uk-UA"/>
              </w:rPr>
              <w:t xml:space="preserve">, </w:t>
            </w:r>
            <w:proofErr w:type="spellStart"/>
            <w:r w:rsidRPr="000D6A9E">
              <w:rPr>
                <w:rFonts w:cs="Times New Roman"/>
                <w:b/>
                <w:color w:val="000000"/>
                <w:sz w:val="24"/>
                <w:szCs w:val="24"/>
              </w:rPr>
              <w:t>закріпленого</w:t>
            </w:r>
            <w:proofErr w:type="spellEnd"/>
            <w:r w:rsidRPr="000D6A9E">
              <w:rPr>
                <w:rFonts w:cs="Times New Roman"/>
                <w:b/>
                <w:color w:val="000000"/>
                <w:sz w:val="24"/>
                <w:szCs w:val="24"/>
              </w:rPr>
              <w:t xml:space="preserve"> за </w:t>
            </w:r>
            <w:proofErr w:type="spellStart"/>
            <w:r w:rsidRPr="000D6A9E">
              <w:rPr>
                <w:rFonts w:cs="Times New Roman"/>
                <w:b/>
                <w:color w:val="000000"/>
                <w:sz w:val="24"/>
                <w:szCs w:val="24"/>
              </w:rPr>
              <w:t>Підприємством</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дотримання</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законодавства</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України</w:t>
            </w:r>
            <w:proofErr w:type="spellEnd"/>
            <w:r w:rsidRPr="000D6A9E">
              <w:rPr>
                <w:rFonts w:cs="Times New Roman"/>
                <w:b/>
                <w:color w:val="000000"/>
                <w:sz w:val="24"/>
                <w:szCs w:val="24"/>
              </w:rPr>
              <w:t>;</w:t>
            </w:r>
          </w:p>
          <w:p w:rsidR="00245DBC" w:rsidRPr="000D6A9E" w:rsidRDefault="00245DBC" w:rsidP="00245DBC">
            <w:pPr>
              <w:ind w:firstLine="708"/>
              <w:rPr>
                <w:rFonts w:eastAsia="Calibri" w:cs="Times New Roman"/>
                <w:b/>
                <w:sz w:val="24"/>
                <w:szCs w:val="24"/>
                <w:lang w:val="uk-UA" w:eastAsia="ru-RU"/>
              </w:rPr>
            </w:pPr>
            <w:r w:rsidRPr="000D6A9E">
              <w:rPr>
                <w:rFonts w:eastAsia="Calibri" w:cs="Times New Roman"/>
                <w:b/>
                <w:sz w:val="24"/>
                <w:szCs w:val="24"/>
                <w:lang w:val="uk-UA" w:eastAsia="ru-RU"/>
              </w:rPr>
              <w:t>забезпечує своєчасну сплату податків та зборів згідно із законодавством України;</w:t>
            </w:r>
          </w:p>
          <w:p w:rsidR="00245DBC" w:rsidRPr="000D6A9E" w:rsidRDefault="00245DBC" w:rsidP="00245DBC">
            <w:pPr>
              <w:spacing w:line="200" w:lineRule="atLeast"/>
              <w:ind w:firstLine="709"/>
              <w:rPr>
                <w:rFonts w:cs="Times New Roman"/>
                <w:b/>
                <w:color w:val="000000"/>
                <w:sz w:val="24"/>
                <w:szCs w:val="24"/>
                <w:lang w:val="uk-UA"/>
              </w:rPr>
            </w:pPr>
            <w:r w:rsidRPr="000D6A9E">
              <w:rPr>
                <w:rFonts w:cs="Times New Roman"/>
                <w:b/>
                <w:color w:val="000000"/>
                <w:sz w:val="24"/>
                <w:szCs w:val="24"/>
                <w:lang w:val="uk-UA"/>
              </w:rPr>
              <w:lastRenderedPageBreak/>
              <w:t>забезпечує</w:t>
            </w:r>
            <w:r w:rsidRPr="000D6A9E">
              <w:rPr>
                <w:rFonts w:cs="Times New Roman"/>
                <w:b/>
                <w:color w:val="000000"/>
                <w:sz w:val="24"/>
                <w:szCs w:val="24"/>
              </w:rPr>
              <w:t xml:space="preserve"> </w:t>
            </w:r>
            <w:proofErr w:type="spellStart"/>
            <w:r w:rsidRPr="000D6A9E">
              <w:rPr>
                <w:rFonts w:cs="Times New Roman"/>
                <w:b/>
                <w:color w:val="000000"/>
                <w:sz w:val="24"/>
                <w:szCs w:val="24"/>
              </w:rPr>
              <w:t>виконання</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річного</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фінансового</w:t>
            </w:r>
            <w:proofErr w:type="spellEnd"/>
            <w:r w:rsidRPr="000D6A9E">
              <w:rPr>
                <w:rFonts w:cs="Times New Roman"/>
                <w:b/>
                <w:color w:val="000000"/>
                <w:sz w:val="24"/>
                <w:szCs w:val="24"/>
              </w:rPr>
              <w:t xml:space="preserve"> плану з метою </w:t>
            </w:r>
            <w:proofErr w:type="spellStart"/>
            <w:r w:rsidRPr="000D6A9E">
              <w:rPr>
                <w:rFonts w:cs="Times New Roman"/>
                <w:b/>
                <w:color w:val="000000"/>
                <w:sz w:val="24"/>
                <w:szCs w:val="24"/>
              </w:rPr>
              <w:t>одержання</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запланованих</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сум</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доходів</w:t>
            </w:r>
            <w:proofErr w:type="spellEnd"/>
            <w:r w:rsidRPr="000D6A9E">
              <w:rPr>
                <w:rFonts w:cs="Times New Roman"/>
                <w:b/>
                <w:color w:val="000000"/>
                <w:sz w:val="24"/>
                <w:szCs w:val="24"/>
              </w:rPr>
              <w:t xml:space="preserve">, не </w:t>
            </w:r>
            <w:proofErr w:type="spellStart"/>
            <w:r w:rsidRPr="000D6A9E">
              <w:rPr>
                <w:rFonts w:cs="Times New Roman"/>
                <w:b/>
                <w:color w:val="000000"/>
                <w:sz w:val="24"/>
                <w:szCs w:val="24"/>
              </w:rPr>
              <w:t>припускаючись</w:t>
            </w:r>
            <w:proofErr w:type="spellEnd"/>
            <w:r w:rsidRPr="000D6A9E">
              <w:rPr>
                <w:rFonts w:cs="Times New Roman"/>
                <w:b/>
                <w:color w:val="000000"/>
                <w:sz w:val="24"/>
                <w:szCs w:val="24"/>
              </w:rPr>
              <w:t xml:space="preserve"> при </w:t>
            </w:r>
            <w:proofErr w:type="spellStart"/>
            <w:r w:rsidRPr="000D6A9E">
              <w:rPr>
                <w:rFonts w:cs="Times New Roman"/>
                <w:b/>
                <w:color w:val="000000"/>
                <w:sz w:val="24"/>
                <w:szCs w:val="24"/>
              </w:rPr>
              <w:t>цьому</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витрат</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невиробничого</w:t>
            </w:r>
            <w:proofErr w:type="spellEnd"/>
            <w:r w:rsidRPr="000D6A9E">
              <w:rPr>
                <w:rFonts w:cs="Times New Roman"/>
                <w:b/>
                <w:color w:val="000000"/>
                <w:sz w:val="24"/>
                <w:szCs w:val="24"/>
              </w:rPr>
              <w:t xml:space="preserve"> характеру, не </w:t>
            </w:r>
            <w:proofErr w:type="spellStart"/>
            <w:r w:rsidRPr="000D6A9E">
              <w:rPr>
                <w:rFonts w:cs="Times New Roman"/>
                <w:b/>
                <w:color w:val="000000"/>
                <w:sz w:val="24"/>
                <w:szCs w:val="24"/>
              </w:rPr>
              <w:t>передбачених</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річним</w:t>
            </w:r>
            <w:proofErr w:type="spellEnd"/>
            <w:r w:rsidRPr="000D6A9E">
              <w:rPr>
                <w:rFonts w:cs="Times New Roman"/>
                <w:b/>
                <w:color w:val="000000"/>
                <w:sz w:val="24"/>
                <w:szCs w:val="24"/>
              </w:rPr>
              <w:t xml:space="preserve"> </w:t>
            </w:r>
            <w:proofErr w:type="spellStart"/>
            <w:r w:rsidRPr="000D6A9E">
              <w:rPr>
                <w:rFonts w:cs="Times New Roman"/>
                <w:b/>
                <w:color w:val="000000"/>
                <w:sz w:val="24"/>
                <w:szCs w:val="24"/>
              </w:rPr>
              <w:t>фінансовим</w:t>
            </w:r>
            <w:proofErr w:type="spellEnd"/>
            <w:r w:rsidRPr="000D6A9E">
              <w:rPr>
                <w:rFonts w:cs="Times New Roman"/>
                <w:b/>
                <w:color w:val="000000"/>
                <w:sz w:val="24"/>
                <w:szCs w:val="24"/>
              </w:rPr>
              <w:t xml:space="preserve"> планом</w:t>
            </w:r>
            <w:r w:rsidRPr="000D6A9E">
              <w:rPr>
                <w:rFonts w:cs="Times New Roman"/>
                <w:b/>
                <w:color w:val="000000"/>
                <w:sz w:val="24"/>
                <w:szCs w:val="24"/>
                <w:lang w:val="uk-UA"/>
              </w:rPr>
              <w:t>;</w:t>
            </w:r>
          </w:p>
          <w:p w:rsidR="00245DBC" w:rsidRPr="000D6A9E" w:rsidRDefault="00245DBC" w:rsidP="00245DBC">
            <w:pPr>
              <w:spacing w:line="200" w:lineRule="atLeast"/>
              <w:ind w:firstLine="709"/>
              <w:rPr>
                <w:rFonts w:cs="Times New Roman"/>
                <w:b/>
                <w:color w:val="000000"/>
                <w:sz w:val="24"/>
                <w:szCs w:val="24"/>
                <w:lang w:val="uk-UA"/>
              </w:rPr>
            </w:pPr>
            <w:r w:rsidRPr="000D6A9E">
              <w:rPr>
                <w:rFonts w:cs="Times New Roman"/>
                <w:b/>
                <w:color w:val="000000"/>
                <w:sz w:val="24"/>
                <w:szCs w:val="24"/>
                <w:lang w:val="uk-UA"/>
              </w:rPr>
              <w:t>визначає структуру Підприємства, встановлює чисельність працівників і затверджує штатний розпис, розподіл обов’язків між заступниками та посадові інструкції;</w:t>
            </w:r>
          </w:p>
          <w:p w:rsidR="00245DBC" w:rsidRPr="000D6A9E" w:rsidRDefault="00245DBC" w:rsidP="00245DBC">
            <w:pPr>
              <w:spacing w:line="200" w:lineRule="atLeast"/>
              <w:ind w:firstLine="709"/>
              <w:rPr>
                <w:rFonts w:cs="Times New Roman"/>
                <w:b/>
                <w:color w:val="000000"/>
                <w:sz w:val="24"/>
                <w:szCs w:val="24"/>
                <w:lang w:val="uk-UA"/>
              </w:rPr>
            </w:pPr>
            <w:r w:rsidRPr="000D6A9E">
              <w:rPr>
                <w:rFonts w:cs="Times New Roman"/>
                <w:b/>
                <w:color w:val="000000"/>
                <w:sz w:val="24"/>
                <w:szCs w:val="24"/>
                <w:lang w:val="uk-UA"/>
              </w:rPr>
              <w:t xml:space="preserve">призначає на посади та звільнює з них заступників начальника Підприємства, керівників та спеціалістів структурних підрозділів, інших працівників; </w:t>
            </w:r>
          </w:p>
          <w:p w:rsidR="003B4B0E" w:rsidRPr="00DB06D0" w:rsidRDefault="00245DBC" w:rsidP="00245DBC">
            <w:pPr>
              <w:spacing w:line="200" w:lineRule="atLeast"/>
              <w:ind w:firstLine="680"/>
              <w:rPr>
                <w:rFonts w:cs="Times New Roman"/>
                <w:color w:val="000000"/>
                <w:sz w:val="24"/>
                <w:szCs w:val="24"/>
                <w:lang w:val="uk-UA"/>
              </w:rPr>
            </w:pPr>
            <w:r w:rsidRPr="000D6A9E">
              <w:rPr>
                <w:rFonts w:cs="Times New Roman"/>
                <w:b/>
                <w:color w:val="000000"/>
                <w:sz w:val="24"/>
                <w:szCs w:val="24"/>
                <w:lang w:val="uk-UA"/>
              </w:rPr>
              <w:t>здійснює інші віднесені до його компетенції функції щодо управління Підприємством.</w:t>
            </w:r>
          </w:p>
        </w:tc>
        <w:tc>
          <w:tcPr>
            <w:tcW w:w="2500" w:type="pct"/>
          </w:tcPr>
          <w:p w:rsidR="003B4B0E" w:rsidRPr="00282252" w:rsidRDefault="00245DBC" w:rsidP="007339A0">
            <w:pPr>
              <w:pStyle w:val="a5"/>
              <w:numPr>
                <w:ilvl w:val="1"/>
                <w:numId w:val="20"/>
              </w:numPr>
              <w:rPr>
                <w:b/>
                <w:sz w:val="24"/>
                <w:szCs w:val="24"/>
                <w:lang w:val="uk-UA"/>
              </w:rPr>
            </w:pPr>
            <w:r w:rsidRPr="00DB06D0">
              <w:rPr>
                <w:rFonts w:cs="Times New Roman"/>
                <w:b/>
                <w:bCs/>
                <w:color w:val="000000"/>
                <w:sz w:val="24"/>
                <w:szCs w:val="24"/>
                <w:lang w:val="uk-UA"/>
              </w:rPr>
              <w:lastRenderedPageBreak/>
              <w:t>Джерела формування майна Підприємства є:</w:t>
            </w:r>
          </w:p>
          <w:p w:rsidR="00282252" w:rsidRDefault="00282252" w:rsidP="00282252">
            <w:pPr>
              <w:pStyle w:val="a5"/>
              <w:ind w:left="1400"/>
              <w:rPr>
                <w:rFonts w:cs="Times New Roman"/>
                <w:b/>
                <w:bCs/>
                <w:color w:val="000000"/>
                <w:sz w:val="24"/>
                <w:szCs w:val="24"/>
                <w:lang w:val="uk-UA"/>
              </w:rPr>
            </w:pPr>
          </w:p>
          <w:p w:rsidR="00282252" w:rsidRPr="00DB06D0" w:rsidRDefault="00282252" w:rsidP="00282252">
            <w:pPr>
              <w:pStyle w:val="a5"/>
              <w:ind w:left="1400"/>
              <w:rPr>
                <w:b/>
                <w:sz w:val="24"/>
                <w:szCs w:val="24"/>
                <w:lang w:val="uk-UA"/>
              </w:rPr>
            </w:pPr>
          </w:p>
          <w:p w:rsidR="00F42C42" w:rsidRPr="00DB06D0" w:rsidRDefault="00F42C42" w:rsidP="008A5469">
            <w:pPr>
              <w:widowControl w:val="0"/>
              <w:numPr>
                <w:ilvl w:val="2"/>
                <w:numId w:val="20"/>
              </w:numPr>
              <w:suppressAutoHyphens/>
              <w:spacing w:line="200" w:lineRule="atLeast"/>
              <w:ind w:left="0" w:firstLine="0"/>
              <w:rPr>
                <w:rFonts w:cs="Times New Roman"/>
                <w:b/>
                <w:bCs/>
                <w:color w:val="000000"/>
                <w:sz w:val="24"/>
                <w:szCs w:val="24"/>
                <w:lang w:val="uk-UA"/>
              </w:rPr>
            </w:pPr>
            <w:r w:rsidRPr="00DB06D0">
              <w:rPr>
                <w:rFonts w:cs="Times New Roman"/>
                <w:b/>
                <w:bCs/>
                <w:color w:val="000000"/>
                <w:sz w:val="24"/>
                <w:szCs w:val="24"/>
                <w:lang w:val="uk-UA"/>
              </w:rPr>
              <w:t>грошові та матеріальні внески Власника;</w:t>
            </w:r>
          </w:p>
          <w:p w:rsidR="00F42C42" w:rsidRPr="00DB06D0" w:rsidRDefault="00F42C42" w:rsidP="008A5469">
            <w:pPr>
              <w:widowControl w:val="0"/>
              <w:numPr>
                <w:ilvl w:val="2"/>
                <w:numId w:val="20"/>
              </w:numPr>
              <w:suppressAutoHyphens/>
              <w:spacing w:line="200" w:lineRule="atLeast"/>
              <w:ind w:left="0" w:firstLine="0"/>
              <w:rPr>
                <w:b/>
                <w:sz w:val="24"/>
                <w:szCs w:val="24"/>
                <w:lang w:val="uk-UA"/>
              </w:rPr>
            </w:pPr>
            <w:r w:rsidRPr="00DB06D0">
              <w:rPr>
                <w:rFonts w:cs="Times New Roman"/>
                <w:b/>
                <w:bCs/>
                <w:color w:val="000000"/>
                <w:sz w:val="24"/>
                <w:szCs w:val="24"/>
                <w:lang w:val="uk-UA"/>
              </w:rPr>
              <w:t>доходи, одержані від реалізації продукції, послуг, робіт, інших видів господарської діяльності;</w:t>
            </w:r>
          </w:p>
          <w:p w:rsidR="00F42C42" w:rsidRPr="00DB06D0" w:rsidRDefault="00F42C42" w:rsidP="008A5469">
            <w:pPr>
              <w:widowControl w:val="0"/>
              <w:numPr>
                <w:ilvl w:val="2"/>
                <w:numId w:val="20"/>
              </w:numPr>
              <w:suppressAutoHyphens/>
              <w:spacing w:line="200" w:lineRule="atLeast"/>
              <w:ind w:left="0" w:firstLine="0"/>
              <w:rPr>
                <w:b/>
                <w:sz w:val="24"/>
                <w:szCs w:val="24"/>
                <w:lang w:val="uk-UA"/>
              </w:rPr>
            </w:pPr>
            <w:r w:rsidRPr="00DB06D0">
              <w:rPr>
                <w:rFonts w:cs="Times New Roman"/>
                <w:b/>
                <w:bCs/>
                <w:color w:val="000000"/>
                <w:sz w:val="24"/>
                <w:szCs w:val="24"/>
                <w:lang w:val="uk-UA"/>
              </w:rPr>
              <w:t>доходи за фінансовими інструментами;</w:t>
            </w:r>
          </w:p>
          <w:p w:rsidR="00F42C42" w:rsidRPr="00DB06D0" w:rsidRDefault="00F42C42" w:rsidP="008A5469">
            <w:pPr>
              <w:widowControl w:val="0"/>
              <w:numPr>
                <w:ilvl w:val="2"/>
                <w:numId w:val="20"/>
              </w:numPr>
              <w:suppressAutoHyphens/>
              <w:spacing w:line="200" w:lineRule="atLeast"/>
              <w:ind w:left="0" w:firstLine="0"/>
              <w:rPr>
                <w:b/>
                <w:sz w:val="24"/>
                <w:szCs w:val="24"/>
                <w:lang w:val="uk-UA"/>
              </w:rPr>
            </w:pPr>
            <w:r w:rsidRPr="00DB06D0">
              <w:rPr>
                <w:rFonts w:cs="Times New Roman"/>
                <w:b/>
                <w:bCs/>
                <w:color w:val="000000"/>
                <w:sz w:val="24"/>
                <w:szCs w:val="24"/>
                <w:lang w:val="uk-UA"/>
              </w:rPr>
              <w:t>кредити банків;</w:t>
            </w:r>
          </w:p>
          <w:p w:rsidR="00F42C42" w:rsidRPr="00DB06D0" w:rsidRDefault="00F42C42" w:rsidP="008A5469">
            <w:pPr>
              <w:widowControl w:val="0"/>
              <w:numPr>
                <w:ilvl w:val="2"/>
                <w:numId w:val="20"/>
              </w:numPr>
              <w:suppressAutoHyphens/>
              <w:spacing w:line="200" w:lineRule="atLeast"/>
              <w:ind w:left="0" w:firstLine="0"/>
              <w:rPr>
                <w:b/>
                <w:sz w:val="24"/>
                <w:szCs w:val="24"/>
                <w:lang w:val="uk-UA"/>
              </w:rPr>
            </w:pPr>
            <w:r w:rsidRPr="00DB06D0">
              <w:rPr>
                <w:rFonts w:cs="Times New Roman"/>
                <w:b/>
                <w:bCs/>
                <w:color w:val="000000"/>
                <w:sz w:val="24"/>
                <w:szCs w:val="24"/>
                <w:lang w:val="uk-UA"/>
              </w:rPr>
              <w:t>капітальні вкладення і дотації з бюджетів;</w:t>
            </w:r>
          </w:p>
          <w:p w:rsidR="00F42C42" w:rsidRPr="00DB06D0" w:rsidRDefault="00F42C42" w:rsidP="008A5469">
            <w:pPr>
              <w:pStyle w:val="a5"/>
              <w:numPr>
                <w:ilvl w:val="2"/>
                <w:numId w:val="20"/>
              </w:numPr>
              <w:ind w:left="0" w:firstLine="0"/>
              <w:rPr>
                <w:b/>
                <w:sz w:val="24"/>
                <w:szCs w:val="24"/>
                <w:lang w:val="uk-UA"/>
              </w:rPr>
            </w:pPr>
            <w:r w:rsidRPr="00DB06D0">
              <w:rPr>
                <w:rFonts w:cs="Times New Roman"/>
                <w:b/>
                <w:bCs/>
                <w:color w:val="000000"/>
                <w:sz w:val="24"/>
                <w:szCs w:val="24"/>
                <w:lang w:val="uk-UA"/>
              </w:rPr>
              <w:t>майно, придбане у встановленому законодавством порядку;</w:t>
            </w:r>
          </w:p>
          <w:p w:rsidR="00F42C42" w:rsidRPr="00DB06D0" w:rsidRDefault="00F42C42" w:rsidP="008A5469">
            <w:pPr>
              <w:widowControl w:val="0"/>
              <w:numPr>
                <w:ilvl w:val="2"/>
                <w:numId w:val="20"/>
              </w:numPr>
              <w:suppressAutoHyphens/>
              <w:spacing w:line="200" w:lineRule="atLeast"/>
              <w:ind w:left="0" w:hanging="24"/>
              <w:rPr>
                <w:rFonts w:cs="Times New Roman"/>
                <w:b/>
                <w:bCs/>
                <w:color w:val="000000"/>
                <w:sz w:val="24"/>
                <w:szCs w:val="24"/>
                <w:lang w:val="uk-UA"/>
              </w:rPr>
            </w:pPr>
            <w:r w:rsidRPr="00DB06D0">
              <w:rPr>
                <w:rFonts w:cs="Times New Roman"/>
                <w:b/>
                <w:bCs/>
                <w:color w:val="000000"/>
                <w:sz w:val="24"/>
                <w:szCs w:val="24"/>
                <w:lang w:val="uk-UA"/>
              </w:rPr>
              <w:t>інші джерела, не заборонені законом.</w:t>
            </w:r>
          </w:p>
          <w:p w:rsidR="00F42C42" w:rsidRPr="00DB06D0" w:rsidRDefault="00F42C42" w:rsidP="00F42C42">
            <w:pPr>
              <w:widowControl w:val="0"/>
              <w:suppressAutoHyphens/>
              <w:spacing w:line="200" w:lineRule="atLeast"/>
              <w:ind w:left="687"/>
              <w:rPr>
                <w:b/>
                <w:sz w:val="24"/>
                <w:szCs w:val="24"/>
                <w:lang w:val="uk-UA"/>
              </w:rPr>
            </w:pPr>
          </w:p>
        </w:tc>
      </w:tr>
      <w:tr w:rsidR="003B4B0E" w:rsidRPr="00DB06D0" w:rsidTr="003B4B0E">
        <w:trPr>
          <w:trHeight w:val="168"/>
        </w:trPr>
        <w:tc>
          <w:tcPr>
            <w:tcW w:w="2500" w:type="pct"/>
          </w:tcPr>
          <w:p w:rsidR="003B4B0E" w:rsidRPr="00DB06D0" w:rsidRDefault="00245DBC" w:rsidP="008A5469">
            <w:pPr>
              <w:spacing w:line="200" w:lineRule="atLeast"/>
              <w:rPr>
                <w:rFonts w:cs="Times New Roman"/>
                <w:b/>
                <w:strike/>
                <w:color w:val="000000"/>
                <w:sz w:val="24"/>
                <w:szCs w:val="24"/>
                <w:lang w:val="uk-UA"/>
              </w:rPr>
            </w:pPr>
            <w:r w:rsidRPr="008A5469">
              <w:rPr>
                <w:b/>
                <w:sz w:val="24"/>
                <w:szCs w:val="24"/>
                <w:lang w:val="uk-UA"/>
              </w:rPr>
              <w:t>4.5.</w:t>
            </w:r>
            <w:r w:rsidRPr="008A5469">
              <w:rPr>
                <w:b/>
                <w:sz w:val="24"/>
                <w:szCs w:val="24"/>
                <w:lang w:val="uk-UA"/>
              </w:rPr>
              <w:tab/>
              <w:t>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w:t>
            </w:r>
            <w:r w:rsidRPr="00DB06D0">
              <w:rPr>
                <w:b/>
                <w:strike/>
                <w:sz w:val="24"/>
                <w:szCs w:val="24"/>
                <w:lang w:val="uk-UA"/>
              </w:rPr>
              <w:t>.</w:t>
            </w:r>
          </w:p>
        </w:tc>
        <w:tc>
          <w:tcPr>
            <w:tcW w:w="2500" w:type="pct"/>
          </w:tcPr>
          <w:p w:rsidR="003B4B0E" w:rsidRPr="00DB06D0" w:rsidRDefault="00F42C42" w:rsidP="00F42C42">
            <w:pPr>
              <w:widowControl w:val="0"/>
              <w:suppressAutoHyphens/>
              <w:spacing w:line="200" w:lineRule="atLeast"/>
              <w:rPr>
                <w:b/>
                <w:sz w:val="24"/>
                <w:szCs w:val="24"/>
                <w:lang w:val="uk-UA"/>
              </w:rPr>
            </w:pPr>
            <w:r w:rsidRPr="00DB06D0">
              <w:rPr>
                <w:rFonts w:cs="Times New Roman"/>
                <w:b/>
                <w:bCs/>
                <w:color w:val="000000"/>
                <w:sz w:val="24"/>
                <w:szCs w:val="24"/>
                <w:lang w:val="uk-UA"/>
              </w:rPr>
              <w:t>4.5. Підприємство має право виключно за згодою Власника або уповноваженого ним органу: відчужувати закріплене за ним майно,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tc>
      </w:tr>
      <w:tr w:rsidR="003B4B0E" w:rsidRPr="00DB06D0" w:rsidTr="003B4B0E">
        <w:trPr>
          <w:trHeight w:val="116"/>
        </w:trPr>
        <w:tc>
          <w:tcPr>
            <w:tcW w:w="2500" w:type="pct"/>
          </w:tcPr>
          <w:p w:rsidR="003B4B0E" w:rsidRPr="008A5469" w:rsidRDefault="00245DBC" w:rsidP="008A5469">
            <w:pPr>
              <w:spacing w:line="200" w:lineRule="atLeast"/>
              <w:rPr>
                <w:rFonts w:cs="Times New Roman"/>
                <w:b/>
                <w:color w:val="000000"/>
                <w:sz w:val="24"/>
                <w:szCs w:val="24"/>
                <w:lang w:val="uk-UA"/>
              </w:rPr>
            </w:pPr>
            <w:r w:rsidRPr="008A5469">
              <w:rPr>
                <w:b/>
                <w:sz w:val="24"/>
                <w:szCs w:val="24"/>
                <w:lang w:val="uk-UA"/>
              </w:rPr>
              <w:t>4.6.</w:t>
            </w:r>
            <w:r w:rsidRPr="008A5469">
              <w:rPr>
                <w:b/>
                <w:sz w:val="24"/>
                <w:szCs w:val="24"/>
                <w:lang w:val="uk-UA"/>
              </w:rPr>
              <w:tab/>
              <w:t>Повноваження трудового колективу Підприємства реалізуються загальними зборами (конференцією) та їхнім виборним органом – профспілковим комітетом.</w:t>
            </w:r>
          </w:p>
        </w:tc>
        <w:tc>
          <w:tcPr>
            <w:tcW w:w="2500" w:type="pct"/>
          </w:tcPr>
          <w:p w:rsidR="003B4B0E" w:rsidRPr="00DB06D0" w:rsidRDefault="00881426" w:rsidP="008A5469">
            <w:pPr>
              <w:rPr>
                <w:b/>
                <w:sz w:val="24"/>
                <w:szCs w:val="24"/>
                <w:lang w:val="uk-UA"/>
              </w:rPr>
            </w:pPr>
            <w:r>
              <w:rPr>
                <w:sz w:val="24"/>
                <w:szCs w:val="24"/>
                <w:lang w:val="uk-UA"/>
              </w:rPr>
              <w:t>Відсутній</w:t>
            </w:r>
          </w:p>
        </w:tc>
      </w:tr>
      <w:tr w:rsidR="003B4B0E" w:rsidRPr="00DB06D0" w:rsidTr="003B4B0E">
        <w:trPr>
          <w:trHeight w:val="116"/>
        </w:trPr>
        <w:tc>
          <w:tcPr>
            <w:tcW w:w="2500" w:type="pct"/>
          </w:tcPr>
          <w:p w:rsidR="00282252" w:rsidRDefault="00245DBC" w:rsidP="008A5469">
            <w:pPr>
              <w:spacing w:line="200" w:lineRule="atLeast"/>
              <w:rPr>
                <w:b/>
                <w:sz w:val="24"/>
                <w:szCs w:val="24"/>
                <w:lang w:val="uk-UA"/>
              </w:rPr>
            </w:pPr>
            <w:r w:rsidRPr="008A5469">
              <w:rPr>
                <w:b/>
                <w:sz w:val="24"/>
                <w:szCs w:val="24"/>
                <w:lang w:val="uk-UA"/>
              </w:rPr>
              <w:t>4.7.</w:t>
            </w:r>
            <w:r w:rsidRPr="008A5469">
              <w:rPr>
                <w:b/>
                <w:sz w:val="24"/>
                <w:szCs w:val="24"/>
                <w:lang w:val="uk-UA"/>
              </w:rPr>
              <w:tab/>
              <w:t>Трудовий колектив Підприємства безпосередньо або через</w:t>
            </w:r>
          </w:p>
          <w:p w:rsidR="00282252" w:rsidRDefault="00282252" w:rsidP="008A5469">
            <w:pPr>
              <w:spacing w:line="200" w:lineRule="atLeast"/>
              <w:rPr>
                <w:b/>
                <w:sz w:val="24"/>
                <w:szCs w:val="24"/>
                <w:lang w:val="uk-UA"/>
              </w:rPr>
            </w:pPr>
          </w:p>
          <w:p w:rsidR="00282252" w:rsidRDefault="00282252" w:rsidP="008A5469">
            <w:pPr>
              <w:spacing w:line="200" w:lineRule="atLeast"/>
              <w:rPr>
                <w:b/>
                <w:sz w:val="24"/>
                <w:szCs w:val="24"/>
                <w:lang w:val="uk-UA"/>
              </w:rPr>
            </w:pPr>
          </w:p>
          <w:p w:rsidR="003B4B0E" w:rsidRPr="008A5469" w:rsidRDefault="00245DBC" w:rsidP="008A5469">
            <w:pPr>
              <w:spacing w:line="200" w:lineRule="atLeast"/>
              <w:rPr>
                <w:rFonts w:cs="Times New Roman"/>
                <w:b/>
                <w:color w:val="000000"/>
                <w:sz w:val="24"/>
                <w:szCs w:val="24"/>
                <w:lang w:val="uk-UA"/>
              </w:rPr>
            </w:pPr>
            <w:r w:rsidRPr="008A5469">
              <w:rPr>
                <w:b/>
                <w:sz w:val="24"/>
                <w:szCs w:val="24"/>
                <w:lang w:val="uk-UA"/>
              </w:rPr>
              <w:t xml:space="preserve"> уповноважений ним орган:</w:t>
            </w:r>
          </w:p>
        </w:tc>
        <w:tc>
          <w:tcPr>
            <w:tcW w:w="2500" w:type="pct"/>
          </w:tcPr>
          <w:p w:rsidR="003B4B0E" w:rsidRPr="00DB06D0" w:rsidRDefault="00881426" w:rsidP="008A5469">
            <w:pPr>
              <w:rPr>
                <w:b/>
                <w:sz w:val="24"/>
                <w:szCs w:val="24"/>
                <w:lang w:val="uk-UA"/>
              </w:rPr>
            </w:pPr>
            <w:r>
              <w:rPr>
                <w:sz w:val="24"/>
                <w:szCs w:val="24"/>
                <w:lang w:val="uk-UA"/>
              </w:rPr>
              <w:t>Відсутній</w:t>
            </w:r>
          </w:p>
        </w:tc>
      </w:tr>
      <w:tr w:rsidR="003B4B0E" w:rsidRPr="00DB06D0" w:rsidTr="003B4B0E">
        <w:trPr>
          <w:trHeight w:val="187"/>
        </w:trPr>
        <w:tc>
          <w:tcPr>
            <w:tcW w:w="2500" w:type="pct"/>
          </w:tcPr>
          <w:p w:rsidR="003B4B0E" w:rsidRPr="008A5469" w:rsidRDefault="00245DBC" w:rsidP="008A5469">
            <w:pPr>
              <w:spacing w:line="200" w:lineRule="atLeast"/>
              <w:rPr>
                <w:rFonts w:cs="Times New Roman"/>
                <w:b/>
                <w:color w:val="000000"/>
                <w:sz w:val="24"/>
                <w:szCs w:val="24"/>
                <w:lang w:val="uk-UA"/>
              </w:rPr>
            </w:pPr>
            <w:r w:rsidRPr="008A5469">
              <w:rPr>
                <w:b/>
                <w:sz w:val="24"/>
                <w:szCs w:val="24"/>
                <w:lang w:val="uk-UA"/>
              </w:rPr>
              <w:t>4.7.1.</w:t>
            </w:r>
            <w:r w:rsidRPr="008A5469">
              <w:rPr>
                <w:b/>
                <w:sz w:val="24"/>
                <w:szCs w:val="24"/>
                <w:lang w:val="uk-UA"/>
              </w:rPr>
              <w:tab/>
              <w:t>Розглядає і затверджує проект колективного договору Підприємства;</w:t>
            </w:r>
          </w:p>
        </w:tc>
        <w:tc>
          <w:tcPr>
            <w:tcW w:w="2500" w:type="pct"/>
          </w:tcPr>
          <w:p w:rsidR="003B4B0E" w:rsidRPr="00DB06D0" w:rsidRDefault="00881426" w:rsidP="008A5469">
            <w:pPr>
              <w:rPr>
                <w:b/>
                <w:sz w:val="24"/>
                <w:szCs w:val="24"/>
                <w:lang w:val="uk-UA"/>
              </w:rPr>
            </w:pPr>
            <w:r>
              <w:rPr>
                <w:sz w:val="24"/>
                <w:szCs w:val="24"/>
                <w:lang w:val="uk-UA"/>
              </w:rPr>
              <w:t>Відсутній</w:t>
            </w:r>
          </w:p>
        </w:tc>
      </w:tr>
      <w:tr w:rsidR="003B4B0E" w:rsidRPr="00DB06D0" w:rsidTr="003B4B0E">
        <w:trPr>
          <w:trHeight w:val="131"/>
        </w:trPr>
        <w:tc>
          <w:tcPr>
            <w:tcW w:w="2500" w:type="pct"/>
          </w:tcPr>
          <w:p w:rsidR="003B4B0E" w:rsidRPr="008A5469" w:rsidRDefault="00245DBC" w:rsidP="008A5469">
            <w:pPr>
              <w:spacing w:line="200" w:lineRule="atLeast"/>
              <w:rPr>
                <w:rFonts w:cs="Times New Roman"/>
                <w:b/>
                <w:color w:val="000000"/>
                <w:sz w:val="24"/>
                <w:szCs w:val="24"/>
                <w:lang w:val="uk-UA"/>
              </w:rPr>
            </w:pPr>
            <w:r w:rsidRPr="008A5469">
              <w:rPr>
                <w:b/>
                <w:sz w:val="24"/>
                <w:szCs w:val="24"/>
                <w:lang w:val="uk-UA"/>
              </w:rPr>
              <w:t>4.7.2.</w:t>
            </w:r>
            <w:r w:rsidRPr="008A5469">
              <w:rPr>
                <w:b/>
                <w:sz w:val="24"/>
                <w:szCs w:val="24"/>
                <w:lang w:val="uk-UA"/>
              </w:rPr>
              <w:tab/>
              <w:t>Розглядає й вирішує відповідно до законодавства питання самоврядування трудового колективу;</w:t>
            </w:r>
          </w:p>
        </w:tc>
        <w:tc>
          <w:tcPr>
            <w:tcW w:w="2500" w:type="pct"/>
          </w:tcPr>
          <w:p w:rsidR="003B4B0E" w:rsidRPr="00DB06D0" w:rsidRDefault="00881426" w:rsidP="008A5469">
            <w:pPr>
              <w:rPr>
                <w:b/>
                <w:sz w:val="24"/>
                <w:szCs w:val="24"/>
                <w:lang w:val="uk-UA"/>
              </w:rPr>
            </w:pPr>
            <w:r>
              <w:rPr>
                <w:sz w:val="24"/>
                <w:szCs w:val="24"/>
                <w:lang w:val="uk-UA"/>
              </w:rPr>
              <w:t>Відсутній</w:t>
            </w:r>
          </w:p>
        </w:tc>
      </w:tr>
      <w:tr w:rsidR="003B4B0E" w:rsidRPr="00DB06D0" w:rsidTr="003B4B0E">
        <w:trPr>
          <w:trHeight w:val="173"/>
        </w:trPr>
        <w:tc>
          <w:tcPr>
            <w:tcW w:w="2500" w:type="pct"/>
          </w:tcPr>
          <w:p w:rsidR="003B4B0E" w:rsidRPr="008A5469" w:rsidRDefault="00245DBC" w:rsidP="008A5469">
            <w:pPr>
              <w:spacing w:line="200" w:lineRule="atLeast"/>
              <w:rPr>
                <w:rFonts w:cs="Times New Roman"/>
                <w:b/>
                <w:color w:val="000000"/>
                <w:sz w:val="24"/>
                <w:szCs w:val="24"/>
                <w:lang w:val="uk-UA"/>
              </w:rPr>
            </w:pPr>
            <w:r w:rsidRPr="008A5469">
              <w:rPr>
                <w:b/>
                <w:sz w:val="24"/>
                <w:szCs w:val="24"/>
                <w:lang w:val="uk-UA"/>
              </w:rPr>
              <w:t>4.7.3.</w:t>
            </w:r>
            <w:r w:rsidRPr="008A5469">
              <w:rPr>
                <w:b/>
                <w:sz w:val="24"/>
                <w:szCs w:val="24"/>
                <w:lang w:val="uk-UA"/>
              </w:rPr>
              <w:tab/>
              <w:t>Бере участь у матеріальному і моральному стимулюванні продуктивної праці.</w:t>
            </w:r>
          </w:p>
        </w:tc>
        <w:tc>
          <w:tcPr>
            <w:tcW w:w="2500" w:type="pct"/>
          </w:tcPr>
          <w:p w:rsidR="003B4B0E" w:rsidRPr="00DB06D0" w:rsidRDefault="00881426" w:rsidP="008A5469">
            <w:pPr>
              <w:tabs>
                <w:tab w:val="left" w:pos="2599"/>
              </w:tabs>
              <w:rPr>
                <w:b/>
                <w:sz w:val="24"/>
                <w:szCs w:val="24"/>
                <w:lang w:val="uk-UA"/>
              </w:rPr>
            </w:pPr>
            <w:r>
              <w:rPr>
                <w:sz w:val="24"/>
                <w:szCs w:val="24"/>
                <w:lang w:val="uk-UA"/>
              </w:rPr>
              <w:t>Відсутній</w:t>
            </w:r>
          </w:p>
        </w:tc>
      </w:tr>
      <w:tr w:rsidR="003B4B0E" w:rsidRPr="00DB06D0" w:rsidTr="003B4B0E">
        <w:trPr>
          <w:trHeight w:val="116"/>
        </w:trPr>
        <w:tc>
          <w:tcPr>
            <w:tcW w:w="2500" w:type="pct"/>
          </w:tcPr>
          <w:p w:rsidR="003B4B0E" w:rsidRPr="008A5469" w:rsidRDefault="00245DBC" w:rsidP="008A5469">
            <w:pPr>
              <w:spacing w:line="200" w:lineRule="atLeast"/>
              <w:rPr>
                <w:rFonts w:cs="Times New Roman"/>
                <w:b/>
                <w:color w:val="000000"/>
                <w:sz w:val="24"/>
                <w:szCs w:val="24"/>
                <w:lang w:val="uk-UA"/>
              </w:rPr>
            </w:pPr>
            <w:r w:rsidRPr="008A5469">
              <w:rPr>
                <w:b/>
                <w:sz w:val="24"/>
                <w:szCs w:val="24"/>
                <w:lang w:val="uk-UA"/>
              </w:rPr>
              <w:t>4.8.</w:t>
            </w:r>
            <w:r w:rsidRPr="008A5469">
              <w:rPr>
                <w:b/>
                <w:sz w:val="24"/>
                <w:szCs w:val="24"/>
                <w:lang w:val="uk-UA"/>
              </w:rPr>
              <w:tab/>
              <w:t>Виробничі, трудові і соціально-економічні відносини трудового колективу з роботодавцем регулюються колективним договором.</w:t>
            </w:r>
          </w:p>
        </w:tc>
        <w:tc>
          <w:tcPr>
            <w:tcW w:w="2500" w:type="pct"/>
          </w:tcPr>
          <w:p w:rsidR="003B4B0E" w:rsidRPr="00DB06D0" w:rsidRDefault="00881426" w:rsidP="008A5469">
            <w:pPr>
              <w:widowControl w:val="0"/>
              <w:suppressAutoHyphens/>
              <w:spacing w:line="200" w:lineRule="atLeast"/>
              <w:rPr>
                <w:b/>
                <w:sz w:val="24"/>
                <w:szCs w:val="24"/>
                <w:lang w:val="uk-UA"/>
              </w:rPr>
            </w:pPr>
            <w:r>
              <w:rPr>
                <w:sz w:val="24"/>
                <w:szCs w:val="24"/>
                <w:lang w:val="uk-UA"/>
              </w:rPr>
              <w:t>Відсутній</w:t>
            </w:r>
          </w:p>
        </w:tc>
      </w:tr>
      <w:tr w:rsidR="003B4B0E" w:rsidRPr="00DB06D0" w:rsidTr="003B4B0E">
        <w:trPr>
          <w:trHeight w:val="135"/>
        </w:trPr>
        <w:tc>
          <w:tcPr>
            <w:tcW w:w="2500" w:type="pct"/>
          </w:tcPr>
          <w:p w:rsidR="003B4B0E" w:rsidRPr="008A5469" w:rsidRDefault="00245DBC" w:rsidP="008A5469">
            <w:pPr>
              <w:spacing w:line="200" w:lineRule="atLeast"/>
              <w:rPr>
                <w:rFonts w:cs="Times New Roman"/>
                <w:b/>
                <w:color w:val="000000"/>
                <w:sz w:val="24"/>
                <w:szCs w:val="24"/>
                <w:lang w:val="uk-UA"/>
              </w:rPr>
            </w:pPr>
            <w:r w:rsidRPr="008A5469">
              <w:rPr>
                <w:b/>
                <w:sz w:val="24"/>
                <w:szCs w:val="24"/>
                <w:lang w:val="uk-UA"/>
              </w:rPr>
              <w:t>4.9.</w:t>
            </w:r>
            <w:r w:rsidRPr="008A5469">
              <w:rPr>
                <w:b/>
                <w:sz w:val="24"/>
                <w:szCs w:val="24"/>
                <w:lang w:val="uk-UA"/>
              </w:rPr>
              <w:tab/>
              <w:t>Право укладення колективного договору від імені роботодавця надається начальникові, а від імені трудового колективу – профспілковому органу, а в разі його відсутності – представникам працівників, обраним та уповноваженими трудовим колективом.</w:t>
            </w:r>
          </w:p>
        </w:tc>
        <w:tc>
          <w:tcPr>
            <w:tcW w:w="2500" w:type="pct"/>
          </w:tcPr>
          <w:p w:rsidR="003B4B0E" w:rsidRPr="00DB06D0" w:rsidRDefault="00881426" w:rsidP="008A5469">
            <w:pPr>
              <w:rPr>
                <w:b/>
                <w:sz w:val="24"/>
                <w:szCs w:val="24"/>
                <w:lang w:val="uk-UA"/>
              </w:rPr>
            </w:pPr>
            <w:r>
              <w:rPr>
                <w:sz w:val="24"/>
                <w:szCs w:val="24"/>
                <w:lang w:val="uk-UA"/>
              </w:rPr>
              <w:t>Відсутній</w:t>
            </w:r>
          </w:p>
        </w:tc>
      </w:tr>
      <w:tr w:rsidR="003B4B0E" w:rsidRPr="00DB06D0" w:rsidTr="003B4B0E">
        <w:trPr>
          <w:trHeight w:val="135"/>
        </w:trPr>
        <w:tc>
          <w:tcPr>
            <w:tcW w:w="2500" w:type="pct"/>
          </w:tcPr>
          <w:p w:rsidR="003B4B0E" w:rsidRPr="008A5469" w:rsidRDefault="00245DBC" w:rsidP="008A5469">
            <w:pPr>
              <w:spacing w:line="200" w:lineRule="atLeast"/>
              <w:rPr>
                <w:rFonts w:cs="Times New Roman"/>
                <w:b/>
                <w:color w:val="000000"/>
                <w:sz w:val="24"/>
                <w:szCs w:val="24"/>
                <w:lang w:val="uk-UA"/>
              </w:rPr>
            </w:pPr>
            <w:r w:rsidRPr="008A5469">
              <w:rPr>
                <w:b/>
                <w:sz w:val="24"/>
                <w:szCs w:val="24"/>
                <w:lang w:val="uk-UA"/>
              </w:rPr>
              <w:t>4.10.</w:t>
            </w:r>
            <w:r w:rsidRPr="008A5469">
              <w:rPr>
                <w:b/>
                <w:sz w:val="24"/>
                <w:szCs w:val="24"/>
                <w:lang w:val="uk-UA"/>
              </w:rPr>
              <w:tab/>
              <w:t>Колективний договір підлягає повідомній реєстрації у встановленому порядку.</w:t>
            </w:r>
          </w:p>
        </w:tc>
        <w:tc>
          <w:tcPr>
            <w:tcW w:w="2500" w:type="pct"/>
          </w:tcPr>
          <w:p w:rsidR="003B4B0E" w:rsidRPr="00DB06D0" w:rsidRDefault="00881426">
            <w:pPr>
              <w:rPr>
                <w:b/>
                <w:sz w:val="24"/>
                <w:szCs w:val="24"/>
                <w:lang w:val="uk-UA"/>
              </w:rPr>
            </w:pPr>
            <w:r>
              <w:rPr>
                <w:sz w:val="24"/>
                <w:szCs w:val="24"/>
                <w:lang w:val="uk-UA"/>
              </w:rPr>
              <w:t>Відсутній</w:t>
            </w:r>
          </w:p>
        </w:tc>
      </w:tr>
      <w:tr w:rsidR="003B4B0E" w:rsidRPr="00DB06D0" w:rsidTr="003B4B0E">
        <w:trPr>
          <w:trHeight w:val="116"/>
        </w:trPr>
        <w:tc>
          <w:tcPr>
            <w:tcW w:w="2500" w:type="pct"/>
          </w:tcPr>
          <w:p w:rsidR="009317D5" w:rsidRPr="00DB06D0" w:rsidRDefault="009A65C6" w:rsidP="00881426">
            <w:pPr>
              <w:pStyle w:val="a5"/>
              <w:numPr>
                <w:ilvl w:val="0"/>
                <w:numId w:val="20"/>
              </w:numPr>
              <w:spacing w:line="200" w:lineRule="atLeast"/>
              <w:jc w:val="center"/>
              <w:rPr>
                <w:rFonts w:cs="Times New Roman"/>
                <w:color w:val="000000"/>
                <w:sz w:val="24"/>
                <w:szCs w:val="24"/>
                <w:lang w:val="uk-UA"/>
              </w:rPr>
            </w:pPr>
            <w:r w:rsidRPr="00477356">
              <w:rPr>
                <w:rFonts w:cs="Times New Roman"/>
                <w:b/>
                <w:color w:val="000000"/>
                <w:sz w:val="24"/>
                <w:szCs w:val="24"/>
                <w:lang w:val="uk-UA"/>
              </w:rPr>
              <w:t>Статутний капітал, м</w:t>
            </w:r>
            <w:proofErr w:type="spellStart"/>
            <w:r w:rsidRPr="00477356">
              <w:rPr>
                <w:rFonts w:cs="Times New Roman"/>
                <w:b/>
                <w:color w:val="000000"/>
                <w:sz w:val="24"/>
                <w:szCs w:val="24"/>
              </w:rPr>
              <w:t>айно</w:t>
            </w:r>
            <w:proofErr w:type="spellEnd"/>
            <w:r w:rsidRPr="00477356">
              <w:rPr>
                <w:rFonts w:cs="Times New Roman"/>
                <w:b/>
                <w:color w:val="000000"/>
                <w:sz w:val="24"/>
                <w:szCs w:val="24"/>
              </w:rPr>
              <w:t xml:space="preserve"> та </w:t>
            </w:r>
            <w:proofErr w:type="spellStart"/>
            <w:r w:rsidRPr="00477356">
              <w:rPr>
                <w:rFonts w:cs="Times New Roman"/>
                <w:b/>
                <w:color w:val="000000"/>
                <w:sz w:val="24"/>
                <w:szCs w:val="24"/>
              </w:rPr>
              <w:t>кошти</w:t>
            </w:r>
            <w:proofErr w:type="spellEnd"/>
            <w:r w:rsidRPr="00477356">
              <w:rPr>
                <w:rFonts w:cs="Times New Roman"/>
                <w:b/>
                <w:color w:val="000000"/>
                <w:sz w:val="24"/>
                <w:szCs w:val="24"/>
                <w:lang w:val="uk-UA"/>
              </w:rPr>
              <w:t xml:space="preserve"> Підприємства</w:t>
            </w:r>
          </w:p>
        </w:tc>
        <w:tc>
          <w:tcPr>
            <w:tcW w:w="2500" w:type="pct"/>
          </w:tcPr>
          <w:p w:rsidR="003B4B0E" w:rsidRPr="00DB06D0" w:rsidRDefault="009A65C6" w:rsidP="00881426">
            <w:pPr>
              <w:widowControl w:val="0"/>
              <w:numPr>
                <w:ilvl w:val="0"/>
                <w:numId w:val="15"/>
              </w:numPr>
              <w:suppressAutoHyphens/>
              <w:spacing w:line="200" w:lineRule="atLeast"/>
              <w:jc w:val="center"/>
              <w:rPr>
                <w:b/>
                <w:sz w:val="24"/>
                <w:szCs w:val="24"/>
                <w:lang w:val="uk-UA"/>
              </w:rPr>
            </w:pPr>
            <w:r w:rsidRPr="00DB06D0">
              <w:rPr>
                <w:rFonts w:cs="Times New Roman"/>
                <w:b/>
                <w:color w:val="000000"/>
                <w:sz w:val="24"/>
                <w:szCs w:val="24"/>
                <w:lang w:val="uk-UA"/>
              </w:rPr>
              <w:t xml:space="preserve">Управління Підприємством </w:t>
            </w:r>
          </w:p>
        </w:tc>
      </w:tr>
      <w:tr w:rsidR="003B4B0E" w:rsidRPr="00DB06D0" w:rsidTr="003B4B0E">
        <w:trPr>
          <w:trHeight w:val="191"/>
        </w:trPr>
        <w:tc>
          <w:tcPr>
            <w:tcW w:w="2500" w:type="pct"/>
          </w:tcPr>
          <w:p w:rsidR="003B4B0E" w:rsidRPr="00477356" w:rsidRDefault="009A65C6" w:rsidP="00477356">
            <w:pPr>
              <w:spacing w:line="200" w:lineRule="atLeast"/>
              <w:rPr>
                <w:rFonts w:cs="Times New Roman"/>
                <w:b/>
                <w:color w:val="000000"/>
                <w:sz w:val="24"/>
                <w:szCs w:val="24"/>
                <w:lang w:val="uk-UA"/>
              </w:rPr>
            </w:pPr>
            <w:r w:rsidRPr="00477356">
              <w:rPr>
                <w:rFonts w:cs="Times New Roman"/>
                <w:b/>
                <w:color w:val="000000"/>
                <w:sz w:val="24"/>
                <w:szCs w:val="24"/>
              </w:rPr>
              <w:lastRenderedPageBreak/>
              <w:t>5.1.</w:t>
            </w:r>
            <w:r w:rsidRPr="00477356">
              <w:rPr>
                <w:rFonts w:cs="Times New Roman"/>
                <w:b/>
                <w:color w:val="000000"/>
                <w:sz w:val="24"/>
                <w:szCs w:val="24"/>
                <w:lang w:val="uk-UA"/>
              </w:rPr>
              <w:tab/>
              <w:t>Статутний капітал Підприємства становить 10 350 869 грн. 00 коп. (десять мільйонів триста п’ятдесят тисяч вісімсот шістдесят дев’ять гривень), який сформовано за рахунок грошового внеску Власника відповідно до рішення Київської міської ради від 17 лютого 2015 року № 89/954.</w:t>
            </w:r>
          </w:p>
        </w:tc>
        <w:tc>
          <w:tcPr>
            <w:tcW w:w="2500" w:type="pct"/>
          </w:tcPr>
          <w:p w:rsidR="003B4B0E" w:rsidRPr="00DB06D0" w:rsidRDefault="007A7731" w:rsidP="00477356">
            <w:pPr>
              <w:widowControl w:val="0"/>
              <w:suppressAutoHyphens/>
              <w:spacing w:line="200" w:lineRule="atLeast"/>
              <w:rPr>
                <w:b/>
                <w:sz w:val="24"/>
                <w:szCs w:val="24"/>
                <w:lang w:val="uk-UA"/>
              </w:rPr>
            </w:pPr>
            <w:r w:rsidRPr="00DB06D0">
              <w:rPr>
                <w:rFonts w:cs="Times New Roman"/>
                <w:b/>
                <w:color w:val="000000"/>
                <w:sz w:val="24"/>
                <w:szCs w:val="24"/>
                <w:lang w:val="uk-UA"/>
              </w:rPr>
              <w:t>5.1. Структура управління Підприємством є дворівневою.</w:t>
            </w:r>
          </w:p>
        </w:tc>
      </w:tr>
      <w:tr w:rsidR="003B4B0E" w:rsidRPr="00DB06D0" w:rsidTr="003B4B0E">
        <w:trPr>
          <w:trHeight w:val="191"/>
        </w:trPr>
        <w:tc>
          <w:tcPr>
            <w:tcW w:w="2500" w:type="pct"/>
          </w:tcPr>
          <w:p w:rsidR="003B4B0E" w:rsidRPr="00477356" w:rsidRDefault="009A65C6" w:rsidP="00477356">
            <w:pPr>
              <w:spacing w:line="200" w:lineRule="atLeast"/>
              <w:rPr>
                <w:rFonts w:cs="Times New Roman"/>
                <w:b/>
                <w:color w:val="000000"/>
                <w:sz w:val="24"/>
                <w:szCs w:val="24"/>
                <w:lang w:val="uk-UA"/>
              </w:rPr>
            </w:pPr>
            <w:r w:rsidRPr="00477356">
              <w:rPr>
                <w:rFonts w:cs="Times New Roman"/>
                <w:b/>
                <w:color w:val="000000"/>
                <w:sz w:val="24"/>
                <w:szCs w:val="24"/>
                <w:lang w:val="uk-UA"/>
              </w:rPr>
              <w:t>5.2.</w:t>
            </w:r>
            <w:r w:rsidRPr="00477356">
              <w:rPr>
                <w:rFonts w:cs="Times New Roman"/>
                <w:b/>
                <w:color w:val="000000"/>
                <w:sz w:val="24"/>
                <w:szCs w:val="24"/>
                <w:lang w:val="uk-UA"/>
              </w:rPr>
              <w:tab/>
            </w:r>
            <w:proofErr w:type="spellStart"/>
            <w:r w:rsidRPr="00477356">
              <w:rPr>
                <w:rFonts w:cs="Times New Roman"/>
                <w:b/>
                <w:color w:val="000000"/>
                <w:sz w:val="24"/>
                <w:szCs w:val="24"/>
              </w:rPr>
              <w:t>Майно</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Підприємства</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належить</w:t>
            </w:r>
            <w:proofErr w:type="spellEnd"/>
            <w:r w:rsidRPr="00477356">
              <w:rPr>
                <w:rFonts w:cs="Times New Roman"/>
                <w:b/>
                <w:color w:val="000000"/>
                <w:sz w:val="24"/>
                <w:szCs w:val="24"/>
              </w:rPr>
              <w:t xml:space="preserve"> до </w:t>
            </w:r>
            <w:proofErr w:type="spellStart"/>
            <w:r w:rsidRPr="00477356">
              <w:rPr>
                <w:rFonts w:cs="Times New Roman"/>
                <w:b/>
                <w:color w:val="000000"/>
                <w:sz w:val="24"/>
                <w:szCs w:val="24"/>
              </w:rPr>
              <w:t>комунальної</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власності</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територіальної</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громади</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міста</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Києва</w:t>
            </w:r>
            <w:proofErr w:type="spellEnd"/>
            <w:r w:rsidRPr="00477356">
              <w:rPr>
                <w:rFonts w:cs="Times New Roman"/>
                <w:b/>
                <w:color w:val="000000"/>
                <w:sz w:val="24"/>
                <w:szCs w:val="24"/>
              </w:rPr>
              <w:t xml:space="preserve"> і </w:t>
            </w:r>
            <w:proofErr w:type="spellStart"/>
            <w:r w:rsidRPr="00477356">
              <w:rPr>
                <w:rFonts w:cs="Times New Roman"/>
                <w:b/>
                <w:color w:val="000000"/>
                <w:sz w:val="24"/>
                <w:szCs w:val="24"/>
              </w:rPr>
              <w:t>закріплюється</w:t>
            </w:r>
            <w:proofErr w:type="spellEnd"/>
            <w:r w:rsidRPr="00477356">
              <w:rPr>
                <w:rFonts w:cs="Times New Roman"/>
                <w:b/>
                <w:color w:val="000000"/>
                <w:sz w:val="24"/>
                <w:szCs w:val="24"/>
              </w:rPr>
              <w:t xml:space="preserve"> за </w:t>
            </w:r>
            <w:proofErr w:type="spellStart"/>
            <w:r w:rsidRPr="00477356">
              <w:rPr>
                <w:rFonts w:cs="Times New Roman"/>
                <w:b/>
                <w:color w:val="000000"/>
                <w:sz w:val="24"/>
                <w:szCs w:val="24"/>
              </w:rPr>
              <w:t>Підприємством</w:t>
            </w:r>
            <w:proofErr w:type="spellEnd"/>
            <w:r w:rsidRPr="00477356">
              <w:rPr>
                <w:rFonts w:cs="Times New Roman"/>
                <w:b/>
                <w:color w:val="000000"/>
                <w:sz w:val="24"/>
                <w:szCs w:val="24"/>
              </w:rPr>
              <w:t xml:space="preserve"> на </w:t>
            </w:r>
            <w:proofErr w:type="spellStart"/>
            <w:r w:rsidRPr="00477356">
              <w:rPr>
                <w:rFonts w:cs="Times New Roman"/>
                <w:b/>
                <w:color w:val="000000"/>
                <w:sz w:val="24"/>
                <w:szCs w:val="24"/>
              </w:rPr>
              <w:t>праві</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господарського</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відання</w:t>
            </w:r>
            <w:proofErr w:type="spellEnd"/>
            <w:r w:rsidRPr="00477356">
              <w:rPr>
                <w:rFonts w:cs="Times New Roman"/>
                <w:b/>
                <w:color w:val="000000"/>
                <w:sz w:val="24"/>
                <w:szCs w:val="24"/>
              </w:rPr>
              <w:t>.</w:t>
            </w:r>
          </w:p>
        </w:tc>
        <w:tc>
          <w:tcPr>
            <w:tcW w:w="2500" w:type="pct"/>
          </w:tcPr>
          <w:p w:rsidR="00477356" w:rsidRDefault="007A7731" w:rsidP="007A7731">
            <w:pPr>
              <w:widowControl w:val="0"/>
              <w:suppressAutoHyphens/>
              <w:spacing w:line="200" w:lineRule="atLeast"/>
              <w:rPr>
                <w:b/>
                <w:sz w:val="24"/>
                <w:szCs w:val="24"/>
                <w:lang w:val="uk-UA"/>
              </w:rPr>
            </w:pPr>
            <w:r w:rsidRPr="00DB06D0">
              <w:rPr>
                <w:b/>
                <w:sz w:val="24"/>
                <w:szCs w:val="24"/>
                <w:lang w:val="uk-UA"/>
              </w:rPr>
              <w:t>5.2.</w:t>
            </w:r>
            <w:r w:rsidRPr="00DB06D0">
              <w:rPr>
                <w:b/>
                <w:sz w:val="24"/>
                <w:szCs w:val="24"/>
                <w:lang w:val="uk-UA"/>
              </w:rPr>
              <w:tab/>
              <w:t>Органами управління Підприємства є:</w:t>
            </w:r>
          </w:p>
          <w:p w:rsidR="007A7731" w:rsidRPr="00DB06D0" w:rsidRDefault="00477356" w:rsidP="007A7731">
            <w:pPr>
              <w:widowControl w:val="0"/>
              <w:suppressAutoHyphens/>
              <w:spacing w:line="200" w:lineRule="atLeast"/>
              <w:rPr>
                <w:b/>
                <w:sz w:val="24"/>
                <w:szCs w:val="24"/>
                <w:lang w:val="uk-UA"/>
              </w:rPr>
            </w:pPr>
            <w:r>
              <w:rPr>
                <w:b/>
                <w:sz w:val="24"/>
                <w:szCs w:val="24"/>
                <w:lang w:val="uk-UA"/>
              </w:rPr>
              <w:t xml:space="preserve">     </w:t>
            </w:r>
            <w:r w:rsidR="007A7731" w:rsidRPr="00DB06D0">
              <w:rPr>
                <w:b/>
                <w:sz w:val="24"/>
                <w:szCs w:val="24"/>
                <w:lang w:val="uk-UA"/>
              </w:rPr>
              <w:t>5.2.1. Начальник.</w:t>
            </w:r>
          </w:p>
          <w:p w:rsidR="007A7731" w:rsidRPr="00DB06D0" w:rsidRDefault="007A7731" w:rsidP="007A7731">
            <w:pPr>
              <w:widowControl w:val="0"/>
              <w:suppressAutoHyphens/>
              <w:spacing w:line="200" w:lineRule="atLeast"/>
              <w:rPr>
                <w:rFonts w:cs="Times New Roman"/>
                <w:b/>
                <w:color w:val="000000"/>
                <w:sz w:val="24"/>
                <w:szCs w:val="24"/>
                <w:lang w:val="uk-UA"/>
              </w:rPr>
            </w:pPr>
            <w:r w:rsidRPr="00DB06D0">
              <w:rPr>
                <w:b/>
                <w:sz w:val="24"/>
                <w:szCs w:val="24"/>
                <w:lang w:val="uk-UA"/>
              </w:rPr>
              <w:t xml:space="preserve">     5.2.2. Наглядова рада.</w:t>
            </w:r>
            <w:r w:rsidRPr="00DB06D0">
              <w:rPr>
                <w:rFonts w:cs="Times New Roman"/>
                <w:b/>
                <w:color w:val="000000"/>
                <w:sz w:val="24"/>
                <w:szCs w:val="24"/>
                <w:lang w:val="uk-UA"/>
              </w:rPr>
              <w:t xml:space="preserve"> </w:t>
            </w:r>
          </w:p>
          <w:p w:rsidR="003B4B0E" w:rsidRPr="00DB06D0" w:rsidRDefault="003B4B0E" w:rsidP="007A7731">
            <w:pPr>
              <w:widowControl w:val="0"/>
              <w:suppressAutoHyphens/>
              <w:spacing w:line="200" w:lineRule="atLeast"/>
              <w:ind w:left="680"/>
              <w:rPr>
                <w:b/>
                <w:sz w:val="24"/>
                <w:szCs w:val="24"/>
                <w:lang w:val="uk-UA"/>
              </w:rPr>
            </w:pPr>
          </w:p>
        </w:tc>
      </w:tr>
      <w:tr w:rsidR="003B4B0E" w:rsidRPr="00DB06D0" w:rsidTr="009A65C6">
        <w:trPr>
          <w:trHeight w:val="135"/>
        </w:trPr>
        <w:tc>
          <w:tcPr>
            <w:tcW w:w="2500" w:type="pct"/>
          </w:tcPr>
          <w:p w:rsidR="009A65C6" w:rsidRPr="00477356" w:rsidRDefault="009A65C6" w:rsidP="00477356">
            <w:pPr>
              <w:spacing w:line="200" w:lineRule="atLeast"/>
              <w:rPr>
                <w:rFonts w:cs="Times New Roman"/>
                <w:b/>
                <w:color w:val="000000"/>
                <w:sz w:val="24"/>
                <w:szCs w:val="24"/>
                <w:lang w:val="uk-UA"/>
              </w:rPr>
            </w:pPr>
            <w:r w:rsidRPr="00477356">
              <w:rPr>
                <w:rFonts w:cs="Times New Roman"/>
                <w:b/>
                <w:color w:val="000000"/>
                <w:sz w:val="24"/>
                <w:szCs w:val="24"/>
              </w:rPr>
              <w:t>5.</w:t>
            </w:r>
            <w:r w:rsidRPr="00477356">
              <w:rPr>
                <w:rFonts w:cs="Times New Roman"/>
                <w:b/>
                <w:color w:val="000000"/>
                <w:sz w:val="24"/>
                <w:szCs w:val="24"/>
                <w:lang w:val="uk-UA"/>
              </w:rPr>
              <w:t>3</w:t>
            </w:r>
            <w:r w:rsidRPr="00477356">
              <w:rPr>
                <w:rFonts w:cs="Times New Roman"/>
                <w:b/>
                <w:color w:val="000000"/>
                <w:sz w:val="24"/>
                <w:szCs w:val="24"/>
              </w:rPr>
              <w:t>.</w:t>
            </w:r>
            <w:r w:rsidRPr="00477356">
              <w:rPr>
                <w:rFonts w:cs="Times New Roman"/>
                <w:b/>
                <w:color w:val="000000"/>
                <w:sz w:val="24"/>
                <w:szCs w:val="24"/>
                <w:lang w:val="uk-UA"/>
              </w:rPr>
              <w:tab/>
            </w:r>
            <w:proofErr w:type="spellStart"/>
            <w:r w:rsidRPr="00477356">
              <w:rPr>
                <w:rFonts w:cs="Times New Roman"/>
                <w:b/>
                <w:color w:val="000000"/>
                <w:sz w:val="24"/>
                <w:szCs w:val="24"/>
              </w:rPr>
              <w:t>Джерелами</w:t>
            </w:r>
            <w:proofErr w:type="spellEnd"/>
            <w:r w:rsidRPr="00477356">
              <w:rPr>
                <w:rFonts w:cs="Times New Roman"/>
                <w:b/>
                <w:color w:val="000000"/>
                <w:sz w:val="24"/>
                <w:szCs w:val="24"/>
              </w:rPr>
              <w:t xml:space="preserve"> </w:t>
            </w:r>
            <w:proofErr w:type="spellStart"/>
            <w:r w:rsidRPr="00477356">
              <w:rPr>
                <w:rFonts w:cs="Times New Roman"/>
                <w:b/>
                <w:color w:val="000000"/>
                <w:sz w:val="24"/>
                <w:szCs w:val="24"/>
              </w:rPr>
              <w:t>формування</w:t>
            </w:r>
            <w:proofErr w:type="spellEnd"/>
            <w:r w:rsidRPr="00477356">
              <w:rPr>
                <w:rFonts w:cs="Times New Roman"/>
                <w:b/>
                <w:color w:val="000000"/>
                <w:sz w:val="24"/>
                <w:szCs w:val="24"/>
              </w:rPr>
              <w:t xml:space="preserve"> майна </w:t>
            </w:r>
            <w:proofErr w:type="spellStart"/>
            <w:r w:rsidRPr="00477356">
              <w:rPr>
                <w:rFonts w:cs="Times New Roman"/>
                <w:b/>
                <w:color w:val="000000"/>
                <w:sz w:val="24"/>
                <w:szCs w:val="24"/>
              </w:rPr>
              <w:t>Підприємства</w:t>
            </w:r>
            <w:proofErr w:type="spellEnd"/>
            <w:r w:rsidRPr="00477356">
              <w:rPr>
                <w:rFonts w:cs="Times New Roman"/>
                <w:b/>
                <w:color w:val="000000"/>
                <w:sz w:val="24"/>
                <w:szCs w:val="24"/>
              </w:rPr>
              <w:t xml:space="preserve"> є: </w:t>
            </w:r>
          </w:p>
          <w:p w:rsidR="00477356" w:rsidRDefault="00477356" w:rsidP="00477356">
            <w:pPr>
              <w:spacing w:line="200" w:lineRule="atLeast"/>
              <w:rPr>
                <w:b/>
                <w:sz w:val="24"/>
                <w:szCs w:val="24"/>
                <w:lang w:val="uk-UA"/>
              </w:rPr>
            </w:pPr>
            <w:r>
              <w:rPr>
                <w:b/>
                <w:sz w:val="24"/>
                <w:szCs w:val="24"/>
                <w:lang w:val="uk-UA"/>
              </w:rPr>
              <w:t xml:space="preserve">      </w:t>
            </w:r>
            <w:r w:rsidR="009A65C6" w:rsidRPr="00477356">
              <w:rPr>
                <w:b/>
                <w:sz w:val="24"/>
                <w:szCs w:val="24"/>
                <w:lang w:val="uk-UA"/>
              </w:rPr>
              <w:t>майно та кошти, передані Підприємству Власником або уповноваженим ним органом;</w:t>
            </w:r>
          </w:p>
          <w:p w:rsidR="00477356" w:rsidRDefault="00477356" w:rsidP="00477356">
            <w:pPr>
              <w:spacing w:line="200" w:lineRule="atLeast"/>
              <w:rPr>
                <w:rFonts w:cs="Times New Roman"/>
                <w:b/>
                <w:color w:val="000000"/>
                <w:sz w:val="24"/>
                <w:szCs w:val="24"/>
                <w:lang w:val="uk-UA"/>
              </w:rPr>
            </w:pPr>
            <w:r>
              <w:rPr>
                <w:b/>
                <w:sz w:val="24"/>
                <w:szCs w:val="24"/>
                <w:lang w:val="uk-UA"/>
              </w:rPr>
              <w:t xml:space="preserve">      </w:t>
            </w:r>
            <w:r w:rsidR="009A65C6" w:rsidRPr="00477356">
              <w:rPr>
                <w:b/>
                <w:sz w:val="24"/>
                <w:szCs w:val="24"/>
                <w:lang w:val="uk-UA"/>
              </w:rPr>
              <w:t>доходи, одержані від реалізації продукції, послуг, інших видів господарської діяльності</w:t>
            </w:r>
            <w:r w:rsidR="009A65C6" w:rsidRPr="00477356">
              <w:rPr>
                <w:rFonts w:cs="Times New Roman"/>
                <w:b/>
                <w:color w:val="000000"/>
                <w:sz w:val="24"/>
                <w:szCs w:val="24"/>
                <w:lang w:val="uk-UA"/>
              </w:rPr>
              <w:t>;</w:t>
            </w:r>
          </w:p>
          <w:p w:rsidR="009A65C6" w:rsidRPr="00477356" w:rsidRDefault="00477356" w:rsidP="00477356">
            <w:pPr>
              <w:spacing w:line="200" w:lineRule="atLeast"/>
              <w:rPr>
                <w:rFonts w:cs="Times New Roman"/>
                <w:b/>
                <w:color w:val="000000"/>
                <w:sz w:val="24"/>
                <w:szCs w:val="24"/>
                <w:lang w:val="uk-UA"/>
              </w:rPr>
            </w:pPr>
            <w:r>
              <w:rPr>
                <w:rFonts w:cs="Times New Roman"/>
                <w:b/>
                <w:color w:val="000000"/>
                <w:sz w:val="24"/>
                <w:szCs w:val="24"/>
                <w:lang w:val="uk-UA"/>
              </w:rPr>
              <w:t xml:space="preserve">      </w:t>
            </w:r>
            <w:r w:rsidR="009A65C6" w:rsidRPr="00477356">
              <w:rPr>
                <w:rFonts w:cs="Times New Roman"/>
                <w:b/>
                <w:color w:val="000000"/>
                <w:sz w:val="24"/>
                <w:szCs w:val="24"/>
                <w:lang w:val="uk-UA"/>
              </w:rPr>
              <w:t>доходи від цінних паперів;</w:t>
            </w:r>
          </w:p>
          <w:p w:rsidR="009A65C6" w:rsidRPr="00477356" w:rsidRDefault="00477356" w:rsidP="00477356">
            <w:pPr>
              <w:spacing w:line="200" w:lineRule="atLeast"/>
              <w:rPr>
                <w:rFonts w:cs="Times New Roman"/>
                <w:b/>
                <w:color w:val="000000"/>
                <w:sz w:val="24"/>
                <w:szCs w:val="24"/>
                <w:lang w:val="uk-UA"/>
              </w:rPr>
            </w:pPr>
            <w:r>
              <w:rPr>
                <w:rFonts w:cs="Times New Roman"/>
                <w:b/>
                <w:color w:val="000000"/>
                <w:sz w:val="24"/>
                <w:szCs w:val="24"/>
                <w:lang w:val="uk-UA"/>
              </w:rPr>
              <w:t xml:space="preserve">      </w:t>
            </w:r>
            <w:r w:rsidR="009A65C6" w:rsidRPr="00477356">
              <w:rPr>
                <w:rFonts w:cs="Times New Roman"/>
                <w:b/>
                <w:color w:val="000000"/>
                <w:sz w:val="24"/>
                <w:szCs w:val="24"/>
                <w:lang w:val="uk-UA"/>
              </w:rPr>
              <w:t>кредити банків та інших кредиторів;</w:t>
            </w:r>
          </w:p>
          <w:p w:rsidR="009A65C6" w:rsidRPr="00477356" w:rsidRDefault="00477356" w:rsidP="00477356">
            <w:pPr>
              <w:spacing w:line="200" w:lineRule="atLeast"/>
              <w:rPr>
                <w:rFonts w:cs="Times New Roman"/>
                <w:b/>
                <w:color w:val="000000"/>
                <w:sz w:val="24"/>
                <w:szCs w:val="24"/>
                <w:lang w:val="uk-UA"/>
              </w:rPr>
            </w:pPr>
            <w:r>
              <w:rPr>
                <w:rFonts w:cs="Times New Roman"/>
                <w:b/>
                <w:color w:val="000000"/>
                <w:sz w:val="24"/>
                <w:szCs w:val="24"/>
                <w:lang w:val="uk-UA"/>
              </w:rPr>
              <w:t xml:space="preserve">      </w:t>
            </w:r>
            <w:r w:rsidR="009A65C6" w:rsidRPr="00477356">
              <w:rPr>
                <w:rFonts w:cs="Times New Roman"/>
                <w:b/>
                <w:color w:val="000000"/>
                <w:sz w:val="24"/>
                <w:szCs w:val="24"/>
                <w:lang w:val="uk-UA"/>
              </w:rPr>
              <w:t>капітальні вкладення і дотації з бюджетів;</w:t>
            </w:r>
          </w:p>
          <w:p w:rsidR="009A65C6" w:rsidRDefault="00477356" w:rsidP="00477356">
            <w:pPr>
              <w:spacing w:line="200" w:lineRule="atLeast"/>
              <w:rPr>
                <w:rFonts w:cs="Times New Roman"/>
                <w:b/>
                <w:color w:val="000000"/>
                <w:sz w:val="24"/>
                <w:szCs w:val="24"/>
                <w:lang w:val="uk-UA"/>
              </w:rPr>
            </w:pPr>
            <w:r>
              <w:rPr>
                <w:rFonts w:cs="Times New Roman"/>
                <w:b/>
                <w:color w:val="000000"/>
                <w:sz w:val="24"/>
                <w:szCs w:val="24"/>
                <w:lang w:val="uk-UA"/>
              </w:rPr>
              <w:t xml:space="preserve">      </w:t>
            </w:r>
            <w:r w:rsidR="009A65C6" w:rsidRPr="00477356">
              <w:rPr>
                <w:rFonts w:cs="Times New Roman"/>
                <w:b/>
                <w:color w:val="000000"/>
                <w:sz w:val="24"/>
                <w:szCs w:val="24"/>
                <w:lang w:val="uk-UA"/>
              </w:rPr>
              <w:t>майно, придбане в інших суб’єктів господарювання, організацій та громадян у встановленому законодавством порядку;</w:t>
            </w:r>
          </w:p>
          <w:p w:rsidR="00282252" w:rsidRDefault="00282252" w:rsidP="00477356">
            <w:pPr>
              <w:spacing w:line="200" w:lineRule="atLeast"/>
              <w:rPr>
                <w:rFonts w:cs="Times New Roman"/>
                <w:b/>
                <w:color w:val="000000"/>
                <w:sz w:val="24"/>
                <w:szCs w:val="24"/>
                <w:lang w:val="uk-UA"/>
              </w:rPr>
            </w:pPr>
          </w:p>
          <w:p w:rsidR="00282252" w:rsidRPr="00477356" w:rsidRDefault="00282252" w:rsidP="00477356">
            <w:pPr>
              <w:spacing w:line="200" w:lineRule="atLeast"/>
              <w:rPr>
                <w:rFonts w:cs="Times New Roman"/>
                <w:b/>
                <w:color w:val="000000"/>
                <w:sz w:val="24"/>
                <w:szCs w:val="24"/>
                <w:lang w:val="uk-UA"/>
              </w:rPr>
            </w:pPr>
          </w:p>
          <w:p w:rsidR="003B4B0E" w:rsidRPr="00DB06D0" w:rsidRDefault="00477356" w:rsidP="00477356">
            <w:pPr>
              <w:spacing w:line="200" w:lineRule="atLeast"/>
              <w:rPr>
                <w:rFonts w:cs="Times New Roman"/>
                <w:b/>
                <w:strike/>
                <w:color w:val="000000"/>
                <w:sz w:val="24"/>
                <w:szCs w:val="24"/>
                <w:lang w:val="uk-UA"/>
              </w:rPr>
            </w:pPr>
            <w:r>
              <w:rPr>
                <w:rFonts w:cs="Times New Roman"/>
                <w:b/>
                <w:color w:val="000000"/>
                <w:sz w:val="24"/>
                <w:szCs w:val="24"/>
                <w:lang w:val="uk-UA"/>
              </w:rPr>
              <w:t xml:space="preserve">       </w:t>
            </w:r>
            <w:proofErr w:type="spellStart"/>
            <w:r w:rsidR="009A65C6" w:rsidRPr="00477356">
              <w:rPr>
                <w:rFonts w:cs="Times New Roman"/>
                <w:b/>
                <w:color w:val="000000"/>
                <w:sz w:val="24"/>
                <w:szCs w:val="24"/>
              </w:rPr>
              <w:t>інші</w:t>
            </w:r>
            <w:proofErr w:type="spellEnd"/>
            <w:r w:rsidR="009A65C6" w:rsidRPr="00477356">
              <w:rPr>
                <w:rFonts w:cs="Times New Roman"/>
                <w:b/>
                <w:color w:val="000000"/>
                <w:sz w:val="24"/>
                <w:szCs w:val="24"/>
              </w:rPr>
              <w:t xml:space="preserve"> </w:t>
            </w:r>
            <w:proofErr w:type="spellStart"/>
            <w:r w:rsidR="009A65C6" w:rsidRPr="00477356">
              <w:rPr>
                <w:rFonts w:cs="Times New Roman"/>
                <w:b/>
                <w:color w:val="000000"/>
                <w:sz w:val="24"/>
                <w:szCs w:val="24"/>
              </w:rPr>
              <w:t>джерела</w:t>
            </w:r>
            <w:proofErr w:type="spellEnd"/>
            <w:r w:rsidR="009A65C6" w:rsidRPr="00477356">
              <w:rPr>
                <w:rFonts w:cs="Times New Roman"/>
                <w:b/>
                <w:color w:val="000000"/>
                <w:sz w:val="24"/>
                <w:szCs w:val="24"/>
              </w:rPr>
              <w:t xml:space="preserve">, не </w:t>
            </w:r>
            <w:proofErr w:type="spellStart"/>
            <w:r w:rsidR="009A65C6" w:rsidRPr="00477356">
              <w:rPr>
                <w:rFonts w:cs="Times New Roman"/>
                <w:b/>
                <w:color w:val="000000"/>
                <w:sz w:val="24"/>
                <w:szCs w:val="24"/>
              </w:rPr>
              <w:t>заборонені</w:t>
            </w:r>
            <w:proofErr w:type="spellEnd"/>
            <w:r w:rsidR="009A65C6" w:rsidRPr="00477356">
              <w:rPr>
                <w:rFonts w:cs="Times New Roman"/>
                <w:b/>
                <w:color w:val="000000"/>
                <w:sz w:val="24"/>
                <w:szCs w:val="24"/>
              </w:rPr>
              <w:t xml:space="preserve"> </w:t>
            </w:r>
            <w:proofErr w:type="spellStart"/>
            <w:r w:rsidR="009A65C6" w:rsidRPr="00477356">
              <w:rPr>
                <w:rFonts w:cs="Times New Roman"/>
                <w:b/>
                <w:color w:val="000000"/>
                <w:sz w:val="24"/>
                <w:szCs w:val="24"/>
              </w:rPr>
              <w:t>законодавством</w:t>
            </w:r>
            <w:proofErr w:type="spellEnd"/>
            <w:r w:rsidR="009A65C6" w:rsidRPr="00477356">
              <w:rPr>
                <w:rFonts w:cs="Times New Roman"/>
                <w:b/>
                <w:color w:val="000000"/>
                <w:sz w:val="24"/>
                <w:szCs w:val="24"/>
              </w:rPr>
              <w:t xml:space="preserve"> </w:t>
            </w:r>
            <w:proofErr w:type="spellStart"/>
            <w:r w:rsidR="009A65C6" w:rsidRPr="00477356">
              <w:rPr>
                <w:rFonts w:cs="Times New Roman"/>
                <w:b/>
                <w:color w:val="000000"/>
                <w:sz w:val="24"/>
                <w:szCs w:val="24"/>
              </w:rPr>
              <w:t>України</w:t>
            </w:r>
            <w:proofErr w:type="spellEnd"/>
            <w:r w:rsidR="009A65C6" w:rsidRPr="00477356">
              <w:rPr>
                <w:rFonts w:cs="Times New Roman"/>
                <w:b/>
                <w:color w:val="000000"/>
                <w:sz w:val="24"/>
                <w:szCs w:val="24"/>
              </w:rPr>
              <w:t>.</w:t>
            </w:r>
          </w:p>
        </w:tc>
        <w:tc>
          <w:tcPr>
            <w:tcW w:w="2500" w:type="pct"/>
          </w:tcPr>
          <w:p w:rsidR="009E1332" w:rsidRDefault="007A7731" w:rsidP="009E1332">
            <w:pPr>
              <w:widowControl w:val="0"/>
              <w:tabs>
                <w:tab w:val="left" w:pos="543"/>
              </w:tabs>
              <w:suppressAutoHyphens/>
              <w:spacing w:line="200" w:lineRule="atLeast"/>
              <w:rPr>
                <w:rFonts w:cs="Times New Roman"/>
                <w:b/>
                <w:color w:val="000000"/>
                <w:sz w:val="24"/>
                <w:szCs w:val="24"/>
                <w:lang w:val="uk-UA"/>
              </w:rPr>
            </w:pPr>
            <w:r w:rsidRPr="00DB06D0">
              <w:rPr>
                <w:b/>
                <w:sz w:val="24"/>
                <w:szCs w:val="24"/>
                <w:lang w:val="uk-UA"/>
              </w:rPr>
              <w:t>5.3.</w:t>
            </w:r>
            <w:r w:rsidR="00477356">
              <w:rPr>
                <w:b/>
                <w:sz w:val="24"/>
                <w:szCs w:val="24"/>
                <w:lang w:val="uk-UA"/>
              </w:rPr>
              <w:t xml:space="preserve"> </w:t>
            </w:r>
            <w:r w:rsidRPr="00DB06D0">
              <w:rPr>
                <w:rFonts w:cs="Times New Roman"/>
                <w:b/>
                <w:color w:val="000000"/>
                <w:sz w:val="24"/>
                <w:szCs w:val="24"/>
                <w:lang w:val="uk-UA"/>
              </w:rPr>
              <w:t>Департамент житлово-комунальної інфраструктури виконавчого органу Київської міської ради (Київської міської державної адміністрації) та Департамент комунальної власності м. Києва виконавчого органу Київської міської ради (Київської міської державної адміністрації) (далі – суб’єкти управління) ініціюють питання доцільності продовження функціонування на Підприємстві Наглядової ради, якщо за результатами двох останніх календарних років підряд Підприємство не відповідає критеріям, відповідно до яких утворення Наглядової ради є обов’язковим.</w:t>
            </w:r>
          </w:p>
          <w:p w:rsidR="00282252" w:rsidRDefault="009E1332" w:rsidP="009E1332">
            <w:pPr>
              <w:widowControl w:val="0"/>
              <w:tabs>
                <w:tab w:val="left" w:pos="543"/>
              </w:tabs>
              <w:suppressAutoHyphens/>
              <w:spacing w:line="200" w:lineRule="atLeast"/>
              <w:rPr>
                <w:rFonts w:cs="Times New Roman"/>
                <w:b/>
                <w:color w:val="000000"/>
                <w:sz w:val="24"/>
                <w:szCs w:val="24"/>
                <w:lang w:val="uk-UA"/>
              </w:rPr>
            </w:pPr>
            <w:r>
              <w:rPr>
                <w:rFonts w:cs="Times New Roman"/>
                <w:b/>
                <w:color w:val="000000"/>
                <w:sz w:val="24"/>
                <w:szCs w:val="24"/>
                <w:lang w:val="uk-UA"/>
              </w:rPr>
              <w:t xml:space="preserve">           </w:t>
            </w:r>
          </w:p>
          <w:p w:rsidR="00282252" w:rsidRDefault="00282252" w:rsidP="009E1332">
            <w:pPr>
              <w:widowControl w:val="0"/>
              <w:tabs>
                <w:tab w:val="left" w:pos="543"/>
              </w:tabs>
              <w:suppressAutoHyphens/>
              <w:spacing w:line="200" w:lineRule="atLeast"/>
              <w:rPr>
                <w:rFonts w:cs="Times New Roman"/>
                <w:b/>
                <w:color w:val="000000"/>
                <w:sz w:val="24"/>
                <w:szCs w:val="24"/>
                <w:lang w:val="uk-UA"/>
              </w:rPr>
            </w:pPr>
          </w:p>
          <w:p w:rsidR="003B4B0E" w:rsidRPr="00DB06D0" w:rsidRDefault="00282252" w:rsidP="009E1332">
            <w:pPr>
              <w:widowControl w:val="0"/>
              <w:tabs>
                <w:tab w:val="left" w:pos="543"/>
              </w:tabs>
              <w:suppressAutoHyphens/>
              <w:spacing w:line="200" w:lineRule="atLeast"/>
              <w:rPr>
                <w:b/>
                <w:sz w:val="24"/>
                <w:szCs w:val="24"/>
                <w:lang w:val="uk-UA"/>
              </w:rPr>
            </w:pPr>
            <w:r>
              <w:rPr>
                <w:rFonts w:cs="Times New Roman"/>
                <w:b/>
                <w:color w:val="000000"/>
                <w:sz w:val="24"/>
                <w:szCs w:val="24"/>
                <w:lang w:val="uk-UA"/>
              </w:rPr>
              <w:t xml:space="preserve">      </w:t>
            </w:r>
            <w:r w:rsidR="007A7731" w:rsidRPr="00DB06D0">
              <w:rPr>
                <w:rFonts w:cs="Times New Roman"/>
                <w:b/>
                <w:color w:val="000000"/>
                <w:sz w:val="24"/>
                <w:szCs w:val="24"/>
                <w:lang w:val="uk-UA"/>
              </w:rPr>
              <w:t>У разі прийняття рішення виконавчим органом Київської міської ради (Київської міської державної адміністрації) про ліквідацію Наглядової ради в установленому порядку вносяться відповідні зміни до цього Статуту, які затверджуються Київською міською радою.</w:t>
            </w:r>
          </w:p>
        </w:tc>
      </w:tr>
      <w:tr w:rsidR="009A65C6" w:rsidRPr="00DB06D0" w:rsidTr="009A65C6">
        <w:trPr>
          <w:trHeight w:val="135"/>
        </w:trPr>
        <w:tc>
          <w:tcPr>
            <w:tcW w:w="2500" w:type="pct"/>
          </w:tcPr>
          <w:p w:rsidR="009A65C6" w:rsidRPr="00DB06D0" w:rsidRDefault="009A65C6" w:rsidP="003B4B0E">
            <w:pPr>
              <w:spacing w:line="200" w:lineRule="atLeast"/>
              <w:ind w:firstLine="680"/>
              <w:rPr>
                <w:rFonts w:cs="Times New Roman"/>
                <w:b/>
                <w:strike/>
                <w:color w:val="000000"/>
                <w:sz w:val="24"/>
                <w:szCs w:val="24"/>
                <w:lang w:val="uk-UA"/>
              </w:rPr>
            </w:pPr>
            <w:r w:rsidRPr="00DB06D0">
              <w:rPr>
                <w:rFonts w:cs="Times New Roman"/>
                <w:b/>
                <w:strike/>
                <w:color w:val="000000"/>
                <w:sz w:val="24"/>
                <w:szCs w:val="24"/>
              </w:rPr>
              <w:t>5.</w:t>
            </w:r>
            <w:r w:rsidRPr="00DB06D0">
              <w:rPr>
                <w:rFonts w:cs="Times New Roman"/>
                <w:b/>
                <w:strike/>
                <w:color w:val="000000"/>
                <w:sz w:val="24"/>
                <w:szCs w:val="24"/>
                <w:lang w:val="uk-UA"/>
              </w:rPr>
              <w:t>4</w:t>
            </w:r>
            <w:r w:rsidRPr="00DB06D0">
              <w:rPr>
                <w:rFonts w:cs="Times New Roman"/>
                <w:b/>
                <w:strike/>
                <w:color w:val="000000"/>
                <w:sz w:val="24"/>
                <w:szCs w:val="24"/>
              </w:rPr>
              <w:t>.</w:t>
            </w:r>
            <w:r w:rsidRPr="00DB06D0">
              <w:rPr>
                <w:rFonts w:cs="Times New Roman"/>
                <w:b/>
                <w:strike/>
                <w:color w:val="000000"/>
                <w:sz w:val="24"/>
                <w:szCs w:val="24"/>
                <w:lang w:val="uk-UA"/>
              </w:rPr>
              <w:tab/>
            </w:r>
            <w:proofErr w:type="spellStart"/>
            <w:r w:rsidRPr="00DB06D0">
              <w:rPr>
                <w:rFonts w:cs="Times New Roman"/>
                <w:b/>
                <w:strike/>
                <w:color w:val="000000"/>
                <w:sz w:val="24"/>
                <w:szCs w:val="24"/>
              </w:rPr>
              <w:t>Основним</w:t>
            </w:r>
            <w:proofErr w:type="spellEnd"/>
            <w:r w:rsidRPr="00DB06D0">
              <w:rPr>
                <w:rFonts w:cs="Times New Roman"/>
                <w:b/>
                <w:strike/>
                <w:color w:val="000000"/>
                <w:sz w:val="24"/>
                <w:szCs w:val="24"/>
              </w:rPr>
              <w:t xml:space="preserve"> </w:t>
            </w:r>
            <w:proofErr w:type="spellStart"/>
            <w:r w:rsidRPr="00DB06D0">
              <w:rPr>
                <w:rFonts w:cs="Times New Roman"/>
                <w:b/>
                <w:strike/>
                <w:color w:val="000000"/>
                <w:sz w:val="24"/>
                <w:szCs w:val="24"/>
              </w:rPr>
              <w:t>узагальнюючим</w:t>
            </w:r>
            <w:proofErr w:type="spellEnd"/>
            <w:r w:rsidRPr="00DB06D0">
              <w:rPr>
                <w:rFonts w:cs="Times New Roman"/>
                <w:b/>
                <w:strike/>
                <w:color w:val="000000"/>
                <w:sz w:val="24"/>
                <w:szCs w:val="24"/>
              </w:rPr>
              <w:t xml:space="preserve"> </w:t>
            </w:r>
            <w:proofErr w:type="spellStart"/>
            <w:r w:rsidRPr="00DB06D0">
              <w:rPr>
                <w:rFonts w:cs="Times New Roman"/>
                <w:b/>
                <w:strike/>
                <w:color w:val="000000"/>
                <w:sz w:val="24"/>
                <w:szCs w:val="24"/>
              </w:rPr>
              <w:t>показником</w:t>
            </w:r>
            <w:proofErr w:type="spellEnd"/>
            <w:r w:rsidRPr="00DB06D0">
              <w:rPr>
                <w:rFonts w:cs="Times New Roman"/>
                <w:b/>
                <w:strike/>
                <w:color w:val="000000"/>
                <w:sz w:val="24"/>
                <w:szCs w:val="24"/>
              </w:rPr>
              <w:t xml:space="preserve"> </w:t>
            </w:r>
            <w:proofErr w:type="spellStart"/>
            <w:r w:rsidRPr="00DB06D0">
              <w:rPr>
                <w:rFonts w:cs="Times New Roman"/>
                <w:b/>
                <w:strike/>
                <w:color w:val="000000"/>
                <w:sz w:val="24"/>
                <w:szCs w:val="24"/>
              </w:rPr>
              <w:t>фінансових</w:t>
            </w:r>
            <w:proofErr w:type="spellEnd"/>
            <w:r w:rsidRPr="00DB06D0">
              <w:rPr>
                <w:rFonts w:cs="Times New Roman"/>
                <w:b/>
                <w:strike/>
                <w:color w:val="000000"/>
                <w:sz w:val="24"/>
                <w:szCs w:val="24"/>
              </w:rPr>
              <w:t xml:space="preserve"> </w:t>
            </w:r>
            <w:proofErr w:type="spellStart"/>
            <w:r w:rsidRPr="00DB06D0">
              <w:rPr>
                <w:rFonts w:cs="Times New Roman"/>
                <w:b/>
                <w:strike/>
                <w:color w:val="000000"/>
                <w:sz w:val="24"/>
                <w:szCs w:val="24"/>
              </w:rPr>
              <w:t>результатів</w:t>
            </w:r>
            <w:proofErr w:type="spellEnd"/>
            <w:r w:rsidRPr="00DB06D0">
              <w:rPr>
                <w:rFonts w:cs="Times New Roman"/>
                <w:b/>
                <w:strike/>
                <w:color w:val="000000"/>
                <w:sz w:val="24"/>
                <w:szCs w:val="24"/>
              </w:rPr>
              <w:t xml:space="preserve"> </w:t>
            </w:r>
            <w:proofErr w:type="spellStart"/>
            <w:r w:rsidRPr="00DB06D0">
              <w:rPr>
                <w:rFonts w:cs="Times New Roman"/>
                <w:b/>
                <w:strike/>
                <w:color w:val="000000"/>
                <w:sz w:val="24"/>
                <w:szCs w:val="24"/>
              </w:rPr>
              <w:t>господарської</w:t>
            </w:r>
            <w:proofErr w:type="spellEnd"/>
            <w:r w:rsidRPr="00DB06D0">
              <w:rPr>
                <w:rFonts w:cs="Times New Roman"/>
                <w:b/>
                <w:strike/>
                <w:color w:val="000000"/>
                <w:sz w:val="24"/>
                <w:szCs w:val="24"/>
              </w:rPr>
              <w:t xml:space="preserve"> </w:t>
            </w:r>
            <w:proofErr w:type="spellStart"/>
            <w:r w:rsidRPr="00DB06D0">
              <w:rPr>
                <w:rFonts w:cs="Times New Roman"/>
                <w:b/>
                <w:strike/>
                <w:color w:val="000000"/>
                <w:sz w:val="24"/>
                <w:szCs w:val="24"/>
              </w:rPr>
              <w:t>діяльності</w:t>
            </w:r>
            <w:proofErr w:type="spellEnd"/>
            <w:r w:rsidRPr="00DB06D0">
              <w:rPr>
                <w:rFonts w:cs="Times New Roman"/>
                <w:b/>
                <w:strike/>
                <w:color w:val="000000"/>
                <w:sz w:val="24"/>
                <w:szCs w:val="24"/>
              </w:rPr>
              <w:t xml:space="preserve"> </w:t>
            </w:r>
            <w:proofErr w:type="spellStart"/>
            <w:r w:rsidRPr="00DB06D0">
              <w:rPr>
                <w:rFonts w:cs="Times New Roman"/>
                <w:b/>
                <w:strike/>
                <w:color w:val="000000"/>
                <w:sz w:val="24"/>
                <w:szCs w:val="24"/>
              </w:rPr>
              <w:t>Підприємства</w:t>
            </w:r>
            <w:proofErr w:type="spellEnd"/>
            <w:r w:rsidRPr="00DB06D0">
              <w:rPr>
                <w:rFonts w:cs="Times New Roman"/>
                <w:b/>
                <w:strike/>
                <w:color w:val="000000"/>
                <w:sz w:val="24"/>
                <w:szCs w:val="24"/>
              </w:rPr>
              <w:t xml:space="preserve"> є </w:t>
            </w:r>
            <w:proofErr w:type="spellStart"/>
            <w:r w:rsidRPr="00DB06D0">
              <w:rPr>
                <w:rFonts w:cs="Times New Roman"/>
                <w:b/>
                <w:strike/>
                <w:color w:val="000000"/>
                <w:sz w:val="24"/>
                <w:szCs w:val="24"/>
              </w:rPr>
              <w:t>прибуток</w:t>
            </w:r>
            <w:proofErr w:type="spellEnd"/>
            <w:r w:rsidRPr="00DB06D0">
              <w:rPr>
                <w:rFonts w:cs="Times New Roman"/>
                <w:b/>
                <w:strike/>
                <w:color w:val="000000"/>
                <w:sz w:val="24"/>
                <w:szCs w:val="24"/>
              </w:rPr>
              <w:t>.</w:t>
            </w:r>
          </w:p>
        </w:tc>
        <w:tc>
          <w:tcPr>
            <w:tcW w:w="2500" w:type="pct"/>
          </w:tcPr>
          <w:p w:rsidR="009A65C6" w:rsidRPr="00DB06D0" w:rsidRDefault="00477356" w:rsidP="00477356">
            <w:pPr>
              <w:widowControl w:val="0"/>
              <w:tabs>
                <w:tab w:val="left" w:pos="2618"/>
              </w:tabs>
              <w:suppressAutoHyphens/>
              <w:spacing w:line="200" w:lineRule="atLeast"/>
              <w:rPr>
                <w:b/>
                <w:sz w:val="24"/>
                <w:szCs w:val="24"/>
                <w:lang w:val="uk-UA"/>
              </w:rPr>
            </w:pPr>
            <w:r w:rsidRPr="00477356">
              <w:rPr>
                <w:bCs/>
                <w:sz w:val="24"/>
                <w:szCs w:val="24"/>
                <w:lang w:val="uk-UA"/>
              </w:rPr>
              <w:t>Відсутній</w:t>
            </w:r>
          </w:p>
        </w:tc>
      </w:tr>
      <w:tr w:rsidR="009A65C6" w:rsidRPr="00DB06D0" w:rsidTr="009A65C6">
        <w:trPr>
          <w:trHeight w:val="135"/>
        </w:trPr>
        <w:tc>
          <w:tcPr>
            <w:tcW w:w="2500" w:type="pct"/>
          </w:tcPr>
          <w:p w:rsidR="009A65C6" w:rsidRPr="00DB06D0" w:rsidRDefault="009A65C6" w:rsidP="007A7731">
            <w:pPr>
              <w:spacing w:line="200" w:lineRule="atLeast"/>
              <w:ind w:firstLine="680"/>
              <w:rPr>
                <w:rFonts w:cs="Times New Roman"/>
                <w:color w:val="000000"/>
                <w:sz w:val="24"/>
                <w:szCs w:val="24"/>
              </w:rPr>
            </w:pPr>
            <w:r w:rsidRPr="00DB06D0">
              <w:rPr>
                <w:b/>
                <w:strike/>
                <w:sz w:val="24"/>
                <w:szCs w:val="24"/>
                <w:lang w:val="uk-UA"/>
              </w:rPr>
              <w:t>5.5.</w:t>
            </w:r>
            <w:r w:rsidRPr="00DB06D0">
              <w:rPr>
                <w:b/>
                <w:strike/>
                <w:sz w:val="24"/>
                <w:szCs w:val="24"/>
                <w:lang w:val="uk-UA"/>
              </w:rPr>
              <w:tab/>
              <w:t>Прибуток Підприємства, після сплати податків та інших обов’язкових платежів до бюджету міста Києва, використовується виключно в порядку, визначеному Власником. Відрахування частини прибутку до бюджету міста Києва здійснюється в порядку, визначеному Власником.</w:t>
            </w:r>
          </w:p>
        </w:tc>
        <w:tc>
          <w:tcPr>
            <w:tcW w:w="2500" w:type="pct"/>
          </w:tcPr>
          <w:p w:rsidR="009A65C6" w:rsidRPr="00DB06D0" w:rsidRDefault="00477356" w:rsidP="007A7731">
            <w:pPr>
              <w:widowControl w:val="0"/>
              <w:suppressAutoHyphens/>
              <w:spacing w:line="200" w:lineRule="atLeast"/>
              <w:rPr>
                <w:b/>
                <w:sz w:val="24"/>
                <w:szCs w:val="24"/>
                <w:lang w:val="uk-UA"/>
              </w:rPr>
            </w:pPr>
            <w:r w:rsidRPr="00477356">
              <w:rPr>
                <w:bCs/>
                <w:sz w:val="24"/>
                <w:szCs w:val="24"/>
                <w:lang w:val="uk-UA"/>
              </w:rPr>
              <w:t>Відсутній</w:t>
            </w:r>
          </w:p>
        </w:tc>
      </w:tr>
      <w:tr w:rsidR="009A65C6" w:rsidRPr="00DB06D0" w:rsidTr="009A65C6">
        <w:trPr>
          <w:trHeight w:val="135"/>
        </w:trPr>
        <w:tc>
          <w:tcPr>
            <w:tcW w:w="2500" w:type="pct"/>
          </w:tcPr>
          <w:p w:rsidR="006A7535" w:rsidRPr="009E1332" w:rsidRDefault="009317D5" w:rsidP="007A7731">
            <w:pPr>
              <w:spacing w:line="200" w:lineRule="atLeast"/>
              <w:ind w:firstLine="680"/>
              <w:jc w:val="center"/>
              <w:rPr>
                <w:rFonts w:cs="Times New Roman"/>
                <w:color w:val="000000"/>
                <w:sz w:val="24"/>
                <w:szCs w:val="24"/>
                <w:lang w:val="uk-UA"/>
              </w:rPr>
            </w:pPr>
            <w:r w:rsidRPr="009E1332">
              <w:rPr>
                <w:rFonts w:cs="Times New Roman"/>
                <w:b/>
                <w:color w:val="000000"/>
                <w:sz w:val="24"/>
                <w:szCs w:val="24"/>
                <w:lang w:val="uk-UA"/>
              </w:rPr>
              <w:t>6. Фінансово-господарська діяльність Підприємства</w:t>
            </w:r>
          </w:p>
        </w:tc>
        <w:tc>
          <w:tcPr>
            <w:tcW w:w="2500" w:type="pct"/>
          </w:tcPr>
          <w:p w:rsidR="009A65C6" w:rsidRPr="00DB06D0" w:rsidRDefault="007A7731" w:rsidP="007A7731">
            <w:pPr>
              <w:pStyle w:val="a5"/>
              <w:widowControl w:val="0"/>
              <w:numPr>
                <w:ilvl w:val="0"/>
                <w:numId w:val="15"/>
              </w:numPr>
              <w:suppressAutoHyphens/>
              <w:spacing w:line="200" w:lineRule="atLeast"/>
              <w:jc w:val="center"/>
              <w:rPr>
                <w:b/>
                <w:sz w:val="24"/>
                <w:szCs w:val="24"/>
                <w:lang w:val="uk-UA"/>
              </w:rPr>
            </w:pPr>
            <w:r w:rsidRPr="00DB06D0">
              <w:rPr>
                <w:rFonts w:cs="Times New Roman"/>
                <w:b/>
                <w:color w:val="000000"/>
                <w:sz w:val="24"/>
                <w:szCs w:val="24"/>
                <w:lang w:val="uk-UA"/>
              </w:rPr>
              <w:t>Начальник Підприємства</w:t>
            </w:r>
          </w:p>
        </w:tc>
      </w:tr>
      <w:tr w:rsidR="009A65C6" w:rsidRPr="00DB06D0" w:rsidTr="009A65C6">
        <w:trPr>
          <w:trHeight w:val="154"/>
        </w:trPr>
        <w:tc>
          <w:tcPr>
            <w:tcW w:w="2500" w:type="pct"/>
          </w:tcPr>
          <w:p w:rsidR="009A65C6" w:rsidRPr="009E1332" w:rsidRDefault="009317D5" w:rsidP="009E1332">
            <w:pPr>
              <w:spacing w:line="200" w:lineRule="atLeast"/>
              <w:rPr>
                <w:rFonts w:cs="Times New Roman"/>
                <w:b/>
                <w:color w:val="000000"/>
                <w:sz w:val="24"/>
                <w:szCs w:val="24"/>
              </w:rPr>
            </w:pPr>
            <w:r w:rsidRPr="009E1332">
              <w:rPr>
                <w:rFonts w:eastAsia="Dingbats" w:cs="Times New Roman"/>
                <w:b/>
                <w:bCs/>
                <w:color w:val="000000"/>
                <w:sz w:val="24"/>
                <w:szCs w:val="24"/>
                <w:lang w:val="uk-UA"/>
              </w:rPr>
              <w:t xml:space="preserve">6.1. </w:t>
            </w:r>
            <w:proofErr w:type="spellStart"/>
            <w:r w:rsidRPr="009E1332">
              <w:rPr>
                <w:rFonts w:cs="Times New Roman"/>
                <w:b/>
                <w:color w:val="000000"/>
                <w:sz w:val="24"/>
                <w:szCs w:val="24"/>
              </w:rPr>
              <w:t>Підприємство</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здійснює</w:t>
            </w:r>
            <w:proofErr w:type="spellEnd"/>
            <w:r w:rsidRPr="009E1332">
              <w:rPr>
                <w:rFonts w:cs="Times New Roman"/>
                <w:b/>
                <w:color w:val="000000"/>
                <w:sz w:val="24"/>
                <w:szCs w:val="24"/>
              </w:rPr>
              <w:t xml:space="preserve"> </w:t>
            </w:r>
            <w:proofErr w:type="spellStart"/>
            <w:proofErr w:type="gramStart"/>
            <w:r w:rsidRPr="009E1332">
              <w:rPr>
                <w:rFonts w:cs="Times New Roman"/>
                <w:b/>
                <w:color w:val="000000"/>
                <w:sz w:val="24"/>
                <w:szCs w:val="24"/>
              </w:rPr>
              <w:t>бухгалтерський</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облік</w:t>
            </w:r>
            <w:proofErr w:type="spellEnd"/>
            <w:proofErr w:type="gramEnd"/>
            <w:r w:rsidRPr="009E1332">
              <w:rPr>
                <w:rFonts w:cs="Times New Roman"/>
                <w:b/>
                <w:color w:val="000000"/>
                <w:sz w:val="24"/>
                <w:szCs w:val="24"/>
              </w:rPr>
              <w:t xml:space="preserve"> </w:t>
            </w:r>
            <w:proofErr w:type="spellStart"/>
            <w:r w:rsidRPr="009E1332">
              <w:rPr>
                <w:rFonts w:cs="Times New Roman"/>
                <w:b/>
                <w:color w:val="000000"/>
                <w:sz w:val="24"/>
                <w:szCs w:val="24"/>
              </w:rPr>
              <w:t>результатів</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своєї</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діяльності</w:t>
            </w:r>
            <w:proofErr w:type="spellEnd"/>
            <w:r w:rsidRPr="009E1332">
              <w:rPr>
                <w:rFonts w:cs="Times New Roman"/>
                <w:b/>
                <w:color w:val="000000"/>
                <w:sz w:val="24"/>
                <w:szCs w:val="24"/>
              </w:rPr>
              <w:t xml:space="preserve"> і </w:t>
            </w:r>
            <w:proofErr w:type="spellStart"/>
            <w:r w:rsidRPr="009E1332">
              <w:rPr>
                <w:rFonts w:cs="Times New Roman"/>
                <w:b/>
                <w:color w:val="000000"/>
                <w:sz w:val="24"/>
                <w:szCs w:val="24"/>
              </w:rPr>
              <w:t>надає</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фінансову</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статистичну</w:t>
            </w:r>
            <w:proofErr w:type="spellEnd"/>
            <w:r w:rsidRPr="009E1332">
              <w:rPr>
                <w:rFonts w:cs="Times New Roman"/>
                <w:b/>
                <w:color w:val="000000"/>
                <w:sz w:val="24"/>
                <w:szCs w:val="24"/>
              </w:rPr>
              <w:t xml:space="preserve"> та </w:t>
            </w:r>
            <w:proofErr w:type="spellStart"/>
            <w:r w:rsidRPr="009E1332">
              <w:rPr>
                <w:rFonts w:cs="Times New Roman"/>
                <w:b/>
                <w:color w:val="000000"/>
                <w:sz w:val="24"/>
                <w:szCs w:val="24"/>
              </w:rPr>
              <w:t>іншу</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звітність</w:t>
            </w:r>
            <w:proofErr w:type="spellEnd"/>
            <w:r w:rsidRPr="009E1332">
              <w:rPr>
                <w:rFonts w:cs="Times New Roman"/>
                <w:b/>
                <w:color w:val="000000"/>
                <w:sz w:val="24"/>
                <w:szCs w:val="24"/>
              </w:rPr>
              <w:t xml:space="preserve"> у порядку, </w:t>
            </w:r>
            <w:proofErr w:type="spellStart"/>
            <w:r w:rsidRPr="009E1332">
              <w:rPr>
                <w:rFonts w:cs="Times New Roman"/>
                <w:b/>
                <w:color w:val="000000"/>
                <w:sz w:val="24"/>
                <w:szCs w:val="24"/>
              </w:rPr>
              <w:t>встановленому</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законодавством</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України</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Фінансова</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звітність</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Підприємства</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надається</w:t>
            </w:r>
            <w:proofErr w:type="spellEnd"/>
            <w:r w:rsidRPr="009E1332">
              <w:rPr>
                <w:rFonts w:cs="Times New Roman"/>
                <w:b/>
                <w:color w:val="000000"/>
                <w:sz w:val="24"/>
                <w:szCs w:val="24"/>
                <w:lang w:val="uk-UA"/>
              </w:rPr>
              <w:t xml:space="preserve"> до</w:t>
            </w:r>
            <w:r w:rsidRPr="009E1332">
              <w:rPr>
                <w:rFonts w:cs="Times New Roman"/>
                <w:b/>
                <w:color w:val="000000"/>
                <w:sz w:val="24"/>
                <w:szCs w:val="24"/>
              </w:rPr>
              <w:t xml:space="preserve"> Департаменту </w:t>
            </w:r>
            <w:proofErr w:type="spellStart"/>
            <w:r w:rsidRPr="009E1332">
              <w:rPr>
                <w:rFonts w:cs="Times New Roman"/>
                <w:b/>
                <w:color w:val="000000"/>
                <w:sz w:val="24"/>
                <w:szCs w:val="24"/>
              </w:rPr>
              <w:t>комунальної</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власності</w:t>
            </w:r>
            <w:proofErr w:type="spellEnd"/>
            <w:r w:rsidRPr="009E1332">
              <w:rPr>
                <w:rFonts w:cs="Times New Roman"/>
                <w:b/>
                <w:color w:val="000000"/>
                <w:sz w:val="24"/>
                <w:szCs w:val="24"/>
              </w:rPr>
              <w:t xml:space="preserve"> м. </w:t>
            </w:r>
            <w:proofErr w:type="spellStart"/>
            <w:r w:rsidRPr="009E1332">
              <w:rPr>
                <w:rFonts w:cs="Times New Roman"/>
                <w:b/>
                <w:color w:val="000000"/>
                <w:sz w:val="24"/>
                <w:szCs w:val="24"/>
              </w:rPr>
              <w:t>Києва</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виконавчого</w:t>
            </w:r>
            <w:proofErr w:type="spellEnd"/>
            <w:r w:rsidRPr="009E1332">
              <w:rPr>
                <w:rFonts w:cs="Times New Roman"/>
                <w:b/>
                <w:color w:val="000000"/>
                <w:sz w:val="24"/>
                <w:szCs w:val="24"/>
              </w:rPr>
              <w:t xml:space="preserve"> органу </w:t>
            </w:r>
            <w:proofErr w:type="spellStart"/>
            <w:r w:rsidRPr="009E1332">
              <w:rPr>
                <w:rFonts w:cs="Times New Roman"/>
                <w:b/>
                <w:color w:val="000000"/>
                <w:sz w:val="24"/>
                <w:szCs w:val="24"/>
              </w:rPr>
              <w:t>Київської</w:t>
            </w:r>
            <w:proofErr w:type="spellEnd"/>
            <w:r w:rsidRPr="009E1332">
              <w:rPr>
                <w:rFonts w:cs="Times New Roman"/>
                <w:b/>
                <w:color w:val="000000"/>
                <w:sz w:val="24"/>
                <w:szCs w:val="24"/>
              </w:rPr>
              <w:t xml:space="preserve"> </w:t>
            </w:r>
            <w:proofErr w:type="spellStart"/>
            <w:r w:rsidRPr="009E1332">
              <w:rPr>
                <w:rFonts w:cs="Times New Roman"/>
                <w:b/>
                <w:color w:val="000000"/>
                <w:sz w:val="24"/>
                <w:szCs w:val="24"/>
              </w:rPr>
              <w:t>міської</w:t>
            </w:r>
            <w:proofErr w:type="spellEnd"/>
            <w:r w:rsidRPr="009E1332">
              <w:rPr>
                <w:rFonts w:cs="Times New Roman"/>
                <w:b/>
                <w:color w:val="000000"/>
                <w:sz w:val="24"/>
                <w:szCs w:val="24"/>
              </w:rPr>
              <w:t xml:space="preserve"> ради (</w:t>
            </w:r>
            <w:proofErr w:type="spellStart"/>
            <w:r w:rsidRPr="009E1332">
              <w:rPr>
                <w:rFonts w:cs="Times New Roman"/>
                <w:b/>
                <w:color w:val="000000"/>
                <w:sz w:val="24"/>
                <w:szCs w:val="24"/>
              </w:rPr>
              <w:t>Київсько</w:t>
            </w:r>
            <w:proofErr w:type="spellEnd"/>
            <w:r w:rsidRPr="009E1332">
              <w:rPr>
                <w:rFonts w:cs="Times New Roman"/>
                <w:b/>
                <w:color w:val="000000"/>
                <w:sz w:val="24"/>
                <w:szCs w:val="24"/>
                <w:lang w:val="uk-UA"/>
              </w:rPr>
              <w:t>ї</w:t>
            </w:r>
            <w:r w:rsidRPr="009E1332">
              <w:rPr>
                <w:rFonts w:cs="Times New Roman"/>
                <w:b/>
                <w:color w:val="000000"/>
                <w:sz w:val="24"/>
                <w:szCs w:val="24"/>
              </w:rPr>
              <w:t xml:space="preserve"> </w:t>
            </w:r>
            <w:proofErr w:type="spellStart"/>
            <w:r w:rsidRPr="009E1332">
              <w:rPr>
                <w:rFonts w:cs="Times New Roman"/>
                <w:b/>
                <w:color w:val="000000"/>
                <w:sz w:val="24"/>
                <w:szCs w:val="24"/>
              </w:rPr>
              <w:t>місько</w:t>
            </w:r>
            <w:proofErr w:type="spellEnd"/>
            <w:r w:rsidRPr="009E1332">
              <w:rPr>
                <w:rFonts w:cs="Times New Roman"/>
                <w:b/>
                <w:color w:val="000000"/>
                <w:sz w:val="24"/>
                <w:szCs w:val="24"/>
                <w:lang w:val="uk-UA"/>
              </w:rPr>
              <w:t>ї</w:t>
            </w:r>
            <w:r w:rsidRPr="009E1332">
              <w:rPr>
                <w:rFonts w:cs="Times New Roman"/>
                <w:b/>
                <w:color w:val="000000"/>
                <w:sz w:val="24"/>
                <w:szCs w:val="24"/>
              </w:rPr>
              <w:t xml:space="preserve"> державно</w:t>
            </w:r>
            <w:r w:rsidRPr="009E1332">
              <w:rPr>
                <w:rFonts w:cs="Times New Roman"/>
                <w:b/>
                <w:color w:val="000000"/>
                <w:sz w:val="24"/>
                <w:szCs w:val="24"/>
                <w:lang w:val="uk-UA"/>
              </w:rPr>
              <w:t>ї</w:t>
            </w:r>
            <w:r w:rsidRPr="009E1332">
              <w:rPr>
                <w:rFonts w:cs="Times New Roman"/>
                <w:b/>
                <w:color w:val="000000"/>
                <w:sz w:val="24"/>
                <w:szCs w:val="24"/>
              </w:rPr>
              <w:t xml:space="preserve"> </w:t>
            </w:r>
            <w:proofErr w:type="spellStart"/>
            <w:r w:rsidRPr="009E1332">
              <w:rPr>
                <w:rFonts w:cs="Times New Roman"/>
                <w:b/>
                <w:color w:val="000000"/>
                <w:sz w:val="24"/>
                <w:szCs w:val="24"/>
              </w:rPr>
              <w:t>адміністрації</w:t>
            </w:r>
            <w:proofErr w:type="spellEnd"/>
            <w:r w:rsidRPr="009E1332">
              <w:rPr>
                <w:rFonts w:cs="Times New Roman"/>
                <w:b/>
                <w:color w:val="000000"/>
                <w:sz w:val="24"/>
                <w:szCs w:val="24"/>
              </w:rPr>
              <w:t xml:space="preserve">) в </w:t>
            </w:r>
            <w:proofErr w:type="spellStart"/>
            <w:r w:rsidRPr="009E1332">
              <w:rPr>
                <w:rFonts w:cs="Times New Roman"/>
                <w:b/>
                <w:color w:val="000000"/>
                <w:sz w:val="24"/>
                <w:szCs w:val="24"/>
              </w:rPr>
              <w:t>установленому</w:t>
            </w:r>
            <w:proofErr w:type="spellEnd"/>
            <w:r w:rsidRPr="009E1332">
              <w:rPr>
                <w:rFonts w:cs="Times New Roman"/>
                <w:b/>
                <w:color w:val="000000"/>
                <w:sz w:val="24"/>
                <w:szCs w:val="24"/>
              </w:rPr>
              <w:t xml:space="preserve"> порядку.</w:t>
            </w:r>
          </w:p>
        </w:tc>
        <w:tc>
          <w:tcPr>
            <w:tcW w:w="2500" w:type="pct"/>
          </w:tcPr>
          <w:p w:rsidR="009A65C6" w:rsidRPr="00DB06D0" w:rsidRDefault="00BD4360" w:rsidP="009E1332">
            <w:pPr>
              <w:pStyle w:val="a5"/>
              <w:spacing w:line="200" w:lineRule="atLeast"/>
              <w:ind w:left="0"/>
              <w:rPr>
                <w:b/>
                <w:sz w:val="24"/>
                <w:szCs w:val="24"/>
                <w:lang w:val="uk-UA"/>
              </w:rPr>
            </w:pPr>
            <w:r w:rsidRPr="00DB06D0">
              <w:rPr>
                <w:rFonts w:cs="Times New Roman"/>
                <w:b/>
                <w:color w:val="000000"/>
                <w:sz w:val="24"/>
                <w:szCs w:val="24"/>
                <w:lang w:val="uk-UA"/>
              </w:rPr>
              <w:t>6.1. Начальника Підприємства призначає на посаду Київський міський голова шляхом укладення з ним контракту за результатами конкурсу в установленому порядку.</w:t>
            </w:r>
          </w:p>
        </w:tc>
      </w:tr>
      <w:tr w:rsidR="009A65C6" w:rsidRPr="00DB06D0" w:rsidTr="009A65C6">
        <w:trPr>
          <w:trHeight w:val="173"/>
        </w:trPr>
        <w:tc>
          <w:tcPr>
            <w:tcW w:w="2500" w:type="pct"/>
          </w:tcPr>
          <w:p w:rsidR="009A65C6" w:rsidRPr="009E1332" w:rsidRDefault="009317D5" w:rsidP="009E1332">
            <w:pPr>
              <w:spacing w:line="200" w:lineRule="atLeast"/>
              <w:rPr>
                <w:rFonts w:cs="Times New Roman"/>
                <w:b/>
                <w:sz w:val="24"/>
                <w:szCs w:val="24"/>
                <w:lang w:val="uk-UA"/>
              </w:rPr>
            </w:pPr>
            <w:r w:rsidRPr="009E1332">
              <w:rPr>
                <w:rFonts w:eastAsia="Dingbats" w:cs="Times New Roman"/>
                <w:b/>
                <w:bCs/>
                <w:color w:val="000000"/>
                <w:sz w:val="24"/>
                <w:szCs w:val="24"/>
                <w:lang w:val="uk-UA"/>
              </w:rPr>
              <w:t xml:space="preserve">6.2. </w:t>
            </w:r>
            <w:r w:rsidRPr="009E1332">
              <w:rPr>
                <w:b/>
                <w:sz w:val="24"/>
                <w:szCs w:val="24"/>
                <w:lang w:val="uk-UA"/>
              </w:rPr>
              <w:t xml:space="preserve">Контроль за діяльністю Підприємства та ревізія його </w:t>
            </w:r>
            <w:r w:rsidRPr="009E1332">
              <w:rPr>
                <w:b/>
                <w:sz w:val="24"/>
                <w:szCs w:val="24"/>
                <w:lang w:val="uk-UA"/>
              </w:rPr>
              <w:lastRenderedPageBreak/>
              <w:t>фінансово-господарської діяльності здійснюється згідно із законодавством України.</w:t>
            </w:r>
          </w:p>
        </w:tc>
        <w:tc>
          <w:tcPr>
            <w:tcW w:w="2500" w:type="pct"/>
          </w:tcPr>
          <w:p w:rsidR="009A65C6" w:rsidRPr="00DB06D0" w:rsidRDefault="00BD4360" w:rsidP="009E1332">
            <w:pPr>
              <w:pStyle w:val="a5"/>
              <w:spacing w:line="200" w:lineRule="atLeast"/>
              <w:ind w:left="0"/>
              <w:rPr>
                <w:b/>
                <w:sz w:val="24"/>
                <w:szCs w:val="24"/>
                <w:lang w:val="uk-UA"/>
              </w:rPr>
            </w:pPr>
            <w:r w:rsidRPr="00DB06D0">
              <w:rPr>
                <w:rFonts w:cs="Times New Roman"/>
                <w:b/>
                <w:color w:val="000000"/>
                <w:sz w:val="24"/>
                <w:szCs w:val="24"/>
                <w:lang w:val="uk-UA"/>
              </w:rPr>
              <w:lastRenderedPageBreak/>
              <w:t xml:space="preserve">6.2. Заступників начальника Підприємства призначає на посади і </w:t>
            </w:r>
            <w:r w:rsidRPr="00DB06D0">
              <w:rPr>
                <w:rFonts w:cs="Times New Roman"/>
                <w:b/>
                <w:color w:val="000000"/>
                <w:sz w:val="24"/>
                <w:szCs w:val="24"/>
                <w:lang w:val="uk-UA"/>
              </w:rPr>
              <w:lastRenderedPageBreak/>
              <w:t>звільняє з посад начальник Підприємства.</w:t>
            </w:r>
          </w:p>
        </w:tc>
      </w:tr>
      <w:tr w:rsidR="009A65C6" w:rsidRPr="00DB06D0" w:rsidTr="009A65C6">
        <w:trPr>
          <w:trHeight w:val="210"/>
        </w:trPr>
        <w:tc>
          <w:tcPr>
            <w:tcW w:w="2500" w:type="pct"/>
          </w:tcPr>
          <w:p w:rsidR="009A65C6" w:rsidRPr="00AD39CA" w:rsidRDefault="009317D5" w:rsidP="00FD265C">
            <w:pPr>
              <w:spacing w:line="200" w:lineRule="atLeast"/>
              <w:rPr>
                <w:rFonts w:cs="Times New Roman"/>
                <w:b/>
                <w:color w:val="000000"/>
                <w:sz w:val="24"/>
                <w:szCs w:val="24"/>
                <w:lang w:val="uk-UA"/>
              </w:rPr>
            </w:pPr>
            <w:r w:rsidRPr="00AD39CA">
              <w:rPr>
                <w:rFonts w:eastAsia="Dingbats" w:cs="Times New Roman"/>
                <w:b/>
                <w:bCs/>
                <w:color w:val="000000"/>
                <w:sz w:val="24"/>
                <w:szCs w:val="24"/>
                <w:lang w:val="uk-UA"/>
              </w:rPr>
              <w:lastRenderedPageBreak/>
              <w:t xml:space="preserve">6.3. </w:t>
            </w:r>
            <w:r w:rsidRPr="00AD39CA">
              <w:rPr>
                <w:rFonts w:cs="Times New Roman"/>
                <w:b/>
                <w:color w:val="000000"/>
                <w:sz w:val="24"/>
                <w:szCs w:val="24"/>
                <w:lang w:val="uk-UA"/>
              </w:rPr>
              <w:t xml:space="preserve">Планування фінансово-господарської діяльності здійснюється Підприємством шляхом складання у порядку та за формою, що визначаються виконавчим органом Київської міської ради (Київською міською державною адміністрацією), річних фінансових планів, які </w:t>
            </w:r>
            <w:r w:rsidRPr="00AD39CA">
              <w:rPr>
                <w:rFonts w:eastAsia="Calibri" w:cs="Times New Roman"/>
                <w:b/>
                <w:sz w:val="24"/>
                <w:szCs w:val="24"/>
                <w:lang w:val="uk-UA" w:eastAsia="ru-RU"/>
              </w:rPr>
              <w:t xml:space="preserve">погоджуються Департаментом житлово-комунальної інфраструктури виконавчого органу Київської міської ради (Київської міської державної адміністрації) та </w:t>
            </w:r>
            <w:r w:rsidRPr="00AD39CA">
              <w:rPr>
                <w:rFonts w:cs="Times New Roman"/>
                <w:b/>
                <w:color w:val="000000"/>
                <w:sz w:val="24"/>
                <w:szCs w:val="24"/>
                <w:lang w:val="uk-UA"/>
              </w:rPr>
              <w:t>затверджуються Департаментом комунальної власності м. Києва виконавчого органу Київської міської ради (Київської міської державної адміністрації).</w:t>
            </w:r>
          </w:p>
        </w:tc>
        <w:tc>
          <w:tcPr>
            <w:tcW w:w="2500" w:type="pct"/>
          </w:tcPr>
          <w:p w:rsidR="00BD4360" w:rsidRPr="00DB06D0" w:rsidRDefault="00BD4360" w:rsidP="00BD4360">
            <w:pPr>
              <w:pStyle w:val="a5"/>
              <w:spacing w:line="200" w:lineRule="atLeast"/>
              <w:ind w:left="0" w:firstLine="709"/>
              <w:rPr>
                <w:rFonts w:cs="Times New Roman"/>
                <w:b/>
                <w:color w:val="000000"/>
                <w:sz w:val="24"/>
                <w:szCs w:val="24"/>
                <w:lang w:val="uk-UA"/>
              </w:rPr>
            </w:pPr>
            <w:r w:rsidRPr="00DB06D0">
              <w:rPr>
                <w:rFonts w:cs="Times New Roman"/>
                <w:b/>
                <w:color w:val="000000"/>
                <w:sz w:val="24"/>
                <w:szCs w:val="24"/>
                <w:lang w:val="uk-UA"/>
              </w:rPr>
              <w:t>6.3. Начальник Підприємства:</w:t>
            </w:r>
          </w:p>
          <w:p w:rsidR="00BD4360" w:rsidRPr="00DB06D0" w:rsidRDefault="00BD4360" w:rsidP="00AD39CA">
            <w:pPr>
              <w:pStyle w:val="a5"/>
              <w:spacing w:line="200" w:lineRule="atLeast"/>
              <w:ind w:left="0"/>
              <w:rPr>
                <w:rFonts w:cs="Times New Roman"/>
                <w:b/>
                <w:color w:val="000000"/>
                <w:sz w:val="24"/>
                <w:szCs w:val="24"/>
                <w:lang w:val="uk-UA"/>
              </w:rPr>
            </w:pPr>
            <w:r w:rsidRPr="00DB06D0">
              <w:rPr>
                <w:rFonts w:cs="Times New Roman"/>
                <w:b/>
                <w:color w:val="000000"/>
                <w:sz w:val="24"/>
                <w:szCs w:val="24"/>
                <w:lang w:val="uk-UA"/>
              </w:rPr>
              <w:t>6.3.1. Безпосередньо здійснює поточне керівництво Підприємством, організує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та доручень Власника, виконавчого органу Київської міської ради (Київської міської державної адміністрації), Департаменту житлово-комунальної інфраструктури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w:t>
            </w:r>
          </w:p>
          <w:p w:rsidR="00BD4360" w:rsidRDefault="00BD4360" w:rsidP="00AD39CA">
            <w:pPr>
              <w:pStyle w:val="a5"/>
              <w:spacing w:line="200" w:lineRule="atLeast"/>
              <w:ind w:left="0"/>
              <w:rPr>
                <w:rFonts w:cs="Times New Roman"/>
                <w:b/>
                <w:color w:val="000000"/>
                <w:sz w:val="24"/>
                <w:szCs w:val="24"/>
                <w:lang w:val="uk-UA"/>
              </w:rPr>
            </w:pPr>
            <w:r w:rsidRPr="00DB06D0">
              <w:rPr>
                <w:rFonts w:cs="Times New Roman"/>
                <w:b/>
                <w:color w:val="000000"/>
                <w:sz w:val="24"/>
                <w:szCs w:val="24"/>
                <w:lang w:val="uk-UA"/>
              </w:rPr>
              <w:t>6.3.2. Затверджує структуру та штатний розпис Підприємства, положення про його структурні підрозділи, посадові інструкції працівників Підприємства.</w:t>
            </w:r>
          </w:p>
          <w:p w:rsidR="00282252" w:rsidRDefault="00282252" w:rsidP="00AD39CA">
            <w:pPr>
              <w:pStyle w:val="a5"/>
              <w:spacing w:line="200" w:lineRule="atLeast"/>
              <w:ind w:left="0"/>
              <w:rPr>
                <w:rFonts w:cs="Times New Roman"/>
                <w:b/>
                <w:color w:val="000000"/>
                <w:sz w:val="24"/>
                <w:szCs w:val="24"/>
                <w:lang w:val="uk-UA"/>
              </w:rPr>
            </w:pPr>
          </w:p>
          <w:p w:rsidR="00282252" w:rsidRPr="00DB06D0" w:rsidRDefault="00282252" w:rsidP="00AD39CA">
            <w:pPr>
              <w:pStyle w:val="a5"/>
              <w:spacing w:line="200" w:lineRule="atLeast"/>
              <w:ind w:left="0"/>
              <w:rPr>
                <w:rFonts w:cs="Times New Roman"/>
                <w:b/>
                <w:color w:val="000000"/>
                <w:sz w:val="24"/>
                <w:szCs w:val="24"/>
                <w:lang w:val="uk-UA"/>
              </w:rPr>
            </w:pPr>
          </w:p>
          <w:p w:rsidR="00BD4360" w:rsidRPr="00DB06D0" w:rsidRDefault="00BD4360" w:rsidP="00AD39CA">
            <w:pPr>
              <w:pStyle w:val="a5"/>
              <w:spacing w:line="200" w:lineRule="atLeast"/>
              <w:ind w:left="0"/>
              <w:rPr>
                <w:rFonts w:cs="Times New Roman"/>
                <w:b/>
                <w:color w:val="000000"/>
                <w:sz w:val="24"/>
                <w:szCs w:val="24"/>
                <w:lang w:val="uk-UA"/>
              </w:rPr>
            </w:pPr>
            <w:r w:rsidRPr="00DB06D0">
              <w:rPr>
                <w:rFonts w:cs="Times New Roman"/>
                <w:b/>
                <w:color w:val="000000"/>
                <w:sz w:val="24"/>
                <w:szCs w:val="24"/>
                <w:lang w:val="uk-UA"/>
              </w:rPr>
              <w:t xml:space="preserve">6.3.3. Укладає трудові договори з усіма працівниками Підприємства, застосовує до працівників Підприємства заохочення та заходи дисциплінарного стягнення відповідно до законодавства, цього Статуту та укладених трудових договорів. </w:t>
            </w:r>
          </w:p>
          <w:p w:rsidR="00BD4360" w:rsidRPr="00DB06D0" w:rsidRDefault="00BD4360" w:rsidP="00AD39CA">
            <w:pPr>
              <w:pStyle w:val="a5"/>
              <w:spacing w:line="200" w:lineRule="atLeast"/>
              <w:ind w:left="0"/>
              <w:rPr>
                <w:rFonts w:cs="Times New Roman"/>
                <w:b/>
                <w:color w:val="000000"/>
                <w:sz w:val="24"/>
                <w:szCs w:val="24"/>
                <w:lang w:val="uk-UA"/>
              </w:rPr>
            </w:pPr>
            <w:r w:rsidRPr="00DB06D0">
              <w:rPr>
                <w:rFonts w:cs="Times New Roman"/>
                <w:b/>
                <w:color w:val="000000"/>
                <w:sz w:val="24"/>
                <w:szCs w:val="24"/>
                <w:lang w:val="uk-UA"/>
              </w:rPr>
              <w:t>6.3.4. Без доручення діє від імені Підприємства,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Підприємства і вирішує питання діяльності Підприємства в межах та порядку, визначених цим Статутом.</w:t>
            </w:r>
          </w:p>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t>6.3.5. Розпоряджається коштами та майном Підприємства відповідно до законодавства України та цього Статуту.</w:t>
            </w:r>
          </w:p>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t>6.3.6. Забезпечує ефективне і цільове використання майна, закріпленого за Підприємством.</w:t>
            </w:r>
          </w:p>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t>6.3.7. Видає у межах своєї компетенції накази та надає доручення, обов’язкові для виконання всіма працівниками Підприємства, організовує та контролює стан їх виконання.</w:t>
            </w:r>
          </w:p>
          <w:p w:rsidR="00BD4360" w:rsidRPr="00DB06D0" w:rsidRDefault="00BD4360" w:rsidP="00BD4360">
            <w:pPr>
              <w:spacing w:line="200" w:lineRule="atLeast"/>
              <w:rPr>
                <w:rFonts w:cs="Times New Roman"/>
                <w:b/>
                <w:color w:val="000000"/>
                <w:sz w:val="24"/>
                <w:szCs w:val="24"/>
                <w:lang w:val="uk-UA"/>
              </w:rPr>
            </w:pPr>
            <w:r w:rsidRPr="00DB06D0">
              <w:rPr>
                <w:b/>
                <w:sz w:val="24"/>
                <w:szCs w:val="24"/>
                <w:lang w:val="uk-UA"/>
              </w:rPr>
              <w:t xml:space="preserve">6.3.8. Від імені Підприємства укладає угоди (договори), вчиняє правочини, передбачені законодавством України, з урахуванням обмежень, визначених контрактом та законодавством, що регулює питання господарських зобов’язань, щодо вчинення яких є заінтересованість, видає довіреності. </w:t>
            </w:r>
          </w:p>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lastRenderedPageBreak/>
              <w:t>6.3.9.</w:t>
            </w:r>
            <w:r w:rsidR="00AD39CA">
              <w:rPr>
                <w:rFonts w:cs="Times New Roman"/>
                <w:b/>
                <w:color w:val="000000"/>
                <w:sz w:val="24"/>
                <w:szCs w:val="24"/>
                <w:lang w:val="uk-UA"/>
              </w:rPr>
              <w:t xml:space="preserve"> </w:t>
            </w:r>
            <w:r w:rsidRPr="00DB06D0">
              <w:rPr>
                <w:rFonts w:cs="Times New Roman"/>
                <w:b/>
                <w:color w:val="000000"/>
                <w:sz w:val="24"/>
                <w:szCs w:val="24"/>
                <w:lang w:val="uk-UA"/>
              </w:rPr>
              <w:t xml:space="preserve">Відкриває та закриває в установах банків та органах Державної казначейської служби України поточні та інші рахунки за погодженням з органом, до сфери управління якого віднесено Підприємство. </w:t>
            </w:r>
          </w:p>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t>6.3.10. Вносить на розгляд Наглядової ради подання про розгляд питань, пов’язаних з діяльністю Підприємства, в тому числі тих, які входять до виключної компетенції Наглядової ради.</w:t>
            </w:r>
          </w:p>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t>6.3.11. Несе персональну відповідальність за господарсько-фінансову діяльність Підприємства, за виконання фінансових планів, дотримання фінансової дисципліни, дотримання норм охорони праці, ефективного використання та охорони майна та коштів.</w:t>
            </w:r>
          </w:p>
          <w:p w:rsidR="00282252" w:rsidRDefault="00282252" w:rsidP="00BD4360">
            <w:pPr>
              <w:spacing w:line="200" w:lineRule="atLeast"/>
              <w:rPr>
                <w:rFonts w:cs="Times New Roman"/>
                <w:b/>
                <w:color w:val="000000"/>
                <w:sz w:val="24"/>
                <w:szCs w:val="24"/>
                <w:lang w:val="uk-UA"/>
              </w:rPr>
            </w:pPr>
          </w:p>
          <w:p w:rsidR="00282252" w:rsidRDefault="00282252" w:rsidP="00BD4360">
            <w:pPr>
              <w:spacing w:line="200" w:lineRule="atLeast"/>
              <w:rPr>
                <w:rFonts w:cs="Times New Roman"/>
                <w:b/>
                <w:color w:val="000000"/>
                <w:sz w:val="24"/>
                <w:szCs w:val="24"/>
                <w:lang w:val="uk-UA"/>
              </w:rPr>
            </w:pPr>
          </w:p>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t>6.3.12. 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w:t>
            </w:r>
          </w:p>
          <w:p w:rsidR="00BD4360" w:rsidRPr="00DB06D0" w:rsidRDefault="00BD4360" w:rsidP="00BD4360">
            <w:pPr>
              <w:spacing w:line="200" w:lineRule="atLeast"/>
              <w:rPr>
                <w:rFonts w:cs="Times New Roman"/>
                <w:b/>
                <w:color w:val="000000"/>
                <w:sz w:val="24"/>
                <w:szCs w:val="24"/>
                <w:lang w:val="uk-UA"/>
              </w:rPr>
            </w:pPr>
            <w:r w:rsidRPr="00DB06D0">
              <w:rPr>
                <w:b/>
                <w:sz w:val="24"/>
                <w:szCs w:val="24"/>
                <w:lang w:val="uk-UA"/>
              </w:rPr>
              <w:t xml:space="preserve">6.3.13. 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внутрішнього контролю на Підприємстві та у сфері публічних </w:t>
            </w:r>
            <w:proofErr w:type="spellStart"/>
            <w:r w:rsidRPr="00DB06D0">
              <w:rPr>
                <w:b/>
                <w:sz w:val="24"/>
                <w:szCs w:val="24"/>
                <w:lang w:val="uk-UA"/>
              </w:rPr>
              <w:t>закупівель</w:t>
            </w:r>
            <w:proofErr w:type="spellEnd"/>
            <w:r w:rsidRPr="00DB06D0">
              <w:rPr>
                <w:b/>
                <w:sz w:val="24"/>
                <w:szCs w:val="24"/>
                <w:lang w:val="uk-UA"/>
              </w:rPr>
              <w:t xml:space="preserve">, а також допущення неефективних господарських операцій, правочинів, прийняття неефективних управлінських рішень в установленому порядку. </w:t>
            </w:r>
          </w:p>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t xml:space="preserve">6.3.14. Організовує працю працівників, створює умови для зростання продуктивності праці, забезпечує трудову і виробничу дисципліну, додержує законодавства про працю і правил охорони праці, здійснює заходи щодо запобігання та протидії </w:t>
            </w:r>
            <w:proofErr w:type="spellStart"/>
            <w:r w:rsidRPr="00DB06D0">
              <w:rPr>
                <w:rFonts w:cs="Times New Roman"/>
                <w:b/>
                <w:color w:val="000000"/>
                <w:sz w:val="24"/>
                <w:szCs w:val="24"/>
                <w:lang w:val="uk-UA"/>
              </w:rPr>
              <w:t>мобінгу</w:t>
            </w:r>
            <w:proofErr w:type="spellEnd"/>
            <w:r w:rsidRPr="00DB06D0">
              <w:rPr>
                <w:rFonts w:cs="Times New Roman"/>
                <w:b/>
                <w:color w:val="000000"/>
                <w:sz w:val="24"/>
                <w:szCs w:val="24"/>
                <w:lang w:val="uk-UA"/>
              </w:rPr>
              <w:t xml:space="preserve"> (цькуванню), поліпшує умови їх праці та побуту.</w:t>
            </w:r>
          </w:p>
          <w:p w:rsidR="009A65C6" w:rsidRPr="00DB06D0" w:rsidRDefault="00BD4360" w:rsidP="00BD4360">
            <w:pPr>
              <w:spacing w:line="200" w:lineRule="atLeast"/>
              <w:rPr>
                <w:b/>
                <w:sz w:val="24"/>
                <w:szCs w:val="24"/>
                <w:lang w:val="uk-UA"/>
              </w:rPr>
            </w:pPr>
            <w:r w:rsidRPr="00DB06D0">
              <w:rPr>
                <w:rFonts w:cs="Times New Roman"/>
                <w:b/>
                <w:color w:val="000000"/>
                <w:sz w:val="24"/>
                <w:szCs w:val="24"/>
                <w:lang w:val="uk-UA"/>
              </w:rPr>
              <w:t>6.3.15. Вирішує інші питання, віднесені законодавством України, Статутом та контрактом до його компетенції.</w:t>
            </w:r>
          </w:p>
        </w:tc>
      </w:tr>
      <w:tr w:rsidR="009A65C6" w:rsidRPr="00DB06D0" w:rsidTr="009A65C6">
        <w:trPr>
          <w:trHeight w:val="173"/>
        </w:trPr>
        <w:tc>
          <w:tcPr>
            <w:tcW w:w="2500" w:type="pct"/>
          </w:tcPr>
          <w:p w:rsidR="009A65C6" w:rsidRPr="005E2AD7" w:rsidRDefault="009317D5" w:rsidP="005E2AD7">
            <w:pPr>
              <w:spacing w:line="200" w:lineRule="atLeast"/>
              <w:rPr>
                <w:rFonts w:cs="Times New Roman"/>
                <w:sz w:val="24"/>
                <w:szCs w:val="24"/>
                <w:lang w:val="uk-UA"/>
              </w:rPr>
            </w:pPr>
            <w:r w:rsidRPr="005E2AD7">
              <w:rPr>
                <w:rFonts w:eastAsia="Dingbats" w:cs="Times New Roman"/>
                <w:b/>
                <w:bCs/>
                <w:color w:val="000000"/>
                <w:sz w:val="24"/>
                <w:szCs w:val="24"/>
                <w:lang w:val="uk-UA"/>
              </w:rPr>
              <w:lastRenderedPageBreak/>
              <w:t xml:space="preserve">6.4. </w:t>
            </w:r>
            <w:r w:rsidRPr="005E2AD7">
              <w:rPr>
                <w:rFonts w:cs="Times New Roman"/>
                <w:b/>
                <w:color w:val="000000"/>
                <w:sz w:val="24"/>
                <w:szCs w:val="24"/>
                <w:lang w:val="uk-UA"/>
              </w:rPr>
              <w:t>Підприємство звітує про стан виконання річного фінансового плану в порядку та за формою, що визначаються Департаментом комунальної власності м. Києва виконавчого органу Київської міської ради (Київської міської державної адміністрації).</w:t>
            </w:r>
          </w:p>
        </w:tc>
        <w:tc>
          <w:tcPr>
            <w:tcW w:w="2500" w:type="pct"/>
          </w:tcPr>
          <w:p w:rsidR="00BD4360" w:rsidRPr="00DB06D0" w:rsidRDefault="00BD4360" w:rsidP="00BD4360">
            <w:pPr>
              <w:spacing w:line="200" w:lineRule="atLeast"/>
              <w:rPr>
                <w:rFonts w:cs="Times New Roman"/>
                <w:b/>
                <w:color w:val="000000"/>
                <w:sz w:val="24"/>
                <w:szCs w:val="24"/>
                <w:lang w:val="uk-UA"/>
              </w:rPr>
            </w:pPr>
            <w:r w:rsidRPr="00DB06D0">
              <w:rPr>
                <w:rFonts w:cs="Times New Roman"/>
                <w:b/>
                <w:color w:val="000000"/>
                <w:sz w:val="24"/>
                <w:szCs w:val="24"/>
                <w:lang w:val="uk-UA"/>
              </w:rPr>
              <w:t>6.4. Начальник Підприємства не має права вчиняти правочин, який був винесений на розгляд та не погоджений Наглядовою радою.</w:t>
            </w:r>
          </w:p>
          <w:p w:rsidR="009A65C6" w:rsidRPr="00DB06D0" w:rsidRDefault="009A65C6" w:rsidP="00BD4360">
            <w:pPr>
              <w:pStyle w:val="a6"/>
              <w:spacing w:before="0" w:after="0"/>
              <w:ind w:left="687"/>
              <w:jc w:val="both"/>
              <w:rPr>
                <w:b/>
                <w:lang w:val="uk-UA"/>
              </w:rPr>
            </w:pPr>
          </w:p>
        </w:tc>
      </w:tr>
      <w:tr w:rsidR="009A65C6" w:rsidRPr="00DB06D0" w:rsidTr="009A65C6">
        <w:trPr>
          <w:trHeight w:val="173"/>
        </w:trPr>
        <w:tc>
          <w:tcPr>
            <w:tcW w:w="2500" w:type="pct"/>
          </w:tcPr>
          <w:p w:rsidR="009A65C6" w:rsidRPr="00DB06D0" w:rsidRDefault="005E2AD7" w:rsidP="005E2AD7">
            <w:pPr>
              <w:spacing w:line="200" w:lineRule="atLeast"/>
              <w:rPr>
                <w:rFonts w:cs="Times New Roman"/>
                <w:color w:val="000000"/>
                <w:sz w:val="24"/>
                <w:szCs w:val="24"/>
                <w:lang w:val="uk-UA"/>
              </w:rPr>
            </w:pPr>
            <w:r>
              <w:rPr>
                <w:rFonts w:cs="Times New Roman"/>
                <w:color w:val="000000"/>
                <w:sz w:val="24"/>
                <w:szCs w:val="24"/>
                <w:lang w:val="uk-UA"/>
              </w:rPr>
              <w:t>Відсутній</w:t>
            </w:r>
          </w:p>
        </w:tc>
        <w:tc>
          <w:tcPr>
            <w:tcW w:w="2500" w:type="pct"/>
          </w:tcPr>
          <w:p w:rsidR="009A65C6" w:rsidRPr="00DB06D0" w:rsidRDefault="00BD4360" w:rsidP="00BD4360">
            <w:pPr>
              <w:spacing w:line="200" w:lineRule="atLeast"/>
              <w:rPr>
                <w:b/>
                <w:sz w:val="24"/>
                <w:szCs w:val="24"/>
                <w:lang w:val="uk-UA"/>
              </w:rPr>
            </w:pPr>
            <w:r w:rsidRPr="00DB06D0">
              <w:rPr>
                <w:rFonts w:cs="Times New Roman"/>
                <w:b/>
                <w:color w:val="000000"/>
                <w:sz w:val="24"/>
                <w:szCs w:val="24"/>
                <w:lang w:val="uk-UA"/>
              </w:rPr>
              <w:t>6.5. Умови оплати праці начальника Підприємства визначаються контрактом.</w:t>
            </w:r>
          </w:p>
        </w:tc>
      </w:tr>
      <w:tr w:rsidR="009A65C6" w:rsidRPr="00DB06D0" w:rsidTr="009A65C6">
        <w:trPr>
          <w:trHeight w:val="116"/>
        </w:trPr>
        <w:tc>
          <w:tcPr>
            <w:tcW w:w="2500" w:type="pct"/>
          </w:tcPr>
          <w:p w:rsidR="009317D5" w:rsidRPr="00DB06D0" w:rsidRDefault="009317D5" w:rsidP="009317D5">
            <w:pPr>
              <w:spacing w:line="200" w:lineRule="atLeast"/>
              <w:ind w:firstLine="680"/>
              <w:jc w:val="center"/>
              <w:rPr>
                <w:rFonts w:cs="Times New Roman"/>
                <w:b/>
                <w:color w:val="000000"/>
                <w:sz w:val="24"/>
                <w:szCs w:val="24"/>
                <w:lang w:val="uk-UA"/>
              </w:rPr>
            </w:pPr>
          </w:p>
          <w:p w:rsidR="009A65C6" w:rsidRDefault="009317D5" w:rsidP="009317D5">
            <w:pPr>
              <w:spacing w:line="200" w:lineRule="atLeast"/>
              <w:ind w:firstLine="680"/>
              <w:jc w:val="center"/>
              <w:rPr>
                <w:rFonts w:cs="Times New Roman"/>
                <w:b/>
                <w:color w:val="000000"/>
                <w:sz w:val="24"/>
                <w:szCs w:val="24"/>
                <w:lang w:val="uk-UA"/>
              </w:rPr>
            </w:pPr>
            <w:r w:rsidRPr="005220E3">
              <w:rPr>
                <w:rFonts w:cs="Times New Roman"/>
                <w:b/>
                <w:color w:val="000000"/>
                <w:sz w:val="24"/>
                <w:szCs w:val="24"/>
                <w:lang w:val="uk-UA"/>
              </w:rPr>
              <w:lastRenderedPageBreak/>
              <w:t>7. Припинення Підприємства</w:t>
            </w:r>
          </w:p>
          <w:p w:rsidR="00282252" w:rsidRPr="005220E3" w:rsidRDefault="00282252" w:rsidP="009317D5">
            <w:pPr>
              <w:spacing w:line="200" w:lineRule="atLeast"/>
              <w:ind w:firstLine="680"/>
              <w:jc w:val="center"/>
              <w:rPr>
                <w:rFonts w:cs="Times New Roman"/>
                <w:b/>
                <w:color w:val="000000"/>
                <w:sz w:val="24"/>
                <w:szCs w:val="24"/>
                <w:lang w:val="uk-UA"/>
              </w:rPr>
            </w:pPr>
          </w:p>
        </w:tc>
        <w:tc>
          <w:tcPr>
            <w:tcW w:w="2500" w:type="pct"/>
          </w:tcPr>
          <w:p w:rsidR="006A7535" w:rsidRPr="00DB06D0" w:rsidRDefault="006A7535" w:rsidP="006A7535">
            <w:pPr>
              <w:widowControl w:val="0"/>
              <w:suppressAutoHyphens/>
              <w:spacing w:line="200" w:lineRule="atLeast"/>
              <w:jc w:val="center"/>
              <w:rPr>
                <w:rFonts w:cs="Times New Roman"/>
                <w:b/>
                <w:color w:val="000000"/>
                <w:sz w:val="24"/>
                <w:szCs w:val="24"/>
                <w:lang w:val="uk-UA"/>
              </w:rPr>
            </w:pPr>
          </w:p>
          <w:p w:rsidR="009A65C6" w:rsidRDefault="009317D5" w:rsidP="00F158AF">
            <w:pPr>
              <w:widowControl w:val="0"/>
              <w:numPr>
                <w:ilvl w:val="0"/>
                <w:numId w:val="15"/>
              </w:numPr>
              <w:suppressAutoHyphens/>
              <w:spacing w:line="200" w:lineRule="atLeast"/>
              <w:jc w:val="center"/>
              <w:rPr>
                <w:b/>
                <w:sz w:val="24"/>
                <w:szCs w:val="24"/>
                <w:lang w:val="uk-UA"/>
              </w:rPr>
            </w:pPr>
            <w:r w:rsidRPr="00DB06D0">
              <w:rPr>
                <w:b/>
                <w:sz w:val="24"/>
                <w:szCs w:val="24"/>
                <w:lang w:val="uk-UA"/>
              </w:rPr>
              <w:tab/>
            </w:r>
            <w:r w:rsidR="00BD4360" w:rsidRPr="00DB06D0">
              <w:rPr>
                <w:b/>
                <w:sz w:val="24"/>
                <w:szCs w:val="24"/>
                <w:lang w:val="uk-UA"/>
              </w:rPr>
              <w:t>Наглядова рада Підприємства</w:t>
            </w:r>
          </w:p>
          <w:p w:rsidR="00282252" w:rsidRDefault="00282252" w:rsidP="00282252">
            <w:pPr>
              <w:widowControl w:val="0"/>
              <w:suppressAutoHyphens/>
              <w:spacing w:line="200" w:lineRule="atLeast"/>
              <w:ind w:left="672"/>
              <w:rPr>
                <w:b/>
                <w:sz w:val="24"/>
                <w:szCs w:val="24"/>
                <w:lang w:val="uk-UA"/>
              </w:rPr>
            </w:pPr>
          </w:p>
          <w:p w:rsidR="00282252" w:rsidRPr="00DB06D0" w:rsidRDefault="00282252" w:rsidP="00282252">
            <w:pPr>
              <w:widowControl w:val="0"/>
              <w:suppressAutoHyphens/>
              <w:spacing w:line="200" w:lineRule="atLeast"/>
              <w:ind w:left="672"/>
              <w:rPr>
                <w:b/>
                <w:sz w:val="24"/>
                <w:szCs w:val="24"/>
                <w:lang w:val="uk-UA"/>
              </w:rPr>
            </w:pPr>
          </w:p>
        </w:tc>
      </w:tr>
      <w:tr w:rsidR="009A65C6" w:rsidRPr="00A30A6A" w:rsidTr="009A65C6">
        <w:trPr>
          <w:trHeight w:val="154"/>
        </w:trPr>
        <w:tc>
          <w:tcPr>
            <w:tcW w:w="2500" w:type="pct"/>
          </w:tcPr>
          <w:p w:rsidR="009A65C6" w:rsidRPr="005220E3" w:rsidRDefault="009317D5" w:rsidP="005220E3">
            <w:pPr>
              <w:spacing w:line="200" w:lineRule="atLeast"/>
              <w:rPr>
                <w:rFonts w:cs="Times New Roman"/>
                <w:b/>
                <w:color w:val="000000"/>
                <w:sz w:val="24"/>
                <w:szCs w:val="24"/>
                <w:lang w:val="uk-UA"/>
              </w:rPr>
            </w:pPr>
            <w:r w:rsidRPr="005220E3">
              <w:rPr>
                <w:rFonts w:cs="Times New Roman"/>
                <w:b/>
                <w:color w:val="000000"/>
                <w:sz w:val="24"/>
                <w:szCs w:val="24"/>
                <w:lang w:val="uk-UA"/>
              </w:rPr>
              <w:lastRenderedPageBreak/>
              <w:t>7.1.</w:t>
            </w:r>
            <w:r w:rsidRPr="005220E3">
              <w:rPr>
                <w:rFonts w:cs="Times New Roman"/>
                <w:b/>
                <w:color w:val="000000"/>
                <w:sz w:val="24"/>
                <w:szCs w:val="24"/>
                <w:lang w:val="uk-UA"/>
              </w:rPr>
              <w:tab/>
            </w:r>
            <w:r w:rsidRPr="005220E3">
              <w:rPr>
                <w:b/>
                <w:sz w:val="24"/>
                <w:szCs w:val="24"/>
                <w:lang w:val="uk-UA"/>
              </w:rPr>
              <w:t>Припинення Підприємства здійснюється шляхом його реорганізації (злиття, приєднання, поділу, перетворення) або ліквідації відповідно до рішення Власника або рішення суду у випадках, передбачених законом України.</w:t>
            </w:r>
          </w:p>
        </w:tc>
        <w:tc>
          <w:tcPr>
            <w:tcW w:w="2500" w:type="pct"/>
          </w:tcPr>
          <w:p w:rsidR="009A65C6" w:rsidRPr="00DB06D0" w:rsidRDefault="00BD4360" w:rsidP="005220E3">
            <w:pPr>
              <w:widowControl w:val="0"/>
              <w:numPr>
                <w:ilvl w:val="0"/>
                <w:numId w:val="21"/>
              </w:numPr>
              <w:suppressAutoHyphens/>
              <w:spacing w:line="200" w:lineRule="atLeast"/>
              <w:ind w:left="0" w:firstLine="0"/>
              <w:rPr>
                <w:b/>
                <w:sz w:val="24"/>
                <w:szCs w:val="24"/>
                <w:lang w:val="uk-UA"/>
              </w:rPr>
            </w:pPr>
            <w:r w:rsidRPr="00DB06D0">
              <w:rPr>
                <w:rFonts w:cs="Times New Roman"/>
                <w:b/>
                <w:color w:val="000000"/>
                <w:sz w:val="24"/>
                <w:szCs w:val="24"/>
                <w:lang w:val="uk-UA"/>
              </w:rPr>
              <w:t xml:space="preserve">Наглядова рада є колегіальним </w:t>
            </w:r>
            <w:r w:rsidRPr="00DB06D0">
              <w:rPr>
                <w:rFonts w:cs="Times New Roman"/>
                <w:b/>
                <w:color w:val="000000"/>
                <w:sz w:val="24"/>
                <w:szCs w:val="24"/>
                <w:u w:color="000000"/>
                <w:bdr w:val="nil"/>
                <w:lang w:val="uk-UA" w:eastAsia="uk-UA"/>
              </w:rPr>
              <w:t>органом</w:t>
            </w:r>
            <w:r w:rsidRPr="00DB06D0">
              <w:rPr>
                <w:rFonts w:cs="Times New Roman"/>
                <w:b/>
                <w:sz w:val="24"/>
                <w:szCs w:val="24"/>
                <w:lang w:val="uk-UA" w:eastAsia="ru-RU"/>
              </w:rPr>
              <w:t xml:space="preserve">, яка </w:t>
            </w:r>
            <w:r w:rsidRPr="00DB06D0">
              <w:rPr>
                <w:rFonts w:cs="Times New Roman"/>
                <w:b/>
                <w:color w:val="000000"/>
                <w:sz w:val="24"/>
                <w:szCs w:val="24"/>
                <w:u w:color="000000"/>
                <w:bdr w:val="nil"/>
                <w:lang w:val="uk-UA" w:eastAsia="uk-UA"/>
              </w:rPr>
              <w:t>в межах компетенції, визначеної законодавством, цим Статутом та Положенням про Наглядову раду Підприємства, здійснює управління Підприємством, контролює і спрямовує діяльність начальника Підприємства, несе відповідальність за забезпечення стратегічного управління Підприємством та діє в його інтересах.</w:t>
            </w:r>
          </w:p>
        </w:tc>
      </w:tr>
      <w:tr w:rsidR="009A65C6" w:rsidRPr="00A30A6A" w:rsidTr="009A65C6">
        <w:trPr>
          <w:trHeight w:val="135"/>
        </w:trPr>
        <w:tc>
          <w:tcPr>
            <w:tcW w:w="2500" w:type="pct"/>
          </w:tcPr>
          <w:p w:rsidR="009A65C6" w:rsidRPr="005220E3" w:rsidRDefault="009317D5" w:rsidP="005220E3">
            <w:pPr>
              <w:spacing w:line="200" w:lineRule="atLeast"/>
              <w:rPr>
                <w:rFonts w:cs="Times New Roman"/>
                <w:b/>
                <w:color w:val="000000"/>
                <w:sz w:val="24"/>
                <w:szCs w:val="24"/>
                <w:lang w:val="uk-UA"/>
              </w:rPr>
            </w:pPr>
            <w:r w:rsidRPr="005220E3">
              <w:rPr>
                <w:rFonts w:cs="Times New Roman"/>
                <w:b/>
                <w:color w:val="000000"/>
                <w:sz w:val="24"/>
                <w:szCs w:val="24"/>
                <w:lang w:val="uk-UA"/>
              </w:rPr>
              <w:t xml:space="preserve">7.2. При реорганізації та ліквідації Підприємства </w:t>
            </w:r>
            <w:proofErr w:type="spellStart"/>
            <w:r w:rsidRPr="005220E3">
              <w:rPr>
                <w:rFonts w:cs="Times New Roman"/>
                <w:b/>
                <w:color w:val="000000"/>
                <w:sz w:val="24"/>
                <w:szCs w:val="24"/>
              </w:rPr>
              <w:t>працівникам</w:t>
            </w:r>
            <w:proofErr w:type="spellEnd"/>
            <w:r w:rsidRPr="005220E3">
              <w:rPr>
                <w:rFonts w:cs="Times New Roman"/>
                <w:b/>
                <w:color w:val="000000"/>
                <w:sz w:val="24"/>
                <w:szCs w:val="24"/>
              </w:rPr>
              <w:t xml:space="preserve"> </w:t>
            </w:r>
            <w:proofErr w:type="spellStart"/>
            <w:r w:rsidRPr="005220E3">
              <w:rPr>
                <w:rFonts w:cs="Times New Roman"/>
                <w:b/>
                <w:color w:val="000000"/>
                <w:sz w:val="24"/>
                <w:szCs w:val="24"/>
              </w:rPr>
              <w:t>гарантується</w:t>
            </w:r>
            <w:proofErr w:type="spellEnd"/>
            <w:r w:rsidRPr="005220E3">
              <w:rPr>
                <w:rFonts w:cs="Times New Roman"/>
                <w:b/>
                <w:color w:val="000000"/>
                <w:sz w:val="24"/>
                <w:szCs w:val="24"/>
              </w:rPr>
              <w:t xml:space="preserve"> </w:t>
            </w:r>
            <w:proofErr w:type="spellStart"/>
            <w:r w:rsidRPr="005220E3">
              <w:rPr>
                <w:rFonts w:cs="Times New Roman"/>
                <w:b/>
                <w:color w:val="000000"/>
                <w:sz w:val="24"/>
                <w:szCs w:val="24"/>
              </w:rPr>
              <w:t>додержання</w:t>
            </w:r>
            <w:proofErr w:type="spellEnd"/>
            <w:r w:rsidRPr="005220E3">
              <w:rPr>
                <w:rFonts w:cs="Times New Roman"/>
                <w:b/>
                <w:color w:val="000000"/>
                <w:sz w:val="24"/>
                <w:szCs w:val="24"/>
              </w:rPr>
              <w:t xml:space="preserve"> </w:t>
            </w:r>
            <w:proofErr w:type="spellStart"/>
            <w:r w:rsidRPr="005220E3">
              <w:rPr>
                <w:rFonts w:cs="Times New Roman"/>
                <w:b/>
                <w:color w:val="000000"/>
                <w:sz w:val="24"/>
                <w:szCs w:val="24"/>
              </w:rPr>
              <w:t>їхніх</w:t>
            </w:r>
            <w:proofErr w:type="spellEnd"/>
            <w:r w:rsidRPr="005220E3">
              <w:rPr>
                <w:rFonts w:cs="Times New Roman"/>
                <w:b/>
                <w:color w:val="000000"/>
                <w:sz w:val="24"/>
                <w:szCs w:val="24"/>
              </w:rPr>
              <w:t xml:space="preserve"> прав та </w:t>
            </w:r>
            <w:proofErr w:type="spellStart"/>
            <w:r w:rsidRPr="005220E3">
              <w:rPr>
                <w:rFonts w:cs="Times New Roman"/>
                <w:b/>
                <w:color w:val="000000"/>
                <w:sz w:val="24"/>
                <w:szCs w:val="24"/>
              </w:rPr>
              <w:t>законних</w:t>
            </w:r>
            <w:proofErr w:type="spellEnd"/>
            <w:r w:rsidRPr="005220E3">
              <w:rPr>
                <w:rFonts w:cs="Times New Roman"/>
                <w:b/>
                <w:color w:val="000000"/>
                <w:sz w:val="24"/>
                <w:szCs w:val="24"/>
              </w:rPr>
              <w:t xml:space="preserve"> </w:t>
            </w:r>
            <w:proofErr w:type="spellStart"/>
            <w:r w:rsidRPr="005220E3">
              <w:rPr>
                <w:rFonts w:cs="Times New Roman"/>
                <w:b/>
                <w:color w:val="000000"/>
                <w:sz w:val="24"/>
                <w:szCs w:val="24"/>
              </w:rPr>
              <w:t>інтересів</w:t>
            </w:r>
            <w:proofErr w:type="spellEnd"/>
            <w:r w:rsidRPr="005220E3">
              <w:rPr>
                <w:rFonts w:cs="Times New Roman"/>
                <w:b/>
                <w:color w:val="000000"/>
                <w:sz w:val="24"/>
                <w:szCs w:val="24"/>
              </w:rPr>
              <w:t xml:space="preserve"> </w:t>
            </w:r>
            <w:proofErr w:type="spellStart"/>
            <w:r w:rsidRPr="005220E3">
              <w:rPr>
                <w:rFonts w:cs="Times New Roman"/>
                <w:b/>
                <w:color w:val="000000"/>
                <w:sz w:val="24"/>
                <w:szCs w:val="24"/>
              </w:rPr>
              <w:t>відповідно</w:t>
            </w:r>
            <w:proofErr w:type="spellEnd"/>
            <w:r w:rsidRPr="005220E3">
              <w:rPr>
                <w:rFonts w:cs="Times New Roman"/>
                <w:b/>
                <w:color w:val="000000"/>
                <w:sz w:val="24"/>
                <w:szCs w:val="24"/>
              </w:rPr>
              <w:t xml:space="preserve"> до </w:t>
            </w:r>
            <w:proofErr w:type="spellStart"/>
            <w:r w:rsidRPr="005220E3">
              <w:rPr>
                <w:rFonts w:cs="Times New Roman"/>
                <w:b/>
                <w:color w:val="000000"/>
                <w:sz w:val="24"/>
                <w:szCs w:val="24"/>
              </w:rPr>
              <w:t>законодавства</w:t>
            </w:r>
            <w:proofErr w:type="spellEnd"/>
            <w:r w:rsidRPr="005220E3">
              <w:rPr>
                <w:rFonts w:cs="Times New Roman"/>
                <w:b/>
                <w:color w:val="000000"/>
                <w:sz w:val="24"/>
                <w:szCs w:val="24"/>
                <w:lang w:val="uk-UA"/>
              </w:rPr>
              <w:t xml:space="preserve"> України про працю</w:t>
            </w:r>
            <w:r w:rsidRPr="005220E3">
              <w:rPr>
                <w:rFonts w:cs="Times New Roman"/>
                <w:b/>
                <w:color w:val="000000"/>
                <w:sz w:val="24"/>
                <w:szCs w:val="24"/>
              </w:rPr>
              <w:t>.</w:t>
            </w:r>
          </w:p>
        </w:tc>
        <w:tc>
          <w:tcPr>
            <w:tcW w:w="2500" w:type="pct"/>
          </w:tcPr>
          <w:p w:rsidR="009A65C6" w:rsidRPr="005220E3" w:rsidRDefault="005220E3" w:rsidP="005220E3">
            <w:pPr>
              <w:widowControl w:val="0"/>
              <w:suppressAutoHyphens/>
              <w:spacing w:line="200" w:lineRule="atLeast"/>
              <w:rPr>
                <w:b/>
                <w:sz w:val="24"/>
                <w:szCs w:val="24"/>
                <w:lang w:val="uk-UA"/>
              </w:rPr>
            </w:pPr>
            <w:r>
              <w:rPr>
                <w:rFonts w:cs="Times New Roman"/>
                <w:b/>
                <w:color w:val="000000"/>
                <w:sz w:val="24"/>
                <w:szCs w:val="24"/>
                <w:u w:color="000000"/>
                <w:bdr w:val="nil"/>
                <w:lang w:val="uk-UA" w:eastAsia="uk-UA"/>
              </w:rPr>
              <w:t xml:space="preserve">7.2. </w:t>
            </w:r>
            <w:r w:rsidR="00BD4360" w:rsidRPr="005220E3">
              <w:rPr>
                <w:rFonts w:cs="Times New Roman"/>
                <w:b/>
                <w:color w:val="000000"/>
                <w:sz w:val="24"/>
                <w:szCs w:val="24"/>
                <w:u w:color="000000"/>
                <w:bdr w:val="nil"/>
                <w:lang w:val="uk-UA" w:eastAsia="uk-UA"/>
              </w:rPr>
              <w:t>Наглядова рада діє відповідно до вимог законодавства України, актів Київської міської ради, виконавчого органу Київської міської ради (Київської міської державної адміністрації), наказів директорів Департаменту житлово-комунальної інфраструктури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цього Статуту, Положення про Наглядову раду Підприємства, а також внутрішніх документів Підприємства.</w:t>
            </w:r>
          </w:p>
        </w:tc>
      </w:tr>
      <w:tr w:rsidR="009A65C6" w:rsidRPr="00DB06D0" w:rsidTr="009A65C6">
        <w:trPr>
          <w:trHeight w:val="168"/>
        </w:trPr>
        <w:tc>
          <w:tcPr>
            <w:tcW w:w="2500" w:type="pct"/>
          </w:tcPr>
          <w:p w:rsidR="009317D5" w:rsidRPr="005220E3" w:rsidRDefault="009317D5" w:rsidP="005220E3">
            <w:pPr>
              <w:spacing w:line="200" w:lineRule="atLeast"/>
              <w:rPr>
                <w:rFonts w:cs="Times New Roman"/>
                <w:b/>
                <w:color w:val="000000"/>
                <w:sz w:val="24"/>
                <w:szCs w:val="24"/>
                <w:lang w:val="uk-UA"/>
              </w:rPr>
            </w:pPr>
            <w:r w:rsidRPr="005220E3">
              <w:rPr>
                <w:rFonts w:cs="Times New Roman"/>
                <w:b/>
                <w:color w:val="000000"/>
                <w:sz w:val="24"/>
                <w:szCs w:val="24"/>
                <w:lang w:val="uk-UA"/>
              </w:rPr>
              <w:t xml:space="preserve">7.3. </w:t>
            </w:r>
            <w:proofErr w:type="spellStart"/>
            <w:r w:rsidRPr="005220E3">
              <w:rPr>
                <w:rFonts w:cs="Times New Roman"/>
                <w:b/>
                <w:color w:val="000000"/>
                <w:sz w:val="24"/>
                <w:szCs w:val="24"/>
              </w:rPr>
              <w:t>Майно</w:t>
            </w:r>
            <w:proofErr w:type="spellEnd"/>
            <w:r w:rsidRPr="005220E3">
              <w:rPr>
                <w:rFonts w:cs="Times New Roman"/>
                <w:b/>
                <w:color w:val="000000"/>
                <w:sz w:val="24"/>
                <w:szCs w:val="24"/>
              </w:rPr>
              <w:t xml:space="preserve">, </w:t>
            </w:r>
            <w:r w:rsidRPr="005220E3">
              <w:rPr>
                <w:rFonts w:cs="Times New Roman"/>
                <w:b/>
                <w:color w:val="000000"/>
                <w:sz w:val="24"/>
                <w:szCs w:val="24"/>
                <w:lang w:val="uk-UA"/>
              </w:rPr>
              <w:t>що</w:t>
            </w:r>
            <w:r w:rsidRPr="005220E3">
              <w:rPr>
                <w:rFonts w:cs="Times New Roman"/>
                <w:b/>
                <w:color w:val="000000"/>
                <w:sz w:val="24"/>
                <w:szCs w:val="24"/>
              </w:rPr>
              <w:t xml:space="preserve"> </w:t>
            </w:r>
            <w:proofErr w:type="spellStart"/>
            <w:r w:rsidRPr="005220E3">
              <w:rPr>
                <w:rFonts w:cs="Times New Roman"/>
                <w:b/>
                <w:color w:val="000000"/>
                <w:sz w:val="24"/>
                <w:szCs w:val="24"/>
              </w:rPr>
              <w:t>залиш</w:t>
            </w:r>
            <w:r w:rsidRPr="005220E3">
              <w:rPr>
                <w:rFonts w:cs="Times New Roman"/>
                <w:b/>
                <w:color w:val="000000"/>
                <w:sz w:val="24"/>
                <w:szCs w:val="24"/>
                <w:lang w:val="uk-UA"/>
              </w:rPr>
              <w:t>илось</w:t>
            </w:r>
            <w:proofErr w:type="spellEnd"/>
            <w:r w:rsidRPr="005220E3">
              <w:rPr>
                <w:rFonts w:cs="Times New Roman"/>
                <w:b/>
                <w:color w:val="000000"/>
                <w:sz w:val="24"/>
                <w:szCs w:val="24"/>
              </w:rPr>
              <w:t xml:space="preserve"> </w:t>
            </w:r>
            <w:proofErr w:type="spellStart"/>
            <w:r w:rsidRPr="005220E3">
              <w:rPr>
                <w:rFonts w:cs="Times New Roman"/>
                <w:b/>
                <w:color w:val="000000"/>
                <w:sz w:val="24"/>
                <w:szCs w:val="24"/>
              </w:rPr>
              <w:t>після</w:t>
            </w:r>
            <w:proofErr w:type="spellEnd"/>
            <w:r w:rsidRPr="005220E3">
              <w:rPr>
                <w:rFonts w:cs="Times New Roman"/>
                <w:b/>
                <w:color w:val="000000"/>
                <w:sz w:val="24"/>
                <w:szCs w:val="24"/>
              </w:rPr>
              <w:t xml:space="preserve"> </w:t>
            </w:r>
            <w:proofErr w:type="spellStart"/>
            <w:r w:rsidRPr="005220E3">
              <w:rPr>
                <w:rFonts w:cs="Times New Roman"/>
                <w:b/>
                <w:color w:val="000000"/>
                <w:sz w:val="24"/>
                <w:szCs w:val="24"/>
              </w:rPr>
              <w:t>розрахунків</w:t>
            </w:r>
            <w:proofErr w:type="spellEnd"/>
            <w:r w:rsidRPr="005220E3">
              <w:rPr>
                <w:rFonts w:cs="Times New Roman"/>
                <w:b/>
                <w:color w:val="000000"/>
                <w:sz w:val="24"/>
                <w:szCs w:val="24"/>
                <w:lang w:val="uk-UA"/>
              </w:rPr>
              <w:t xml:space="preserve"> з кредиторами</w:t>
            </w:r>
            <w:r w:rsidRPr="005220E3">
              <w:rPr>
                <w:rFonts w:cs="Times New Roman"/>
                <w:b/>
                <w:color w:val="000000"/>
                <w:sz w:val="24"/>
                <w:szCs w:val="24"/>
              </w:rPr>
              <w:t xml:space="preserve">, </w:t>
            </w:r>
            <w:proofErr w:type="spellStart"/>
            <w:r w:rsidRPr="005220E3">
              <w:rPr>
                <w:rFonts w:cs="Times New Roman"/>
                <w:b/>
                <w:color w:val="000000"/>
                <w:sz w:val="24"/>
                <w:szCs w:val="24"/>
              </w:rPr>
              <w:t>використову</w:t>
            </w:r>
            <w:proofErr w:type="spellEnd"/>
            <w:r w:rsidRPr="005220E3">
              <w:rPr>
                <w:rFonts w:cs="Times New Roman"/>
                <w:b/>
                <w:color w:val="000000"/>
                <w:sz w:val="24"/>
                <w:szCs w:val="24"/>
                <w:lang w:val="uk-UA"/>
              </w:rPr>
              <w:t>є</w:t>
            </w:r>
            <w:proofErr w:type="spellStart"/>
            <w:r w:rsidRPr="005220E3">
              <w:rPr>
                <w:rFonts w:cs="Times New Roman"/>
                <w:b/>
                <w:color w:val="000000"/>
                <w:sz w:val="24"/>
                <w:szCs w:val="24"/>
              </w:rPr>
              <w:t>ться</w:t>
            </w:r>
            <w:proofErr w:type="spellEnd"/>
            <w:r w:rsidRPr="005220E3">
              <w:rPr>
                <w:rFonts w:cs="Times New Roman"/>
                <w:b/>
                <w:color w:val="000000"/>
                <w:sz w:val="24"/>
                <w:szCs w:val="24"/>
              </w:rPr>
              <w:t xml:space="preserve"> за </w:t>
            </w:r>
            <w:proofErr w:type="spellStart"/>
            <w:r w:rsidRPr="005220E3">
              <w:rPr>
                <w:rFonts w:cs="Times New Roman"/>
                <w:b/>
                <w:color w:val="000000"/>
                <w:sz w:val="24"/>
                <w:szCs w:val="24"/>
              </w:rPr>
              <w:t>рішенням</w:t>
            </w:r>
            <w:proofErr w:type="spellEnd"/>
            <w:r w:rsidRPr="005220E3">
              <w:rPr>
                <w:rFonts w:cs="Times New Roman"/>
                <w:b/>
                <w:color w:val="000000"/>
                <w:sz w:val="24"/>
                <w:szCs w:val="24"/>
              </w:rPr>
              <w:t xml:space="preserve"> </w:t>
            </w:r>
            <w:r w:rsidRPr="005220E3">
              <w:rPr>
                <w:rFonts w:cs="Times New Roman"/>
                <w:b/>
                <w:color w:val="000000"/>
                <w:sz w:val="24"/>
                <w:szCs w:val="24"/>
                <w:lang w:val="uk-UA"/>
              </w:rPr>
              <w:t>В</w:t>
            </w:r>
            <w:proofErr w:type="spellStart"/>
            <w:r w:rsidRPr="005220E3">
              <w:rPr>
                <w:rFonts w:cs="Times New Roman"/>
                <w:b/>
                <w:color w:val="000000"/>
                <w:sz w:val="24"/>
                <w:szCs w:val="24"/>
              </w:rPr>
              <w:t>ласника</w:t>
            </w:r>
            <w:proofErr w:type="spellEnd"/>
            <w:r w:rsidRPr="005220E3">
              <w:rPr>
                <w:rFonts w:cs="Times New Roman"/>
                <w:b/>
                <w:color w:val="000000"/>
                <w:sz w:val="24"/>
                <w:szCs w:val="24"/>
              </w:rPr>
              <w:t>.</w:t>
            </w:r>
          </w:p>
          <w:p w:rsidR="009A65C6" w:rsidRPr="005220E3" w:rsidRDefault="009A65C6" w:rsidP="003B4B0E">
            <w:pPr>
              <w:spacing w:line="200" w:lineRule="atLeast"/>
              <w:ind w:firstLine="680"/>
              <w:rPr>
                <w:rFonts w:cs="Times New Roman"/>
                <w:b/>
                <w:color w:val="000000"/>
                <w:sz w:val="24"/>
                <w:szCs w:val="24"/>
                <w:lang w:val="uk-UA"/>
              </w:rPr>
            </w:pPr>
          </w:p>
        </w:tc>
        <w:tc>
          <w:tcPr>
            <w:tcW w:w="2500" w:type="pct"/>
          </w:tcPr>
          <w:p w:rsidR="009A65C6" w:rsidRPr="005220E3" w:rsidRDefault="005220E3" w:rsidP="005220E3">
            <w:pPr>
              <w:widowControl w:val="0"/>
              <w:suppressAutoHyphens/>
              <w:spacing w:line="200" w:lineRule="atLeast"/>
              <w:rPr>
                <w:b/>
                <w:sz w:val="24"/>
                <w:szCs w:val="24"/>
                <w:lang w:val="uk-UA"/>
              </w:rPr>
            </w:pPr>
            <w:r>
              <w:rPr>
                <w:rFonts w:cs="Times New Roman"/>
                <w:b/>
                <w:color w:val="000000"/>
                <w:sz w:val="24"/>
                <w:szCs w:val="24"/>
                <w:u w:color="000000"/>
                <w:bdr w:val="nil"/>
                <w:lang w:val="uk-UA" w:eastAsia="uk-UA"/>
              </w:rPr>
              <w:t xml:space="preserve">7.3. </w:t>
            </w:r>
            <w:proofErr w:type="spellStart"/>
            <w:r w:rsidR="00BD4360" w:rsidRPr="005220E3">
              <w:rPr>
                <w:rFonts w:cs="Times New Roman"/>
                <w:b/>
                <w:color w:val="000000"/>
                <w:sz w:val="24"/>
                <w:szCs w:val="24"/>
                <w:u w:color="000000"/>
                <w:bdr w:val="nil"/>
                <w:lang w:eastAsia="uk-UA"/>
              </w:rPr>
              <w:t>Наглядова</w:t>
            </w:r>
            <w:proofErr w:type="spellEnd"/>
            <w:r w:rsidR="00BD4360" w:rsidRPr="005220E3">
              <w:rPr>
                <w:rFonts w:cs="Times New Roman"/>
                <w:b/>
                <w:color w:val="000000"/>
                <w:sz w:val="24"/>
                <w:szCs w:val="24"/>
                <w:u w:color="000000"/>
                <w:bdr w:val="nil"/>
                <w:lang w:eastAsia="uk-UA"/>
              </w:rPr>
              <w:t xml:space="preserve"> рада </w:t>
            </w:r>
            <w:proofErr w:type="spellStart"/>
            <w:r w:rsidR="00BD4360" w:rsidRPr="005220E3">
              <w:rPr>
                <w:rFonts w:cs="Times New Roman"/>
                <w:b/>
                <w:color w:val="000000"/>
                <w:sz w:val="24"/>
                <w:szCs w:val="24"/>
                <w:u w:color="000000"/>
                <w:bdr w:val="nil"/>
                <w:lang w:eastAsia="uk-UA"/>
              </w:rPr>
              <w:t>формується</w:t>
            </w:r>
            <w:proofErr w:type="spellEnd"/>
            <w:r w:rsidR="00BD4360" w:rsidRPr="005220E3">
              <w:rPr>
                <w:rFonts w:cs="Times New Roman"/>
                <w:b/>
                <w:color w:val="000000"/>
                <w:sz w:val="24"/>
                <w:szCs w:val="24"/>
                <w:u w:color="000000"/>
                <w:bdr w:val="nil"/>
                <w:lang w:eastAsia="uk-UA"/>
              </w:rPr>
              <w:t xml:space="preserve"> у</w:t>
            </w:r>
            <w:r w:rsidR="00BD4360" w:rsidRPr="005220E3">
              <w:rPr>
                <w:rFonts w:cs="Times New Roman"/>
                <w:b/>
                <w:color w:val="000000"/>
                <w:spacing w:val="-7"/>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складі</w:t>
            </w:r>
            <w:proofErr w:type="spellEnd"/>
            <w:r w:rsidR="00BD4360" w:rsidRPr="005220E3">
              <w:rPr>
                <w:rFonts w:cs="Times New Roman"/>
                <w:b/>
                <w:color w:val="000000"/>
                <w:sz w:val="24"/>
                <w:szCs w:val="24"/>
                <w:u w:color="000000"/>
                <w:bdr w:val="nil"/>
                <w:lang w:eastAsia="uk-UA"/>
              </w:rPr>
              <w:t xml:space="preserve"> </w:t>
            </w:r>
            <w:bookmarkStart w:id="0" w:name="_Hlk174454643"/>
            <w:proofErr w:type="spellStart"/>
            <w:r w:rsidR="00BD4360" w:rsidRPr="005220E3">
              <w:rPr>
                <w:rFonts w:cs="Times New Roman"/>
                <w:b/>
                <w:color w:val="000000"/>
                <w:sz w:val="24"/>
                <w:szCs w:val="24"/>
                <w:u w:color="000000"/>
                <w:bdr w:val="nil"/>
                <w:lang w:eastAsia="uk-UA"/>
              </w:rPr>
              <w:t>двох</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представників</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Київської</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міської</w:t>
            </w:r>
            <w:proofErr w:type="spellEnd"/>
            <w:r w:rsidR="00BD4360" w:rsidRPr="005220E3">
              <w:rPr>
                <w:rFonts w:cs="Times New Roman"/>
                <w:b/>
                <w:color w:val="000000"/>
                <w:spacing w:val="-1"/>
                <w:sz w:val="24"/>
                <w:szCs w:val="24"/>
                <w:u w:color="000000"/>
                <w:bdr w:val="nil"/>
                <w:lang w:eastAsia="uk-UA"/>
              </w:rPr>
              <w:t xml:space="preserve"> </w:t>
            </w:r>
            <w:r w:rsidR="00BD4360" w:rsidRPr="005220E3">
              <w:rPr>
                <w:rFonts w:cs="Times New Roman"/>
                <w:b/>
                <w:color w:val="000000"/>
                <w:sz w:val="24"/>
                <w:szCs w:val="24"/>
                <w:u w:color="000000"/>
                <w:bdr w:val="nil"/>
                <w:lang w:eastAsia="uk-UA"/>
              </w:rPr>
              <w:t xml:space="preserve">ради та </w:t>
            </w:r>
            <w:proofErr w:type="spellStart"/>
            <w:r w:rsidR="00BD4360" w:rsidRPr="005220E3">
              <w:rPr>
                <w:rFonts w:cs="Times New Roman"/>
                <w:b/>
                <w:color w:val="000000"/>
                <w:sz w:val="24"/>
                <w:szCs w:val="24"/>
                <w:u w:color="000000"/>
                <w:bdr w:val="nil"/>
                <w:lang w:eastAsia="uk-UA"/>
              </w:rPr>
              <w:t>трьох</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незалежних</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членів</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Наглядової</w:t>
            </w:r>
            <w:proofErr w:type="spellEnd"/>
            <w:r w:rsidR="00BD4360" w:rsidRPr="005220E3">
              <w:rPr>
                <w:rFonts w:cs="Times New Roman"/>
                <w:b/>
                <w:color w:val="000000"/>
                <w:spacing w:val="-7"/>
                <w:sz w:val="24"/>
                <w:szCs w:val="24"/>
                <w:u w:color="000000"/>
                <w:bdr w:val="nil"/>
                <w:lang w:eastAsia="uk-UA"/>
              </w:rPr>
              <w:t xml:space="preserve"> </w:t>
            </w:r>
            <w:r w:rsidR="00BD4360" w:rsidRPr="005220E3">
              <w:rPr>
                <w:rFonts w:cs="Times New Roman"/>
                <w:b/>
                <w:color w:val="000000"/>
                <w:sz w:val="24"/>
                <w:szCs w:val="24"/>
                <w:u w:color="000000"/>
                <w:bdr w:val="nil"/>
                <w:lang w:eastAsia="uk-UA"/>
              </w:rPr>
              <w:t xml:space="preserve">ради, </w:t>
            </w:r>
            <w:proofErr w:type="spellStart"/>
            <w:r w:rsidR="00BD4360" w:rsidRPr="005220E3">
              <w:rPr>
                <w:rFonts w:cs="Times New Roman"/>
                <w:b/>
                <w:color w:val="000000"/>
                <w:sz w:val="24"/>
                <w:szCs w:val="24"/>
                <w:u w:color="000000"/>
                <w:bdr w:val="nil"/>
                <w:lang w:eastAsia="uk-UA"/>
              </w:rPr>
              <w:t>обраних</w:t>
            </w:r>
            <w:proofErr w:type="spellEnd"/>
            <w:r w:rsidR="00BD4360" w:rsidRPr="005220E3">
              <w:rPr>
                <w:rFonts w:cs="Times New Roman"/>
                <w:b/>
                <w:color w:val="000000"/>
                <w:sz w:val="24"/>
                <w:szCs w:val="24"/>
                <w:u w:color="000000"/>
                <w:bdr w:val="nil"/>
                <w:lang w:eastAsia="uk-UA"/>
              </w:rPr>
              <w:t xml:space="preserve"> за результатами конкурсного </w:t>
            </w:r>
            <w:proofErr w:type="spellStart"/>
            <w:r w:rsidR="00BD4360" w:rsidRPr="005220E3">
              <w:rPr>
                <w:rFonts w:cs="Times New Roman"/>
                <w:b/>
                <w:color w:val="000000"/>
                <w:sz w:val="24"/>
                <w:szCs w:val="24"/>
                <w:u w:color="000000"/>
                <w:bdr w:val="nil"/>
                <w:lang w:eastAsia="uk-UA"/>
              </w:rPr>
              <w:t>відбору</w:t>
            </w:r>
            <w:bookmarkEnd w:id="0"/>
            <w:proofErr w:type="spellEnd"/>
            <w:r w:rsidR="00BD4360" w:rsidRPr="005220E3">
              <w:rPr>
                <w:rFonts w:cs="Times New Roman"/>
                <w:b/>
                <w:color w:val="000000"/>
                <w:sz w:val="24"/>
                <w:szCs w:val="24"/>
                <w:u w:color="000000"/>
                <w:bdr w:val="nil"/>
                <w:lang w:val="uk-UA" w:eastAsia="uk-UA"/>
              </w:rPr>
              <w:t>.</w:t>
            </w:r>
          </w:p>
        </w:tc>
      </w:tr>
      <w:tr w:rsidR="009A65C6" w:rsidRPr="00DB06D0" w:rsidTr="009A65C6">
        <w:trPr>
          <w:trHeight w:val="135"/>
        </w:trPr>
        <w:tc>
          <w:tcPr>
            <w:tcW w:w="2500" w:type="pct"/>
          </w:tcPr>
          <w:p w:rsidR="009317D5" w:rsidRPr="005220E3" w:rsidRDefault="009317D5" w:rsidP="005220E3">
            <w:pPr>
              <w:spacing w:line="200" w:lineRule="atLeast"/>
              <w:rPr>
                <w:rFonts w:cs="Times New Roman"/>
                <w:b/>
                <w:color w:val="000000"/>
                <w:sz w:val="24"/>
                <w:szCs w:val="24"/>
                <w:lang w:val="uk-UA"/>
              </w:rPr>
            </w:pPr>
            <w:r w:rsidRPr="005220E3">
              <w:rPr>
                <w:rFonts w:cs="Times New Roman"/>
                <w:b/>
                <w:color w:val="000000"/>
                <w:sz w:val="24"/>
                <w:szCs w:val="24"/>
                <w:lang w:val="uk-UA"/>
              </w:rPr>
              <w:t xml:space="preserve">7.4. </w:t>
            </w:r>
            <w:r w:rsidRPr="005220E3">
              <w:rPr>
                <w:b/>
                <w:sz w:val="24"/>
                <w:szCs w:val="24"/>
                <w:lang w:val="uk-UA"/>
              </w:rPr>
              <w:t>Підприємство припиняється з дня внесення запису про його припинення до Єдиного державного реєстру юридичних осіб, фізичних осіб-підприємців та громадських формувань.</w:t>
            </w:r>
          </w:p>
          <w:p w:rsidR="009A65C6" w:rsidRPr="005220E3" w:rsidRDefault="009A65C6" w:rsidP="003B4B0E">
            <w:pPr>
              <w:spacing w:line="200" w:lineRule="atLeast"/>
              <w:ind w:firstLine="680"/>
              <w:rPr>
                <w:rFonts w:cs="Times New Roman"/>
                <w:b/>
                <w:color w:val="000000"/>
                <w:sz w:val="24"/>
                <w:szCs w:val="24"/>
                <w:lang w:val="uk-UA"/>
              </w:rPr>
            </w:pPr>
          </w:p>
        </w:tc>
        <w:tc>
          <w:tcPr>
            <w:tcW w:w="2500" w:type="pct"/>
          </w:tcPr>
          <w:p w:rsidR="009A65C6" w:rsidRPr="005220E3" w:rsidRDefault="005220E3" w:rsidP="005220E3">
            <w:pPr>
              <w:widowControl w:val="0"/>
              <w:suppressAutoHyphens/>
              <w:spacing w:line="200" w:lineRule="atLeast"/>
              <w:rPr>
                <w:b/>
                <w:sz w:val="24"/>
                <w:szCs w:val="24"/>
                <w:lang w:val="uk-UA"/>
              </w:rPr>
            </w:pPr>
            <w:r>
              <w:rPr>
                <w:rFonts w:cs="Times New Roman"/>
                <w:b/>
                <w:color w:val="000000"/>
                <w:sz w:val="24"/>
                <w:szCs w:val="24"/>
                <w:u w:color="000000"/>
                <w:bdr w:val="nil"/>
                <w:lang w:val="uk-UA" w:eastAsia="uk-UA"/>
              </w:rPr>
              <w:t xml:space="preserve">7.4. </w:t>
            </w:r>
            <w:r w:rsidR="00BD4360" w:rsidRPr="005220E3">
              <w:rPr>
                <w:rFonts w:cs="Times New Roman"/>
                <w:b/>
                <w:color w:val="000000"/>
                <w:sz w:val="24"/>
                <w:szCs w:val="24"/>
                <w:u w:color="000000"/>
                <w:bdr w:val="nil"/>
                <w:lang w:eastAsia="uk-UA"/>
              </w:rPr>
              <w:t xml:space="preserve">Порядок </w:t>
            </w:r>
            <w:proofErr w:type="spellStart"/>
            <w:r w:rsidR="00BD4360" w:rsidRPr="005220E3">
              <w:rPr>
                <w:rFonts w:cs="Times New Roman"/>
                <w:b/>
                <w:color w:val="000000"/>
                <w:sz w:val="24"/>
                <w:szCs w:val="24"/>
                <w:u w:color="000000"/>
                <w:bdr w:val="nil"/>
                <w:lang w:eastAsia="uk-UA"/>
              </w:rPr>
              <w:t>обрання</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включаючи</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вимоги</w:t>
            </w:r>
            <w:proofErr w:type="spellEnd"/>
            <w:r w:rsidR="00BD4360" w:rsidRPr="005220E3">
              <w:rPr>
                <w:rFonts w:cs="Times New Roman"/>
                <w:b/>
                <w:color w:val="000000"/>
                <w:sz w:val="24"/>
                <w:szCs w:val="24"/>
                <w:u w:color="000000"/>
                <w:bdr w:val="nil"/>
                <w:lang w:eastAsia="uk-UA"/>
              </w:rPr>
              <w:t xml:space="preserve"> до </w:t>
            </w:r>
            <w:proofErr w:type="spellStart"/>
            <w:r w:rsidR="00BD4360" w:rsidRPr="005220E3">
              <w:rPr>
                <w:rFonts w:cs="Times New Roman"/>
                <w:b/>
                <w:color w:val="000000"/>
                <w:sz w:val="24"/>
                <w:szCs w:val="24"/>
                <w:u w:color="000000"/>
                <w:bdr w:val="nil"/>
                <w:lang w:eastAsia="uk-UA"/>
              </w:rPr>
              <w:t>осіб</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які</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мають</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намір</w:t>
            </w:r>
            <w:proofErr w:type="spellEnd"/>
            <w:r w:rsidR="00BD4360" w:rsidRPr="005220E3">
              <w:rPr>
                <w:rFonts w:cs="Times New Roman"/>
                <w:b/>
                <w:color w:val="000000"/>
                <w:sz w:val="24"/>
                <w:szCs w:val="24"/>
                <w:u w:color="000000"/>
                <w:bdr w:val="nil"/>
                <w:lang w:eastAsia="uk-UA"/>
              </w:rPr>
              <w:t xml:space="preserve"> стати членами </w:t>
            </w:r>
            <w:proofErr w:type="spellStart"/>
            <w:r w:rsidR="00BD4360" w:rsidRPr="005220E3">
              <w:rPr>
                <w:rFonts w:cs="Times New Roman"/>
                <w:b/>
                <w:color w:val="000000"/>
                <w:sz w:val="24"/>
                <w:szCs w:val="24"/>
                <w:u w:color="000000"/>
                <w:bdr w:val="nil"/>
                <w:lang w:eastAsia="uk-UA"/>
              </w:rPr>
              <w:t>Наглядової</w:t>
            </w:r>
            <w:proofErr w:type="spellEnd"/>
            <w:r w:rsidR="00BD4360" w:rsidRPr="005220E3">
              <w:rPr>
                <w:rFonts w:cs="Times New Roman"/>
                <w:b/>
                <w:color w:val="000000"/>
                <w:sz w:val="24"/>
                <w:szCs w:val="24"/>
                <w:u w:color="000000"/>
                <w:bdr w:val="nil"/>
                <w:lang w:eastAsia="uk-UA"/>
              </w:rPr>
              <w:t xml:space="preserve"> ради), </w:t>
            </w:r>
            <w:proofErr w:type="spellStart"/>
            <w:r w:rsidR="00BD4360" w:rsidRPr="005220E3">
              <w:rPr>
                <w:rFonts w:cs="Times New Roman"/>
                <w:b/>
                <w:color w:val="000000"/>
                <w:sz w:val="24"/>
                <w:szCs w:val="24"/>
                <w:u w:color="000000"/>
                <w:bdr w:val="nil"/>
                <w:lang w:eastAsia="uk-UA"/>
              </w:rPr>
              <w:t>призначення</w:t>
            </w:r>
            <w:proofErr w:type="spellEnd"/>
            <w:r w:rsidR="00BD4360" w:rsidRPr="005220E3">
              <w:rPr>
                <w:rFonts w:cs="Times New Roman"/>
                <w:b/>
                <w:color w:val="000000"/>
                <w:sz w:val="24"/>
                <w:szCs w:val="24"/>
                <w:u w:color="000000"/>
                <w:bdr w:val="nil"/>
                <w:lang w:eastAsia="uk-UA"/>
              </w:rPr>
              <w:t xml:space="preserve"> та </w:t>
            </w:r>
            <w:proofErr w:type="spellStart"/>
            <w:r w:rsidR="00BD4360" w:rsidRPr="005220E3">
              <w:rPr>
                <w:rFonts w:cs="Times New Roman"/>
                <w:b/>
                <w:color w:val="000000"/>
                <w:sz w:val="24"/>
                <w:szCs w:val="24"/>
                <w:u w:color="000000"/>
                <w:bdr w:val="nil"/>
                <w:lang w:eastAsia="uk-UA"/>
              </w:rPr>
              <w:t>припинення</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повноважень</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членів</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Наглядової</w:t>
            </w:r>
            <w:proofErr w:type="spellEnd"/>
            <w:r w:rsidR="00BD4360" w:rsidRPr="005220E3">
              <w:rPr>
                <w:rFonts w:cs="Times New Roman"/>
                <w:b/>
                <w:color w:val="000000"/>
                <w:sz w:val="24"/>
                <w:szCs w:val="24"/>
                <w:u w:color="000000"/>
                <w:bdr w:val="nil"/>
                <w:lang w:eastAsia="uk-UA"/>
              </w:rPr>
              <w:t xml:space="preserve"> ради </w:t>
            </w:r>
            <w:proofErr w:type="spellStart"/>
            <w:r w:rsidR="00BD4360" w:rsidRPr="005220E3">
              <w:rPr>
                <w:rFonts w:cs="Times New Roman"/>
                <w:b/>
                <w:color w:val="000000"/>
                <w:sz w:val="24"/>
                <w:szCs w:val="24"/>
                <w:u w:color="000000"/>
                <w:bdr w:val="nil"/>
                <w:lang w:eastAsia="uk-UA"/>
              </w:rPr>
              <w:t>затверджується</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Київською</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міською</w:t>
            </w:r>
            <w:proofErr w:type="spellEnd"/>
            <w:r w:rsidR="00BD4360" w:rsidRPr="005220E3">
              <w:rPr>
                <w:rFonts w:cs="Times New Roman"/>
                <w:b/>
                <w:color w:val="000000"/>
                <w:sz w:val="24"/>
                <w:szCs w:val="24"/>
                <w:u w:color="000000"/>
                <w:bdr w:val="nil"/>
                <w:lang w:eastAsia="uk-UA"/>
              </w:rPr>
              <w:t xml:space="preserve"> радою</w:t>
            </w:r>
            <w:r w:rsidR="00BD4360" w:rsidRPr="005220E3">
              <w:rPr>
                <w:rFonts w:cs="Times New Roman"/>
                <w:b/>
                <w:color w:val="000000"/>
                <w:sz w:val="24"/>
                <w:szCs w:val="24"/>
                <w:u w:color="000000"/>
                <w:bdr w:val="nil"/>
                <w:lang w:val="uk-UA" w:eastAsia="uk-UA"/>
              </w:rPr>
              <w:t>.</w:t>
            </w:r>
          </w:p>
        </w:tc>
      </w:tr>
      <w:tr w:rsidR="009A65C6" w:rsidRPr="00DB06D0" w:rsidTr="009A65C6">
        <w:trPr>
          <w:trHeight w:val="168"/>
        </w:trPr>
        <w:tc>
          <w:tcPr>
            <w:tcW w:w="2500" w:type="pct"/>
          </w:tcPr>
          <w:p w:rsidR="009A65C6"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81426" w:rsidRDefault="005220E3" w:rsidP="005220E3">
            <w:pPr>
              <w:widowControl w:val="0"/>
              <w:suppressAutoHyphens/>
              <w:rPr>
                <w:rFonts w:cs="Times New Roman"/>
                <w:b/>
                <w:color w:val="000000"/>
                <w:sz w:val="24"/>
                <w:szCs w:val="24"/>
                <w:u w:color="000000"/>
                <w:bdr w:val="nil"/>
                <w:lang w:val="uk-UA" w:eastAsia="uk-UA"/>
              </w:rPr>
            </w:pPr>
            <w:r>
              <w:rPr>
                <w:rFonts w:cs="Times New Roman"/>
                <w:b/>
                <w:color w:val="000000"/>
                <w:sz w:val="24"/>
                <w:szCs w:val="24"/>
                <w:u w:color="000000"/>
                <w:bdr w:val="nil"/>
                <w:lang w:val="uk-UA" w:eastAsia="uk-UA"/>
              </w:rPr>
              <w:t xml:space="preserve">7.5. </w:t>
            </w:r>
            <w:r w:rsidR="00BD4360" w:rsidRPr="005220E3">
              <w:rPr>
                <w:rFonts w:cs="Times New Roman"/>
                <w:b/>
                <w:color w:val="000000"/>
                <w:sz w:val="24"/>
                <w:szCs w:val="24"/>
                <w:u w:color="000000"/>
                <w:bdr w:val="nil"/>
                <w:lang w:eastAsia="uk-UA"/>
              </w:rPr>
              <w:t xml:space="preserve">Строк </w:t>
            </w:r>
            <w:proofErr w:type="spellStart"/>
            <w:r w:rsidR="00BD4360" w:rsidRPr="005220E3">
              <w:rPr>
                <w:rFonts w:cs="Times New Roman"/>
                <w:b/>
                <w:color w:val="000000"/>
                <w:sz w:val="24"/>
                <w:szCs w:val="24"/>
                <w:u w:color="000000"/>
                <w:bdr w:val="nil"/>
                <w:lang w:eastAsia="uk-UA"/>
              </w:rPr>
              <w:t>повноважень</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Наглядової</w:t>
            </w:r>
            <w:proofErr w:type="spellEnd"/>
            <w:r w:rsidR="00BD4360" w:rsidRPr="005220E3">
              <w:rPr>
                <w:rFonts w:cs="Times New Roman"/>
                <w:b/>
                <w:color w:val="000000"/>
                <w:sz w:val="24"/>
                <w:szCs w:val="24"/>
                <w:u w:color="000000"/>
                <w:bdr w:val="nil"/>
                <w:lang w:eastAsia="uk-UA"/>
              </w:rPr>
              <w:t xml:space="preserve"> ради становить три роки з моменту </w:t>
            </w:r>
            <w:proofErr w:type="spellStart"/>
            <w:r w:rsidR="00BD4360" w:rsidRPr="005220E3">
              <w:rPr>
                <w:rFonts w:cs="Times New Roman"/>
                <w:b/>
                <w:color w:val="000000"/>
                <w:sz w:val="24"/>
                <w:szCs w:val="24"/>
                <w:u w:color="000000"/>
                <w:bdr w:val="nil"/>
                <w:lang w:eastAsia="uk-UA"/>
              </w:rPr>
              <w:t>затвердження</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суб’єктом</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управління</w:t>
            </w:r>
            <w:proofErr w:type="spellEnd"/>
            <w:r w:rsidR="00BD4360" w:rsidRPr="005220E3">
              <w:rPr>
                <w:rFonts w:cs="Times New Roman"/>
                <w:b/>
                <w:color w:val="000000"/>
                <w:sz w:val="24"/>
                <w:szCs w:val="24"/>
                <w:u w:color="000000"/>
                <w:bdr w:val="nil"/>
                <w:lang w:eastAsia="uk-UA"/>
              </w:rPr>
              <w:t xml:space="preserve"> складу </w:t>
            </w:r>
            <w:proofErr w:type="spellStart"/>
            <w:r w:rsidR="00BD4360" w:rsidRPr="005220E3">
              <w:rPr>
                <w:rFonts w:cs="Times New Roman"/>
                <w:b/>
                <w:color w:val="000000"/>
                <w:sz w:val="24"/>
                <w:szCs w:val="24"/>
                <w:u w:color="000000"/>
                <w:bdr w:val="nil"/>
                <w:lang w:eastAsia="uk-UA"/>
              </w:rPr>
              <w:t>Наглядової</w:t>
            </w:r>
            <w:proofErr w:type="spellEnd"/>
            <w:r w:rsidR="00BD4360" w:rsidRPr="005220E3">
              <w:rPr>
                <w:rFonts w:cs="Times New Roman"/>
                <w:b/>
                <w:color w:val="000000"/>
                <w:sz w:val="24"/>
                <w:szCs w:val="24"/>
                <w:u w:color="000000"/>
                <w:bdr w:val="nil"/>
                <w:lang w:eastAsia="uk-UA"/>
              </w:rPr>
              <w:t xml:space="preserve"> ради. Член </w:t>
            </w:r>
            <w:proofErr w:type="spellStart"/>
            <w:r w:rsidR="00BD4360" w:rsidRPr="005220E3">
              <w:rPr>
                <w:rFonts w:cs="Times New Roman"/>
                <w:b/>
                <w:color w:val="000000"/>
                <w:sz w:val="24"/>
                <w:szCs w:val="24"/>
                <w:u w:color="000000"/>
                <w:bdr w:val="nil"/>
                <w:lang w:eastAsia="uk-UA"/>
              </w:rPr>
              <w:t>Наглядової</w:t>
            </w:r>
            <w:proofErr w:type="spellEnd"/>
            <w:r w:rsidR="00BD4360" w:rsidRPr="005220E3">
              <w:rPr>
                <w:rFonts w:cs="Times New Roman"/>
                <w:b/>
                <w:color w:val="000000"/>
                <w:sz w:val="24"/>
                <w:szCs w:val="24"/>
                <w:u w:color="000000"/>
                <w:bdr w:val="nil"/>
                <w:lang w:eastAsia="uk-UA"/>
              </w:rPr>
              <w:t xml:space="preserve"> ради не </w:t>
            </w:r>
            <w:proofErr w:type="spellStart"/>
            <w:r w:rsidR="00BD4360" w:rsidRPr="005220E3">
              <w:rPr>
                <w:rFonts w:cs="Times New Roman"/>
                <w:b/>
                <w:color w:val="000000"/>
                <w:sz w:val="24"/>
                <w:szCs w:val="24"/>
                <w:u w:color="000000"/>
                <w:bdr w:val="nil"/>
                <w:lang w:eastAsia="uk-UA"/>
              </w:rPr>
              <w:t>може</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входити</w:t>
            </w:r>
            <w:proofErr w:type="spellEnd"/>
            <w:r w:rsidR="00BD4360" w:rsidRPr="005220E3">
              <w:rPr>
                <w:rFonts w:cs="Times New Roman"/>
                <w:b/>
                <w:color w:val="000000"/>
                <w:sz w:val="24"/>
                <w:szCs w:val="24"/>
                <w:u w:color="000000"/>
                <w:bdr w:val="nil"/>
                <w:lang w:eastAsia="uk-UA"/>
              </w:rPr>
              <w:t xml:space="preserve"> </w:t>
            </w:r>
            <w:proofErr w:type="gramStart"/>
            <w:r w:rsidR="00BD4360" w:rsidRPr="005220E3">
              <w:rPr>
                <w:rFonts w:cs="Times New Roman"/>
                <w:b/>
                <w:color w:val="000000"/>
                <w:sz w:val="24"/>
                <w:szCs w:val="24"/>
                <w:u w:color="000000"/>
                <w:bdr w:val="nil"/>
                <w:lang w:eastAsia="uk-UA"/>
              </w:rPr>
              <w:t>до складу</w:t>
            </w:r>
            <w:proofErr w:type="gram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Наглядової</w:t>
            </w:r>
            <w:proofErr w:type="spellEnd"/>
            <w:r w:rsidR="00BD4360" w:rsidRPr="005220E3">
              <w:rPr>
                <w:rFonts w:cs="Times New Roman"/>
                <w:b/>
                <w:color w:val="000000"/>
                <w:sz w:val="24"/>
                <w:szCs w:val="24"/>
                <w:u w:color="000000"/>
                <w:bdr w:val="nil"/>
                <w:lang w:eastAsia="uk-UA"/>
              </w:rPr>
              <w:t xml:space="preserve"> ради </w:t>
            </w:r>
            <w:proofErr w:type="spellStart"/>
            <w:r w:rsidR="00BD4360" w:rsidRPr="005220E3">
              <w:rPr>
                <w:rFonts w:cs="Times New Roman"/>
                <w:b/>
                <w:color w:val="000000"/>
                <w:sz w:val="24"/>
                <w:szCs w:val="24"/>
                <w:u w:color="000000"/>
                <w:bdr w:val="nil"/>
                <w:lang w:eastAsia="uk-UA"/>
              </w:rPr>
              <w:t>понад</w:t>
            </w:r>
            <w:proofErr w:type="spellEnd"/>
            <w:r w:rsidR="00BD4360" w:rsidRPr="005220E3">
              <w:rPr>
                <w:rFonts w:cs="Times New Roman"/>
                <w:b/>
                <w:color w:val="000000"/>
                <w:sz w:val="24"/>
                <w:szCs w:val="24"/>
                <w:u w:color="000000"/>
                <w:bdr w:val="nil"/>
                <w:lang w:eastAsia="uk-UA"/>
              </w:rPr>
              <w:t xml:space="preserve"> два </w:t>
            </w:r>
            <w:proofErr w:type="spellStart"/>
            <w:r w:rsidR="00BD4360" w:rsidRPr="005220E3">
              <w:rPr>
                <w:rFonts w:cs="Times New Roman"/>
                <w:b/>
                <w:color w:val="000000"/>
                <w:sz w:val="24"/>
                <w:szCs w:val="24"/>
                <w:u w:color="000000"/>
                <w:bdr w:val="nil"/>
                <w:lang w:eastAsia="uk-UA"/>
              </w:rPr>
              <w:t>терміни</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підряд</w:t>
            </w:r>
            <w:proofErr w:type="spellEnd"/>
            <w:r w:rsidR="00BD4360" w:rsidRPr="005220E3">
              <w:rPr>
                <w:rFonts w:cs="Times New Roman"/>
                <w:b/>
                <w:color w:val="000000"/>
                <w:sz w:val="24"/>
                <w:szCs w:val="24"/>
                <w:u w:color="000000"/>
                <w:bdr w:val="nil"/>
                <w:lang w:eastAsia="uk-UA"/>
              </w:rPr>
              <w:t>.</w:t>
            </w:r>
            <w:r w:rsidR="00881426">
              <w:rPr>
                <w:rFonts w:cs="Times New Roman"/>
                <w:b/>
                <w:color w:val="000000"/>
                <w:sz w:val="24"/>
                <w:szCs w:val="24"/>
                <w:u w:color="000000"/>
                <w:bdr w:val="nil"/>
                <w:lang w:val="uk-UA" w:eastAsia="uk-UA"/>
              </w:rPr>
              <w:t xml:space="preserve"> </w:t>
            </w:r>
          </w:p>
          <w:p w:rsidR="009A65C6" w:rsidRPr="005220E3" w:rsidRDefault="00881426" w:rsidP="005220E3">
            <w:pPr>
              <w:widowControl w:val="0"/>
              <w:suppressAutoHyphens/>
              <w:rPr>
                <w:b/>
                <w:sz w:val="24"/>
                <w:szCs w:val="24"/>
              </w:rPr>
            </w:pPr>
            <w:r>
              <w:rPr>
                <w:rFonts w:cs="Times New Roman"/>
                <w:b/>
                <w:color w:val="000000"/>
                <w:sz w:val="24"/>
                <w:szCs w:val="24"/>
                <w:u w:color="000000"/>
                <w:bdr w:val="nil"/>
                <w:lang w:val="uk-UA" w:eastAsia="uk-UA"/>
              </w:rPr>
              <w:t xml:space="preserve">         </w:t>
            </w:r>
            <w:r w:rsidR="00BD4360" w:rsidRPr="005220E3">
              <w:rPr>
                <w:rFonts w:cs="Times New Roman"/>
                <w:b/>
                <w:color w:val="000000"/>
                <w:sz w:val="24"/>
                <w:szCs w:val="24"/>
                <w:u w:color="000000"/>
                <w:bdr w:val="nil"/>
                <w:lang w:eastAsia="uk-UA"/>
              </w:rPr>
              <w:t xml:space="preserve">Початок </w:t>
            </w:r>
            <w:proofErr w:type="spellStart"/>
            <w:r w:rsidR="00BD4360" w:rsidRPr="005220E3">
              <w:rPr>
                <w:rFonts w:cs="Times New Roman"/>
                <w:b/>
                <w:color w:val="000000"/>
                <w:sz w:val="24"/>
                <w:szCs w:val="24"/>
                <w:u w:color="000000"/>
                <w:bdr w:val="nil"/>
                <w:lang w:eastAsia="uk-UA"/>
              </w:rPr>
              <w:t>роботи</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Наглядової</w:t>
            </w:r>
            <w:proofErr w:type="spellEnd"/>
            <w:r w:rsidR="00BD4360" w:rsidRPr="005220E3">
              <w:rPr>
                <w:rFonts w:cs="Times New Roman"/>
                <w:b/>
                <w:color w:val="000000"/>
                <w:sz w:val="24"/>
                <w:szCs w:val="24"/>
                <w:u w:color="000000"/>
                <w:bdr w:val="nil"/>
                <w:lang w:eastAsia="uk-UA"/>
              </w:rPr>
              <w:t xml:space="preserve"> ради </w:t>
            </w:r>
            <w:proofErr w:type="spellStart"/>
            <w:r w:rsidR="00BD4360" w:rsidRPr="005220E3">
              <w:rPr>
                <w:rFonts w:cs="Times New Roman"/>
                <w:b/>
                <w:color w:val="000000"/>
                <w:sz w:val="24"/>
                <w:szCs w:val="24"/>
                <w:u w:color="000000"/>
                <w:bdr w:val="nil"/>
                <w:lang w:eastAsia="uk-UA"/>
              </w:rPr>
              <w:t>обчислюється</w:t>
            </w:r>
            <w:proofErr w:type="spellEnd"/>
            <w:r w:rsidR="00BD4360" w:rsidRPr="005220E3">
              <w:rPr>
                <w:rFonts w:cs="Times New Roman"/>
                <w:b/>
                <w:color w:val="000000"/>
                <w:sz w:val="24"/>
                <w:szCs w:val="24"/>
                <w:u w:color="000000"/>
                <w:bdr w:val="nil"/>
                <w:lang w:eastAsia="uk-UA"/>
              </w:rPr>
              <w:t xml:space="preserve"> з моменту </w:t>
            </w:r>
            <w:proofErr w:type="spellStart"/>
            <w:r w:rsidR="00BD4360" w:rsidRPr="005220E3">
              <w:rPr>
                <w:rFonts w:cs="Times New Roman"/>
                <w:b/>
                <w:color w:val="000000"/>
                <w:sz w:val="24"/>
                <w:szCs w:val="24"/>
                <w:u w:color="000000"/>
                <w:bdr w:val="nil"/>
                <w:lang w:eastAsia="uk-UA"/>
              </w:rPr>
              <w:t>обрання</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щонайменше</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трьох</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її</w:t>
            </w:r>
            <w:proofErr w:type="spellEnd"/>
            <w:r w:rsidR="00BD4360" w:rsidRPr="005220E3">
              <w:rPr>
                <w:rFonts w:cs="Times New Roman"/>
                <w:b/>
                <w:color w:val="000000"/>
                <w:sz w:val="24"/>
                <w:szCs w:val="24"/>
                <w:u w:color="000000"/>
                <w:bdr w:val="nil"/>
                <w:lang w:eastAsia="uk-UA"/>
              </w:rPr>
              <w:t xml:space="preserve"> </w:t>
            </w:r>
            <w:proofErr w:type="spellStart"/>
            <w:r w:rsidR="00BD4360" w:rsidRPr="005220E3">
              <w:rPr>
                <w:rFonts w:cs="Times New Roman"/>
                <w:b/>
                <w:color w:val="000000"/>
                <w:sz w:val="24"/>
                <w:szCs w:val="24"/>
                <w:u w:color="000000"/>
                <w:bdr w:val="nil"/>
                <w:lang w:eastAsia="uk-UA"/>
              </w:rPr>
              <w:t>членів</w:t>
            </w:r>
            <w:proofErr w:type="spellEnd"/>
            <w:r w:rsidR="00BD4360" w:rsidRPr="005220E3">
              <w:rPr>
                <w:rFonts w:cs="Times New Roman"/>
                <w:b/>
                <w:color w:val="000000"/>
                <w:sz w:val="24"/>
                <w:szCs w:val="24"/>
                <w:u w:color="000000"/>
                <w:bdr w:val="nil"/>
                <w:lang w:eastAsia="uk-UA"/>
              </w:rPr>
              <w:t>.</w:t>
            </w:r>
          </w:p>
        </w:tc>
      </w:tr>
      <w:tr w:rsidR="009A65C6" w:rsidRPr="00DB06D0" w:rsidTr="009A65C6">
        <w:trPr>
          <w:trHeight w:val="135"/>
        </w:trPr>
        <w:tc>
          <w:tcPr>
            <w:tcW w:w="2500" w:type="pct"/>
          </w:tcPr>
          <w:p w:rsidR="009A65C6"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BD4360" w:rsidRPr="005220E3" w:rsidRDefault="00BD4360" w:rsidP="005220E3">
            <w:pPr>
              <w:pStyle w:val="a5"/>
              <w:widowControl w:val="0"/>
              <w:numPr>
                <w:ilvl w:val="1"/>
                <w:numId w:val="36"/>
              </w:numPr>
              <w:suppressAutoHyphens/>
              <w:spacing w:line="200" w:lineRule="atLeast"/>
              <w:jc w:val="center"/>
              <w:rPr>
                <w:rFonts w:cs="Times New Roman"/>
                <w:b/>
                <w:color w:val="000000"/>
                <w:sz w:val="24"/>
                <w:szCs w:val="24"/>
                <w:lang w:val="uk-UA"/>
              </w:rPr>
            </w:pPr>
            <w:r w:rsidRPr="005220E3">
              <w:rPr>
                <w:rFonts w:cs="Times New Roman"/>
                <w:b/>
                <w:color w:val="000000"/>
                <w:sz w:val="24"/>
                <w:szCs w:val="24"/>
                <w:lang w:val="uk-UA"/>
              </w:rPr>
              <w:t>Члени Наглядової ради мають право:</w:t>
            </w:r>
          </w:p>
          <w:p w:rsidR="00BD4360" w:rsidRPr="00DB06D0" w:rsidRDefault="00BD4360" w:rsidP="005220E3">
            <w:pPr>
              <w:spacing w:line="200" w:lineRule="atLeast"/>
              <w:rPr>
                <w:rFonts w:cs="Times New Roman"/>
                <w:b/>
                <w:color w:val="000000"/>
                <w:sz w:val="24"/>
                <w:szCs w:val="24"/>
                <w:u w:color="000000"/>
                <w:bdr w:val="nil"/>
                <w:lang w:val="uk-UA" w:eastAsia="uk-UA"/>
              </w:rPr>
            </w:pPr>
            <w:r w:rsidRPr="00DB06D0">
              <w:rPr>
                <w:rFonts w:cs="Times New Roman"/>
                <w:b/>
                <w:color w:val="000000"/>
                <w:sz w:val="24"/>
                <w:szCs w:val="24"/>
                <w:lang w:val="uk-UA"/>
              </w:rPr>
              <w:t xml:space="preserve">7.6.1. </w:t>
            </w:r>
            <w:r w:rsidRPr="00DB06D0">
              <w:rPr>
                <w:rFonts w:cs="Times New Roman"/>
                <w:b/>
                <w:color w:val="000000"/>
                <w:sz w:val="24"/>
                <w:szCs w:val="24"/>
                <w:u w:color="000000"/>
                <w:bdr w:val="nil"/>
                <w:lang w:val="uk-UA" w:eastAsia="uk-UA"/>
              </w:rPr>
              <w:t>Отримувати інформацію та документи</w:t>
            </w:r>
            <w:r w:rsidRPr="00DB06D0">
              <w:rPr>
                <w:rFonts w:cs="Times New Roman"/>
                <w:b/>
                <w:color w:val="000000"/>
                <w:spacing w:val="17"/>
                <w:sz w:val="24"/>
                <w:szCs w:val="24"/>
                <w:u w:color="000000"/>
                <w:bdr w:val="nil"/>
                <w:lang w:val="uk-UA" w:eastAsia="uk-UA"/>
              </w:rPr>
              <w:t xml:space="preserve"> </w:t>
            </w:r>
            <w:r w:rsidRPr="00DB06D0">
              <w:rPr>
                <w:rFonts w:cs="Times New Roman"/>
                <w:b/>
                <w:color w:val="000000"/>
                <w:sz w:val="24"/>
                <w:szCs w:val="24"/>
                <w:u w:color="000000"/>
                <w:bdr w:val="nil"/>
                <w:lang w:val="uk-UA" w:eastAsia="uk-UA"/>
              </w:rPr>
              <w:t>стосовно Підприємства (крім інформації, яка становить державну таємницю, у разі відсутності відповідного допуску), необхідні для вирішення винесеного на розгляд Наглядової ради питання виключної компетенції Наглядової ради.</w:t>
            </w:r>
          </w:p>
          <w:p w:rsidR="00BD4360" w:rsidRPr="00DB06D0" w:rsidRDefault="00BD4360" w:rsidP="005220E3">
            <w:pPr>
              <w:pBdr>
                <w:top w:val="nil"/>
                <w:left w:val="nil"/>
                <w:bottom w:val="nil"/>
                <w:right w:val="nil"/>
                <w:between w:val="nil"/>
                <w:bar w:val="nil"/>
              </w:pBdr>
              <w:tabs>
                <w:tab w:val="left" w:pos="426"/>
                <w:tab w:val="left" w:pos="712"/>
              </w:tabs>
              <w:rPr>
                <w:rFonts w:cs="Times New Roman"/>
                <w:b/>
                <w:color w:val="000000"/>
                <w:sz w:val="24"/>
                <w:szCs w:val="24"/>
                <w:u w:color="000000"/>
                <w:bdr w:val="nil"/>
                <w:lang w:eastAsia="uk-UA"/>
              </w:rPr>
            </w:pPr>
            <w:r w:rsidRPr="00DB06D0">
              <w:rPr>
                <w:rFonts w:cs="Times New Roman"/>
                <w:b/>
                <w:color w:val="000000"/>
                <w:sz w:val="24"/>
                <w:szCs w:val="24"/>
                <w:u w:color="000000"/>
                <w:bdr w:val="nil"/>
                <w:lang w:val="uk-UA" w:eastAsia="uk-UA"/>
              </w:rPr>
              <w:t xml:space="preserve">7.6.2. </w:t>
            </w:r>
            <w:proofErr w:type="spellStart"/>
            <w:r w:rsidRPr="00DB06D0">
              <w:rPr>
                <w:rFonts w:cs="Times New Roman"/>
                <w:b/>
                <w:color w:val="000000"/>
                <w:sz w:val="24"/>
                <w:szCs w:val="24"/>
                <w:u w:color="000000"/>
                <w:bdr w:val="nil"/>
                <w:lang w:eastAsia="uk-UA"/>
              </w:rPr>
              <w:t>Ознайомлюватися</w:t>
            </w:r>
            <w:proofErr w:type="spellEnd"/>
            <w:r w:rsidRPr="00DB06D0">
              <w:rPr>
                <w:rFonts w:cs="Times New Roman"/>
                <w:b/>
                <w:color w:val="000000"/>
                <w:sz w:val="24"/>
                <w:szCs w:val="24"/>
                <w:u w:color="000000"/>
                <w:bdr w:val="nil"/>
                <w:lang w:eastAsia="uk-UA"/>
              </w:rPr>
              <w:t xml:space="preserve"> з </w:t>
            </w:r>
            <w:proofErr w:type="spellStart"/>
            <w:r w:rsidRPr="00DB06D0">
              <w:rPr>
                <w:rFonts w:cs="Times New Roman"/>
                <w:b/>
                <w:color w:val="000000"/>
                <w:sz w:val="24"/>
                <w:szCs w:val="24"/>
                <w:u w:color="000000"/>
                <w:bdr w:val="nil"/>
                <w:lang w:eastAsia="uk-UA"/>
              </w:rPr>
              <w:t>внутрішніми</w:t>
            </w:r>
            <w:proofErr w:type="spellEnd"/>
            <w:r w:rsidRPr="00DB06D0">
              <w:rPr>
                <w:rFonts w:cs="Times New Roman"/>
                <w:b/>
                <w:color w:val="000000"/>
                <w:sz w:val="24"/>
                <w:szCs w:val="24"/>
                <w:u w:color="000000"/>
                <w:bdr w:val="nil"/>
                <w:lang w:eastAsia="uk-UA"/>
              </w:rPr>
              <w:t xml:space="preserve"> документами </w:t>
            </w:r>
            <w:proofErr w:type="spellStart"/>
            <w:r w:rsidRPr="00DB06D0">
              <w:rPr>
                <w:rFonts w:cs="Times New Roman"/>
                <w:b/>
                <w:color w:val="000000"/>
                <w:sz w:val="24"/>
                <w:szCs w:val="24"/>
                <w:u w:color="000000"/>
                <w:bdr w:val="nil"/>
                <w:lang w:eastAsia="uk-UA"/>
              </w:rPr>
              <w:t>Підприємства</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отримувати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їх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копії</w:t>
            </w:r>
            <w:proofErr w:type="spellEnd"/>
            <w:r w:rsidRPr="00DB06D0">
              <w:rPr>
                <w:rFonts w:cs="Times New Roman"/>
                <w:b/>
                <w:color w:val="000000"/>
                <w:sz w:val="24"/>
                <w:szCs w:val="24"/>
                <w:u w:color="000000"/>
                <w:bdr w:val="nil"/>
                <w:lang w:eastAsia="uk-UA"/>
              </w:rPr>
              <w:t xml:space="preserve">. </w:t>
            </w:r>
          </w:p>
          <w:p w:rsidR="00BD4360" w:rsidRPr="00DB06D0" w:rsidRDefault="00BD4360" w:rsidP="005220E3">
            <w:pPr>
              <w:pBdr>
                <w:top w:val="nil"/>
                <w:left w:val="nil"/>
                <w:bottom w:val="nil"/>
                <w:right w:val="nil"/>
                <w:between w:val="nil"/>
                <w:bar w:val="nil"/>
              </w:pBdr>
              <w:tabs>
                <w:tab w:val="left" w:pos="426"/>
                <w:tab w:val="left" w:pos="712"/>
              </w:tabs>
              <w:ind w:right="113"/>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7.6.3. </w:t>
            </w:r>
            <w:proofErr w:type="spellStart"/>
            <w:r w:rsidRPr="00DB06D0">
              <w:rPr>
                <w:rFonts w:cs="Times New Roman"/>
                <w:b/>
                <w:color w:val="000000"/>
                <w:sz w:val="24"/>
                <w:szCs w:val="24"/>
                <w:u w:color="000000"/>
                <w:bdr w:val="nil"/>
                <w:lang w:eastAsia="uk-UA"/>
              </w:rPr>
              <w:t>Ініціювати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скликання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позапланового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засідання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w:t>
            </w:r>
            <w:r w:rsidRPr="00DB06D0">
              <w:rPr>
                <w:rFonts w:cs="Times New Roman"/>
                <w:b/>
                <w:color w:val="000000"/>
                <w:sz w:val="24"/>
                <w:szCs w:val="24"/>
                <w:u w:color="000000"/>
                <w:bdr w:val="nil"/>
                <w:lang w:eastAsia="uk-UA"/>
              </w:rPr>
              <w:lastRenderedPageBreak/>
              <w:t>ради.</w:t>
            </w:r>
          </w:p>
          <w:p w:rsidR="00BD4360" w:rsidRPr="00DB06D0" w:rsidRDefault="00BD4360" w:rsidP="005220E3">
            <w:pPr>
              <w:pBdr>
                <w:top w:val="nil"/>
                <w:left w:val="nil"/>
                <w:bottom w:val="nil"/>
                <w:right w:val="nil"/>
                <w:between w:val="nil"/>
                <w:bar w:val="nil"/>
              </w:pBdr>
              <w:tabs>
                <w:tab w:val="left" w:pos="426"/>
                <w:tab w:val="left" w:pos="712"/>
              </w:tabs>
              <w:ind w:right="113"/>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7.6.4. </w:t>
            </w:r>
            <w:proofErr w:type="spellStart"/>
            <w:r w:rsidRPr="00DB06D0">
              <w:rPr>
                <w:rFonts w:cs="Times New Roman"/>
                <w:b/>
                <w:color w:val="000000"/>
                <w:sz w:val="24"/>
                <w:szCs w:val="24"/>
                <w:u w:color="000000"/>
                <w:bdr w:val="nil"/>
                <w:lang w:eastAsia="uk-UA"/>
              </w:rPr>
              <w:t>Вносити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пропозиції</w:t>
            </w:r>
            <w:proofErr w:type="spellEnd"/>
            <w:r w:rsidRPr="00DB06D0">
              <w:rPr>
                <w:rFonts w:cs="Times New Roman"/>
                <w:b/>
                <w:color w:val="000000"/>
                <w:sz w:val="24"/>
                <w:szCs w:val="24"/>
                <w:u w:color="000000"/>
                <w:bdr w:val="nil"/>
                <w:lang w:eastAsia="uk-UA"/>
              </w:rPr>
              <w:t xml:space="preserve"> </w:t>
            </w:r>
            <w:proofErr w:type="gramStart"/>
            <w:r w:rsidRPr="00DB06D0">
              <w:rPr>
                <w:rFonts w:cs="Times New Roman"/>
                <w:b/>
                <w:color w:val="000000"/>
                <w:sz w:val="24"/>
                <w:szCs w:val="24"/>
                <w:u w:color="000000"/>
                <w:bdr w:val="nil"/>
                <w:lang w:eastAsia="uk-UA"/>
              </w:rPr>
              <w:t>до порядку</w:t>
            </w:r>
            <w:proofErr w:type="gramEnd"/>
            <w:r w:rsidRPr="00DB06D0">
              <w:rPr>
                <w:rFonts w:cs="Times New Roman"/>
                <w:b/>
                <w:color w:val="000000"/>
                <w:sz w:val="24"/>
                <w:szCs w:val="24"/>
                <w:u w:color="000000"/>
                <w:bdr w:val="nil"/>
                <w:lang w:eastAsia="uk-UA"/>
              </w:rPr>
              <w:t xml:space="preserve"> денного </w:t>
            </w:r>
            <w:proofErr w:type="spellStart"/>
            <w:r w:rsidRPr="00DB06D0">
              <w:rPr>
                <w:rFonts w:cs="Times New Roman"/>
                <w:b/>
                <w:color w:val="000000"/>
                <w:sz w:val="24"/>
                <w:szCs w:val="24"/>
                <w:u w:color="000000"/>
                <w:bdr w:val="nil"/>
                <w:lang w:eastAsia="uk-UA"/>
              </w:rPr>
              <w:t>засідань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pacing w:val="-14"/>
                <w:sz w:val="24"/>
                <w:szCs w:val="24"/>
                <w:u w:color="000000"/>
                <w:bdr w:val="nil"/>
                <w:lang w:eastAsia="uk-UA"/>
              </w:rPr>
              <w:t xml:space="preserve"> </w:t>
            </w:r>
            <w:r w:rsidRPr="00DB06D0">
              <w:rPr>
                <w:rFonts w:cs="Times New Roman"/>
                <w:b/>
                <w:color w:val="000000"/>
                <w:sz w:val="24"/>
                <w:szCs w:val="24"/>
                <w:u w:color="000000"/>
                <w:bdr w:val="nil"/>
                <w:lang w:eastAsia="uk-UA"/>
              </w:rPr>
              <w:t>ради.</w:t>
            </w:r>
          </w:p>
          <w:p w:rsidR="00BD4360" w:rsidRPr="00DB06D0" w:rsidRDefault="00BD4360" w:rsidP="005220E3">
            <w:pPr>
              <w:pBdr>
                <w:top w:val="nil"/>
                <w:left w:val="nil"/>
                <w:bottom w:val="nil"/>
                <w:right w:val="nil"/>
                <w:between w:val="nil"/>
                <w:bar w:val="nil"/>
              </w:pBdr>
              <w:tabs>
                <w:tab w:val="left" w:pos="426"/>
                <w:tab w:val="left" w:pos="624"/>
              </w:tabs>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7.6.5. У </w:t>
            </w:r>
            <w:proofErr w:type="spellStart"/>
            <w:r w:rsidRPr="00DB06D0">
              <w:rPr>
                <w:rFonts w:cs="Times New Roman"/>
                <w:b/>
                <w:color w:val="000000"/>
                <w:sz w:val="24"/>
                <w:szCs w:val="24"/>
                <w:u w:color="000000"/>
                <w:bdr w:val="nil"/>
                <w:lang w:eastAsia="uk-UA"/>
              </w:rPr>
              <w:t>разі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незгоди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подавати</w:t>
            </w:r>
            <w:proofErr w:type="spellEnd"/>
            <w:r w:rsidRPr="00DB06D0">
              <w:rPr>
                <w:rFonts w:cs="Times New Roman"/>
                <w:b/>
                <w:color w:val="000000"/>
                <w:sz w:val="24"/>
                <w:szCs w:val="24"/>
                <w:u w:color="000000"/>
                <w:bdr w:val="nil"/>
                <w:lang w:eastAsia="uk-UA"/>
              </w:rPr>
              <w:t xml:space="preserve"> у </w:t>
            </w:r>
            <w:proofErr w:type="spellStart"/>
            <w:r w:rsidRPr="00DB06D0">
              <w:rPr>
                <w:rFonts w:cs="Times New Roman"/>
                <w:b/>
                <w:color w:val="000000"/>
                <w:sz w:val="24"/>
                <w:szCs w:val="24"/>
                <w:u w:color="000000"/>
                <w:bdr w:val="nil"/>
                <w:lang w:eastAsia="uk-UA"/>
              </w:rPr>
              <w:t>письмовій</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формі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зауваження</w:t>
            </w:r>
            <w:proofErr w:type="spellEnd"/>
            <w:r w:rsidRPr="00DB06D0">
              <w:rPr>
                <w:rFonts w:cs="Times New Roman"/>
                <w:b/>
                <w:color w:val="000000"/>
                <w:sz w:val="24"/>
                <w:szCs w:val="24"/>
                <w:u w:color="000000"/>
                <w:bdr w:val="nil"/>
                <w:lang w:eastAsia="uk-UA"/>
              </w:rPr>
              <w:t xml:space="preserve"> та </w:t>
            </w:r>
            <w:proofErr w:type="spellStart"/>
            <w:r w:rsidRPr="00DB06D0">
              <w:rPr>
                <w:rFonts w:cs="Times New Roman"/>
                <w:b/>
                <w:color w:val="000000"/>
                <w:sz w:val="24"/>
                <w:szCs w:val="24"/>
                <w:u w:color="000000"/>
                <w:bdr w:val="nil"/>
                <w:lang w:eastAsia="uk-UA"/>
              </w:rPr>
              <w:t>висловлювати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окрему</w:t>
            </w:r>
            <w:proofErr w:type="spellEnd"/>
            <w:r w:rsidRPr="00DB06D0">
              <w:rPr>
                <w:rFonts w:cs="Times New Roman"/>
                <w:b/>
                <w:color w:val="000000"/>
                <w:sz w:val="24"/>
                <w:szCs w:val="24"/>
                <w:u w:color="000000"/>
                <w:bdr w:val="nil"/>
                <w:lang w:eastAsia="uk-UA"/>
              </w:rPr>
              <w:t xml:space="preserve"> думку </w:t>
            </w:r>
            <w:proofErr w:type="spellStart"/>
            <w:r w:rsidRPr="00DB06D0">
              <w:rPr>
                <w:rFonts w:cs="Times New Roman"/>
                <w:b/>
                <w:color w:val="000000"/>
                <w:sz w:val="24"/>
                <w:szCs w:val="24"/>
                <w:u w:color="000000"/>
                <w:bdr w:val="nil"/>
                <w:lang w:eastAsia="uk-UA"/>
              </w:rPr>
              <w:t>щодо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рішень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pacing w:val="-14"/>
                <w:sz w:val="24"/>
                <w:szCs w:val="24"/>
                <w:u w:color="000000"/>
                <w:bdr w:val="nil"/>
                <w:lang w:eastAsia="uk-UA"/>
              </w:rPr>
              <w:t xml:space="preserve"> </w:t>
            </w:r>
            <w:r w:rsidRPr="00DB06D0">
              <w:rPr>
                <w:rFonts w:cs="Times New Roman"/>
                <w:b/>
                <w:color w:val="000000"/>
                <w:sz w:val="24"/>
                <w:szCs w:val="24"/>
                <w:u w:color="000000"/>
                <w:bdr w:val="nil"/>
                <w:lang w:eastAsia="uk-UA"/>
              </w:rPr>
              <w:t>ради.</w:t>
            </w:r>
          </w:p>
          <w:p w:rsidR="009A65C6" w:rsidRPr="00DB06D0" w:rsidRDefault="00BD4360" w:rsidP="005220E3">
            <w:pPr>
              <w:pBdr>
                <w:top w:val="nil"/>
                <w:left w:val="nil"/>
                <w:bottom w:val="nil"/>
                <w:right w:val="nil"/>
                <w:between w:val="nil"/>
                <w:bar w:val="nil"/>
              </w:pBdr>
              <w:tabs>
                <w:tab w:val="left" w:pos="426"/>
                <w:tab w:val="left" w:pos="712"/>
              </w:tabs>
              <w:contextualSpacing/>
              <w:rPr>
                <w:b/>
                <w:sz w:val="24"/>
                <w:szCs w:val="24"/>
                <w:lang w:val="uk-UA"/>
              </w:rPr>
            </w:pPr>
            <w:r w:rsidRPr="00DB06D0">
              <w:rPr>
                <w:rFonts w:cs="Times New Roman"/>
                <w:b/>
                <w:color w:val="000000"/>
                <w:sz w:val="24"/>
                <w:szCs w:val="24"/>
                <w:u w:color="000000"/>
                <w:bdr w:val="nil"/>
                <w:lang w:eastAsia="uk-UA"/>
              </w:rPr>
              <w:t xml:space="preserve">7.6.6. </w:t>
            </w:r>
            <w:proofErr w:type="spellStart"/>
            <w:r w:rsidRPr="00DB06D0">
              <w:rPr>
                <w:rFonts w:cs="Times New Roman"/>
                <w:b/>
                <w:color w:val="000000"/>
                <w:sz w:val="24"/>
                <w:szCs w:val="24"/>
                <w:u w:color="000000"/>
                <w:bdr w:val="nil"/>
                <w:lang w:eastAsia="uk-UA"/>
              </w:rPr>
              <w:t>Інші</w:t>
            </w:r>
            <w:proofErr w:type="spellEnd"/>
            <w:r w:rsidRPr="00DB06D0">
              <w:rPr>
                <w:rFonts w:cs="Times New Roman"/>
                <w:b/>
                <w:color w:val="000000"/>
                <w:sz w:val="24"/>
                <w:szCs w:val="24"/>
                <w:u w:color="000000"/>
                <w:bdr w:val="nil"/>
                <w:lang w:eastAsia="uk-UA"/>
              </w:rPr>
              <w:t xml:space="preserve"> права, </w:t>
            </w:r>
            <w:proofErr w:type="spellStart"/>
            <w:r w:rsidRPr="00DB06D0">
              <w:rPr>
                <w:rFonts w:cs="Times New Roman"/>
                <w:b/>
                <w:color w:val="000000"/>
                <w:sz w:val="24"/>
                <w:szCs w:val="24"/>
                <w:u w:color="000000"/>
                <w:bdr w:val="nil"/>
                <w:lang w:eastAsia="uk-UA"/>
              </w:rPr>
              <w:t>передбачені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законодавством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цим</w:t>
            </w:r>
            <w:proofErr w:type="spellEnd"/>
            <w:r w:rsidRPr="00DB06D0">
              <w:rPr>
                <w:rFonts w:cs="Times New Roman"/>
                <w:b/>
                <w:color w:val="000000"/>
                <w:sz w:val="24"/>
                <w:szCs w:val="24"/>
                <w:u w:color="000000"/>
                <w:bdr w:val="nil"/>
                <w:lang w:eastAsia="uk-UA"/>
              </w:rPr>
              <w:t xml:space="preserve"> Статутом, </w:t>
            </w:r>
            <w:proofErr w:type="spellStart"/>
            <w:r w:rsidRPr="00DB06D0">
              <w:rPr>
                <w:rFonts w:cs="Times New Roman"/>
                <w:b/>
                <w:color w:val="000000"/>
                <w:sz w:val="24"/>
                <w:szCs w:val="24"/>
                <w:u w:color="000000"/>
                <w:bdr w:val="nil"/>
                <w:lang w:eastAsia="uk-UA"/>
              </w:rPr>
              <w:t>Положенням</w:t>
            </w:r>
            <w:proofErr w:type="spellEnd"/>
            <w:r w:rsidRPr="00DB06D0">
              <w:rPr>
                <w:rFonts w:cs="Times New Roman"/>
                <w:b/>
                <w:color w:val="000000"/>
                <w:sz w:val="24"/>
                <w:szCs w:val="24"/>
                <w:u w:color="000000"/>
                <w:bdr w:val="nil"/>
                <w:lang w:eastAsia="uk-UA"/>
              </w:rPr>
              <w:t xml:space="preserve"> про </w:t>
            </w:r>
            <w:proofErr w:type="spellStart"/>
            <w:r w:rsidRPr="00DB06D0">
              <w:rPr>
                <w:rFonts w:cs="Times New Roman"/>
                <w:b/>
                <w:color w:val="000000"/>
                <w:sz w:val="24"/>
                <w:szCs w:val="24"/>
                <w:u w:color="000000"/>
                <w:bdr w:val="nil"/>
                <w:lang w:eastAsia="uk-UA"/>
              </w:rPr>
              <w:t>Наглядову</w:t>
            </w:r>
            <w:proofErr w:type="spellEnd"/>
            <w:r w:rsidRPr="00DB06D0">
              <w:rPr>
                <w:rFonts w:cs="Times New Roman"/>
                <w:b/>
                <w:color w:val="000000"/>
                <w:sz w:val="24"/>
                <w:szCs w:val="24"/>
                <w:u w:color="000000"/>
                <w:bdr w:val="nil"/>
                <w:lang w:eastAsia="uk-UA"/>
              </w:rPr>
              <w:t xml:space="preserve"> раду </w:t>
            </w:r>
            <w:proofErr w:type="spellStart"/>
            <w:r w:rsidRPr="00DB06D0">
              <w:rPr>
                <w:rFonts w:cs="Times New Roman"/>
                <w:b/>
                <w:color w:val="000000"/>
                <w:sz w:val="24"/>
                <w:szCs w:val="24"/>
                <w:u w:color="000000"/>
                <w:bdr w:val="nil"/>
                <w:lang w:eastAsia="uk-UA"/>
              </w:rPr>
              <w:t>Підприємства</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цивільно-правовим</w:t>
            </w:r>
            <w:proofErr w:type="spellEnd"/>
            <w:r w:rsidRPr="00DB06D0">
              <w:rPr>
                <w:rFonts w:cs="Times New Roman"/>
                <w:b/>
                <w:color w:val="000000"/>
                <w:sz w:val="24"/>
                <w:szCs w:val="24"/>
                <w:u w:color="000000"/>
                <w:bdr w:val="nil"/>
                <w:lang w:eastAsia="uk-UA"/>
              </w:rPr>
              <w:t xml:space="preserve"> договором, </w:t>
            </w:r>
            <w:proofErr w:type="spellStart"/>
            <w:r w:rsidRPr="00DB06D0">
              <w:rPr>
                <w:rFonts w:cs="Times New Roman"/>
                <w:b/>
                <w:color w:val="000000"/>
                <w:sz w:val="24"/>
                <w:szCs w:val="24"/>
                <w:u w:color="000000"/>
                <w:bdr w:val="nil"/>
                <w:lang w:eastAsia="uk-UA"/>
              </w:rPr>
              <w:t>укладеним</w:t>
            </w:r>
            <w:proofErr w:type="spellEnd"/>
            <w:r w:rsidRPr="00DB06D0">
              <w:rPr>
                <w:rFonts w:cs="Times New Roman"/>
                <w:b/>
                <w:color w:val="000000"/>
                <w:sz w:val="24"/>
                <w:szCs w:val="24"/>
                <w:u w:color="000000"/>
                <w:bdr w:val="nil"/>
                <w:lang w:eastAsia="uk-UA"/>
              </w:rPr>
              <w:t xml:space="preserve"> </w:t>
            </w:r>
            <w:proofErr w:type="gramStart"/>
            <w:r w:rsidRPr="00DB06D0">
              <w:rPr>
                <w:rFonts w:cs="Times New Roman"/>
                <w:b/>
                <w:color w:val="000000"/>
                <w:sz w:val="24"/>
                <w:szCs w:val="24"/>
                <w:u w:color="000000"/>
                <w:bdr w:val="nil"/>
                <w:lang w:eastAsia="uk-UA"/>
              </w:rPr>
              <w:t xml:space="preserve">з  </w:t>
            </w:r>
            <w:proofErr w:type="spellStart"/>
            <w:r w:rsidRPr="00DB06D0">
              <w:rPr>
                <w:rFonts w:cs="Times New Roman"/>
                <w:b/>
                <w:color w:val="000000"/>
                <w:sz w:val="24"/>
                <w:szCs w:val="24"/>
                <w:u w:color="000000"/>
                <w:bdr w:val="nil"/>
                <w:lang w:eastAsia="uk-UA"/>
              </w:rPr>
              <w:t>Підприємством</w:t>
            </w:r>
            <w:proofErr w:type="spellEnd"/>
            <w:proofErr w:type="gram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внутрішніми</w:t>
            </w:r>
            <w:proofErr w:type="spellEnd"/>
            <w:r w:rsidRPr="00DB06D0">
              <w:rPr>
                <w:rFonts w:cs="Times New Roman"/>
                <w:b/>
                <w:color w:val="000000"/>
                <w:sz w:val="24"/>
                <w:szCs w:val="24"/>
                <w:u w:color="000000"/>
                <w:bdr w:val="nil"/>
                <w:lang w:eastAsia="uk-UA"/>
              </w:rPr>
              <w:t xml:space="preserve"> актами </w:t>
            </w:r>
            <w:proofErr w:type="spellStart"/>
            <w:r w:rsidRPr="00DB06D0">
              <w:rPr>
                <w:rFonts w:cs="Times New Roman"/>
                <w:b/>
                <w:color w:val="000000"/>
                <w:sz w:val="24"/>
                <w:szCs w:val="24"/>
                <w:u w:color="000000"/>
                <w:bdr w:val="nil"/>
                <w:lang w:eastAsia="uk-UA"/>
              </w:rPr>
              <w:t>Підприємства</w:t>
            </w:r>
            <w:proofErr w:type="spellEnd"/>
            <w:r w:rsidRPr="00DB06D0">
              <w:rPr>
                <w:rFonts w:cs="Times New Roman"/>
                <w:b/>
                <w:color w:val="000000"/>
                <w:sz w:val="24"/>
                <w:szCs w:val="24"/>
                <w:u w:color="000000"/>
                <w:bdr w:val="nil"/>
                <w:lang w:eastAsia="uk-UA"/>
              </w:rPr>
              <w:t>.</w:t>
            </w:r>
          </w:p>
        </w:tc>
      </w:tr>
      <w:tr w:rsidR="009A65C6" w:rsidRPr="00DB06D0" w:rsidTr="009A65C6">
        <w:trPr>
          <w:trHeight w:val="116"/>
        </w:trPr>
        <w:tc>
          <w:tcPr>
            <w:tcW w:w="2500" w:type="pct"/>
          </w:tcPr>
          <w:p w:rsidR="009A65C6"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282252" w:rsidRDefault="00282252" w:rsidP="00BD4360">
            <w:pPr>
              <w:pBdr>
                <w:top w:val="nil"/>
                <w:left w:val="nil"/>
                <w:bottom w:val="nil"/>
                <w:right w:val="nil"/>
                <w:between w:val="nil"/>
                <w:bar w:val="nil"/>
              </w:pBdr>
              <w:tabs>
                <w:tab w:val="left" w:pos="426"/>
                <w:tab w:val="left" w:pos="742"/>
              </w:tabs>
              <w:ind w:firstLine="709"/>
              <w:rPr>
                <w:rFonts w:cs="Times New Roman"/>
                <w:b/>
                <w:color w:val="000000"/>
                <w:sz w:val="24"/>
                <w:szCs w:val="24"/>
                <w:u w:color="000000"/>
                <w:bdr w:val="nil"/>
                <w:lang w:eastAsia="uk-UA"/>
              </w:rPr>
            </w:pPr>
          </w:p>
          <w:p w:rsidR="00282252" w:rsidRDefault="00282252" w:rsidP="00BD4360">
            <w:pPr>
              <w:pBdr>
                <w:top w:val="nil"/>
                <w:left w:val="nil"/>
                <w:bottom w:val="nil"/>
                <w:right w:val="nil"/>
                <w:between w:val="nil"/>
                <w:bar w:val="nil"/>
              </w:pBdr>
              <w:tabs>
                <w:tab w:val="left" w:pos="426"/>
                <w:tab w:val="left" w:pos="742"/>
              </w:tabs>
              <w:ind w:firstLine="709"/>
              <w:rPr>
                <w:rFonts w:cs="Times New Roman"/>
                <w:b/>
                <w:color w:val="000000"/>
                <w:sz w:val="24"/>
                <w:szCs w:val="24"/>
                <w:u w:color="000000"/>
                <w:bdr w:val="nil"/>
                <w:lang w:eastAsia="uk-UA"/>
              </w:rPr>
            </w:pPr>
          </w:p>
          <w:p w:rsidR="00BD4360" w:rsidRPr="00DB06D0" w:rsidRDefault="00282252" w:rsidP="00BD4360">
            <w:pPr>
              <w:pBdr>
                <w:top w:val="nil"/>
                <w:left w:val="nil"/>
                <w:bottom w:val="nil"/>
                <w:right w:val="nil"/>
                <w:between w:val="nil"/>
                <w:bar w:val="nil"/>
              </w:pBdr>
              <w:tabs>
                <w:tab w:val="left" w:pos="426"/>
                <w:tab w:val="left" w:pos="742"/>
              </w:tabs>
              <w:ind w:firstLine="709"/>
              <w:rPr>
                <w:rFonts w:cs="Times New Roman"/>
                <w:b/>
                <w:color w:val="000000"/>
                <w:sz w:val="24"/>
                <w:szCs w:val="24"/>
                <w:u w:color="000000"/>
                <w:bdr w:val="nil"/>
                <w:lang w:eastAsia="uk-UA"/>
              </w:rPr>
            </w:pPr>
            <w:r>
              <w:rPr>
                <w:rFonts w:cs="Times New Roman"/>
                <w:b/>
                <w:color w:val="000000"/>
                <w:sz w:val="24"/>
                <w:szCs w:val="24"/>
                <w:u w:color="000000"/>
                <w:bdr w:val="nil"/>
                <w:lang w:val="uk-UA" w:eastAsia="uk-UA"/>
              </w:rPr>
              <w:t xml:space="preserve"> </w:t>
            </w:r>
            <w:r w:rsidR="00BD4360" w:rsidRPr="00DB06D0">
              <w:rPr>
                <w:rFonts w:cs="Times New Roman"/>
                <w:b/>
                <w:color w:val="000000"/>
                <w:sz w:val="24"/>
                <w:szCs w:val="24"/>
                <w:u w:color="000000"/>
                <w:bdr w:val="nil"/>
                <w:lang w:eastAsia="uk-UA"/>
              </w:rPr>
              <w:t xml:space="preserve">7.7. Члени </w:t>
            </w:r>
            <w:proofErr w:type="spellStart"/>
            <w:r w:rsidR="00BD4360" w:rsidRPr="00DB06D0">
              <w:rPr>
                <w:rFonts w:cs="Times New Roman"/>
                <w:b/>
                <w:color w:val="000000"/>
                <w:sz w:val="24"/>
                <w:szCs w:val="24"/>
                <w:u w:color="000000"/>
                <w:bdr w:val="nil"/>
                <w:lang w:eastAsia="uk-UA"/>
              </w:rPr>
              <w:t>Наглядової</w:t>
            </w:r>
            <w:proofErr w:type="spellEnd"/>
            <w:r w:rsidR="00BD4360" w:rsidRPr="00DB06D0">
              <w:rPr>
                <w:rFonts w:cs="Times New Roman"/>
                <w:b/>
                <w:color w:val="000000"/>
                <w:sz w:val="24"/>
                <w:szCs w:val="24"/>
                <w:u w:color="000000"/>
                <w:bdr w:val="nil"/>
                <w:lang w:eastAsia="uk-UA"/>
              </w:rPr>
              <w:t xml:space="preserve"> ради</w:t>
            </w:r>
            <w:r w:rsidR="00BD4360" w:rsidRPr="00DB06D0">
              <w:rPr>
                <w:rFonts w:cs="Times New Roman"/>
                <w:b/>
                <w:color w:val="000000"/>
                <w:spacing w:val="-3"/>
                <w:sz w:val="24"/>
                <w:szCs w:val="24"/>
                <w:u w:color="000000"/>
                <w:bdr w:val="nil"/>
                <w:lang w:eastAsia="uk-UA"/>
              </w:rPr>
              <w:t xml:space="preserve"> </w:t>
            </w:r>
            <w:proofErr w:type="spellStart"/>
            <w:r w:rsidR="00BD4360" w:rsidRPr="00DB06D0">
              <w:rPr>
                <w:rFonts w:cs="Times New Roman"/>
                <w:b/>
                <w:color w:val="000000"/>
                <w:sz w:val="24"/>
                <w:szCs w:val="24"/>
                <w:u w:color="000000"/>
                <w:bdr w:val="nil"/>
                <w:lang w:eastAsia="uk-UA"/>
              </w:rPr>
              <w:t>зобов’язані</w:t>
            </w:r>
            <w:proofErr w:type="spellEnd"/>
            <w:r w:rsidR="00BD4360" w:rsidRPr="00DB06D0">
              <w:rPr>
                <w:rFonts w:cs="Times New Roman"/>
                <w:b/>
                <w:color w:val="000000"/>
                <w:sz w:val="24"/>
                <w:szCs w:val="24"/>
                <w:u w:color="000000"/>
                <w:bdr w:val="nil"/>
                <w:lang w:eastAsia="uk-UA"/>
              </w:rPr>
              <w:t>:</w:t>
            </w:r>
          </w:p>
          <w:p w:rsidR="00BD4360" w:rsidRPr="00DB06D0" w:rsidRDefault="00BD4360" w:rsidP="005220E3">
            <w:pPr>
              <w:pBdr>
                <w:top w:val="nil"/>
                <w:left w:val="nil"/>
                <w:bottom w:val="nil"/>
                <w:right w:val="nil"/>
                <w:between w:val="nil"/>
                <w:bar w:val="nil"/>
              </w:pBdr>
              <w:tabs>
                <w:tab w:val="left" w:pos="426"/>
              </w:tabs>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7.7.1. </w:t>
            </w:r>
            <w:proofErr w:type="spellStart"/>
            <w:r w:rsidRPr="00DB06D0">
              <w:rPr>
                <w:rFonts w:cs="Times New Roman"/>
                <w:b/>
                <w:color w:val="000000"/>
                <w:sz w:val="24"/>
                <w:szCs w:val="24"/>
                <w:u w:color="000000"/>
                <w:bdr w:val="nil"/>
                <w:lang w:eastAsia="uk-UA"/>
              </w:rPr>
              <w:t>Виконувати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свої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обов’язки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особисто</w:t>
            </w:r>
            <w:proofErr w:type="spellEnd"/>
            <w:r w:rsidRPr="00DB06D0">
              <w:rPr>
                <w:rFonts w:cs="Times New Roman"/>
                <w:b/>
                <w:color w:val="000000"/>
                <w:sz w:val="24"/>
                <w:szCs w:val="24"/>
                <w:u w:color="000000"/>
                <w:bdr w:val="nil"/>
                <w:lang w:eastAsia="uk-UA"/>
              </w:rPr>
              <w:t xml:space="preserve"> і не </w:t>
            </w:r>
            <w:proofErr w:type="spellStart"/>
            <w:r w:rsidRPr="00DB06D0">
              <w:rPr>
                <w:rFonts w:cs="Times New Roman"/>
                <w:b/>
                <w:color w:val="000000"/>
                <w:sz w:val="24"/>
                <w:szCs w:val="24"/>
                <w:u w:color="000000"/>
                <w:bdr w:val="nil"/>
                <w:lang w:eastAsia="uk-UA"/>
              </w:rPr>
              <w:t>передавати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виконання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своїх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повноважень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іншій</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особі</w:t>
            </w:r>
            <w:proofErr w:type="spellEnd"/>
            <w:r w:rsidRPr="00DB06D0">
              <w:rPr>
                <w:rFonts w:cs="Times New Roman"/>
                <w:b/>
                <w:color w:val="000000"/>
                <w:sz w:val="24"/>
                <w:szCs w:val="24"/>
                <w:u w:color="000000"/>
                <w:bdr w:val="nil"/>
                <w:lang w:eastAsia="uk-UA"/>
              </w:rPr>
              <w:t xml:space="preserve">. </w:t>
            </w:r>
          </w:p>
          <w:p w:rsidR="00BD4360" w:rsidRPr="00DB06D0" w:rsidRDefault="00BD4360" w:rsidP="005220E3">
            <w:pPr>
              <w:pBdr>
                <w:top w:val="nil"/>
                <w:left w:val="nil"/>
                <w:bottom w:val="nil"/>
                <w:right w:val="nil"/>
                <w:between w:val="nil"/>
                <w:bar w:val="nil"/>
              </w:pBdr>
              <w:tabs>
                <w:tab w:val="left" w:pos="426"/>
              </w:tabs>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7.7.2. </w:t>
            </w:r>
            <w:proofErr w:type="spellStart"/>
            <w:r w:rsidRPr="00DB06D0">
              <w:rPr>
                <w:rFonts w:cs="Times New Roman"/>
                <w:b/>
                <w:color w:val="000000"/>
                <w:sz w:val="24"/>
                <w:szCs w:val="24"/>
                <w:u w:color="000000"/>
                <w:bdr w:val="nil"/>
                <w:lang w:eastAsia="uk-UA"/>
              </w:rPr>
              <w:t>Брати</w:t>
            </w:r>
            <w:proofErr w:type="spellEnd"/>
            <w:r w:rsidRPr="00DB06D0">
              <w:rPr>
                <w:rFonts w:cs="Times New Roman"/>
                <w:b/>
                <w:color w:val="000000"/>
                <w:sz w:val="24"/>
                <w:szCs w:val="24"/>
                <w:u w:color="000000"/>
                <w:bdr w:val="nil"/>
                <w:lang w:eastAsia="uk-UA"/>
              </w:rPr>
              <w:t xml:space="preserve"> участь у </w:t>
            </w:r>
            <w:proofErr w:type="spellStart"/>
            <w:r w:rsidRPr="00DB06D0">
              <w:rPr>
                <w:rFonts w:cs="Times New Roman"/>
                <w:b/>
                <w:color w:val="000000"/>
                <w:sz w:val="24"/>
                <w:szCs w:val="24"/>
                <w:u w:color="000000"/>
                <w:bdr w:val="nil"/>
                <w:lang w:eastAsia="uk-UA"/>
              </w:rPr>
              <w:t>засіданнях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pacing w:val="-4"/>
                <w:sz w:val="24"/>
                <w:szCs w:val="24"/>
                <w:u w:color="000000"/>
                <w:bdr w:val="nil"/>
                <w:lang w:eastAsia="uk-UA"/>
              </w:rPr>
              <w:t xml:space="preserve"> </w:t>
            </w:r>
            <w:r w:rsidRPr="00DB06D0">
              <w:rPr>
                <w:rFonts w:cs="Times New Roman"/>
                <w:b/>
                <w:color w:val="000000"/>
                <w:sz w:val="24"/>
                <w:szCs w:val="24"/>
                <w:u w:color="000000"/>
                <w:bdr w:val="nil"/>
                <w:lang w:eastAsia="uk-UA"/>
              </w:rPr>
              <w:t xml:space="preserve">ради за </w:t>
            </w:r>
            <w:proofErr w:type="spellStart"/>
            <w:r w:rsidRPr="00DB06D0">
              <w:rPr>
                <w:rFonts w:cs="Times New Roman"/>
                <w:b/>
                <w:color w:val="000000"/>
                <w:sz w:val="24"/>
                <w:szCs w:val="24"/>
                <w:u w:color="000000"/>
                <w:bdr w:val="nil"/>
                <w:lang w:eastAsia="uk-UA"/>
              </w:rPr>
              <w:t>винятком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випадків</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передбачених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цим</w:t>
            </w:r>
            <w:proofErr w:type="spellEnd"/>
            <w:r w:rsidRPr="00DB06D0">
              <w:rPr>
                <w:rFonts w:cs="Times New Roman"/>
                <w:b/>
                <w:color w:val="000000"/>
                <w:sz w:val="24"/>
                <w:szCs w:val="24"/>
                <w:u w:color="000000"/>
                <w:bdr w:val="nil"/>
                <w:lang w:eastAsia="uk-UA"/>
              </w:rPr>
              <w:t xml:space="preserve"> Статутом, а </w:t>
            </w:r>
            <w:proofErr w:type="spellStart"/>
            <w:r w:rsidRPr="00DB06D0">
              <w:rPr>
                <w:rFonts w:cs="Times New Roman"/>
                <w:b/>
                <w:color w:val="000000"/>
                <w:sz w:val="24"/>
                <w:szCs w:val="24"/>
                <w:u w:color="000000"/>
                <w:bdr w:val="nil"/>
                <w:lang w:eastAsia="uk-UA"/>
              </w:rPr>
              <w:t>також</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випадків</w:t>
            </w:r>
            <w:proofErr w:type="spellEnd"/>
            <w:r w:rsidRPr="00DB06D0">
              <w:rPr>
                <w:rFonts w:cs="Times New Roman"/>
                <w:b/>
                <w:color w:val="000000"/>
                <w:sz w:val="24"/>
                <w:szCs w:val="24"/>
                <w:u w:color="000000"/>
                <w:bdr w:val="nil"/>
                <w:lang w:eastAsia="uk-UA"/>
              </w:rPr>
              <w:t xml:space="preserve">, коли </w:t>
            </w:r>
            <w:proofErr w:type="spellStart"/>
            <w:r w:rsidRPr="00DB06D0">
              <w:rPr>
                <w:rFonts w:cs="Times New Roman"/>
                <w:b/>
                <w:color w:val="000000"/>
                <w:sz w:val="24"/>
                <w:szCs w:val="24"/>
                <w:u w:color="000000"/>
                <w:bdr w:val="nil"/>
                <w:lang w:eastAsia="uk-UA"/>
              </w:rPr>
              <w:t>присутність</w:t>
            </w:r>
            <w:proofErr w:type="spellEnd"/>
            <w:r w:rsidRPr="00DB06D0">
              <w:rPr>
                <w:rFonts w:cs="Times New Roman"/>
                <w:b/>
                <w:color w:val="000000"/>
                <w:sz w:val="24"/>
                <w:szCs w:val="24"/>
                <w:u w:color="000000"/>
                <w:bdr w:val="nil"/>
                <w:lang w:eastAsia="uk-UA"/>
              </w:rPr>
              <w:t xml:space="preserve"> члена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w:t>
            </w:r>
            <w:proofErr w:type="spellStart"/>
            <w:r w:rsidRPr="00DB06D0">
              <w:rPr>
                <w:rFonts w:cs="Times New Roman"/>
                <w:b/>
                <w:color w:val="000000"/>
                <w:sz w:val="24"/>
                <w:szCs w:val="24"/>
                <w:u w:color="000000"/>
                <w:bdr w:val="nil"/>
                <w:lang w:eastAsia="uk-UA"/>
              </w:rPr>
              <w:t>неможлива</w:t>
            </w:r>
            <w:proofErr w:type="spellEnd"/>
            <w:r w:rsidRPr="00DB06D0">
              <w:rPr>
                <w:rFonts w:cs="Times New Roman"/>
                <w:b/>
                <w:color w:val="000000"/>
                <w:sz w:val="24"/>
                <w:szCs w:val="24"/>
                <w:u w:color="000000"/>
                <w:bdr w:val="nil"/>
                <w:lang w:eastAsia="uk-UA"/>
              </w:rPr>
              <w:t xml:space="preserve"> з </w:t>
            </w:r>
            <w:proofErr w:type="spellStart"/>
            <w:r w:rsidRPr="00DB06D0">
              <w:rPr>
                <w:rFonts w:cs="Times New Roman"/>
                <w:b/>
                <w:color w:val="000000"/>
                <w:sz w:val="24"/>
                <w:szCs w:val="24"/>
                <w:u w:color="000000"/>
                <w:bdr w:val="nil"/>
                <w:lang w:eastAsia="uk-UA"/>
              </w:rPr>
              <w:t>поважних</w:t>
            </w:r>
            <w:proofErr w:type="spellEnd"/>
            <w:r w:rsidRPr="00DB06D0">
              <w:rPr>
                <w:rFonts w:cs="Times New Roman"/>
                <w:b/>
                <w:color w:val="000000"/>
                <w:sz w:val="24"/>
                <w:szCs w:val="24"/>
                <w:u w:color="000000"/>
                <w:bdr w:val="nil"/>
                <w:lang w:eastAsia="uk-UA"/>
              </w:rPr>
              <w:t xml:space="preserve"> причин.</w:t>
            </w:r>
          </w:p>
          <w:p w:rsidR="00BD4360" w:rsidRPr="00DB06D0" w:rsidRDefault="00BD4360" w:rsidP="005220E3">
            <w:pPr>
              <w:pBdr>
                <w:top w:val="nil"/>
                <w:left w:val="nil"/>
                <w:bottom w:val="nil"/>
                <w:right w:val="nil"/>
                <w:between w:val="nil"/>
                <w:bar w:val="nil"/>
              </w:pBdr>
              <w:tabs>
                <w:tab w:val="left" w:pos="426"/>
              </w:tabs>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7.7.3. </w:t>
            </w:r>
            <w:proofErr w:type="spellStart"/>
            <w:r w:rsidRPr="00DB06D0">
              <w:rPr>
                <w:rFonts w:cs="Times New Roman"/>
                <w:b/>
                <w:color w:val="000000"/>
                <w:sz w:val="24"/>
                <w:szCs w:val="24"/>
                <w:u w:color="000000"/>
                <w:bdr w:val="nil"/>
                <w:lang w:eastAsia="uk-UA"/>
              </w:rPr>
              <w:t>Голосувати</w:t>
            </w:r>
            <w:proofErr w:type="spellEnd"/>
            <w:r w:rsidRPr="00DB06D0">
              <w:rPr>
                <w:rFonts w:cs="Times New Roman"/>
                <w:b/>
                <w:color w:val="000000"/>
                <w:sz w:val="24"/>
                <w:szCs w:val="24"/>
                <w:u w:color="000000"/>
                <w:bdr w:val="nil"/>
                <w:lang w:eastAsia="uk-UA"/>
              </w:rPr>
              <w:t xml:space="preserve"> з </w:t>
            </w:r>
            <w:proofErr w:type="spellStart"/>
            <w:r w:rsidRPr="00DB06D0">
              <w:rPr>
                <w:rFonts w:cs="Times New Roman"/>
                <w:b/>
                <w:color w:val="000000"/>
                <w:sz w:val="24"/>
                <w:szCs w:val="24"/>
                <w:u w:color="000000"/>
                <w:bdr w:val="nil"/>
                <w:lang w:eastAsia="uk-UA"/>
              </w:rPr>
              <w:t>усіх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питань</w:t>
            </w:r>
            <w:proofErr w:type="spellEnd"/>
            <w:r w:rsidRPr="00DB06D0">
              <w:rPr>
                <w:rFonts w:cs="Times New Roman"/>
                <w:b/>
                <w:color w:val="000000"/>
                <w:sz w:val="24"/>
                <w:szCs w:val="24"/>
                <w:u w:color="000000"/>
                <w:bdr w:val="nil"/>
                <w:lang w:eastAsia="uk-UA"/>
              </w:rPr>
              <w:t xml:space="preserve"> порядку денного </w:t>
            </w:r>
            <w:proofErr w:type="spellStart"/>
            <w:r w:rsidRPr="00DB06D0">
              <w:rPr>
                <w:rFonts w:cs="Times New Roman"/>
                <w:b/>
                <w:color w:val="000000"/>
                <w:sz w:val="24"/>
                <w:szCs w:val="24"/>
                <w:u w:color="000000"/>
                <w:bdr w:val="nil"/>
                <w:lang w:eastAsia="uk-UA"/>
              </w:rPr>
              <w:t>засідання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pacing w:val="-13"/>
                <w:sz w:val="24"/>
                <w:szCs w:val="24"/>
                <w:u w:color="000000"/>
                <w:bdr w:val="nil"/>
                <w:lang w:eastAsia="uk-UA"/>
              </w:rPr>
              <w:t xml:space="preserve"> </w:t>
            </w:r>
            <w:r w:rsidRPr="00DB06D0">
              <w:rPr>
                <w:rFonts w:cs="Times New Roman"/>
                <w:b/>
                <w:color w:val="000000"/>
                <w:sz w:val="24"/>
                <w:szCs w:val="24"/>
                <w:u w:color="000000"/>
                <w:bdr w:val="nil"/>
                <w:lang w:eastAsia="uk-UA"/>
              </w:rPr>
              <w:t>ради.</w:t>
            </w:r>
          </w:p>
          <w:p w:rsidR="00BD4360" w:rsidRPr="00DB06D0" w:rsidRDefault="00BD4360" w:rsidP="005220E3">
            <w:pPr>
              <w:pBdr>
                <w:top w:val="nil"/>
                <w:left w:val="nil"/>
                <w:bottom w:val="nil"/>
                <w:right w:val="nil"/>
                <w:between w:val="nil"/>
                <w:bar w:val="nil"/>
              </w:pBdr>
              <w:tabs>
                <w:tab w:val="left" w:pos="426"/>
              </w:tabs>
              <w:ind w:right="109"/>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7.7.4. </w:t>
            </w:r>
            <w:proofErr w:type="spellStart"/>
            <w:r w:rsidRPr="00DB06D0">
              <w:rPr>
                <w:rFonts w:cs="Times New Roman"/>
                <w:b/>
                <w:color w:val="000000"/>
                <w:sz w:val="24"/>
                <w:szCs w:val="24"/>
                <w:u w:color="000000"/>
                <w:bdr w:val="nil"/>
                <w:lang w:eastAsia="uk-UA"/>
              </w:rPr>
              <w:t>Завчасно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письмово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повідомляти</w:t>
            </w:r>
            <w:proofErr w:type="spellEnd"/>
            <w:r w:rsidRPr="00DB06D0">
              <w:rPr>
                <w:rFonts w:cs="Times New Roman"/>
                <w:b/>
                <w:color w:val="000000"/>
                <w:sz w:val="24"/>
                <w:szCs w:val="24"/>
                <w:u w:color="000000"/>
                <w:bdr w:val="nil"/>
                <w:lang w:eastAsia="uk-UA"/>
              </w:rPr>
              <w:t xml:space="preserve"> голову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w:t>
            </w:r>
            <w:r w:rsidRPr="00DB06D0">
              <w:rPr>
                <w:rFonts w:cs="Times New Roman"/>
                <w:b/>
                <w:color w:val="000000"/>
                <w:sz w:val="24"/>
                <w:szCs w:val="24"/>
                <w:u w:color="000000"/>
                <w:bdr w:val="nil"/>
                <w:lang w:val="uk-UA" w:eastAsia="uk-UA"/>
              </w:rPr>
              <w:t xml:space="preserve"> </w:t>
            </w:r>
            <w:r w:rsidRPr="00DB06D0">
              <w:rPr>
                <w:rFonts w:cs="Times New Roman"/>
                <w:b/>
                <w:color w:val="000000"/>
                <w:sz w:val="24"/>
                <w:szCs w:val="24"/>
                <w:u w:color="000000"/>
                <w:bdr w:val="nil"/>
                <w:lang w:eastAsia="uk-UA"/>
              </w:rPr>
              <w:t xml:space="preserve">про </w:t>
            </w:r>
            <w:proofErr w:type="spellStart"/>
            <w:r w:rsidRPr="00DB06D0">
              <w:rPr>
                <w:rFonts w:cs="Times New Roman"/>
                <w:b/>
                <w:color w:val="000000"/>
                <w:sz w:val="24"/>
                <w:szCs w:val="24"/>
                <w:u w:color="000000"/>
                <w:bdr w:val="nil"/>
                <w:lang w:eastAsia="uk-UA"/>
              </w:rPr>
              <w:t>неможливість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своєї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участі</w:t>
            </w:r>
            <w:proofErr w:type="spellEnd"/>
            <w:r w:rsidRPr="00DB06D0">
              <w:rPr>
                <w:rFonts w:cs="Times New Roman"/>
                <w:b/>
                <w:color w:val="000000"/>
                <w:sz w:val="24"/>
                <w:szCs w:val="24"/>
                <w:u w:color="000000"/>
                <w:bdr w:val="nil"/>
                <w:lang w:eastAsia="uk-UA"/>
              </w:rPr>
              <w:t xml:space="preserve"> у </w:t>
            </w:r>
            <w:proofErr w:type="spellStart"/>
            <w:r w:rsidRPr="00DB06D0">
              <w:rPr>
                <w:rFonts w:cs="Times New Roman"/>
                <w:b/>
                <w:color w:val="000000"/>
                <w:sz w:val="24"/>
                <w:szCs w:val="24"/>
                <w:u w:color="000000"/>
                <w:bdr w:val="nil"/>
                <w:lang w:eastAsia="uk-UA"/>
              </w:rPr>
              <w:t>засіданнях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w:t>
            </w:r>
            <w:proofErr w:type="spellStart"/>
            <w:r w:rsidRPr="00DB06D0">
              <w:rPr>
                <w:rFonts w:cs="Times New Roman"/>
                <w:b/>
                <w:color w:val="000000"/>
                <w:sz w:val="24"/>
                <w:szCs w:val="24"/>
                <w:u w:color="000000"/>
                <w:bdr w:val="nil"/>
                <w:lang w:eastAsia="uk-UA"/>
              </w:rPr>
              <w:t>із</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зазначенням</w:t>
            </w:r>
            <w:proofErr w:type="spellEnd"/>
            <w:r w:rsidRPr="00DB06D0">
              <w:rPr>
                <w:rFonts w:cs="Times New Roman"/>
                <w:b/>
                <w:color w:val="000000"/>
                <w:sz w:val="24"/>
                <w:szCs w:val="24"/>
                <w:u w:color="000000"/>
                <w:bdr w:val="nil"/>
                <w:lang w:eastAsia="uk-UA"/>
              </w:rPr>
              <w:t xml:space="preserve"> причини </w:t>
            </w:r>
            <w:proofErr w:type="spellStart"/>
            <w:r w:rsidRPr="00DB06D0">
              <w:rPr>
                <w:rFonts w:cs="Times New Roman"/>
                <w:b/>
                <w:color w:val="000000"/>
                <w:sz w:val="24"/>
                <w:szCs w:val="24"/>
                <w:u w:color="000000"/>
                <w:bdr w:val="nil"/>
                <w:lang w:eastAsia="uk-UA"/>
              </w:rPr>
              <w:t>відсутності</w:t>
            </w:r>
            <w:proofErr w:type="spellEnd"/>
            <w:r w:rsidRPr="00DB06D0">
              <w:rPr>
                <w:rFonts w:cs="Times New Roman"/>
                <w:b/>
                <w:color w:val="000000"/>
                <w:sz w:val="24"/>
                <w:szCs w:val="24"/>
                <w:u w:color="000000"/>
                <w:bdr w:val="nil"/>
                <w:lang w:eastAsia="uk-UA"/>
              </w:rPr>
              <w:t xml:space="preserve">. </w:t>
            </w:r>
          </w:p>
          <w:p w:rsidR="00BD4360" w:rsidRPr="00DB06D0" w:rsidRDefault="00BD4360" w:rsidP="005220E3">
            <w:pPr>
              <w:pBdr>
                <w:top w:val="nil"/>
                <w:left w:val="nil"/>
                <w:bottom w:val="nil"/>
                <w:right w:val="nil"/>
                <w:between w:val="nil"/>
                <w:bar w:val="nil"/>
              </w:pBdr>
              <w:tabs>
                <w:tab w:val="left" w:pos="426"/>
                <w:tab w:val="left" w:pos="748"/>
              </w:tabs>
              <w:ind w:right="106"/>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7.7.5. </w:t>
            </w:r>
            <w:proofErr w:type="spellStart"/>
            <w:r w:rsidRPr="00DB06D0">
              <w:rPr>
                <w:rFonts w:cs="Times New Roman"/>
                <w:b/>
                <w:color w:val="000000"/>
                <w:sz w:val="24"/>
                <w:szCs w:val="24"/>
                <w:u w:color="000000"/>
                <w:bdr w:val="nil"/>
                <w:lang w:eastAsia="uk-UA"/>
              </w:rPr>
              <w:t>Діяти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добросовісно</w:t>
            </w:r>
            <w:proofErr w:type="spellEnd"/>
            <w:r w:rsidRPr="00DB06D0">
              <w:rPr>
                <w:rFonts w:cs="Times New Roman"/>
                <w:b/>
                <w:color w:val="000000"/>
                <w:sz w:val="24"/>
                <w:szCs w:val="24"/>
                <w:u w:color="000000"/>
                <w:bdr w:val="nil"/>
                <w:lang w:eastAsia="uk-UA"/>
              </w:rPr>
              <w:t xml:space="preserve"> і </w:t>
            </w:r>
            <w:proofErr w:type="spellStart"/>
            <w:r w:rsidRPr="00DB06D0">
              <w:rPr>
                <w:rFonts w:cs="Times New Roman"/>
                <w:b/>
                <w:color w:val="000000"/>
                <w:sz w:val="24"/>
                <w:szCs w:val="24"/>
                <w:u w:color="000000"/>
                <w:bdr w:val="nil"/>
                <w:lang w:eastAsia="uk-UA"/>
              </w:rPr>
              <w:t>розумно</w:t>
            </w:r>
            <w:proofErr w:type="spellEnd"/>
            <w:r w:rsidRPr="00DB06D0">
              <w:rPr>
                <w:rFonts w:cs="Times New Roman"/>
                <w:b/>
                <w:color w:val="000000"/>
                <w:sz w:val="24"/>
                <w:szCs w:val="24"/>
                <w:u w:color="000000"/>
                <w:bdr w:val="nil"/>
                <w:lang w:eastAsia="uk-UA"/>
              </w:rPr>
              <w:t xml:space="preserve"> в </w:t>
            </w:r>
            <w:proofErr w:type="spellStart"/>
            <w:r w:rsidRPr="00DB06D0">
              <w:rPr>
                <w:rFonts w:cs="Times New Roman"/>
                <w:b/>
                <w:color w:val="000000"/>
                <w:sz w:val="24"/>
                <w:szCs w:val="24"/>
                <w:u w:color="000000"/>
                <w:bdr w:val="nil"/>
                <w:lang w:eastAsia="uk-UA"/>
              </w:rPr>
              <w:t>інтересах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Підприємства</w:t>
            </w:r>
            <w:proofErr w:type="spellEnd"/>
            <w:r w:rsidRPr="00DB06D0">
              <w:rPr>
                <w:rFonts w:cs="Times New Roman"/>
                <w:b/>
                <w:color w:val="000000"/>
                <w:sz w:val="24"/>
                <w:szCs w:val="24"/>
                <w:u w:color="000000"/>
                <w:bdr w:val="nil"/>
                <w:lang w:eastAsia="uk-UA"/>
              </w:rPr>
              <w:t xml:space="preserve"> та </w:t>
            </w:r>
            <w:proofErr w:type="spellStart"/>
            <w:r w:rsidRPr="00DB06D0">
              <w:rPr>
                <w:rFonts w:cs="Times New Roman"/>
                <w:b/>
                <w:color w:val="000000"/>
                <w:sz w:val="24"/>
                <w:szCs w:val="24"/>
                <w:u w:color="000000"/>
                <w:bdr w:val="nil"/>
                <w:lang w:eastAsia="uk-UA"/>
              </w:rPr>
              <w:t>його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власника</w:t>
            </w:r>
            <w:proofErr w:type="spellEnd"/>
            <w:r w:rsidRPr="00DB06D0">
              <w:rPr>
                <w:rFonts w:cs="Times New Roman"/>
                <w:b/>
                <w:color w:val="000000"/>
                <w:sz w:val="24"/>
                <w:szCs w:val="24"/>
                <w:u w:color="000000"/>
                <w:bdr w:val="nil"/>
                <w:lang w:eastAsia="uk-UA"/>
              </w:rPr>
              <w:t xml:space="preserve">, не </w:t>
            </w:r>
            <w:proofErr w:type="spellStart"/>
            <w:r w:rsidRPr="00DB06D0">
              <w:rPr>
                <w:rFonts w:cs="Times New Roman"/>
                <w:b/>
                <w:color w:val="000000"/>
                <w:sz w:val="24"/>
                <w:szCs w:val="24"/>
                <w:u w:color="000000"/>
                <w:bdr w:val="nil"/>
                <w:lang w:eastAsia="uk-UA"/>
              </w:rPr>
              <w:t>перевищуючи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своїх</w:t>
            </w:r>
            <w:proofErr w:type="spellEnd"/>
            <w:r w:rsidRPr="00DB06D0">
              <w:rPr>
                <w:rFonts w:cs="Times New Roman"/>
                <w:b/>
                <w:color w:val="000000"/>
                <w:spacing w:val="1"/>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повноважень</w:t>
            </w:r>
            <w:proofErr w:type="spellEnd"/>
            <w:r w:rsidRPr="00DB06D0">
              <w:rPr>
                <w:rFonts w:cs="Times New Roman"/>
                <w:b/>
                <w:color w:val="000000"/>
                <w:sz w:val="24"/>
                <w:szCs w:val="24"/>
                <w:u w:color="000000"/>
                <w:bdr w:val="nil"/>
                <w:lang w:eastAsia="uk-UA"/>
              </w:rPr>
              <w:t>.</w:t>
            </w:r>
          </w:p>
          <w:p w:rsidR="00BD4360" w:rsidRPr="00DB06D0" w:rsidRDefault="00BD4360" w:rsidP="005220E3">
            <w:pPr>
              <w:pBdr>
                <w:top w:val="nil"/>
                <w:left w:val="nil"/>
                <w:bottom w:val="nil"/>
                <w:right w:val="nil"/>
                <w:between w:val="nil"/>
                <w:bar w:val="nil"/>
              </w:pBdr>
              <w:shd w:val="clear" w:color="auto" w:fill="FFFFFF"/>
              <w:tabs>
                <w:tab w:val="left" w:pos="426"/>
              </w:tabs>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7.7.6. </w:t>
            </w:r>
            <w:proofErr w:type="spellStart"/>
            <w:r w:rsidRPr="00DB06D0">
              <w:rPr>
                <w:rFonts w:cs="Times New Roman"/>
                <w:b/>
                <w:color w:val="000000"/>
                <w:sz w:val="24"/>
                <w:szCs w:val="24"/>
                <w:u w:color="000000"/>
                <w:bdr w:val="nil"/>
                <w:lang w:eastAsia="uk-UA"/>
              </w:rPr>
              <w:t>Виконувати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рішення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що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прийняті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Наглядовою</w:t>
            </w:r>
            <w:proofErr w:type="spellEnd"/>
            <w:r w:rsidRPr="00DB06D0">
              <w:rPr>
                <w:rFonts w:cs="Times New Roman"/>
                <w:b/>
                <w:color w:val="000000"/>
                <w:spacing w:val="-5"/>
                <w:sz w:val="24"/>
                <w:szCs w:val="24"/>
                <w:u w:color="000000"/>
                <w:bdr w:val="nil"/>
                <w:lang w:eastAsia="uk-UA"/>
              </w:rPr>
              <w:t xml:space="preserve"> </w:t>
            </w:r>
            <w:r w:rsidRPr="00DB06D0">
              <w:rPr>
                <w:rFonts w:cs="Times New Roman"/>
                <w:b/>
                <w:color w:val="000000"/>
                <w:sz w:val="24"/>
                <w:szCs w:val="24"/>
                <w:u w:color="000000"/>
                <w:bdr w:val="nil"/>
                <w:lang w:eastAsia="uk-UA"/>
              </w:rPr>
              <w:t>радою та/</w:t>
            </w:r>
            <w:proofErr w:type="spellStart"/>
            <w:r w:rsidRPr="00DB06D0">
              <w:rPr>
                <w:rFonts w:cs="Times New Roman"/>
                <w:b/>
                <w:color w:val="000000"/>
                <w:sz w:val="24"/>
                <w:szCs w:val="24"/>
                <w:u w:color="000000"/>
                <w:bdr w:val="nil"/>
                <w:lang w:eastAsia="uk-UA"/>
              </w:rPr>
              <w:t>або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Підприємством</w:t>
            </w:r>
            <w:proofErr w:type="spellEnd"/>
            <w:r w:rsidRPr="00DB06D0">
              <w:rPr>
                <w:rFonts w:cs="Times New Roman"/>
                <w:b/>
                <w:color w:val="000000"/>
                <w:sz w:val="24"/>
                <w:szCs w:val="24"/>
                <w:u w:color="000000"/>
                <w:bdr w:val="nil"/>
                <w:lang w:eastAsia="uk-UA"/>
              </w:rPr>
              <w:t>.</w:t>
            </w:r>
          </w:p>
          <w:p w:rsidR="00BD4360" w:rsidRPr="00DB06D0" w:rsidRDefault="00BD4360" w:rsidP="005220E3">
            <w:pPr>
              <w:pBdr>
                <w:top w:val="nil"/>
                <w:left w:val="nil"/>
                <w:bottom w:val="nil"/>
                <w:right w:val="nil"/>
                <w:between w:val="nil"/>
                <w:bar w:val="nil"/>
              </w:pBdr>
              <w:tabs>
                <w:tab w:val="left" w:pos="426"/>
              </w:tabs>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7.7.7. </w:t>
            </w:r>
            <w:proofErr w:type="spellStart"/>
            <w:r w:rsidRPr="00DB06D0">
              <w:rPr>
                <w:rFonts w:cs="Times New Roman"/>
                <w:b/>
                <w:color w:val="000000"/>
                <w:sz w:val="24"/>
                <w:szCs w:val="24"/>
                <w:u w:color="000000"/>
                <w:bdr w:val="nil"/>
                <w:lang w:eastAsia="uk-UA"/>
              </w:rPr>
              <w:t>Утримуватися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від</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вчинення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дій</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які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призведуть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або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можуть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призвести</w:t>
            </w:r>
            <w:proofErr w:type="spellEnd"/>
            <w:r w:rsidRPr="00DB06D0">
              <w:rPr>
                <w:rFonts w:cs="Times New Roman"/>
                <w:b/>
                <w:color w:val="000000"/>
                <w:sz w:val="24"/>
                <w:szCs w:val="24"/>
                <w:u w:color="000000"/>
                <w:bdr w:val="nil"/>
                <w:lang w:eastAsia="uk-UA"/>
              </w:rPr>
              <w:t xml:space="preserve"> до </w:t>
            </w:r>
            <w:proofErr w:type="spellStart"/>
            <w:r w:rsidRPr="00DB06D0">
              <w:rPr>
                <w:rFonts w:cs="Times New Roman"/>
                <w:b/>
                <w:color w:val="000000"/>
                <w:sz w:val="24"/>
                <w:szCs w:val="24"/>
                <w:u w:color="000000"/>
                <w:bdr w:val="nil"/>
                <w:lang w:eastAsia="uk-UA"/>
              </w:rPr>
              <w:t>виникнення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конфлікту</w:t>
            </w:r>
            <w:proofErr w:type="spellEnd"/>
            <w:r w:rsidRPr="00DB06D0">
              <w:rPr>
                <w:rFonts w:cs="Times New Roman"/>
                <w:b/>
                <w:color w:val="000000"/>
                <w:spacing w:val="-5"/>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інтересів</w:t>
            </w:r>
            <w:proofErr w:type="spellEnd"/>
            <w:r w:rsidRPr="00DB06D0">
              <w:rPr>
                <w:rFonts w:cs="Times New Roman"/>
                <w:b/>
                <w:color w:val="000000"/>
                <w:sz w:val="24"/>
                <w:szCs w:val="24"/>
                <w:u w:color="000000"/>
                <w:bdr w:val="nil"/>
                <w:lang w:eastAsia="uk-UA"/>
              </w:rPr>
              <w:t>.</w:t>
            </w:r>
          </w:p>
          <w:p w:rsidR="00BD4360" w:rsidRPr="00DB06D0" w:rsidRDefault="00BD4360" w:rsidP="005220E3">
            <w:pPr>
              <w:pBdr>
                <w:top w:val="nil"/>
                <w:left w:val="nil"/>
                <w:bottom w:val="nil"/>
                <w:right w:val="nil"/>
                <w:between w:val="nil"/>
                <w:bar w:val="nil"/>
              </w:pBdr>
              <w:tabs>
                <w:tab w:val="left" w:pos="426"/>
              </w:tabs>
              <w:contextualSpacing/>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7.7.8. </w:t>
            </w:r>
            <w:proofErr w:type="spellStart"/>
            <w:r w:rsidRPr="00DB06D0">
              <w:rPr>
                <w:rFonts w:cs="Times New Roman"/>
                <w:b/>
                <w:color w:val="000000"/>
                <w:sz w:val="24"/>
                <w:szCs w:val="24"/>
                <w:u w:color="000000"/>
                <w:bdr w:val="nil"/>
                <w:lang w:eastAsia="uk-UA"/>
              </w:rPr>
              <w:t>Дотримуватися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встановлених</w:t>
            </w:r>
            <w:proofErr w:type="spellEnd"/>
            <w:r w:rsidRPr="00DB06D0">
              <w:rPr>
                <w:rFonts w:cs="Times New Roman"/>
                <w:b/>
                <w:color w:val="000000"/>
                <w:sz w:val="24"/>
                <w:szCs w:val="24"/>
                <w:u w:color="000000"/>
                <w:bdr w:val="nil"/>
                <w:lang w:eastAsia="uk-UA"/>
              </w:rPr>
              <w:t xml:space="preserve"> на </w:t>
            </w:r>
            <w:proofErr w:type="spellStart"/>
            <w:r w:rsidRPr="00DB06D0">
              <w:rPr>
                <w:rFonts w:cs="Times New Roman"/>
                <w:b/>
                <w:color w:val="000000"/>
                <w:sz w:val="24"/>
                <w:szCs w:val="24"/>
                <w:u w:color="000000"/>
                <w:bdr w:val="nil"/>
                <w:lang w:eastAsia="uk-UA"/>
              </w:rPr>
              <w:t>Підприємстві</w:t>
            </w:r>
            <w:proofErr w:type="spellEnd"/>
            <w:r w:rsidRPr="00DB06D0">
              <w:rPr>
                <w:rFonts w:cs="Times New Roman"/>
                <w:b/>
                <w:color w:val="000000"/>
                <w:sz w:val="24"/>
                <w:szCs w:val="24"/>
                <w:u w:color="000000"/>
                <w:bdr w:val="nil"/>
                <w:lang w:eastAsia="uk-UA"/>
              </w:rPr>
              <w:t xml:space="preserve"> правил </w:t>
            </w:r>
            <w:proofErr w:type="spellStart"/>
            <w:r w:rsidRPr="00DB06D0">
              <w:rPr>
                <w:rFonts w:cs="Times New Roman"/>
                <w:b/>
                <w:color w:val="000000"/>
                <w:sz w:val="24"/>
                <w:szCs w:val="24"/>
                <w:u w:color="000000"/>
                <w:bdr w:val="nil"/>
                <w:lang w:eastAsia="uk-UA"/>
              </w:rPr>
              <w:t>щодо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обігу</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безпеки</w:t>
            </w:r>
            <w:proofErr w:type="spellEnd"/>
            <w:r w:rsidRPr="00DB06D0">
              <w:rPr>
                <w:rFonts w:cs="Times New Roman"/>
                <w:b/>
                <w:color w:val="000000"/>
                <w:sz w:val="24"/>
                <w:szCs w:val="24"/>
                <w:u w:color="000000"/>
                <w:bdr w:val="nil"/>
                <w:lang w:eastAsia="uk-UA"/>
              </w:rPr>
              <w:t xml:space="preserve"> та </w:t>
            </w:r>
            <w:proofErr w:type="spellStart"/>
            <w:r w:rsidRPr="00DB06D0">
              <w:rPr>
                <w:rFonts w:cs="Times New Roman"/>
                <w:b/>
                <w:color w:val="000000"/>
                <w:sz w:val="24"/>
                <w:szCs w:val="24"/>
                <w:u w:color="000000"/>
                <w:bdr w:val="nil"/>
                <w:lang w:eastAsia="uk-UA"/>
              </w:rPr>
              <w:t>збереження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інформації</w:t>
            </w:r>
            <w:proofErr w:type="spellEnd"/>
            <w:r w:rsidRPr="00DB06D0">
              <w:rPr>
                <w:rFonts w:cs="Times New Roman"/>
                <w:b/>
                <w:color w:val="000000"/>
                <w:sz w:val="24"/>
                <w:szCs w:val="24"/>
                <w:u w:color="000000"/>
                <w:bdr w:val="nil"/>
                <w:lang w:eastAsia="uk-UA"/>
              </w:rPr>
              <w:t xml:space="preserve"> з </w:t>
            </w:r>
            <w:proofErr w:type="spellStart"/>
            <w:r w:rsidRPr="00DB06D0">
              <w:rPr>
                <w:rFonts w:cs="Times New Roman"/>
                <w:b/>
                <w:color w:val="000000"/>
                <w:sz w:val="24"/>
                <w:szCs w:val="24"/>
                <w:u w:color="000000"/>
                <w:bdr w:val="nil"/>
                <w:lang w:eastAsia="uk-UA"/>
              </w:rPr>
              <w:t>обмеженим</w:t>
            </w:r>
            <w:proofErr w:type="spellEnd"/>
            <w:r w:rsidRPr="00DB06D0">
              <w:rPr>
                <w:rFonts w:cs="Times New Roman"/>
                <w:b/>
                <w:color w:val="000000"/>
                <w:spacing w:val="-5"/>
                <w:sz w:val="24"/>
                <w:szCs w:val="24"/>
                <w:u w:color="000000"/>
                <w:bdr w:val="nil"/>
                <w:lang w:eastAsia="uk-UA"/>
              </w:rPr>
              <w:t xml:space="preserve"> </w:t>
            </w:r>
            <w:r w:rsidRPr="00DB06D0">
              <w:rPr>
                <w:rFonts w:cs="Times New Roman"/>
                <w:b/>
                <w:color w:val="000000"/>
                <w:sz w:val="24"/>
                <w:szCs w:val="24"/>
                <w:u w:color="000000"/>
                <w:bdr w:val="nil"/>
                <w:lang w:eastAsia="uk-UA"/>
              </w:rPr>
              <w:t xml:space="preserve">доступом, в тому </w:t>
            </w:r>
            <w:proofErr w:type="spellStart"/>
            <w:r w:rsidRPr="00DB06D0">
              <w:rPr>
                <w:rFonts w:cs="Times New Roman"/>
                <w:b/>
                <w:color w:val="000000"/>
                <w:sz w:val="24"/>
                <w:szCs w:val="24"/>
                <w:u w:color="000000"/>
                <w:bdr w:val="nil"/>
                <w:lang w:eastAsia="uk-UA"/>
              </w:rPr>
              <w:t>числі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конфіденційної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інформації</w:t>
            </w:r>
            <w:proofErr w:type="spellEnd"/>
            <w:r w:rsidRPr="00DB06D0">
              <w:rPr>
                <w:rFonts w:cs="Times New Roman"/>
                <w:b/>
                <w:color w:val="000000"/>
                <w:sz w:val="24"/>
                <w:szCs w:val="24"/>
                <w:u w:color="000000"/>
                <w:bdr w:val="nil"/>
                <w:lang w:eastAsia="uk-UA"/>
              </w:rPr>
              <w:t xml:space="preserve"> та </w:t>
            </w:r>
            <w:proofErr w:type="spellStart"/>
            <w:r w:rsidRPr="00DB06D0">
              <w:rPr>
                <w:rFonts w:cs="Times New Roman"/>
                <w:b/>
                <w:color w:val="000000"/>
                <w:sz w:val="24"/>
                <w:szCs w:val="24"/>
                <w:u w:color="000000"/>
                <w:bdr w:val="nil"/>
                <w:lang w:eastAsia="uk-UA"/>
              </w:rPr>
              <w:t>комерційної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таємниці</w:t>
            </w:r>
            <w:proofErr w:type="spellEnd"/>
            <w:r w:rsidRPr="00DB06D0">
              <w:rPr>
                <w:rFonts w:cs="Times New Roman"/>
                <w:b/>
                <w:color w:val="000000"/>
                <w:sz w:val="24"/>
                <w:szCs w:val="24"/>
                <w:u w:color="000000"/>
                <w:bdr w:val="nil"/>
                <w:lang w:eastAsia="uk-UA"/>
              </w:rPr>
              <w:t>.</w:t>
            </w:r>
          </w:p>
          <w:p w:rsidR="009A65C6" w:rsidRPr="00DB06D0" w:rsidRDefault="00BD4360" w:rsidP="005220E3">
            <w:pPr>
              <w:pBdr>
                <w:top w:val="nil"/>
                <w:left w:val="nil"/>
                <w:bottom w:val="nil"/>
                <w:right w:val="nil"/>
                <w:between w:val="nil"/>
                <w:bar w:val="nil"/>
              </w:pBdr>
              <w:tabs>
                <w:tab w:val="left" w:pos="426"/>
                <w:tab w:val="left" w:pos="2502"/>
                <w:tab w:val="left" w:pos="3310"/>
                <w:tab w:val="left" w:pos="4840"/>
                <w:tab w:val="left" w:pos="6566"/>
                <w:tab w:val="left" w:pos="8819"/>
              </w:tabs>
              <w:contextualSpacing/>
              <w:rPr>
                <w:b/>
                <w:sz w:val="24"/>
                <w:szCs w:val="24"/>
                <w:lang w:val="uk-UA"/>
              </w:rPr>
            </w:pPr>
            <w:r w:rsidRPr="00DB06D0">
              <w:rPr>
                <w:rFonts w:cs="Times New Roman"/>
                <w:b/>
                <w:color w:val="000000"/>
                <w:sz w:val="24"/>
                <w:szCs w:val="24"/>
                <w:u w:color="000000"/>
                <w:bdr w:val="nil"/>
                <w:lang w:eastAsia="uk-UA"/>
              </w:rPr>
              <w:t xml:space="preserve">7.7.9. </w:t>
            </w:r>
            <w:proofErr w:type="spellStart"/>
            <w:r w:rsidRPr="00DB06D0">
              <w:rPr>
                <w:rFonts w:cs="Times New Roman"/>
                <w:b/>
                <w:color w:val="000000"/>
                <w:sz w:val="24"/>
                <w:szCs w:val="24"/>
                <w:u w:color="000000"/>
                <w:bdr w:val="nil"/>
                <w:lang w:eastAsia="uk-UA"/>
              </w:rPr>
              <w:t>Виконувати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інші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обов’язки</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передбачені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законодавством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цим</w:t>
            </w:r>
            <w:proofErr w:type="spellEnd"/>
            <w:r w:rsidRPr="00DB06D0">
              <w:rPr>
                <w:rFonts w:cs="Times New Roman"/>
                <w:b/>
                <w:color w:val="000000"/>
                <w:sz w:val="24"/>
                <w:szCs w:val="24"/>
                <w:u w:color="000000"/>
                <w:bdr w:val="nil"/>
                <w:lang w:eastAsia="uk-UA"/>
              </w:rPr>
              <w:t xml:space="preserve"> Статутом, </w:t>
            </w:r>
            <w:proofErr w:type="spellStart"/>
            <w:r w:rsidRPr="00DB06D0">
              <w:rPr>
                <w:rFonts w:cs="Times New Roman"/>
                <w:b/>
                <w:color w:val="000000"/>
                <w:sz w:val="24"/>
                <w:szCs w:val="24"/>
                <w:u w:color="000000"/>
                <w:bdr w:val="nil"/>
                <w:lang w:eastAsia="uk-UA"/>
              </w:rPr>
              <w:t>Положенням</w:t>
            </w:r>
            <w:proofErr w:type="spellEnd"/>
            <w:r w:rsidRPr="00DB06D0">
              <w:rPr>
                <w:rFonts w:cs="Times New Roman"/>
                <w:b/>
                <w:color w:val="000000"/>
                <w:sz w:val="24"/>
                <w:szCs w:val="24"/>
                <w:u w:color="000000"/>
                <w:bdr w:val="nil"/>
                <w:lang w:eastAsia="uk-UA"/>
              </w:rPr>
              <w:t xml:space="preserve"> про </w:t>
            </w:r>
            <w:proofErr w:type="spellStart"/>
            <w:r w:rsidRPr="00DB06D0">
              <w:rPr>
                <w:rFonts w:cs="Times New Roman"/>
                <w:b/>
                <w:color w:val="000000"/>
                <w:sz w:val="24"/>
                <w:szCs w:val="24"/>
                <w:u w:color="000000"/>
                <w:bdr w:val="nil"/>
                <w:lang w:eastAsia="uk-UA"/>
              </w:rPr>
              <w:t>Наглядову</w:t>
            </w:r>
            <w:proofErr w:type="spellEnd"/>
            <w:r w:rsidRPr="00DB06D0">
              <w:rPr>
                <w:rFonts w:cs="Times New Roman"/>
                <w:b/>
                <w:color w:val="000000"/>
                <w:sz w:val="24"/>
                <w:szCs w:val="24"/>
                <w:u w:color="000000"/>
                <w:bdr w:val="nil"/>
                <w:lang w:eastAsia="uk-UA"/>
              </w:rPr>
              <w:t xml:space="preserve"> раду </w:t>
            </w:r>
            <w:proofErr w:type="spellStart"/>
            <w:r w:rsidRPr="00DB06D0">
              <w:rPr>
                <w:rFonts w:cs="Times New Roman"/>
                <w:b/>
                <w:color w:val="000000"/>
                <w:sz w:val="24"/>
                <w:szCs w:val="24"/>
                <w:u w:color="000000"/>
                <w:bdr w:val="nil"/>
                <w:lang w:eastAsia="uk-UA"/>
              </w:rPr>
              <w:t>Підприємства</w:t>
            </w:r>
            <w:proofErr w:type="spellEnd"/>
            <w:r w:rsidRPr="00DB06D0">
              <w:rPr>
                <w:rFonts w:cs="Times New Roman"/>
                <w:b/>
                <w:color w:val="000000"/>
                <w:sz w:val="24"/>
                <w:szCs w:val="24"/>
                <w:u w:color="000000"/>
                <w:bdr w:val="nil"/>
                <w:lang w:eastAsia="uk-UA"/>
              </w:rPr>
              <w:t xml:space="preserve"> та </w:t>
            </w:r>
            <w:proofErr w:type="spellStart"/>
            <w:r w:rsidRPr="00DB06D0">
              <w:rPr>
                <w:rFonts w:cs="Times New Roman"/>
                <w:b/>
                <w:color w:val="000000"/>
                <w:sz w:val="24"/>
                <w:szCs w:val="24"/>
                <w:u w:color="000000"/>
                <w:bdr w:val="nil"/>
                <w:lang w:eastAsia="uk-UA"/>
              </w:rPr>
              <w:t>цивільно-правовим</w:t>
            </w:r>
            <w:proofErr w:type="spellEnd"/>
            <w:r w:rsidRPr="00DB06D0">
              <w:rPr>
                <w:rFonts w:cs="Times New Roman"/>
                <w:b/>
                <w:color w:val="000000"/>
                <w:sz w:val="24"/>
                <w:szCs w:val="24"/>
                <w:u w:color="000000"/>
                <w:bdr w:val="nil"/>
                <w:lang w:eastAsia="uk-UA"/>
              </w:rPr>
              <w:t xml:space="preserve"> договором, </w:t>
            </w:r>
            <w:proofErr w:type="spellStart"/>
            <w:r w:rsidRPr="00DB06D0">
              <w:rPr>
                <w:rFonts w:cs="Times New Roman"/>
                <w:b/>
                <w:color w:val="000000"/>
                <w:sz w:val="24"/>
                <w:szCs w:val="24"/>
                <w:u w:color="000000"/>
                <w:bdr w:val="nil"/>
                <w:lang w:eastAsia="uk-UA"/>
              </w:rPr>
              <w:t>укладеним</w:t>
            </w:r>
            <w:proofErr w:type="spellEnd"/>
            <w:r w:rsidRPr="00DB06D0">
              <w:rPr>
                <w:rFonts w:cs="Times New Roman"/>
                <w:b/>
                <w:color w:val="000000"/>
                <w:sz w:val="24"/>
                <w:szCs w:val="24"/>
                <w:u w:color="000000"/>
                <w:bdr w:val="nil"/>
                <w:lang w:eastAsia="uk-UA"/>
              </w:rPr>
              <w:t xml:space="preserve"> з </w:t>
            </w:r>
            <w:proofErr w:type="spellStart"/>
            <w:r w:rsidRPr="00DB06D0">
              <w:rPr>
                <w:rFonts w:cs="Times New Roman"/>
                <w:b/>
                <w:color w:val="000000"/>
                <w:sz w:val="24"/>
                <w:szCs w:val="24"/>
                <w:u w:color="000000"/>
                <w:bdr w:val="nil"/>
                <w:lang w:eastAsia="uk-UA"/>
              </w:rPr>
              <w:t>Підприємством</w:t>
            </w:r>
            <w:proofErr w:type="spellEnd"/>
            <w:r w:rsidRPr="00DB06D0">
              <w:rPr>
                <w:rFonts w:cs="Times New Roman"/>
                <w:b/>
                <w:color w:val="000000"/>
                <w:sz w:val="24"/>
                <w:szCs w:val="24"/>
                <w:u w:color="000000"/>
                <w:bdr w:val="nil"/>
                <w:lang w:eastAsia="uk-UA"/>
              </w:rPr>
              <w:t>.</w:t>
            </w:r>
          </w:p>
        </w:tc>
      </w:tr>
      <w:tr w:rsidR="009A65C6" w:rsidRPr="00DB06D0" w:rsidTr="009A65C6">
        <w:trPr>
          <w:trHeight w:val="135"/>
        </w:trPr>
        <w:tc>
          <w:tcPr>
            <w:tcW w:w="2500" w:type="pct"/>
          </w:tcPr>
          <w:p w:rsidR="009A65C6"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9A65C6" w:rsidRPr="005220E3" w:rsidRDefault="005220E3" w:rsidP="005220E3">
            <w:pPr>
              <w:pStyle w:val="a5"/>
              <w:numPr>
                <w:ilvl w:val="1"/>
                <w:numId w:val="37"/>
              </w:numPr>
              <w:tabs>
                <w:tab w:val="left" w:pos="543"/>
              </w:tabs>
              <w:autoSpaceDE w:val="0"/>
              <w:autoSpaceDN w:val="0"/>
              <w:ind w:right="-1"/>
              <w:rPr>
                <w:b/>
                <w:sz w:val="24"/>
                <w:szCs w:val="24"/>
                <w:lang w:val="uk-UA"/>
              </w:rPr>
            </w:pPr>
            <w:r>
              <w:rPr>
                <w:rFonts w:cs="Times New Roman"/>
                <w:b/>
                <w:sz w:val="24"/>
                <w:szCs w:val="24"/>
                <w:lang w:val="uk-UA"/>
              </w:rPr>
              <w:t xml:space="preserve"> </w:t>
            </w:r>
            <w:r w:rsidR="006C7C68" w:rsidRPr="005220E3">
              <w:rPr>
                <w:rFonts w:cs="Times New Roman"/>
                <w:b/>
                <w:sz w:val="24"/>
                <w:szCs w:val="24"/>
              </w:rPr>
              <w:t xml:space="preserve">Члени </w:t>
            </w:r>
            <w:proofErr w:type="spellStart"/>
            <w:r w:rsidR="006C7C68" w:rsidRPr="005220E3">
              <w:rPr>
                <w:rFonts w:cs="Times New Roman"/>
                <w:b/>
                <w:sz w:val="24"/>
                <w:szCs w:val="24"/>
              </w:rPr>
              <w:t>Наглядової</w:t>
            </w:r>
            <w:proofErr w:type="spellEnd"/>
            <w:r w:rsidR="006C7C68" w:rsidRPr="005220E3">
              <w:rPr>
                <w:rFonts w:cs="Times New Roman"/>
                <w:b/>
                <w:sz w:val="24"/>
                <w:szCs w:val="24"/>
              </w:rPr>
              <w:t xml:space="preserve"> ради при </w:t>
            </w:r>
            <w:proofErr w:type="spellStart"/>
            <w:r w:rsidR="006C7C68" w:rsidRPr="005220E3">
              <w:rPr>
                <w:rFonts w:cs="Times New Roman"/>
                <w:b/>
                <w:sz w:val="24"/>
                <w:szCs w:val="24"/>
              </w:rPr>
              <w:t>здійснені</w:t>
            </w:r>
            <w:proofErr w:type="spellEnd"/>
            <w:r w:rsidR="006C7C68" w:rsidRPr="005220E3">
              <w:rPr>
                <w:rFonts w:cs="Times New Roman"/>
                <w:b/>
                <w:sz w:val="24"/>
                <w:szCs w:val="24"/>
              </w:rPr>
              <w:t xml:space="preserve"> </w:t>
            </w:r>
            <w:proofErr w:type="spellStart"/>
            <w:r w:rsidR="006C7C68" w:rsidRPr="005220E3">
              <w:rPr>
                <w:rFonts w:cs="Times New Roman"/>
                <w:b/>
                <w:sz w:val="24"/>
                <w:szCs w:val="24"/>
              </w:rPr>
              <w:t>своїх</w:t>
            </w:r>
            <w:proofErr w:type="spellEnd"/>
            <w:r w:rsidR="006C7C68" w:rsidRPr="005220E3">
              <w:rPr>
                <w:rFonts w:cs="Times New Roman"/>
                <w:b/>
                <w:sz w:val="24"/>
                <w:szCs w:val="24"/>
              </w:rPr>
              <w:t xml:space="preserve"> </w:t>
            </w:r>
            <w:proofErr w:type="spellStart"/>
            <w:r w:rsidR="006C7C68" w:rsidRPr="005220E3">
              <w:rPr>
                <w:rFonts w:cs="Times New Roman"/>
                <w:b/>
                <w:sz w:val="24"/>
                <w:szCs w:val="24"/>
              </w:rPr>
              <w:t>повноважень</w:t>
            </w:r>
            <w:proofErr w:type="spellEnd"/>
            <w:r w:rsidR="006C7C68" w:rsidRPr="005220E3">
              <w:rPr>
                <w:rFonts w:cs="Times New Roman"/>
                <w:b/>
                <w:sz w:val="24"/>
                <w:szCs w:val="24"/>
              </w:rPr>
              <w:t xml:space="preserve"> не </w:t>
            </w:r>
            <w:proofErr w:type="spellStart"/>
            <w:r w:rsidR="006C7C68" w:rsidRPr="005220E3">
              <w:rPr>
                <w:rFonts w:cs="Times New Roman"/>
                <w:b/>
                <w:sz w:val="24"/>
                <w:szCs w:val="24"/>
              </w:rPr>
              <w:t>мають</w:t>
            </w:r>
            <w:proofErr w:type="spellEnd"/>
            <w:r w:rsidR="006C7C68" w:rsidRPr="005220E3">
              <w:rPr>
                <w:rFonts w:cs="Times New Roman"/>
                <w:b/>
                <w:sz w:val="24"/>
                <w:szCs w:val="24"/>
              </w:rPr>
              <w:t xml:space="preserve"> права </w:t>
            </w:r>
            <w:proofErr w:type="spellStart"/>
            <w:r w:rsidR="006C7C68" w:rsidRPr="005220E3">
              <w:rPr>
                <w:rFonts w:cs="Times New Roman"/>
                <w:b/>
                <w:sz w:val="24"/>
                <w:szCs w:val="24"/>
              </w:rPr>
              <w:t>втручатись</w:t>
            </w:r>
            <w:proofErr w:type="spellEnd"/>
            <w:r w:rsidR="006C7C68" w:rsidRPr="005220E3">
              <w:rPr>
                <w:rFonts w:cs="Times New Roman"/>
                <w:b/>
                <w:sz w:val="24"/>
                <w:szCs w:val="24"/>
              </w:rPr>
              <w:t xml:space="preserve"> в оперативно-</w:t>
            </w:r>
            <w:proofErr w:type="spellStart"/>
            <w:r w:rsidR="006C7C68" w:rsidRPr="005220E3">
              <w:rPr>
                <w:rFonts w:cs="Times New Roman"/>
                <w:b/>
                <w:sz w:val="24"/>
                <w:szCs w:val="24"/>
              </w:rPr>
              <w:t>господарську</w:t>
            </w:r>
            <w:proofErr w:type="spellEnd"/>
            <w:r w:rsidR="006C7C68" w:rsidRPr="005220E3">
              <w:rPr>
                <w:rFonts w:cs="Times New Roman"/>
                <w:b/>
                <w:sz w:val="24"/>
                <w:szCs w:val="24"/>
              </w:rPr>
              <w:t xml:space="preserve"> </w:t>
            </w:r>
            <w:proofErr w:type="spellStart"/>
            <w:r w:rsidR="006C7C68" w:rsidRPr="005220E3">
              <w:rPr>
                <w:rFonts w:cs="Times New Roman"/>
                <w:b/>
                <w:sz w:val="24"/>
                <w:szCs w:val="24"/>
              </w:rPr>
              <w:t>діяльність</w:t>
            </w:r>
            <w:proofErr w:type="spellEnd"/>
            <w:r w:rsidR="006C7C68" w:rsidRPr="005220E3">
              <w:rPr>
                <w:rFonts w:cs="Times New Roman"/>
                <w:b/>
                <w:sz w:val="24"/>
                <w:szCs w:val="24"/>
              </w:rPr>
              <w:t xml:space="preserve"> </w:t>
            </w:r>
            <w:r w:rsidR="006C7C68" w:rsidRPr="005220E3">
              <w:rPr>
                <w:rFonts w:cs="Times New Roman"/>
                <w:b/>
                <w:sz w:val="24"/>
                <w:szCs w:val="24"/>
                <w:lang w:val="uk-UA"/>
              </w:rPr>
              <w:t xml:space="preserve">начальника </w:t>
            </w:r>
            <w:proofErr w:type="spellStart"/>
            <w:r w:rsidR="006C7C68" w:rsidRPr="005220E3">
              <w:rPr>
                <w:rFonts w:cs="Times New Roman"/>
                <w:b/>
                <w:sz w:val="24"/>
                <w:szCs w:val="24"/>
              </w:rPr>
              <w:t>Підприємства</w:t>
            </w:r>
            <w:proofErr w:type="spellEnd"/>
            <w:r w:rsidR="006C7C68" w:rsidRPr="005220E3">
              <w:rPr>
                <w:rFonts w:cs="Times New Roman"/>
                <w:b/>
                <w:sz w:val="24"/>
                <w:szCs w:val="24"/>
              </w:rPr>
              <w:t xml:space="preserve">. </w:t>
            </w:r>
          </w:p>
        </w:tc>
      </w:tr>
      <w:tr w:rsidR="009A65C6" w:rsidRPr="00DB06D0" w:rsidTr="009A65C6">
        <w:trPr>
          <w:trHeight w:val="154"/>
        </w:trPr>
        <w:tc>
          <w:tcPr>
            <w:tcW w:w="2500" w:type="pct"/>
          </w:tcPr>
          <w:p w:rsidR="009A65C6"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9A65C6" w:rsidRPr="00DB06D0" w:rsidRDefault="006C7C68" w:rsidP="005220E3">
            <w:pPr>
              <w:pStyle w:val="a5"/>
              <w:numPr>
                <w:ilvl w:val="1"/>
                <w:numId w:val="37"/>
              </w:numPr>
              <w:rPr>
                <w:b/>
                <w:sz w:val="24"/>
                <w:szCs w:val="24"/>
                <w:lang w:val="uk-UA"/>
              </w:rPr>
            </w:pPr>
            <w:r w:rsidRPr="00DB06D0">
              <w:rPr>
                <w:rFonts w:cs="Times New Roman"/>
                <w:b/>
                <w:sz w:val="24"/>
                <w:szCs w:val="24"/>
                <w:u w:color="000000"/>
                <w:bdr w:val="nil"/>
                <w:lang w:eastAsia="uk-UA"/>
              </w:rPr>
              <w:t xml:space="preserve">Член </w:t>
            </w:r>
            <w:proofErr w:type="spellStart"/>
            <w:r w:rsidRPr="00DB06D0">
              <w:rPr>
                <w:rFonts w:cs="Times New Roman"/>
                <w:b/>
                <w:sz w:val="24"/>
                <w:szCs w:val="24"/>
                <w:u w:color="000000"/>
                <w:bdr w:val="nil"/>
                <w:lang w:eastAsia="uk-UA"/>
              </w:rPr>
              <w:t>Наглядової</w:t>
            </w:r>
            <w:proofErr w:type="spellEnd"/>
            <w:r w:rsidRPr="00DB06D0">
              <w:rPr>
                <w:rFonts w:cs="Times New Roman"/>
                <w:b/>
                <w:sz w:val="24"/>
                <w:szCs w:val="24"/>
                <w:u w:color="000000"/>
                <w:bdr w:val="nil"/>
                <w:lang w:eastAsia="uk-UA"/>
              </w:rPr>
              <w:t xml:space="preserve"> ради </w:t>
            </w:r>
            <w:proofErr w:type="spellStart"/>
            <w:r w:rsidRPr="00DB06D0">
              <w:rPr>
                <w:rFonts w:cs="Times New Roman"/>
                <w:b/>
                <w:sz w:val="24"/>
                <w:szCs w:val="24"/>
                <w:u w:color="000000"/>
                <w:bdr w:val="nil"/>
                <w:lang w:eastAsia="uk-UA"/>
              </w:rPr>
              <w:t>працює</w:t>
            </w:r>
            <w:proofErr w:type="spellEnd"/>
            <w:r w:rsidRPr="00DB06D0">
              <w:rPr>
                <w:rFonts w:cs="Times New Roman"/>
                <w:b/>
                <w:sz w:val="24"/>
                <w:szCs w:val="24"/>
                <w:u w:color="000000"/>
                <w:bdr w:val="nil"/>
                <w:lang w:eastAsia="uk-UA"/>
              </w:rPr>
              <w:t xml:space="preserve"> на </w:t>
            </w:r>
            <w:proofErr w:type="spellStart"/>
            <w:r w:rsidRPr="00DB06D0">
              <w:rPr>
                <w:rFonts w:cs="Times New Roman"/>
                <w:b/>
                <w:sz w:val="24"/>
                <w:szCs w:val="24"/>
                <w:u w:color="000000"/>
                <w:bdr w:val="nil"/>
                <w:lang w:eastAsia="uk-UA"/>
              </w:rPr>
              <w:t>умовах</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укладеного</w:t>
            </w:r>
            <w:proofErr w:type="spellEnd"/>
            <w:r w:rsidRPr="00DB06D0">
              <w:rPr>
                <w:rFonts w:cs="Times New Roman"/>
                <w:b/>
                <w:sz w:val="24"/>
                <w:szCs w:val="24"/>
                <w:u w:color="000000"/>
                <w:bdr w:val="nil"/>
                <w:lang w:eastAsia="uk-UA"/>
              </w:rPr>
              <w:t xml:space="preserve"> з </w:t>
            </w:r>
            <w:proofErr w:type="spellStart"/>
            <w:r w:rsidRPr="00DB06D0">
              <w:rPr>
                <w:rFonts w:cs="Times New Roman"/>
                <w:b/>
                <w:sz w:val="24"/>
                <w:szCs w:val="24"/>
                <w:u w:color="000000"/>
                <w:bdr w:val="nil"/>
                <w:lang w:eastAsia="uk-UA"/>
              </w:rPr>
              <w:t>Підприємством</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цивільно</w:t>
            </w:r>
            <w:proofErr w:type="spellEnd"/>
            <w:r w:rsidRPr="00DB06D0">
              <w:rPr>
                <w:rFonts w:cs="Times New Roman"/>
                <w:b/>
                <w:sz w:val="24"/>
                <w:szCs w:val="24"/>
                <w:u w:color="000000"/>
                <w:bdr w:val="nil"/>
                <w:lang w:eastAsia="uk-UA"/>
              </w:rPr>
              <w:t>-правового договору</w:t>
            </w:r>
            <w:r w:rsidRPr="00DB06D0">
              <w:rPr>
                <w:rFonts w:cs="Times New Roman"/>
                <w:b/>
                <w:sz w:val="24"/>
                <w:szCs w:val="24"/>
                <w:u w:color="000000"/>
                <w:bdr w:val="nil"/>
                <w:lang w:val="uk-UA" w:eastAsia="uk-UA"/>
              </w:rPr>
              <w:t>,</w:t>
            </w:r>
            <w:r w:rsidRPr="00DB06D0">
              <w:rPr>
                <w:rFonts w:cs="Times New Roman"/>
                <w:b/>
                <w:sz w:val="24"/>
                <w:szCs w:val="24"/>
                <w:u w:color="000000"/>
                <w:bdr w:val="nil"/>
                <w:lang w:eastAsia="uk-UA"/>
              </w:rPr>
              <w:t xml:space="preserve"> в </w:t>
            </w:r>
            <w:proofErr w:type="spellStart"/>
            <w:r w:rsidRPr="00DB06D0">
              <w:rPr>
                <w:rFonts w:cs="Times New Roman"/>
                <w:b/>
                <w:sz w:val="24"/>
                <w:szCs w:val="24"/>
                <w:u w:color="000000"/>
                <w:bdr w:val="nil"/>
                <w:lang w:eastAsia="uk-UA"/>
              </w:rPr>
              <w:t>якому</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визначаються</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функції</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повноваження</w:t>
            </w:r>
            <w:proofErr w:type="spellEnd"/>
            <w:r w:rsidRPr="00DB06D0">
              <w:rPr>
                <w:rFonts w:cs="Times New Roman"/>
                <w:b/>
                <w:sz w:val="24"/>
                <w:szCs w:val="24"/>
                <w:u w:color="000000"/>
                <w:bdr w:val="nil"/>
                <w:lang w:eastAsia="uk-UA"/>
              </w:rPr>
              <w:t xml:space="preserve">, права та </w:t>
            </w:r>
            <w:proofErr w:type="spellStart"/>
            <w:proofErr w:type="gramStart"/>
            <w:r w:rsidRPr="00DB06D0">
              <w:rPr>
                <w:rFonts w:cs="Times New Roman"/>
                <w:b/>
                <w:sz w:val="24"/>
                <w:szCs w:val="24"/>
                <w:u w:color="000000"/>
                <w:bdr w:val="nil"/>
                <w:lang w:eastAsia="uk-UA"/>
              </w:rPr>
              <w:t>обов’язки</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відповідальність</w:t>
            </w:r>
            <w:proofErr w:type="spellEnd"/>
            <w:proofErr w:type="gramEnd"/>
            <w:r w:rsidRPr="00DB06D0">
              <w:rPr>
                <w:rFonts w:cs="Times New Roman"/>
                <w:b/>
                <w:sz w:val="24"/>
                <w:szCs w:val="24"/>
                <w:u w:color="000000"/>
                <w:bdr w:val="nil"/>
                <w:lang w:eastAsia="uk-UA"/>
              </w:rPr>
              <w:t xml:space="preserve"> члена </w:t>
            </w:r>
            <w:proofErr w:type="spellStart"/>
            <w:r w:rsidRPr="00DB06D0">
              <w:rPr>
                <w:rFonts w:cs="Times New Roman"/>
                <w:b/>
                <w:sz w:val="24"/>
                <w:szCs w:val="24"/>
                <w:u w:color="000000"/>
                <w:bdr w:val="nil"/>
                <w:lang w:eastAsia="uk-UA"/>
              </w:rPr>
              <w:t>Наглядової</w:t>
            </w:r>
            <w:proofErr w:type="spellEnd"/>
            <w:r w:rsidRPr="00DB06D0">
              <w:rPr>
                <w:rFonts w:cs="Times New Roman"/>
                <w:b/>
                <w:sz w:val="24"/>
                <w:szCs w:val="24"/>
                <w:u w:color="000000"/>
                <w:bdr w:val="nil"/>
                <w:lang w:eastAsia="uk-UA"/>
              </w:rPr>
              <w:t xml:space="preserve"> ради, </w:t>
            </w:r>
            <w:proofErr w:type="spellStart"/>
            <w:r w:rsidRPr="00DB06D0">
              <w:rPr>
                <w:rFonts w:cs="Times New Roman"/>
                <w:b/>
                <w:sz w:val="24"/>
                <w:szCs w:val="24"/>
                <w:u w:color="000000"/>
                <w:bdr w:val="nil"/>
                <w:lang w:eastAsia="uk-UA"/>
              </w:rPr>
              <w:t>винагорода</w:t>
            </w:r>
            <w:proofErr w:type="spellEnd"/>
            <w:r w:rsidRPr="00DB06D0">
              <w:rPr>
                <w:rFonts w:cs="Times New Roman"/>
                <w:b/>
                <w:sz w:val="24"/>
                <w:szCs w:val="24"/>
                <w:u w:color="000000"/>
                <w:bdr w:val="nil"/>
                <w:lang w:eastAsia="uk-UA"/>
              </w:rPr>
              <w:t xml:space="preserve"> (для </w:t>
            </w:r>
            <w:proofErr w:type="spellStart"/>
            <w:r w:rsidRPr="00DB06D0">
              <w:rPr>
                <w:rFonts w:cs="Times New Roman"/>
                <w:b/>
                <w:sz w:val="24"/>
                <w:szCs w:val="24"/>
                <w:u w:color="000000"/>
                <w:bdr w:val="nil"/>
                <w:lang w:eastAsia="uk-UA"/>
              </w:rPr>
              <w:lastRenderedPageBreak/>
              <w:t>незалежного</w:t>
            </w:r>
            <w:proofErr w:type="spellEnd"/>
            <w:r w:rsidRPr="00DB06D0">
              <w:rPr>
                <w:rFonts w:cs="Times New Roman"/>
                <w:b/>
                <w:sz w:val="24"/>
                <w:szCs w:val="24"/>
                <w:u w:color="000000"/>
                <w:bdr w:val="nil"/>
                <w:lang w:eastAsia="uk-UA"/>
              </w:rPr>
              <w:t xml:space="preserve"> члена </w:t>
            </w:r>
            <w:proofErr w:type="spellStart"/>
            <w:r w:rsidRPr="00DB06D0">
              <w:rPr>
                <w:rFonts w:cs="Times New Roman"/>
                <w:b/>
                <w:sz w:val="24"/>
                <w:szCs w:val="24"/>
                <w:u w:color="000000"/>
                <w:bdr w:val="nil"/>
                <w:lang w:eastAsia="uk-UA"/>
              </w:rPr>
              <w:t>Наглядової</w:t>
            </w:r>
            <w:proofErr w:type="spellEnd"/>
            <w:r w:rsidRPr="00DB06D0">
              <w:rPr>
                <w:rFonts w:cs="Times New Roman"/>
                <w:b/>
                <w:sz w:val="24"/>
                <w:szCs w:val="24"/>
                <w:u w:color="000000"/>
                <w:bdr w:val="nil"/>
                <w:lang w:eastAsia="uk-UA"/>
              </w:rPr>
              <w:t xml:space="preserve"> ради) та </w:t>
            </w:r>
            <w:proofErr w:type="spellStart"/>
            <w:r w:rsidRPr="00DB06D0">
              <w:rPr>
                <w:rFonts w:cs="Times New Roman"/>
                <w:b/>
                <w:sz w:val="24"/>
                <w:szCs w:val="24"/>
                <w:u w:color="000000"/>
                <w:bdr w:val="nil"/>
                <w:lang w:eastAsia="uk-UA"/>
              </w:rPr>
              <w:t>інші</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умови</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Дія</w:t>
            </w:r>
            <w:proofErr w:type="spellEnd"/>
            <w:r w:rsidRPr="00DB06D0">
              <w:rPr>
                <w:rFonts w:cs="Times New Roman"/>
                <w:b/>
                <w:sz w:val="24"/>
                <w:szCs w:val="24"/>
                <w:u w:color="000000"/>
                <w:bdr w:val="nil"/>
                <w:lang w:eastAsia="uk-UA"/>
              </w:rPr>
              <w:t xml:space="preserve"> такого договору </w:t>
            </w:r>
            <w:proofErr w:type="spellStart"/>
            <w:r w:rsidRPr="00DB06D0">
              <w:rPr>
                <w:rFonts w:cs="Times New Roman"/>
                <w:b/>
                <w:sz w:val="24"/>
                <w:szCs w:val="24"/>
                <w:u w:color="000000"/>
                <w:bdr w:val="nil"/>
                <w:lang w:eastAsia="uk-UA"/>
              </w:rPr>
              <w:t>припиняється</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одночасно</w:t>
            </w:r>
            <w:proofErr w:type="spellEnd"/>
            <w:r w:rsidRPr="00DB06D0">
              <w:rPr>
                <w:rFonts w:cs="Times New Roman"/>
                <w:b/>
                <w:sz w:val="24"/>
                <w:szCs w:val="24"/>
                <w:u w:color="000000"/>
                <w:bdr w:val="nil"/>
                <w:lang w:eastAsia="uk-UA"/>
              </w:rPr>
              <w:t xml:space="preserve"> з </w:t>
            </w:r>
            <w:proofErr w:type="spellStart"/>
            <w:r w:rsidRPr="00DB06D0">
              <w:rPr>
                <w:rFonts w:cs="Times New Roman"/>
                <w:b/>
                <w:color w:val="000000"/>
                <w:sz w:val="24"/>
                <w:szCs w:val="24"/>
                <w:u w:color="000000"/>
                <w:bdr w:val="nil"/>
                <w:lang w:eastAsia="uk-UA"/>
              </w:rPr>
              <w:t>припиненням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повноважень</w:t>
            </w:r>
            <w:proofErr w:type="spellEnd"/>
            <w:r w:rsidRPr="00DB06D0">
              <w:rPr>
                <w:rFonts w:cs="Times New Roman"/>
                <w:b/>
                <w:color w:val="000000"/>
                <w:sz w:val="24"/>
                <w:szCs w:val="24"/>
                <w:u w:color="000000"/>
                <w:bdr w:val="nil"/>
                <w:lang w:eastAsia="uk-UA"/>
              </w:rPr>
              <w:t xml:space="preserve"> члена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w:t>
            </w:r>
            <w:r w:rsidRPr="00DB06D0">
              <w:rPr>
                <w:rFonts w:cs="Times New Roman"/>
                <w:b/>
                <w:sz w:val="24"/>
                <w:szCs w:val="24"/>
                <w:u w:color="000000"/>
                <w:bdr w:val="nil"/>
                <w:lang w:eastAsia="uk-UA"/>
              </w:rPr>
              <w:t xml:space="preserve">. </w:t>
            </w:r>
          </w:p>
        </w:tc>
      </w:tr>
      <w:tr w:rsidR="009A65C6" w:rsidRPr="00DB06D0" w:rsidTr="009A65C6">
        <w:trPr>
          <w:trHeight w:val="168"/>
        </w:trPr>
        <w:tc>
          <w:tcPr>
            <w:tcW w:w="2500" w:type="pct"/>
          </w:tcPr>
          <w:p w:rsidR="009A65C6"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9A65C6" w:rsidRPr="00FB4264" w:rsidRDefault="006C7C68" w:rsidP="005220E3">
            <w:pPr>
              <w:pStyle w:val="a5"/>
              <w:numPr>
                <w:ilvl w:val="1"/>
                <w:numId w:val="37"/>
              </w:numPr>
              <w:rPr>
                <w:b/>
                <w:sz w:val="24"/>
                <w:szCs w:val="24"/>
                <w:lang w:val="uk-UA"/>
              </w:rPr>
            </w:pPr>
            <w:proofErr w:type="spellStart"/>
            <w:r w:rsidRPr="00DB06D0">
              <w:rPr>
                <w:rFonts w:cs="Times New Roman"/>
                <w:b/>
                <w:sz w:val="24"/>
                <w:szCs w:val="24"/>
                <w:u w:color="000000"/>
                <w:bdr w:val="nil"/>
                <w:lang w:eastAsia="uk-UA"/>
              </w:rPr>
              <w:t>Цивільно-правовий</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договір</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із</w:t>
            </w:r>
            <w:proofErr w:type="spellEnd"/>
            <w:r w:rsidRPr="00DB06D0">
              <w:rPr>
                <w:rFonts w:cs="Times New Roman"/>
                <w:b/>
                <w:sz w:val="24"/>
                <w:szCs w:val="24"/>
                <w:u w:color="000000"/>
                <w:bdr w:val="nil"/>
                <w:lang w:eastAsia="uk-UA"/>
              </w:rPr>
              <w:t xml:space="preserve"> членом </w:t>
            </w:r>
            <w:proofErr w:type="spellStart"/>
            <w:r w:rsidRPr="00DB06D0">
              <w:rPr>
                <w:rFonts w:cs="Times New Roman"/>
                <w:b/>
                <w:sz w:val="24"/>
                <w:szCs w:val="24"/>
                <w:u w:color="000000"/>
                <w:bdr w:val="nil"/>
                <w:lang w:eastAsia="uk-UA"/>
              </w:rPr>
              <w:t>Наглядової</w:t>
            </w:r>
            <w:proofErr w:type="spellEnd"/>
            <w:r w:rsidRPr="00DB06D0">
              <w:rPr>
                <w:rFonts w:cs="Times New Roman"/>
                <w:b/>
                <w:sz w:val="24"/>
                <w:szCs w:val="24"/>
                <w:u w:color="000000"/>
                <w:bdr w:val="nil"/>
                <w:lang w:eastAsia="uk-UA"/>
              </w:rPr>
              <w:t xml:space="preserve"> ради </w:t>
            </w:r>
            <w:proofErr w:type="spellStart"/>
            <w:r w:rsidRPr="00DB06D0">
              <w:rPr>
                <w:rFonts w:cs="Times New Roman"/>
                <w:b/>
                <w:sz w:val="24"/>
                <w:szCs w:val="24"/>
                <w:u w:color="000000"/>
                <w:bdr w:val="nil"/>
                <w:lang w:eastAsia="uk-UA"/>
              </w:rPr>
              <w:t>від</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імені</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Підприємства</w:t>
            </w:r>
            <w:proofErr w:type="spellEnd"/>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підписує</w:t>
            </w:r>
            <w:proofErr w:type="spellEnd"/>
            <w:r w:rsidRPr="00DB06D0">
              <w:rPr>
                <w:rFonts w:cs="Times New Roman"/>
                <w:b/>
                <w:sz w:val="24"/>
                <w:szCs w:val="24"/>
                <w:u w:color="000000"/>
                <w:bdr w:val="nil"/>
                <w:lang w:eastAsia="uk-UA"/>
              </w:rPr>
              <w:t xml:space="preserve"> </w:t>
            </w:r>
            <w:r w:rsidRPr="00DB06D0">
              <w:rPr>
                <w:rFonts w:cs="Times New Roman"/>
                <w:b/>
                <w:sz w:val="24"/>
                <w:szCs w:val="24"/>
                <w:u w:color="000000"/>
                <w:bdr w:val="nil"/>
                <w:lang w:val="uk-UA" w:eastAsia="uk-UA"/>
              </w:rPr>
              <w:t>начальник</w:t>
            </w:r>
            <w:r w:rsidRPr="00DB06D0">
              <w:rPr>
                <w:rFonts w:cs="Times New Roman"/>
                <w:b/>
                <w:sz w:val="24"/>
                <w:szCs w:val="24"/>
                <w:u w:color="000000"/>
                <w:bdr w:val="nil"/>
                <w:lang w:eastAsia="uk-UA"/>
              </w:rPr>
              <w:t xml:space="preserve"> </w:t>
            </w:r>
            <w:proofErr w:type="spellStart"/>
            <w:r w:rsidRPr="00DB06D0">
              <w:rPr>
                <w:rFonts w:cs="Times New Roman"/>
                <w:b/>
                <w:sz w:val="24"/>
                <w:szCs w:val="24"/>
                <w:u w:color="000000"/>
                <w:bdr w:val="nil"/>
                <w:lang w:eastAsia="uk-UA"/>
              </w:rPr>
              <w:t>Підприємства</w:t>
            </w:r>
            <w:proofErr w:type="spellEnd"/>
            <w:r w:rsidRPr="00DB06D0">
              <w:rPr>
                <w:rFonts w:cs="Times New Roman"/>
                <w:b/>
                <w:sz w:val="24"/>
                <w:szCs w:val="24"/>
                <w:u w:color="000000"/>
                <w:bdr w:val="nil"/>
                <w:lang w:eastAsia="uk-UA"/>
              </w:rPr>
              <w:t>.</w:t>
            </w:r>
          </w:p>
          <w:p w:rsidR="00FB4264" w:rsidRDefault="00FB4264" w:rsidP="00FB4264">
            <w:pPr>
              <w:pStyle w:val="a5"/>
              <w:ind w:left="360"/>
              <w:rPr>
                <w:rFonts w:cs="Times New Roman"/>
                <w:b/>
                <w:sz w:val="24"/>
                <w:szCs w:val="24"/>
                <w:u w:color="000000"/>
                <w:bdr w:val="nil"/>
                <w:lang w:eastAsia="uk-UA"/>
              </w:rPr>
            </w:pPr>
          </w:p>
          <w:p w:rsidR="00FB4264" w:rsidRPr="00DB06D0" w:rsidRDefault="00FB4264" w:rsidP="00FB4264">
            <w:pPr>
              <w:pStyle w:val="a5"/>
              <w:ind w:left="360"/>
              <w:rPr>
                <w:b/>
                <w:sz w:val="24"/>
                <w:szCs w:val="24"/>
                <w:lang w:val="uk-UA"/>
              </w:rPr>
            </w:pPr>
          </w:p>
        </w:tc>
      </w:tr>
      <w:tr w:rsidR="009A65C6" w:rsidRPr="00DB06D0" w:rsidTr="009A65C6">
        <w:trPr>
          <w:trHeight w:val="154"/>
        </w:trPr>
        <w:tc>
          <w:tcPr>
            <w:tcW w:w="2500" w:type="pct"/>
          </w:tcPr>
          <w:p w:rsidR="009A65C6" w:rsidRPr="00DB06D0" w:rsidRDefault="009A65C6" w:rsidP="003B4B0E">
            <w:pPr>
              <w:spacing w:line="200" w:lineRule="atLeast"/>
              <w:ind w:firstLine="680"/>
              <w:rPr>
                <w:rFonts w:cs="Times New Roman"/>
                <w:b/>
                <w:strike/>
                <w:color w:val="000000"/>
                <w:sz w:val="24"/>
                <w:szCs w:val="24"/>
                <w:lang w:val="uk-UA"/>
              </w:rPr>
            </w:pPr>
          </w:p>
        </w:tc>
        <w:tc>
          <w:tcPr>
            <w:tcW w:w="2500" w:type="pct"/>
          </w:tcPr>
          <w:p w:rsidR="009A65C6" w:rsidRPr="00DB06D0" w:rsidRDefault="006C7C68" w:rsidP="005220E3">
            <w:pPr>
              <w:pStyle w:val="a5"/>
              <w:numPr>
                <w:ilvl w:val="1"/>
                <w:numId w:val="37"/>
              </w:numPr>
              <w:rPr>
                <w:b/>
                <w:sz w:val="24"/>
                <w:szCs w:val="24"/>
                <w:lang w:val="uk-UA"/>
              </w:rPr>
            </w:pPr>
            <w:proofErr w:type="spellStart"/>
            <w:r w:rsidRPr="00DB06D0">
              <w:rPr>
                <w:rFonts w:cs="Times New Roman"/>
                <w:b/>
                <w:color w:val="000000"/>
                <w:sz w:val="24"/>
                <w:szCs w:val="24"/>
                <w:u w:color="000000"/>
                <w:bdr w:val="nil"/>
                <w:lang w:eastAsia="uk-UA"/>
              </w:rPr>
              <w:t>Суб’єкт</w:t>
            </w:r>
            <w:proofErr w:type="spellEnd"/>
            <w:r w:rsidRPr="00DB06D0">
              <w:rPr>
                <w:rFonts w:cs="Times New Roman"/>
                <w:b/>
                <w:color w:val="000000"/>
                <w:sz w:val="24"/>
                <w:szCs w:val="24"/>
                <w:u w:color="000000"/>
                <w:bdr w:val="nil"/>
                <w:lang w:val="uk-UA" w:eastAsia="uk-UA"/>
              </w:rPr>
              <w:t>и</w:t>
            </w:r>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управління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наділен</w:t>
            </w:r>
            <w:proofErr w:type="spellEnd"/>
            <w:r w:rsidRPr="00DB06D0">
              <w:rPr>
                <w:rFonts w:cs="Times New Roman"/>
                <w:b/>
                <w:color w:val="000000"/>
                <w:sz w:val="24"/>
                <w:szCs w:val="24"/>
                <w:u w:color="000000"/>
                <w:bdr w:val="nil"/>
                <w:lang w:val="uk-UA" w:eastAsia="uk-UA"/>
              </w:rPr>
              <w:t>і</w:t>
            </w:r>
            <w:r w:rsidRPr="00DB06D0">
              <w:rPr>
                <w:rFonts w:cs="Times New Roman"/>
                <w:b/>
                <w:color w:val="000000"/>
                <w:sz w:val="24"/>
                <w:szCs w:val="24"/>
                <w:u w:color="000000"/>
                <w:bdr w:val="nil"/>
                <w:lang w:eastAsia="uk-UA"/>
              </w:rPr>
              <w:t xml:space="preserve"> правом </w:t>
            </w:r>
            <w:proofErr w:type="spellStart"/>
            <w:r w:rsidRPr="00DB06D0">
              <w:rPr>
                <w:rFonts w:cs="Times New Roman"/>
                <w:b/>
                <w:color w:val="000000"/>
                <w:sz w:val="24"/>
                <w:szCs w:val="24"/>
                <w:u w:color="000000"/>
                <w:bdr w:val="nil"/>
                <w:lang w:eastAsia="uk-UA"/>
              </w:rPr>
              <w:t>прийняття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рішення</w:t>
            </w:r>
            <w:proofErr w:type="spellEnd"/>
            <w:r w:rsidRPr="00DB06D0">
              <w:rPr>
                <w:rFonts w:cs="Times New Roman"/>
                <w:b/>
                <w:color w:val="000000"/>
                <w:sz w:val="24"/>
                <w:szCs w:val="24"/>
                <w:u w:color="000000"/>
                <w:bdr w:val="nil"/>
                <w:lang w:eastAsia="uk-UA"/>
              </w:rPr>
              <w:t xml:space="preserve"> про </w:t>
            </w:r>
            <w:proofErr w:type="spellStart"/>
            <w:r w:rsidRPr="00DB06D0">
              <w:rPr>
                <w:rFonts w:cs="Times New Roman"/>
                <w:b/>
                <w:color w:val="000000"/>
                <w:sz w:val="24"/>
                <w:szCs w:val="24"/>
                <w:u w:color="000000"/>
                <w:bdr w:val="nil"/>
                <w:lang w:eastAsia="uk-UA"/>
              </w:rPr>
              <w:t>дострокове</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припинення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повноважень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членів</w:t>
            </w:r>
            <w:proofErr w:type="spellEnd"/>
            <w:r w:rsidRPr="00DB06D0">
              <w:rPr>
                <w:rFonts w:cs="Times New Roman"/>
                <w:b/>
                <w:color w:val="000000"/>
                <w:sz w:val="24"/>
                <w:szCs w:val="24"/>
                <w:u w:color="000000"/>
                <w:bdr w:val="nil"/>
                <w:lang w:eastAsia="uk-UA"/>
              </w:rPr>
              <w:t xml:space="preserve"> (члена)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у </w:t>
            </w:r>
            <w:proofErr w:type="spellStart"/>
            <w:r w:rsidRPr="00DB06D0">
              <w:rPr>
                <w:rFonts w:cs="Times New Roman"/>
                <w:b/>
                <w:color w:val="000000"/>
                <w:sz w:val="24"/>
                <w:szCs w:val="24"/>
                <w:u w:color="000000"/>
                <w:bdr w:val="nil"/>
                <w:lang w:eastAsia="uk-UA"/>
              </w:rPr>
              <w:t>разі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неефективної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роботи</w:t>
            </w:r>
            <w:proofErr w:type="spellEnd"/>
            <w:r w:rsidRPr="00DB06D0">
              <w:rPr>
                <w:rFonts w:cs="Times New Roman"/>
                <w:b/>
                <w:color w:val="000000"/>
                <w:sz w:val="24"/>
                <w:szCs w:val="24"/>
                <w:u w:color="000000"/>
                <w:bdr w:val="nil"/>
                <w:lang w:eastAsia="uk-UA"/>
              </w:rPr>
              <w:t xml:space="preserve">, систематичного </w:t>
            </w:r>
            <w:proofErr w:type="spellStart"/>
            <w:r w:rsidRPr="00DB06D0">
              <w:rPr>
                <w:rFonts w:cs="Times New Roman"/>
                <w:b/>
                <w:color w:val="000000"/>
                <w:sz w:val="24"/>
                <w:szCs w:val="24"/>
                <w:u w:color="000000"/>
                <w:bdr w:val="nil"/>
                <w:lang w:eastAsia="uk-UA"/>
              </w:rPr>
              <w:t>невиконання</w:t>
            </w:r>
            <w:proofErr w:type="spellEnd"/>
            <w:r w:rsidRPr="00DB06D0">
              <w:rPr>
                <w:rFonts w:cs="Times New Roman"/>
                <w:b/>
                <w:color w:val="000000"/>
                <w:sz w:val="24"/>
                <w:szCs w:val="24"/>
                <w:u w:color="000000"/>
                <w:bdr w:val="nil"/>
                <w:lang w:eastAsia="uk-UA"/>
              </w:rPr>
              <w:t xml:space="preserve"> членами (членом)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w:t>
            </w:r>
            <w:proofErr w:type="spellStart"/>
            <w:r w:rsidRPr="00DB06D0">
              <w:rPr>
                <w:rFonts w:cs="Times New Roman"/>
                <w:b/>
                <w:color w:val="000000"/>
                <w:sz w:val="24"/>
                <w:szCs w:val="24"/>
                <w:u w:color="000000"/>
                <w:bdr w:val="nil"/>
                <w:lang w:eastAsia="uk-UA"/>
              </w:rPr>
              <w:t>обов’язків</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покладених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законодавством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цим</w:t>
            </w:r>
            <w:proofErr w:type="spellEnd"/>
            <w:r w:rsidRPr="00DB06D0">
              <w:rPr>
                <w:rFonts w:cs="Times New Roman"/>
                <w:b/>
                <w:color w:val="000000"/>
                <w:sz w:val="24"/>
                <w:szCs w:val="24"/>
                <w:u w:color="000000"/>
                <w:bdr w:val="nil"/>
                <w:lang w:eastAsia="uk-UA"/>
              </w:rPr>
              <w:t xml:space="preserve"> Статутом, </w:t>
            </w:r>
            <w:proofErr w:type="spellStart"/>
            <w:r w:rsidRPr="00DB06D0">
              <w:rPr>
                <w:rFonts w:cs="Times New Roman"/>
                <w:b/>
                <w:color w:val="000000"/>
                <w:sz w:val="24"/>
                <w:szCs w:val="24"/>
                <w:u w:color="000000"/>
                <w:bdr w:val="nil"/>
                <w:lang w:eastAsia="uk-UA"/>
              </w:rPr>
              <w:t>Положенням</w:t>
            </w:r>
            <w:proofErr w:type="spellEnd"/>
            <w:r w:rsidRPr="00DB06D0">
              <w:rPr>
                <w:rFonts w:cs="Times New Roman"/>
                <w:b/>
                <w:color w:val="000000"/>
                <w:sz w:val="24"/>
                <w:szCs w:val="24"/>
                <w:u w:color="000000"/>
                <w:bdr w:val="nil"/>
                <w:lang w:eastAsia="uk-UA"/>
              </w:rPr>
              <w:t xml:space="preserve"> про </w:t>
            </w:r>
            <w:proofErr w:type="spellStart"/>
            <w:r w:rsidRPr="00DB06D0">
              <w:rPr>
                <w:rFonts w:cs="Times New Roman"/>
                <w:b/>
                <w:color w:val="000000"/>
                <w:sz w:val="24"/>
                <w:szCs w:val="24"/>
                <w:u w:color="000000"/>
                <w:bdr w:val="nil"/>
                <w:lang w:eastAsia="uk-UA"/>
              </w:rPr>
              <w:t>Наглядову</w:t>
            </w:r>
            <w:proofErr w:type="spellEnd"/>
            <w:r w:rsidRPr="00DB06D0">
              <w:rPr>
                <w:rFonts w:cs="Times New Roman"/>
                <w:b/>
                <w:color w:val="000000"/>
                <w:sz w:val="24"/>
                <w:szCs w:val="24"/>
                <w:u w:color="000000"/>
                <w:bdr w:val="nil"/>
                <w:lang w:eastAsia="uk-UA"/>
              </w:rPr>
              <w:t xml:space="preserve"> раду </w:t>
            </w:r>
            <w:proofErr w:type="spellStart"/>
            <w:r w:rsidRPr="00DB06D0">
              <w:rPr>
                <w:rFonts w:cs="Times New Roman"/>
                <w:b/>
                <w:color w:val="000000"/>
                <w:sz w:val="24"/>
                <w:szCs w:val="24"/>
                <w:u w:color="000000"/>
                <w:bdr w:val="nil"/>
                <w:lang w:eastAsia="uk-UA"/>
              </w:rPr>
              <w:t>Підприємства</w:t>
            </w:r>
            <w:proofErr w:type="spellEnd"/>
            <w:r w:rsidRPr="00DB06D0">
              <w:rPr>
                <w:rFonts w:cs="Times New Roman"/>
                <w:b/>
                <w:color w:val="000000"/>
                <w:sz w:val="24"/>
                <w:szCs w:val="24"/>
                <w:u w:color="000000"/>
                <w:bdr w:val="nil"/>
                <w:lang w:eastAsia="uk-UA"/>
              </w:rPr>
              <w:t xml:space="preserve"> та </w:t>
            </w:r>
            <w:proofErr w:type="spellStart"/>
            <w:r w:rsidRPr="00DB06D0">
              <w:rPr>
                <w:rFonts w:cs="Times New Roman"/>
                <w:b/>
                <w:color w:val="000000"/>
                <w:sz w:val="24"/>
                <w:szCs w:val="24"/>
                <w:u w:color="000000"/>
                <w:bdr w:val="nil"/>
                <w:lang w:eastAsia="uk-UA"/>
              </w:rPr>
              <w:t>укладеним</w:t>
            </w:r>
            <w:proofErr w:type="spellEnd"/>
            <w:r w:rsidRPr="00DB06D0">
              <w:rPr>
                <w:rFonts w:cs="Times New Roman"/>
                <w:b/>
                <w:color w:val="000000"/>
                <w:sz w:val="24"/>
                <w:szCs w:val="24"/>
                <w:u w:color="000000"/>
                <w:bdr w:val="nil"/>
                <w:lang w:eastAsia="uk-UA"/>
              </w:rPr>
              <w:t xml:space="preserve"> з </w:t>
            </w:r>
            <w:proofErr w:type="spellStart"/>
            <w:r w:rsidRPr="00DB06D0">
              <w:rPr>
                <w:rFonts w:cs="Times New Roman"/>
                <w:b/>
                <w:color w:val="000000"/>
                <w:sz w:val="24"/>
                <w:szCs w:val="24"/>
                <w:u w:color="000000"/>
                <w:bdr w:val="nil"/>
                <w:lang w:eastAsia="uk-UA"/>
              </w:rPr>
              <w:t>Підприємством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цивільно-правовим</w:t>
            </w:r>
            <w:proofErr w:type="spellEnd"/>
            <w:r w:rsidRPr="00DB06D0">
              <w:rPr>
                <w:rFonts w:cs="Times New Roman"/>
                <w:b/>
                <w:color w:val="000000"/>
                <w:sz w:val="24"/>
                <w:szCs w:val="24"/>
                <w:u w:color="000000"/>
                <w:bdr w:val="nil"/>
                <w:lang w:eastAsia="uk-UA"/>
              </w:rPr>
              <w:t xml:space="preserve"> договором.</w:t>
            </w:r>
          </w:p>
        </w:tc>
      </w:tr>
      <w:tr w:rsidR="009A65C6" w:rsidRPr="00A30A6A" w:rsidTr="009A65C6">
        <w:trPr>
          <w:trHeight w:val="154"/>
        </w:trPr>
        <w:tc>
          <w:tcPr>
            <w:tcW w:w="2500" w:type="pct"/>
          </w:tcPr>
          <w:p w:rsidR="009A65C6"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FB4264" w:rsidRDefault="00FB4264" w:rsidP="006C7C68">
            <w:pPr>
              <w:ind w:firstLine="567"/>
              <w:rPr>
                <w:rFonts w:cs="Times New Roman"/>
                <w:b/>
                <w:color w:val="000000"/>
                <w:sz w:val="24"/>
                <w:szCs w:val="24"/>
                <w:u w:color="000000"/>
                <w:bdr w:val="nil"/>
                <w:lang w:val="uk-UA" w:eastAsia="uk-UA"/>
              </w:rPr>
            </w:pPr>
          </w:p>
          <w:p w:rsidR="00FB4264" w:rsidRDefault="00FB4264" w:rsidP="006C7C68">
            <w:pPr>
              <w:ind w:firstLine="567"/>
              <w:rPr>
                <w:rFonts w:cs="Times New Roman"/>
                <w:b/>
                <w:color w:val="000000"/>
                <w:sz w:val="24"/>
                <w:szCs w:val="24"/>
                <w:u w:color="000000"/>
                <w:bdr w:val="nil"/>
                <w:lang w:val="uk-UA" w:eastAsia="uk-UA"/>
              </w:rPr>
            </w:pPr>
          </w:p>
          <w:p w:rsidR="00EF74F0" w:rsidRDefault="006C7C68" w:rsidP="006C7C68">
            <w:pPr>
              <w:ind w:firstLine="567"/>
              <w:rPr>
                <w:rFonts w:cs="Times New Roman"/>
                <w:b/>
                <w:color w:val="000000"/>
                <w:sz w:val="24"/>
                <w:szCs w:val="24"/>
                <w:u w:color="000000"/>
                <w:bdr w:val="nil"/>
                <w:lang w:val="uk-UA" w:eastAsia="uk-UA"/>
              </w:rPr>
            </w:pPr>
            <w:r w:rsidRPr="00DB06D0">
              <w:rPr>
                <w:rFonts w:cs="Times New Roman"/>
                <w:b/>
                <w:color w:val="000000"/>
                <w:sz w:val="24"/>
                <w:szCs w:val="24"/>
                <w:u w:color="000000"/>
                <w:bdr w:val="nil"/>
                <w:lang w:val="uk-UA" w:eastAsia="uk-UA"/>
              </w:rPr>
              <w:t>7.12. Повноваження членів Наглядової ради припиняються суб’єктами управління:</w:t>
            </w:r>
          </w:p>
          <w:p w:rsidR="00EF74F0" w:rsidRDefault="006C7C68" w:rsidP="00EF74F0">
            <w:pPr>
              <w:ind w:firstLine="567"/>
              <w:rPr>
                <w:rFonts w:cs="Times New Roman"/>
                <w:b/>
                <w:color w:val="000000"/>
                <w:sz w:val="24"/>
                <w:szCs w:val="24"/>
                <w:u w:color="000000"/>
                <w:bdr w:val="nil"/>
                <w:lang w:val="uk-UA" w:eastAsia="uk-UA"/>
              </w:rPr>
            </w:pPr>
            <w:r w:rsidRPr="00DB06D0">
              <w:rPr>
                <w:rFonts w:cs="Times New Roman"/>
                <w:b/>
                <w:color w:val="000000"/>
                <w:sz w:val="24"/>
                <w:szCs w:val="24"/>
                <w:u w:color="000000"/>
                <w:bdr w:val="nil"/>
                <w:lang w:val="uk-UA" w:eastAsia="uk-UA"/>
              </w:rPr>
              <w:t xml:space="preserve">за ініціативою члена </w:t>
            </w:r>
            <w:r w:rsidR="00524C28" w:rsidRPr="00DB06D0">
              <w:rPr>
                <w:rFonts w:cs="Times New Roman"/>
                <w:b/>
                <w:color w:val="000000"/>
                <w:sz w:val="24"/>
                <w:szCs w:val="24"/>
                <w:u w:color="000000"/>
                <w:bdr w:val="nil"/>
                <w:lang w:val="uk-UA" w:eastAsia="uk-UA"/>
              </w:rPr>
              <w:t>Н</w:t>
            </w:r>
            <w:r w:rsidRPr="00DB06D0">
              <w:rPr>
                <w:rFonts w:cs="Times New Roman"/>
                <w:b/>
                <w:color w:val="000000"/>
                <w:sz w:val="24"/>
                <w:szCs w:val="24"/>
                <w:u w:color="000000"/>
                <w:bdr w:val="nil"/>
                <w:lang w:val="uk-UA" w:eastAsia="uk-UA"/>
              </w:rPr>
              <w:t>аглядової ради на підставі його письмової заяви, що подається за чотирнадцять календарних днів до припинення повноважень;</w:t>
            </w:r>
          </w:p>
          <w:p w:rsidR="00EF74F0" w:rsidRDefault="006C7C68" w:rsidP="00EF74F0">
            <w:pPr>
              <w:ind w:firstLine="567"/>
              <w:rPr>
                <w:b/>
                <w:color w:val="000000"/>
                <w:sz w:val="24"/>
                <w:szCs w:val="24"/>
              </w:rPr>
            </w:pPr>
            <w:r w:rsidRPr="00EF74F0">
              <w:rPr>
                <w:b/>
                <w:color w:val="000000"/>
                <w:sz w:val="24"/>
                <w:szCs w:val="24"/>
              </w:rPr>
              <w:t xml:space="preserve">у </w:t>
            </w:r>
            <w:proofErr w:type="spellStart"/>
            <w:r w:rsidRPr="00EF74F0">
              <w:rPr>
                <w:b/>
                <w:color w:val="000000"/>
                <w:sz w:val="24"/>
                <w:szCs w:val="24"/>
              </w:rPr>
              <w:t>разі</w:t>
            </w:r>
            <w:proofErr w:type="spellEnd"/>
            <w:r w:rsidRPr="00EF74F0">
              <w:rPr>
                <w:b/>
                <w:color w:val="000000"/>
                <w:sz w:val="24"/>
                <w:szCs w:val="24"/>
              </w:rPr>
              <w:t xml:space="preserve"> </w:t>
            </w:r>
            <w:proofErr w:type="spellStart"/>
            <w:r w:rsidRPr="00EF74F0">
              <w:rPr>
                <w:b/>
                <w:color w:val="000000"/>
                <w:sz w:val="24"/>
                <w:szCs w:val="24"/>
              </w:rPr>
              <w:t>неможливості</w:t>
            </w:r>
            <w:proofErr w:type="spellEnd"/>
            <w:r w:rsidRPr="00EF74F0">
              <w:rPr>
                <w:b/>
                <w:color w:val="000000"/>
                <w:sz w:val="24"/>
                <w:szCs w:val="24"/>
              </w:rPr>
              <w:t xml:space="preserve"> </w:t>
            </w:r>
            <w:proofErr w:type="spellStart"/>
            <w:r w:rsidRPr="00EF74F0">
              <w:rPr>
                <w:b/>
                <w:color w:val="000000"/>
                <w:sz w:val="24"/>
                <w:szCs w:val="24"/>
              </w:rPr>
              <w:t>виконання</w:t>
            </w:r>
            <w:proofErr w:type="spellEnd"/>
            <w:r w:rsidRPr="00EF74F0">
              <w:rPr>
                <w:b/>
                <w:color w:val="000000"/>
                <w:sz w:val="24"/>
                <w:szCs w:val="24"/>
              </w:rPr>
              <w:t xml:space="preserve"> </w:t>
            </w:r>
            <w:proofErr w:type="spellStart"/>
            <w:r w:rsidRPr="00EF74F0">
              <w:rPr>
                <w:b/>
                <w:color w:val="000000"/>
                <w:sz w:val="24"/>
                <w:szCs w:val="24"/>
              </w:rPr>
              <w:t>обов</w:t>
            </w:r>
            <w:proofErr w:type="spellEnd"/>
            <w:r w:rsidR="00EF74F0">
              <w:rPr>
                <w:b/>
                <w:color w:val="000000"/>
                <w:sz w:val="24"/>
                <w:szCs w:val="24"/>
                <w:lang w:val="uk-UA"/>
              </w:rPr>
              <w:t>’</w:t>
            </w:r>
            <w:proofErr w:type="spellStart"/>
            <w:r w:rsidRPr="00EF74F0">
              <w:rPr>
                <w:b/>
                <w:color w:val="000000"/>
                <w:sz w:val="24"/>
                <w:szCs w:val="24"/>
              </w:rPr>
              <w:t>язків</w:t>
            </w:r>
            <w:proofErr w:type="spellEnd"/>
            <w:r w:rsidRPr="00EF74F0">
              <w:rPr>
                <w:b/>
                <w:color w:val="000000"/>
                <w:sz w:val="24"/>
                <w:szCs w:val="24"/>
              </w:rPr>
              <w:t xml:space="preserve"> члена </w:t>
            </w:r>
            <w:proofErr w:type="spellStart"/>
            <w:r w:rsidR="00524C28" w:rsidRPr="00EF74F0">
              <w:rPr>
                <w:b/>
                <w:color w:val="000000"/>
                <w:sz w:val="24"/>
                <w:szCs w:val="24"/>
              </w:rPr>
              <w:t>Н</w:t>
            </w:r>
            <w:r w:rsidRPr="00EF74F0">
              <w:rPr>
                <w:b/>
                <w:color w:val="000000"/>
                <w:sz w:val="24"/>
                <w:szCs w:val="24"/>
              </w:rPr>
              <w:t>аглядової</w:t>
            </w:r>
            <w:proofErr w:type="spellEnd"/>
            <w:r w:rsidRPr="00EF74F0">
              <w:rPr>
                <w:b/>
                <w:color w:val="000000"/>
                <w:sz w:val="24"/>
                <w:szCs w:val="24"/>
              </w:rPr>
              <w:t xml:space="preserve"> ради за станом здоров</w:t>
            </w:r>
            <w:r w:rsidR="00EF74F0">
              <w:rPr>
                <w:b/>
                <w:color w:val="000000"/>
                <w:sz w:val="24"/>
                <w:szCs w:val="24"/>
                <w:lang w:val="uk-UA"/>
              </w:rPr>
              <w:t>’</w:t>
            </w:r>
            <w:r w:rsidRPr="00EF74F0">
              <w:rPr>
                <w:b/>
                <w:color w:val="000000"/>
                <w:sz w:val="24"/>
                <w:szCs w:val="24"/>
              </w:rPr>
              <w:t xml:space="preserve">я з </w:t>
            </w:r>
            <w:proofErr w:type="spellStart"/>
            <w:r w:rsidRPr="00EF74F0">
              <w:rPr>
                <w:b/>
                <w:color w:val="000000"/>
                <w:sz w:val="24"/>
                <w:szCs w:val="24"/>
              </w:rPr>
              <w:t>підтверджуючими</w:t>
            </w:r>
            <w:proofErr w:type="spellEnd"/>
            <w:r w:rsidRPr="00EF74F0">
              <w:rPr>
                <w:b/>
                <w:color w:val="000000"/>
                <w:sz w:val="24"/>
                <w:szCs w:val="24"/>
              </w:rPr>
              <w:t xml:space="preserve"> документами;</w:t>
            </w:r>
          </w:p>
          <w:p w:rsidR="00EF74F0" w:rsidRPr="00EF74F0" w:rsidRDefault="006C7C68" w:rsidP="00EF74F0">
            <w:pPr>
              <w:ind w:firstLine="567"/>
              <w:rPr>
                <w:b/>
                <w:color w:val="000000"/>
                <w:sz w:val="24"/>
                <w:szCs w:val="24"/>
              </w:rPr>
            </w:pPr>
            <w:r w:rsidRPr="00EF74F0">
              <w:rPr>
                <w:b/>
                <w:color w:val="000000"/>
                <w:sz w:val="24"/>
                <w:szCs w:val="24"/>
              </w:rPr>
              <w:t xml:space="preserve">у </w:t>
            </w:r>
            <w:proofErr w:type="spellStart"/>
            <w:r w:rsidRPr="00EF74F0">
              <w:rPr>
                <w:b/>
                <w:color w:val="000000"/>
                <w:sz w:val="24"/>
                <w:szCs w:val="24"/>
              </w:rPr>
              <w:t>разі</w:t>
            </w:r>
            <w:proofErr w:type="spellEnd"/>
            <w:r w:rsidRPr="00EF74F0">
              <w:rPr>
                <w:b/>
                <w:color w:val="000000"/>
                <w:sz w:val="24"/>
                <w:szCs w:val="24"/>
              </w:rPr>
              <w:t xml:space="preserve"> </w:t>
            </w:r>
            <w:proofErr w:type="spellStart"/>
            <w:r w:rsidRPr="00EF74F0">
              <w:rPr>
                <w:b/>
                <w:color w:val="000000"/>
                <w:sz w:val="24"/>
                <w:szCs w:val="24"/>
              </w:rPr>
              <w:t>набрання</w:t>
            </w:r>
            <w:proofErr w:type="spellEnd"/>
            <w:r w:rsidRPr="00EF74F0">
              <w:rPr>
                <w:b/>
                <w:color w:val="000000"/>
                <w:sz w:val="24"/>
                <w:szCs w:val="24"/>
              </w:rPr>
              <w:t xml:space="preserve"> </w:t>
            </w:r>
            <w:proofErr w:type="spellStart"/>
            <w:r w:rsidRPr="00EF74F0">
              <w:rPr>
                <w:b/>
                <w:color w:val="000000"/>
                <w:sz w:val="24"/>
                <w:szCs w:val="24"/>
              </w:rPr>
              <w:t>законної</w:t>
            </w:r>
            <w:proofErr w:type="spellEnd"/>
            <w:r w:rsidRPr="00EF74F0">
              <w:rPr>
                <w:b/>
                <w:color w:val="000000"/>
                <w:sz w:val="24"/>
                <w:szCs w:val="24"/>
              </w:rPr>
              <w:t xml:space="preserve"> </w:t>
            </w:r>
            <w:proofErr w:type="spellStart"/>
            <w:r w:rsidRPr="00EF74F0">
              <w:rPr>
                <w:b/>
                <w:color w:val="000000"/>
                <w:sz w:val="24"/>
                <w:szCs w:val="24"/>
              </w:rPr>
              <w:t>сили</w:t>
            </w:r>
            <w:proofErr w:type="spellEnd"/>
            <w:r w:rsidRPr="00EF74F0">
              <w:rPr>
                <w:b/>
                <w:color w:val="000000"/>
                <w:sz w:val="24"/>
                <w:szCs w:val="24"/>
              </w:rPr>
              <w:t xml:space="preserve"> </w:t>
            </w:r>
            <w:proofErr w:type="spellStart"/>
            <w:r w:rsidRPr="00EF74F0">
              <w:rPr>
                <w:b/>
                <w:color w:val="000000"/>
                <w:sz w:val="24"/>
                <w:szCs w:val="24"/>
              </w:rPr>
              <w:t>вироком</w:t>
            </w:r>
            <w:proofErr w:type="spellEnd"/>
            <w:r w:rsidRPr="00EF74F0">
              <w:rPr>
                <w:b/>
                <w:color w:val="000000"/>
                <w:sz w:val="24"/>
                <w:szCs w:val="24"/>
              </w:rPr>
              <w:t xml:space="preserve"> </w:t>
            </w:r>
            <w:proofErr w:type="spellStart"/>
            <w:r w:rsidRPr="00EF74F0">
              <w:rPr>
                <w:b/>
                <w:color w:val="000000"/>
                <w:sz w:val="24"/>
                <w:szCs w:val="24"/>
              </w:rPr>
              <w:t>чи</w:t>
            </w:r>
            <w:proofErr w:type="spellEnd"/>
            <w:r w:rsidRPr="00EF74F0">
              <w:rPr>
                <w:b/>
                <w:color w:val="000000"/>
                <w:sz w:val="24"/>
                <w:szCs w:val="24"/>
              </w:rPr>
              <w:t xml:space="preserve"> </w:t>
            </w:r>
            <w:proofErr w:type="spellStart"/>
            <w:r w:rsidRPr="00EF74F0">
              <w:rPr>
                <w:b/>
                <w:color w:val="000000"/>
                <w:sz w:val="24"/>
                <w:szCs w:val="24"/>
              </w:rPr>
              <w:t>рішенням</w:t>
            </w:r>
            <w:proofErr w:type="spellEnd"/>
            <w:r w:rsidRPr="00EF74F0">
              <w:rPr>
                <w:b/>
                <w:color w:val="000000"/>
                <w:sz w:val="24"/>
                <w:szCs w:val="24"/>
              </w:rPr>
              <w:t xml:space="preserve"> суду, </w:t>
            </w:r>
            <w:proofErr w:type="spellStart"/>
            <w:r w:rsidRPr="00EF74F0">
              <w:rPr>
                <w:b/>
                <w:color w:val="000000"/>
                <w:sz w:val="24"/>
                <w:szCs w:val="24"/>
              </w:rPr>
              <w:t>яким</w:t>
            </w:r>
            <w:proofErr w:type="spellEnd"/>
            <w:r w:rsidRPr="00EF74F0">
              <w:rPr>
                <w:b/>
                <w:color w:val="000000"/>
                <w:sz w:val="24"/>
                <w:szCs w:val="24"/>
              </w:rPr>
              <w:t xml:space="preserve"> </w:t>
            </w:r>
            <w:proofErr w:type="spellStart"/>
            <w:r w:rsidRPr="00EF74F0">
              <w:rPr>
                <w:b/>
                <w:color w:val="000000"/>
                <w:sz w:val="24"/>
                <w:szCs w:val="24"/>
              </w:rPr>
              <w:t>його</w:t>
            </w:r>
            <w:proofErr w:type="spellEnd"/>
            <w:r w:rsidRPr="00EF74F0">
              <w:rPr>
                <w:b/>
                <w:color w:val="000000"/>
                <w:sz w:val="24"/>
                <w:szCs w:val="24"/>
              </w:rPr>
              <w:t xml:space="preserve"> </w:t>
            </w:r>
            <w:proofErr w:type="spellStart"/>
            <w:r w:rsidRPr="00EF74F0">
              <w:rPr>
                <w:b/>
                <w:color w:val="000000"/>
                <w:sz w:val="24"/>
                <w:szCs w:val="24"/>
              </w:rPr>
              <w:t>засуджено</w:t>
            </w:r>
            <w:proofErr w:type="spellEnd"/>
            <w:r w:rsidRPr="00EF74F0">
              <w:rPr>
                <w:b/>
                <w:color w:val="000000"/>
                <w:sz w:val="24"/>
                <w:szCs w:val="24"/>
              </w:rPr>
              <w:t xml:space="preserve"> до </w:t>
            </w:r>
            <w:proofErr w:type="spellStart"/>
            <w:r w:rsidRPr="00EF74F0">
              <w:rPr>
                <w:b/>
                <w:color w:val="000000"/>
                <w:sz w:val="24"/>
                <w:szCs w:val="24"/>
              </w:rPr>
              <w:t>покарання</w:t>
            </w:r>
            <w:proofErr w:type="spellEnd"/>
            <w:r w:rsidRPr="00EF74F0">
              <w:rPr>
                <w:b/>
                <w:color w:val="000000"/>
                <w:sz w:val="24"/>
                <w:szCs w:val="24"/>
              </w:rPr>
              <w:t>;</w:t>
            </w:r>
          </w:p>
          <w:p w:rsidR="00EF74F0" w:rsidRPr="00EF74F0" w:rsidRDefault="006C7C68" w:rsidP="00EF74F0">
            <w:pPr>
              <w:ind w:firstLine="567"/>
              <w:rPr>
                <w:b/>
                <w:color w:val="000000"/>
                <w:sz w:val="24"/>
                <w:szCs w:val="24"/>
              </w:rPr>
            </w:pPr>
            <w:r w:rsidRPr="00EF74F0">
              <w:rPr>
                <w:b/>
                <w:color w:val="000000"/>
                <w:sz w:val="24"/>
                <w:szCs w:val="24"/>
              </w:rPr>
              <w:t xml:space="preserve">у </w:t>
            </w:r>
            <w:proofErr w:type="spellStart"/>
            <w:r w:rsidRPr="00EF74F0">
              <w:rPr>
                <w:b/>
                <w:color w:val="000000"/>
                <w:sz w:val="24"/>
                <w:szCs w:val="24"/>
              </w:rPr>
              <w:t>разі</w:t>
            </w:r>
            <w:proofErr w:type="spellEnd"/>
            <w:r w:rsidRPr="00EF74F0">
              <w:rPr>
                <w:b/>
                <w:color w:val="000000"/>
                <w:sz w:val="24"/>
                <w:szCs w:val="24"/>
              </w:rPr>
              <w:t xml:space="preserve"> </w:t>
            </w:r>
            <w:proofErr w:type="spellStart"/>
            <w:r w:rsidRPr="00EF74F0">
              <w:rPr>
                <w:b/>
                <w:color w:val="000000"/>
                <w:sz w:val="24"/>
                <w:szCs w:val="24"/>
              </w:rPr>
              <w:t>смерті</w:t>
            </w:r>
            <w:proofErr w:type="spellEnd"/>
            <w:r w:rsidRPr="00EF74F0">
              <w:rPr>
                <w:b/>
                <w:color w:val="000000"/>
                <w:sz w:val="24"/>
                <w:szCs w:val="24"/>
              </w:rPr>
              <w:t xml:space="preserve">, </w:t>
            </w:r>
            <w:proofErr w:type="spellStart"/>
            <w:r w:rsidRPr="00EF74F0">
              <w:rPr>
                <w:b/>
                <w:color w:val="000000"/>
                <w:sz w:val="24"/>
                <w:szCs w:val="24"/>
              </w:rPr>
              <w:t>визнання</w:t>
            </w:r>
            <w:proofErr w:type="spellEnd"/>
            <w:r w:rsidRPr="00EF74F0">
              <w:rPr>
                <w:b/>
                <w:color w:val="000000"/>
                <w:sz w:val="24"/>
                <w:szCs w:val="24"/>
              </w:rPr>
              <w:t xml:space="preserve"> </w:t>
            </w:r>
            <w:proofErr w:type="spellStart"/>
            <w:r w:rsidRPr="00EF74F0">
              <w:rPr>
                <w:b/>
                <w:color w:val="000000"/>
                <w:sz w:val="24"/>
                <w:szCs w:val="24"/>
              </w:rPr>
              <w:t>його</w:t>
            </w:r>
            <w:proofErr w:type="spellEnd"/>
            <w:r w:rsidRPr="00EF74F0">
              <w:rPr>
                <w:b/>
                <w:color w:val="000000"/>
                <w:sz w:val="24"/>
                <w:szCs w:val="24"/>
              </w:rPr>
              <w:t xml:space="preserve"> </w:t>
            </w:r>
            <w:proofErr w:type="spellStart"/>
            <w:r w:rsidRPr="00EF74F0">
              <w:rPr>
                <w:b/>
                <w:color w:val="000000"/>
                <w:sz w:val="24"/>
                <w:szCs w:val="24"/>
              </w:rPr>
              <w:t>недієздатним</w:t>
            </w:r>
            <w:proofErr w:type="spellEnd"/>
            <w:r w:rsidRPr="00EF74F0">
              <w:rPr>
                <w:b/>
                <w:color w:val="000000"/>
                <w:sz w:val="24"/>
                <w:szCs w:val="24"/>
              </w:rPr>
              <w:t xml:space="preserve">, </w:t>
            </w:r>
            <w:proofErr w:type="spellStart"/>
            <w:r w:rsidRPr="00EF74F0">
              <w:rPr>
                <w:b/>
                <w:color w:val="000000"/>
                <w:sz w:val="24"/>
                <w:szCs w:val="24"/>
              </w:rPr>
              <w:t>обмежено</w:t>
            </w:r>
            <w:proofErr w:type="spellEnd"/>
            <w:r w:rsidRPr="00EF74F0">
              <w:rPr>
                <w:b/>
                <w:color w:val="000000"/>
                <w:sz w:val="24"/>
                <w:szCs w:val="24"/>
              </w:rPr>
              <w:t xml:space="preserve"> </w:t>
            </w:r>
            <w:proofErr w:type="spellStart"/>
            <w:r w:rsidRPr="00EF74F0">
              <w:rPr>
                <w:b/>
                <w:color w:val="000000"/>
                <w:sz w:val="24"/>
                <w:szCs w:val="24"/>
              </w:rPr>
              <w:t>дієздатним</w:t>
            </w:r>
            <w:proofErr w:type="spellEnd"/>
            <w:r w:rsidRPr="00EF74F0">
              <w:rPr>
                <w:b/>
                <w:color w:val="000000"/>
                <w:sz w:val="24"/>
                <w:szCs w:val="24"/>
              </w:rPr>
              <w:t xml:space="preserve">, </w:t>
            </w:r>
            <w:proofErr w:type="spellStart"/>
            <w:r w:rsidRPr="00EF74F0">
              <w:rPr>
                <w:b/>
                <w:color w:val="000000"/>
                <w:sz w:val="24"/>
                <w:szCs w:val="24"/>
              </w:rPr>
              <w:t>безвісно</w:t>
            </w:r>
            <w:proofErr w:type="spellEnd"/>
            <w:r w:rsidRPr="00EF74F0">
              <w:rPr>
                <w:b/>
                <w:color w:val="000000"/>
                <w:sz w:val="24"/>
                <w:szCs w:val="24"/>
              </w:rPr>
              <w:t xml:space="preserve"> </w:t>
            </w:r>
            <w:proofErr w:type="spellStart"/>
            <w:r w:rsidRPr="00EF74F0">
              <w:rPr>
                <w:b/>
                <w:color w:val="000000"/>
                <w:sz w:val="24"/>
                <w:szCs w:val="24"/>
              </w:rPr>
              <w:t>відсутнім</w:t>
            </w:r>
            <w:proofErr w:type="spellEnd"/>
            <w:r w:rsidRPr="00EF74F0">
              <w:rPr>
                <w:b/>
                <w:color w:val="000000"/>
                <w:sz w:val="24"/>
                <w:szCs w:val="24"/>
              </w:rPr>
              <w:t xml:space="preserve">, </w:t>
            </w:r>
            <w:proofErr w:type="spellStart"/>
            <w:r w:rsidRPr="00EF74F0">
              <w:rPr>
                <w:b/>
                <w:color w:val="000000"/>
                <w:sz w:val="24"/>
                <w:szCs w:val="24"/>
              </w:rPr>
              <w:t>померлим</w:t>
            </w:r>
            <w:proofErr w:type="spellEnd"/>
            <w:r w:rsidRPr="00EF74F0">
              <w:rPr>
                <w:b/>
                <w:color w:val="000000"/>
                <w:sz w:val="24"/>
                <w:szCs w:val="24"/>
              </w:rPr>
              <w:t>;</w:t>
            </w:r>
          </w:p>
          <w:p w:rsidR="00EF74F0" w:rsidRPr="00EF74F0" w:rsidRDefault="006C7C68" w:rsidP="00EF74F0">
            <w:pPr>
              <w:ind w:firstLine="567"/>
              <w:rPr>
                <w:b/>
                <w:color w:val="000000"/>
                <w:sz w:val="24"/>
                <w:szCs w:val="24"/>
              </w:rPr>
            </w:pPr>
            <w:r w:rsidRPr="00EF74F0">
              <w:rPr>
                <w:b/>
                <w:color w:val="000000"/>
                <w:sz w:val="24"/>
                <w:szCs w:val="24"/>
              </w:rPr>
              <w:t xml:space="preserve">за </w:t>
            </w:r>
            <w:proofErr w:type="spellStart"/>
            <w:r w:rsidRPr="00EF74F0">
              <w:rPr>
                <w:b/>
                <w:color w:val="000000"/>
                <w:sz w:val="24"/>
                <w:szCs w:val="24"/>
              </w:rPr>
              <w:t>ініціативою</w:t>
            </w:r>
            <w:proofErr w:type="spellEnd"/>
            <w:r w:rsidRPr="00EF74F0">
              <w:rPr>
                <w:b/>
                <w:color w:val="000000"/>
                <w:sz w:val="24"/>
                <w:szCs w:val="24"/>
              </w:rPr>
              <w:t xml:space="preserve"> </w:t>
            </w:r>
            <w:proofErr w:type="spellStart"/>
            <w:r w:rsidRPr="00EF74F0">
              <w:rPr>
                <w:b/>
                <w:color w:val="000000"/>
                <w:sz w:val="24"/>
                <w:szCs w:val="24"/>
              </w:rPr>
              <w:t>суб</w:t>
            </w:r>
            <w:proofErr w:type="spellEnd"/>
            <w:r w:rsidR="00EF74F0" w:rsidRPr="00EF74F0">
              <w:rPr>
                <w:b/>
                <w:color w:val="000000"/>
                <w:sz w:val="24"/>
                <w:szCs w:val="24"/>
                <w:lang w:val="uk-UA"/>
              </w:rPr>
              <w:t>’</w:t>
            </w:r>
            <w:proofErr w:type="spellStart"/>
            <w:r w:rsidRPr="00EF74F0">
              <w:rPr>
                <w:b/>
                <w:color w:val="000000"/>
                <w:sz w:val="24"/>
                <w:szCs w:val="24"/>
              </w:rPr>
              <w:t>єкта</w:t>
            </w:r>
            <w:proofErr w:type="spellEnd"/>
            <w:r w:rsidRPr="00EF74F0">
              <w:rPr>
                <w:b/>
                <w:color w:val="000000"/>
                <w:sz w:val="24"/>
                <w:szCs w:val="24"/>
              </w:rPr>
              <w:t xml:space="preserve"> </w:t>
            </w:r>
            <w:proofErr w:type="spellStart"/>
            <w:r w:rsidRPr="00EF74F0">
              <w:rPr>
                <w:b/>
                <w:color w:val="000000"/>
                <w:sz w:val="24"/>
                <w:szCs w:val="24"/>
              </w:rPr>
              <w:t>управління</w:t>
            </w:r>
            <w:proofErr w:type="spellEnd"/>
            <w:r w:rsidRPr="00EF74F0">
              <w:rPr>
                <w:b/>
                <w:color w:val="000000"/>
                <w:sz w:val="24"/>
                <w:szCs w:val="24"/>
              </w:rPr>
              <w:t xml:space="preserve"> у </w:t>
            </w:r>
            <w:proofErr w:type="spellStart"/>
            <w:r w:rsidRPr="00EF74F0">
              <w:rPr>
                <w:b/>
                <w:color w:val="000000"/>
                <w:sz w:val="24"/>
                <w:szCs w:val="24"/>
              </w:rPr>
              <w:t>випадках</w:t>
            </w:r>
            <w:proofErr w:type="spellEnd"/>
            <w:r w:rsidRPr="00EF74F0">
              <w:rPr>
                <w:b/>
                <w:color w:val="000000"/>
                <w:sz w:val="24"/>
                <w:szCs w:val="24"/>
              </w:rPr>
              <w:t xml:space="preserve">, </w:t>
            </w:r>
            <w:proofErr w:type="spellStart"/>
            <w:r w:rsidRPr="00EF74F0">
              <w:rPr>
                <w:b/>
                <w:color w:val="000000"/>
                <w:sz w:val="24"/>
                <w:szCs w:val="24"/>
              </w:rPr>
              <w:t>передбачених</w:t>
            </w:r>
            <w:proofErr w:type="spellEnd"/>
            <w:r w:rsidRPr="00EF74F0">
              <w:rPr>
                <w:b/>
                <w:color w:val="000000"/>
                <w:sz w:val="24"/>
                <w:szCs w:val="24"/>
              </w:rPr>
              <w:t xml:space="preserve"> </w:t>
            </w:r>
            <w:r w:rsidR="00524C28" w:rsidRPr="00EF74F0">
              <w:rPr>
                <w:b/>
                <w:color w:val="000000"/>
                <w:sz w:val="24"/>
                <w:szCs w:val="24"/>
              </w:rPr>
              <w:t>С</w:t>
            </w:r>
            <w:r w:rsidRPr="00EF74F0">
              <w:rPr>
                <w:b/>
                <w:color w:val="000000"/>
                <w:sz w:val="24"/>
                <w:szCs w:val="24"/>
              </w:rPr>
              <w:t xml:space="preserve">татутом </w:t>
            </w:r>
            <w:proofErr w:type="spellStart"/>
            <w:r w:rsidR="00524C28" w:rsidRPr="00EF74F0">
              <w:rPr>
                <w:b/>
                <w:color w:val="000000"/>
                <w:sz w:val="24"/>
                <w:szCs w:val="24"/>
              </w:rPr>
              <w:t>П</w:t>
            </w:r>
            <w:r w:rsidRPr="00EF74F0">
              <w:rPr>
                <w:b/>
                <w:color w:val="000000"/>
                <w:sz w:val="24"/>
                <w:szCs w:val="24"/>
              </w:rPr>
              <w:t>ідприємства</w:t>
            </w:r>
            <w:proofErr w:type="spellEnd"/>
            <w:r w:rsidRPr="00EF74F0">
              <w:rPr>
                <w:b/>
                <w:color w:val="000000"/>
                <w:sz w:val="24"/>
                <w:szCs w:val="24"/>
              </w:rPr>
              <w:t xml:space="preserve"> та </w:t>
            </w:r>
            <w:proofErr w:type="spellStart"/>
            <w:r w:rsidRPr="00EF74F0">
              <w:rPr>
                <w:b/>
                <w:color w:val="000000"/>
                <w:sz w:val="24"/>
                <w:szCs w:val="24"/>
              </w:rPr>
              <w:t>положенням</w:t>
            </w:r>
            <w:proofErr w:type="spellEnd"/>
            <w:r w:rsidRPr="00EF74F0">
              <w:rPr>
                <w:b/>
                <w:color w:val="000000"/>
                <w:sz w:val="24"/>
                <w:szCs w:val="24"/>
              </w:rPr>
              <w:t xml:space="preserve"> про </w:t>
            </w:r>
            <w:proofErr w:type="spellStart"/>
            <w:r w:rsidR="00524C28" w:rsidRPr="00EF74F0">
              <w:rPr>
                <w:b/>
                <w:color w:val="000000"/>
                <w:sz w:val="24"/>
                <w:szCs w:val="24"/>
              </w:rPr>
              <w:t>Н</w:t>
            </w:r>
            <w:r w:rsidRPr="00EF74F0">
              <w:rPr>
                <w:b/>
                <w:color w:val="000000"/>
                <w:sz w:val="24"/>
                <w:szCs w:val="24"/>
              </w:rPr>
              <w:t>аглядову</w:t>
            </w:r>
            <w:proofErr w:type="spellEnd"/>
            <w:r w:rsidRPr="00EF74F0">
              <w:rPr>
                <w:b/>
                <w:color w:val="000000"/>
                <w:sz w:val="24"/>
                <w:szCs w:val="24"/>
              </w:rPr>
              <w:t xml:space="preserve"> раду;</w:t>
            </w:r>
          </w:p>
          <w:p w:rsidR="00EF74F0" w:rsidRPr="00EF74F0" w:rsidRDefault="006C7C68" w:rsidP="00EF74F0">
            <w:pPr>
              <w:ind w:firstLine="567"/>
              <w:rPr>
                <w:b/>
                <w:color w:val="000000"/>
                <w:sz w:val="24"/>
                <w:szCs w:val="24"/>
              </w:rPr>
            </w:pPr>
            <w:r w:rsidRPr="00EF74F0">
              <w:rPr>
                <w:b/>
                <w:color w:val="000000"/>
                <w:sz w:val="24"/>
                <w:szCs w:val="24"/>
              </w:rPr>
              <w:t xml:space="preserve">у </w:t>
            </w:r>
            <w:proofErr w:type="spellStart"/>
            <w:r w:rsidRPr="00EF74F0">
              <w:rPr>
                <w:b/>
                <w:color w:val="000000"/>
                <w:sz w:val="24"/>
                <w:szCs w:val="24"/>
              </w:rPr>
              <w:t>разі</w:t>
            </w:r>
            <w:proofErr w:type="spellEnd"/>
            <w:r w:rsidRPr="00EF74F0">
              <w:rPr>
                <w:b/>
                <w:color w:val="000000"/>
                <w:sz w:val="24"/>
                <w:szCs w:val="24"/>
              </w:rPr>
              <w:t xml:space="preserve"> </w:t>
            </w:r>
            <w:proofErr w:type="spellStart"/>
            <w:r w:rsidRPr="00EF74F0">
              <w:rPr>
                <w:b/>
                <w:color w:val="000000"/>
                <w:sz w:val="24"/>
                <w:szCs w:val="24"/>
              </w:rPr>
              <w:t>неповідомлення</w:t>
            </w:r>
            <w:proofErr w:type="spellEnd"/>
            <w:r w:rsidRPr="00EF74F0">
              <w:rPr>
                <w:b/>
                <w:color w:val="000000"/>
                <w:sz w:val="24"/>
                <w:szCs w:val="24"/>
              </w:rPr>
              <w:t xml:space="preserve"> члена </w:t>
            </w:r>
            <w:proofErr w:type="spellStart"/>
            <w:r w:rsidR="00524C28" w:rsidRPr="00EF74F0">
              <w:rPr>
                <w:b/>
                <w:color w:val="000000"/>
                <w:sz w:val="24"/>
                <w:szCs w:val="24"/>
              </w:rPr>
              <w:t>Н</w:t>
            </w:r>
            <w:r w:rsidRPr="00EF74F0">
              <w:rPr>
                <w:b/>
                <w:color w:val="000000"/>
                <w:sz w:val="24"/>
                <w:szCs w:val="24"/>
              </w:rPr>
              <w:t>аглядової</w:t>
            </w:r>
            <w:proofErr w:type="spellEnd"/>
            <w:r w:rsidRPr="00EF74F0">
              <w:rPr>
                <w:b/>
                <w:color w:val="000000"/>
                <w:sz w:val="24"/>
                <w:szCs w:val="24"/>
              </w:rPr>
              <w:t xml:space="preserve"> ради про </w:t>
            </w:r>
            <w:proofErr w:type="spellStart"/>
            <w:r w:rsidRPr="00EF74F0">
              <w:rPr>
                <w:b/>
                <w:color w:val="000000"/>
                <w:sz w:val="24"/>
                <w:szCs w:val="24"/>
              </w:rPr>
              <w:t>заінтересованість</w:t>
            </w:r>
            <w:proofErr w:type="spellEnd"/>
            <w:r w:rsidRPr="00EF74F0">
              <w:rPr>
                <w:b/>
                <w:color w:val="000000"/>
                <w:sz w:val="24"/>
                <w:szCs w:val="24"/>
              </w:rPr>
              <w:t xml:space="preserve"> </w:t>
            </w:r>
            <w:proofErr w:type="spellStart"/>
            <w:r w:rsidRPr="00EF74F0">
              <w:rPr>
                <w:b/>
                <w:color w:val="000000"/>
                <w:sz w:val="24"/>
                <w:szCs w:val="24"/>
              </w:rPr>
              <w:t>щодо</w:t>
            </w:r>
            <w:proofErr w:type="spellEnd"/>
            <w:r w:rsidRPr="00EF74F0">
              <w:rPr>
                <w:b/>
                <w:color w:val="000000"/>
                <w:sz w:val="24"/>
                <w:szCs w:val="24"/>
              </w:rPr>
              <w:t xml:space="preserve"> </w:t>
            </w:r>
            <w:proofErr w:type="spellStart"/>
            <w:r w:rsidRPr="00EF74F0">
              <w:rPr>
                <w:b/>
                <w:color w:val="000000"/>
                <w:sz w:val="24"/>
                <w:szCs w:val="24"/>
              </w:rPr>
              <w:t>правочину</w:t>
            </w:r>
            <w:proofErr w:type="spellEnd"/>
            <w:r w:rsidRPr="00EF74F0">
              <w:rPr>
                <w:b/>
                <w:color w:val="000000"/>
                <w:sz w:val="24"/>
                <w:szCs w:val="24"/>
              </w:rPr>
              <w:t xml:space="preserve">, </w:t>
            </w:r>
            <w:proofErr w:type="spellStart"/>
            <w:r w:rsidRPr="00EF74F0">
              <w:rPr>
                <w:b/>
                <w:color w:val="000000"/>
                <w:sz w:val="24"/>
                <w:szCs w:val="24"/>
              </w:rPr>
              <w:t>який</w:t>
            </w:r>
            <w:proofErr w:type="spellEnd"/>
            <w:r w:rsidRPr="00EF74F0">
              <w:rPr>
                <w:b/>
                <w:color w:val="000000"/>
                <w:sz w:val="24"/>
                <w:szCs w:val="24"/>
              </w:rPr>
              <w:t xml:space="preserve"> </w:t>
            </w:r>
            <w:proofErr w:type="spellStart"/>
            <w:r w:rsidRPr="00EF74F0">
              <w:rPr>
                <w:b/>
                <w:color w:val="000000"/>
                <w:sz w:val="24"/>
                <w:szCs w:val="24"/>
              </w:rPr>
              <w:t>голосується</w:t>
            </w:r>
            <w:proofErr w:type="spellEnd"/>
            <w:r w:rsidRPr="00EF74F0">
              <w:rPr>
                <w:b/>
                <w:color w:val="000000"/>
                <w:sz w:val="24"/>
                <w:szCs w:val="24"/>
              </w:rPr>
              <w:t>;</w:t>
            </w:r>
          </w:p>
          <w:p w:rsidR="00EF74F0" w:rsidRPr="00EF74F0" w:rsidRDefault="006C7C68" w:rsidP="00EF74F0">
            <w:pPr>
              <w:ind w:firstLine="567"/>
              <w:rPr>
                <w:b/>
                <w:color w:val="000000"/>
                <w:sz w:val="24"/>
                <w:szCs w:val="24"/>
              </w:rPr>
            </w:pPr>
            <w:r w:rsidRPr="00EF74F0">
              <w:rPr>
                <w:b/>
                <w:color w:val="000000"/>
                <w:sz w:val="24"/>
                <w:szCs w:val="24"/>
              </w:rPr>
              <w:t xml:space="preserve">у </w:t>
            </w:r>
            <w:proofErr w:type="spellStart"/>
            <w:r w:rsidRPr="00EF74F0">
              <w:rPr>
                <w:b/>
                <w:color w:val="000000"/>
                <w:sz w:val="24"/>
                <w:szCs w:val="24"/>
              </w:rPr>
              <w:t>разі</w:t>
            </w:r>
            <w:proofErr w:type="spellEnd"/>
            <w:r w:rsidRPr="00EF74F0">
              <w:rPr>
                <w:b/>
                <w:color w:val="000000"/>
                <w:sz w:val="24"/>
                <w:szCs w:val="24"/>
              </w:rPr>
              <w:t xml:space="preserve"> </w:t>
            </w:r>
            <w:proofErr w:type="spellStart"/>
            <w:r w:rsidRPr="00EF74F0">
              <w:rPr>
                <w:b/>
                <w:color w:val="000000"/>
                <w:sz w:val="24"/>
                <w:szCs w:val="24"/>
              </w:rPr>
              <w:t>закінчення</w:t>
            </w:r>
            <w:proofErr w:type="spellEnd"/>
            <w:r w:rsidRPr="00EF74F0">
              <w:rPr>
                <w:b/>
                <w:color w:val="000000"/>
                <w:sz w:val="24"/>
                <w:szCs w:val="24"/>
              </w:rPr>
              <w:t xml:space="preserve"> строку </w:t>
            </w:r>
            <w:proofErr w:type="spellStart"/>
            <w:r w:rsidRPr="00EF74F0">
              <w:rPr>
                <w:b/>
                <w:color w:val="000000"/>
                <w:sz w:val="24"/>
                <w:szCs w:val="24"/>
              </w:rPr>
              <w:t>цивільно</w:t>
            </w:r>
            <w:proofErr w:type="spellEnd"/>
            <w:r w:rsidRPr="00EF74F0">
              <w:rPr>
                <w:b/>
                <w:color w:val="000000"/>
                <w:sz w:val="24"/>
                <w:szCs w:val="24"/>
              </w:rPr>
              <w:t xml:space="preserve">-правового договору з членом </w:t>
            </w:r>
            <w:proofErr w:type="spellStart"/>
            <w:r w:rsidR="00524C28" w:rsidRPr="00EF74F0">
              <w:rPr>
                <w:b/>
                <w:color w:val="000000"/>
                <w:sz w:val="24"/>
                <w:szCs w:val="24"/>
              </w:rPr>
              <w:t>Н</w:t>
            </w:r>
            <w:r w:rsidRPr="00EF74F0">
              <w:rPr>
                <w:b/>
                <w:color w:val="000000"/>
                <w:sz w:val="24"/>
                <w:szCs w:val="24"/>
              </w:rPr>
              <w:t>аглядової</w:t>
            </w:r>
            <w:proofErr w:type="spellEnd"/>
            <w:r w:rsidRPr="00EF74F0">
              <w:rPr>
                <w:b/>
                <w:color w:val="000000"/>
                <w:sz w:val="24"/>
                <w:szCs w:val="24"/>
              </w:rPr>
              <w:t xml:space="preserve"> ради;</w:t>
            </w:r>
          </w:p>
          <w:p w:rsidR="00EF74F0" w:rsidRPr="00EF74F0" w:rsidRDefault="006C7C68" w:rsidP="00EF74F0">
            <w:pPr>
              <w:ind w:firstLine="567"/>
              <w:rPr>
                <w:b/>
                <w:color w:val="000000"/>
                <w:sz w:val="24"/>
                <w:szCs w:val="24"/>
              </w:rPr>
            </w:pPr>
            <w:r w:rsidRPr="00EF74F0">
              <w:rPr>
                <w:b/>
                <w:color w:val="000000"/>
                <w:sz w:val="24"/>
                <w:szCs w:val="24"/>
              </w:rPr>
              <w:t xml:space="preserve">у </w:t>
            </w:r>
            <w:proofErr w:type="spellStart"/>
            <w:r w:rsidRPr="00EF74F0">
              <w:rPr>
                <w:b/>
                <w:color w:val="000000"/>
                <w:sz w:val="24"/>
                <w:szCs w:val="24"/>
              </w:rPr>
              <w:t>разі</w:t>
            </w:r>
            <w:proofErr w:type="spellEnd"/>
            <w:r w:rsidRPr="00EF74F0">
              <w:rPr>
                <w:b/>
                <w:color w:val="000000"/>
                <w:sz w:val="24"/>
                <w:szCs w:val="24"/>
              </w:rPr>
              <w:t xml:space="preserve">, коли </w:t>
            </w:r>
            <w:proofErr w:type="spellStart"/>
            <w:r w:rsidRPr="00EF74F0">
              <w:rPr>
                <w:b/>
                <w:color w:val="000000"/>
                <w:sz w:val="24"/>
                <w:szCs w:val="24"/>
              </w:rPr>
              <w:t>незалежний</w:t>
            </w:r>
            <w:proofErr w:type="spellEnd"/>
            <w:r w:rsidRPr="00EF74F0">
              <w:rPr>
                <w:b/>
                <w:color w:val="000000"/>
                <w:sz w:val="24"/>
                <w:szCs w:val="24"/>
              </w:rPr>
              <w:t xml:space="preserve"> член </w:t>
            </w:r>
            <w:proofErr w:type="spellStart"/>
            <w:r w:rsidR="00524C28" w:rsidRPr="00EF74F0">
              <w:rPr>
                <w:b/>
                <w:color w:val="000000"/>
                <w:sz w:val="24"/>
                <w:szCs w:val="24"/>
              </w:rPr>
              <w:t>Н</w:t>
            </w:r>
            <w:r w:rsidRPr="00EF74F0">
              <w:rPr>
                <w:b/>
                <w:color w:val="000000"/>
                <w:sz w:val="24"/>
                <w:szCs w:val="24"/>
              </w:rPr>
              <w:t>аглядової</w:t>
            </w:r>
            <w:proofErr w:type="spellEnd"/>
            <w:r w:rsidRPr="00EF74F0">
              <w:rPr>
                <w:b/>
                <w:color w:val="000000"/>
                <w:sz w:val="24"/>
                <w:szCs w:val="24"/>
              </w:rPr>
              <w:t xml:space="preserve"> ради </w:t>
            </w:r>
            <w:proofErr w:type="spellStart"/>
            <w:r w:rsidRPr="00EF74F0">
              <w:rPr>
                <w:b/>
                <w:color w:val="000000"/>
                <w:sz w:val="24"/>
                <w:szCs w:val="24"/>
              </w:rPr>
              <w:t>перестає</w:t>
            </w:r>
            <w:proofErr w:type="spellEnd"/>
            <w:r w:rsidRPr="00EF74F0">
              <w:rPr>
                <w:b/>
                <w:color w:val="000000"/>
                <w:sz w:val="24"/>
                <w:szCs w:val="24"/>
              </w:rPr>
              <w:t xml:space="preserve"> </w:t>
            </w:r>
            <w:proofErr w:type="spellStart"/>
            <w:r w:rsidRPr="00EF74F0">
              <w:rPr>
                <w:b/>
                <w:color w:val="000000"/>
                <w:sz w:val="24"/>
                <w:szCs w:val="24"/>
              </w:rPr>
              <w:t>відповідати</w:t>
            </w:r>
            <w:proofErr w:type="spellEnd"/>
            <w:r w:rsidRPr="00EF74F0">
              <w:rPr>
                <w:b/>
                <w:color w:val="000000"/>
                <w:sz w:val="24"/>
                <w:szCs w:val="24"/>
              </w:rPr>
              <w:t xml:space="preserve"> </w:t>
            </w:r>
            <w:proofErr w:type="spellStart"/>
            <w:r w:rsidRPr="00EF74F0">
              <w:rPr>
                <w:b/>
                <w:color w:val="000000"/>
                <w:sz w:val="24"/>
                <w:szCs w:val="24"/>
              </w:rPr>
              <w:t>критеріям</w:t>
            </w:r>
            <w:proofErr w:type="spellEnd"/>
            <w:r w:rsidRPr="00EF74F0">
              <w:rPr>
                <w:b/>
                <w:color w:val="000000"/>
                <w:sz w:val="24"/>
                <w:szCs w:val="24"/>
              </w:rPr>
              <w:t xml:space="preserve"> </w:t>
            </w:r>
            <w:proofErr w:type="spellStart"/>
            <w:r w:rsidRPr="00EF74F0">
              <w:rPr>
                <w:b/>
                <w:color w:val="000000"/>
                <w:sz w:val="24"/>
                <w:szCs w:val="24"/>
              </w:rPr>
              <w:t>незалежності</w:t>
            </w:r>
            <w:proofErr w:type="spellEnd"/>
            <w:r w:rsidRPr="00EF74F0">
              <w:rPr>
                <w:b/>
                <w:color w:val="000000"/>
                <w:sz w:val="24"/>
                <w:szCs w:val="24"/>
              </w:rPr>
              <w:t>;</w:t>
            </w:r>
          </w:p>
          <w:p w:rsidR="00EF74F0" w:rsidRPr="00EF74F0" w:rsidRDefault="006C7C68" w:rsidP="00EF74F0">
            <w:pPr>
              <w:ind w:firstLine="567"/>
              <w:rPr>
                <w:b/>
                <w:color w:val="000000"/>
                <w:sz w:val="24"/>
                <w:szCs w:val="24"/>
              </w:rPr>
            </w:pPr>
            <w:r w:rsidRPr="00EF74F0">
              <w:rPr>
                <w:b/>
                <w:color w:val="000000"/>
                <w:sz w:val="24"/>
                <w:szCs w:val="24"/>
              </w:rPr>
              <w:t xml:space="preserve">у </w:t>
            </w:r>
            <w:proofErr w:type="spellStart"/>
            <w:r w:rsidRPr="00EF74F0">
              <w:rPr>
                <w:b/>
                <w:color w:val="000000"/>
                <w:sz w:val="24"/>
                <w:szCs w:val="24"/>
              </w:rPr>
              <w:t>разі</w:t>
            </w:r>
            <w:proofErr w:type="spellEnd"/>
            <w:r w:rsidRPr="00EF74F0">
              <w:rPr>
                <w:b/>
                <w:color w:val="000000"/>
                <w:sz w:val="24"/>
                <w:szCs w:val="24"/>
              </w:rPr>
              <w:t xml:space="preserve"> систематичного </w:t>
            </w:r>
            <w:proofErr w:type="spellStart"/>
            <w:r w:rsidRPr="00EF74F0">
              <w:rPr>
                <w:b/>
                <w:color w:val="000000"/>
                <w:sz w:val="24"/>
                <w:szCs w:val="24"/>
              </w:rPr>
              <w:t>невиконання</w:t>
            </w:r>
            <w:proofErr w:type="spellEnd"/>
            <w:r w:rsidRPr="00EF74F0">
              <w:rPr>
                <w:b/>
                <w:color w:val="000000"/>
                <w:sz w:val="24"/>
                <w:szCs w:val="24"/>
              </w:rPr>
              <w:t xml:space="preserve"> членом </w:t>
            </w:r>
            <w:proofErr w:type="spellStart"/>
            <w:r w:rsidR="00524C28" w:rsidRPr="00EF74F0">
              <w:rPr>
                <w:b/>
                <w:color w:val="000000"/>
                <w:sz w:val="24"/>
                <w:szCs w:val="24"/>
              </w:rPr>
              <w:t>Н</w:t>
            </w:r>
            <w:r w:rsidRPr="00EF74F0">
              <w:rPr>
                <w:b/>
                <w:color w:val="000000"/>
                <w:sz w:val="24"/>
                <w:szCs w:val="24"/>
              </w:rPr>
              <w:t>аглядової</w:t>
            </w:r>
            <w:proofErr w:type="spellEnd"/>
            <w:r w:rsidRPr="00EF74F0">
              <w:rPr>
                <w:b/>
                <w:color w:val="000000"/>
                <w:sz w:val="24"/>
                <w:szCs w:val="24"/>
              </w:rPr>
              <w:t xml:space="preserve"> ради </w:t>
            </w:r>
            <w:proofErr w:type="spellStart"/>
            <w:r w:rsidRPr="00EF74F0">
              <w:rPr>
                <w:b/>
                <w:color w:val="000000"/>
                <w:sz w:val="24"/>
                <w:szCs w:val="24"/>
              </w:rPr>
              <w:t>обов</w:t>
            </w:r>
            <w:r w:rsidR="005220E3" w:rsidRPr="00EF74F0">
              <w:rPr>
                <w:b/>
                <w:color w:val="000000"/>
                <w:sz w:val="24"/>
                <w:szCs w:val="24"/>
              </w:rPr>
              <w:t>’</w:t>
            </w:r>
            <w:r w:rsidRPr="00EF74F0">
              <w:rPr>
                <w:b/>
                <w:color w:val="000000"/>
                <w:sz w:val="24"/>
                <w:szCs w:val="24"/>
              </w:rPr>
              <w:t>язків</w:t>
            </w:r>
            <w:proofErr w:type="spellEnd"/>
            <w:r w:rsidRPr="00EF74F0">
              <w:rPr>
                <w:b/>
                <w:color w:val="000000"/>
                <w:sz w:val="24"/>
                <w:szCs w:val="24"/>
              </w:rPr>
              <w:t xml:space="preserve">, </w:t>
            </w:r>
            <w:proofErr w:type="spellStart"/>
            <w:r w:rsidRPr="00EF74F0">
              <w:rPr>
                <w:b/>
                <w:color w:val="000000"/>
                <w:sz w:val="24"/>
                <w:szCs w:val="24"/>
              </w:rPr>
              <w:t>покладених</w:t>
            </w:r>
            <w:proofErr w:type="spellEnd"/>
            <w:r w:rsidRPr="00EF74F0">
              <w:rPr>
                <w:b/>
                <w:color w:val="000000"/>
                <w:sz w:val="24"/>
                <w:szCs w:val="24"/>
              </w:rPr>
              <w:t xml:space="preserve"> на </w:t>
            </w:r>
            <w:proofErr w:type="spellStart"/>
            <w:r w:rsidRPr="00EF74F0">
              <w:rPr>
                <w:b/>
                <w:color w:val="000000"/>
                <w:sz w:val="24"/>
                <w:szCs w:val="24"/>
              </w:rPr>
              <w:t>нього</w:t>
            </w:r>
            <w:proofErr w:type="spellEnd"/>
            <w:r w:rsidRPr="00EF74F0">
              <w:rPr>
                <w:b/>
                <w:color w:val="000000"/>
                <w:sz w:val="24"/>
                <w:szCs w:val="24"/>
              </w:rPr>
              <w:t xml:space="preserve"> </w:t>
            </w:r>
            <w:r w:rsidR="00524C28" w:rsidRPr="00EF74F0">
              <w:rPr>
                <w:b/>
                <w:color w:val="000000"/>
                <w:sz w:val="24"/>
                <w:szCs w:val="24"/>
              </w:rPr>
              <w:t>С</w:t>
            </w:r>
            <w:r w:rsidRPr="00EF74F0">
              <w:rPr>
                <w:b/>
                <w:color w:val="000000"/>
                <w:sz w:val="24"/>
                <w:szCs w:val="24"/>
              </w:rPr>
              <w:t xml:space="preserve">татутом </w:t>
            </w:r>
            <w:proofErr w:type="spellStart"/>
            <w:r w:rsidR="00524C28" w:rsidRPr="00EF74F0">
              <w:rPr>
                <w:b/>
                <w:color w:val="000000"/>
                <w:sz w:val="24"/>
                <w:szCs w:val="24"/>
              </w:rPr>
              <w:t>П</w:t>
            </w:r>
            <w:r w:rsidRPr="00EF74F0">
              <w:rPr>
                <w:b/>
                <w:color w:val="000000"/>
                <w:sz w:val="24"/>
                <w:szCs w:val="24"/>
              </w:rPr>
              <w:t>ідприємством</w:t>
            </w:r>
            <w:proofErr w:type="spellEnd"/>
            <w:r w:rsidRPr="00EF74F0">
              <w:rPr>
                <w:b/>
                <w:color w:val="000000"/>
                <w:sz w:val="24"/>
                <w:szCs w:val="24"/>
              </w:rPr>
              <w:t xml:space="preserve">, </w:t>
            </w:r>
            <w:proofErr w:type="spellStart"/>
            <w:r w:rsidRPr="00EF74F0">
              <w:rPr>
                <w:b/>
                <w:color w:val="000000"/>
                <w:sz w:val="24"/>
                <w:szCs w:val="24"/>
              </w:rPr>
              <w:t>положенням</w:t>
            </w:r>
            <w:proofErr w:type="spellEnd"/>
            <w:r w:rsidRPr="00EF74F0">
              <w:rPr>
                <w:b/>
                <w:color w:val="000000"/>
                <w:sz w:val="24"/>
                <w:szCs w:val="24"/>
              </w:rPr>
              <w:t xml:space="preserve"> про </w:t>
            </w:r>
            <w:proofErr w:type="spellStart"/>
            <w:r w:rsidR="00524C28" w:rsidRPr="00EF74F0">
              <w:rPr>
                <w:b/>
                <w:color w:val="000000"/>
                <w:sz w:val="24"/>
                <w:szCs w:val="24"/>
              </w:rPr>
              <w:t>Н</w:t>
            </w:r>
            <w:r w:rsidRPr="00EF74F0">
              <w:rPr>
                <w:b/>
                <w:color w:val="000000"/>
                <w:sz w:val="24"/>
                <w:szCs w:val="24"/>
              </w:rPr>
              <w:t>аглядову</w:t>
            </w:r>
            <w:proofErr w:type="spellEnd"/>
            <w:r w:rsidRPr="00EF74F0">
              <w:rPr>
                <w:b/>
                <w:color w:val="000000"/>
                <w:sz w:val="24"/>
                <w:szCs w:val="24"/>
              </w:rPr>
              <w:t xml:space="preserve"> раду та </w:t>
            </w:r>
            <w:proofErr w:type="spellStart"/>
            <w:r w:rsidRPr="00EF74F0">
              <w:rPr>
                <w:b/>
                <w:color w:val="000000"/>
                <w:sz w:val="24"/>
                <w:szCs w:val="24"/>
              </w:rPr>
              <w:t>цивільно-правовим</w:t>
            </w:r>
            <w:proofErr w:type="spellEnd"/>
            <w:r w:rsidRPr="00EF74F0">
              <w:rPr>
                <w:b/>
                <w:color w:val="000000"/>
                <w:sz w:val="24"/>
                <w:szCs w:val="24"/>
              </w:rPr>
              <w:t xml:space="preserve"> договором про </w:t>
            </w:r>
            <w:proofErr w:type="spellStart"/>
            <w:r w:rsidRPr="00EF74F0">
              <w:rPr>
                <w:b/>
                <w:color w:val="000000"/>
                <w:sz w:val="24"/>
                <w:szCs w:val="24"/>
              </w:rPr>
              <w:t>виконання</w:t>
            </w:r>
            <w:proofErr w:type="spellEnd"/>
            <w:r w:rsidRPr="00EF74F0">
              <w:rPr>
                <w:b/>
                <w:color w:val="000000"/>
                <w:sz w:val="24"/>
                <w:szCs w:val="24"/>
              </w:rPr>
              <w:t xml:space="preserve"> </w:t>
            </w:r>
            <w:proofErr w:type="spellStart"/>
            <w:r w:rsidRPr="00EF74F0">
              <w:rPr>
                <w:b/>
                <w:color w:val="000000"/>
                <w:sz w:val="24"/>
                <w:szCs w:val="24"/>
              </w:rPr>
              <w:t>обов</w:t>
            </w:r>
            <w:proofErr w:type="spellEnd"/>
            <w:r w:rsidR="00EF74F0">
              <w:rPr>
                <w:b/>
                <w:color w:val="000000"/>
                <w:sz w:val="24"/>
                <w:szCs w:val="24"/>
                <w:lang w:val="uk-UA"/>
              </w:rPr>
              <w:t>’</w:t>
            </w:r>
            <w:proofErr w:type="spellStart"/>
            <w:r w:rsidRPr="00EF74F0">
              <w:rPr>
                <w:b/>
                <w:color w:val="000000"/>
                <w:sz w:val="24"/>
                <w:szCs w:val="24"/>
              </w:rPr>
              <w:t>язків</w:t>
            </w:r>
            <w:proofErr w:type="spellEnd"/>
            <w:r w:rsidRPr="00EF74F0">
              <w:rPr>
                <w:b/>
                <w:color w:val="000000"/>
                <w:sz w:val="24"/>
                <w:szCs w:val="24"/>
              </w:rPr>
              <w:t xml:space="preserve"> члена </w:t>
            </w:r>
            <w:proofErr w:type="spellStart"/>
            <w:r w:rsidR="00524C28" w:rsidRPr="00EF74F0">
              <w:rPr>
                <w:b/>
                <w:color w:val="000000"/>
                <w:sz w:val="24"/>
                <w:szCs w:val="24"/>
              </w:rPr>
              <w:t>Н</w:t>
            </w:r>
            <w:r w:rsidRPr="00EF74F0">
              <w:rPr>
                <w:b/>
                <w:color w:val="000000"/>
                <w:sz w:val="24"/>
                <w:szCs w:val="24"/>
              </w:rPr>
              <w:t>аглядової</w:t>
            </w:r>
            <w:proofErr w:type="spellEnd"/>
            <w:r w:rsidRPr="00EF74F0">
              <w:rPr>
                <w:b/>
                <w:color w:val="000000"/>
                <w:sz w:val="24"/>
                <w:szCs w:val="24"/>
              </w:rPr>
              <w:t xml:space="preserve"> ради;</w:t>
            </w:r>
          </w:p>
          <w:p w:rsidR="00EF74F0" w:rsidRDefault="006C7C68" w:rsidP="006C7C68">
            <w:pPr>
              <w:ind w:firstLine="567"/>
              <w:rPr>
                <w:b/>
                <w:color w:val="000000"/>
                <w:sz w:val="24"/>
                <w:szCs w:val="24"/>
              </w:rPr>
            </w:pPr>
            <w:proofErr w:type="spellStart"/>
            <w:r w:rsidRPr="00EF74F0">
              <w:rPr>
                <w:b/>
                <w:color w:val="000000"/>
                <w:sz w:val="24"/>
                <w:szCs w:val="24"/>
              </w:rPr>
              <w:t>ліквідації</w:t>
            </w:r>
            <w:proofErr w:type="spellEnd"/>
            <w:r w:rsidRPr="00EF74F0">
              <w:rPr>
                <w:b/>
                <w:color w:val="000000"/>
                <w:sz w:val="24"/>
                <w:szCs w:val="24"/>
              </w:rPr>
              <w:t xml:space="preserve"> </w:t>
            </w:r>
            <w:proofErr w:type="spellStart"/>
            <w:r w:rsidR="00524C28" w:rsidRPr="00EF74F0">
              <w:rPr>
                <w:b/>
                <w:color w:val="000000"/>
                <w:sz w:val="24"/>
                <w:szCs w:val="24"/>
              </w:rPr>
              <w:t>Н</w:t>
            </w:r>
            <w:r w:rsidRPr="00EF74F0">
              <w:rPr>
                <w:b/>
                <w:color w:val="000000"/>
                <w:sz w:val="24"/>
                <w:szCs w:val="24"/>
              </w:rPr>
              <w:t>аглядової</w:t>
            </w:r>
            <w:proofErr w:type="spellEnd"/>
            <w:r w:rsidRPr="00EF74F0">
              <w:rPr>
                <w:b/>
                <w:color w:val="000000"/>
                <w:sz w:val="24"/>
                <w:szCs w:val="24"/>
              </w:rPr>
              <w:t xml:space="preserve"> ради та/</w:t>
            </w:r>
            <w:proofErr w:type="spellStart"/>
            <w:r w:rsidRPr="00EF74F0">
              <w:rPr>
                <w:b/>
                <w:color w:val="000000"/>
                <w:sz w:val="24"/>
                <w:szCs w:val="24"/>
              </w:rPr>
              <w:t>або</w:t>
            </w:r>
            <w:proofErr w:type="spellEnd"/>
            <w:r w:rsidRPr="00EF74F0">
              <w:rPr>
                <w:b/>
                <w:color w:val="000000"/>
                <w:sz w:val="24"/>
                <w:szCs w:val="24"/>
              </w:rPr>
              <w:t xml:space="preserve"> </w:t>
            </w:r>
            <w:proofErr w:type="spellStart"/>
            <w:r w:rsidRPr="00EF74F0">
              <w:rPr>
                <w:b/>
                <w:color w:val="000000"/>
                <w:sz w:val="24"/>
                <w:szCs w:val="24"/>
              </w:rPr>
              <w:t>припинення</w:t>
            </w:r>
            <w:proofErr w:type="spellEnd"/>
            <w:r w:rsidRPr="00EF74F0">
              <w:rPr>
                <w:b/>
                <w:color w:val="000000"/>
                <w:sz w:val="24"/>
                <w:szCs w:val="24"/>
              </w:rPr>
              <w:t xml:space="preserve"> </w:t>
            </w:r>
            <w:proofErr w:type="spellStart"/>
            <w:r w:rsidR="00524C28" w:rsidRPr="00EF74F0">
              <w:rPr>
                <w:b/>
                <w:color w:val="000000"/>
                <w:sz w:val="24"/>
                <w:szCs w:val="24"/>
              </w:rPr>
              <w:t>П</w:t>
            </w:r>
            <w:r w:rsidRPr="00EF74F0">
              <w:rPr>
                <w:b/>
                <w:color w:val="000000"/>
                <w:sz w:val="24"/>
                <w:szCs w:val="24"/>
              </w:rPr>
              <w:t>ідприємства</w:t>
            </w:r>
            <w:proofErr w:type="spellEnd"/>
            <w:r w:rsidRPr="00EF74F0">
              <w:rPr>
                <w:b/>
                <w:color w:val="000000"/>
                <w:sz w:val="24"/>
                <w:szCs w:val="24"/>
              </w:rPr>
              <w:t>;</w:t>
            </w:r>
          </w:p>
          <w:p w:rsidR="006C7C68" w:rsidRPr="00DB06D0" w:rsidRDefault="006C7C68" w:rsidP="006C7C68">
            <w:pPr>
              <w:ind w:firstLine="567"/>
              <w:rPr>
                <w:rFonts w:cs="Times New Roman"/>
                <w:b/>
                <w:color w:val="000000"/>
                <w:sz w:val="24"/>
                <w:szCs w:val="24"/>
                <w:u w:color="000000"/>
                <w:bdr w:val="nil"/>
                <w:lang w:val="uk-UA" w:eastAsia="uk-UA"/>
              </w:rPr>
            </w:pPr>
            <w:r w:rsidRPr="00DB06D0">
              <w:rPr>
                <w:rFonts w:cs="Times New Roman"/>
                <w:b/>
                <w:color w:val="000000"/>
                <w:sz w:val="24"/>
                <w:szCs w:val="24"/>
                <w:u w:color="000000"/>
                <w:bdr w:val="nil"/>
                <w:lang w:val="uk-UA" w:eastAsia="uk-UA"/>
              </w:rPr>
              <w:t xml:space="preserve">якщо Наглядовою радою не приймаються рішення, винесені на її розгляд з питань, що відносяться до виключної компетенції Наглядової ради, передбачених пунктами 7.15.1, 7.15.3, 7.15.6, 7.15.8, </w:t>
            </w:r>
            <w:r w:rsidRPr="00DB06D0">
              <w:rPr>
                <w:rFonts w:cs="Times New Roman"/>
                <w:b/>
                <w:color w:val="000000"/>
                <w:sz w:val="24"/>
                <w:szCs w:val="24"/>
                <w:u w:color="000000"/>
                <w:bdr w:val="nil"/>
                <w:lang w:val="uk-UA" w:eastAsia="uk-UA"/>
              </w:rPr>
              <w:lastRenderedPageBreak/>
              <w:t xml:space="preserve">7.15.10, 7.15.11 цього Статуту у строки, що перевищують строки, визначені пунктом 7.37 цього Статуту. </w:t>
            </w:r>
            <w:r w:rsidRPr="00DB06D0">
              <w:rPr>
                <w:rFonts w:cs="Times New Roman"/>
                <w:b/>
                <w:color w:val="000000"/>
                <w:sz w:val="24"/>
                <w:szCs w:val="24"/>
                <w:u w:color="000000"/>
                <w:bdr w:val="nil"/>
                <w:lang w:eastAsia="uk-UA"/>
              </w:rPr>
              <w:t xml:space="preserve">У </w:t>
            </w:r>
            <w:proofErr w:type="spellStart"/>
            <w:r w:rsidRPr="00DB06D0">
              <w:rPr>
                <w:rFonts w:cs="Times New Roman"/>
                <w:b/>
                <w:color w:val="000000"/>
                <w:sz w:val="24"/>
                <w:szCs w:val="24"/>
                <w:u w:color="000000"/>
                <w:bdr w:val="nil"/>
                <w:lang w:eastAsia="uk-UA"/>
              </w:rPr>
              <w:t>разі</w:t>
            </w:r>
            <w:proofErr w:type="spellEnd"/>
            <w:r w:rsidRPr="00DB06D0">
              <w:rPr>
                <w:rFonts w:cs="Times New Roman"/>
                <w:b/>
                <w:color w:val="000000"/>
                <w:sz w:val="24"/>
                <w:szCs w:val="24"/>
                <w:u w:color="000000"/>
                <w:bdr w:val="nil"/>
                <w:lang w:eastAsia="uk-UA"/>
              </w:rPr>
              <w:t xml:space="preserve"> такого </w:t>
            </w:r>
            <w:proofErr w:type="spellStart"/>
            <w:r w:rsidRPr="00DB06D0">
              <w:rPr>
                <w:rFonts w:cs="Times New Roman"/>
                <w:b/>
                <w:color w:val="000000"/>
                <w:sz w:val="24"/>
                <w:szCs w:val="24"/>
                <w:u w:color="000000"/>
                <w:bdr w:val="nil"/>
                <w:lang w:eastAsia="uk-UA"/>
              </w:rPr>
              <w:t>припинення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повноважень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членів</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w:t>
            </w:r>
            <w:proofErr w:type="spellStart"/>
            <w:r w:rsidRPr="00DB06D0">
              <w:rPr>
                <w:rFonts w:cs="Times New Roman"/>
                <w:b/>
                <w:color w:val="000000"/>
                <w:sz w:val="24"/>
                <w:szCs w:val="24"/>
                <w:u w:color="000000"/>
                <w:bdr w:val="nil"/>
                <w:lang w:eastAsia="uk-UA"/>
              </w:rPr>
              <w:t>вирішення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питань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що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входять</w:t>
            </w:r>
            <w:proofErr w:type="spellEnd"/>
            <w:r w:rsidRPr="00DB06D0">
              <w:rPr>
                <w:rFonts w:cs="Times New Roman"/>
                <w:b/>
                <w:color w:val="000000"/>
                <w:sz w:val="24"/>
                <w:szCs w:val="24"/>
                <w:u w:color="000000"/>
                <w:bdr w:val="nil"/>
                <w:lang w:eastAsia="uk-UA"/>
              </w:rPr>
              <w:t xml:space="preserve"> до </w:t>
            </w:r>
            <w:proofErr w:type="spellStart"/>
            <w:r w:rsidRPr="00DB06D0">
              <w:rPr>
                <w:rFonts w:cs="Times New Roman"/>
                <w:b/>
                <w:color w:val="000000"/>
                <w:sz w:val="24"/>
                <w:szCs w:val="24"/>
                <w:u w:color="000000"/>
                <w:bdr w:val="nil"/>
                <w:lang w:eastAsia="uk-UA"/>
              </w:rPr>
              <w:t>виключної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компетенції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на </w:t>
            </w:r>
            <w:proofErr w:type="spellStart"/>
            <w:r w:rsidRPr="00DB06D0">
              <w:rPr>
                <w:rFonts w:cs="Times New Roman"/>
                <w:b/>
                <w:color w:val="000000"/>
                <w:sz w:val="24"/>
                <w:szCs w:val="24"/>
                <w:u w:color="000000"/>
                <w:bdr w:val="nil"/>
                <w:lang w:eastAsia="uk-UA"/>
              </w:rPr>
              <w:t>період</w:t>
            </w:r>
            <w:proofErr w:type="spellEnd"/>
            <w:r w:rsidRPr="00DB06D0">
              <w:rPr>
                <w:rFonts w:cs="Times New Roman"/>
                <w:b/>
                <w:color w:val="000000"/>
                <w:sz w:val="24"/>
                <w:szCs w:val="24"/>
                <w:u w:color="000000"/>
                <w:bdr w:val="nil"/>
                <w:lang w:eastAsia="uk-UA"/>
              </w:rPr>
              <w:t xml:space="preserve"> до </w:t>
            </w:r>
            <w:proofErr w:type="spellStart"/>
            <w:r w:rsidRPr="00DB06D0">
              <w:rPr>
                <w:rFonts w:cs="Times New Roman"/>
                <w:b/>
                <w:color w:val="000000"/>
                <w:sz w:val="24"/>
                <w:szCs w:val="24"/>
                <w:u w:color="000000"/>
                <w:bdr w:val="nil"/>
                <w:lang w:eastAsia="uk-UA"/>
              </w:rPr>
              <w:t>призначення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суб’єктом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управління</w:t>
            </w:r>
            <w:proofErr w:type="spellEnd"/>
            <w:r w:rsidRPr="00DB06D0">
              <w:rPr>
                <w:rFonts w:cs="Times New Roman"/>
                <w:b/>
                <w:color w:val="000000"/>
                <w:sz w:val="24"/>
                <w:szCs w:val="24"/>
                <w:u w:color="000000"/>
                <w:bdr w:val="nil"/>
                <w:lang w:eastAsia="uk-UA"/>
              </w:rPr>
              <w:t xml:space="preserve"> нового складу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w:t>
            </w:r>
            <w:proofErr w:type="spellStart"/>
            <w:r w:rsidRPr="00DB06D0">
              <w:rPr>
                <w:rFonts w:cs="Times New Roman"/>
                <w:b/>
                <w:color w:val="000000"/>
                <w:sz w:val="24"/>
                <w:szCs w:val="24"/>
                <w:u w:color="000000"/>
                <w:bdr w:val="nil"/>
                <w:lang w:eastAsia="uk-UA"/>
              </w:rPr>
              <w:t>покладається</w:t>
            </w:r>
            <w:proofErr w:type="spellEnd"/>
            <w:r w:rsidRPr="00DB06D0">
              <w:rPr>
                <w:rFonts w:cs="Times New Roman"/>
                <w:b/>
                <w:color w:val="000000"/>
                <w:sz w:val="24"/>
                <w:szCs w:val="24"/>
                <w:u w:color="000000"/>
                <w:bdr w:val="nil"/>
                <w:lang w:eastAsia="uk-UA"/>
              </w:rPr>
              <w:t xml:space="preserve"> на </w:t>
            </w:r>
            <w:r w:rsidRPr="00DB06D0">
              <w:rPr>
                <w:rFonts w:cs="Times New Roman"/>
                <w:b/>
                <w:color w:val="000000"/>
                <w:sz w:val="24"/>
                <w:szCs w:val="24"/>
                <w:u w:color="000000"/>
                <w:bdr w:val="nil"/>
                <w:lang w:val="uk-UA" w:eastAsia="uk-UA"/>
              </w:rPr>
              <w:t>начальника</w:t>
            </w:r>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Підприємства</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окрім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повноважень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визначених</w:t>
            </w:r>
            <w:proofErr w:type="spellEnd"/>
            <w:r w:rsidRPr="00DB06D0">
              <w:rPr>
                <w:rFonts w:cs="Times New Roman"/>
                <w:b/>
                <w:color w:val="000000"/>
                <w:sz w:val="24"/>
                <w:szCs w:val="24"/>
                <w:u w:color="000000"/>
                <w:bdr w:val="nil"/>
                <w:lang w:eastAsia="uk-UA"/>
              </w:rPr>
              <w:t xml:space="preserve"> пунктом 7.15.4 </w:t>
            </w:r>
            <w:proofErr w:type="spellStart"/>
            <w:r w:rsidRPr="00DB06D0">
              <w:rPr>
                <w:rFonts w:cs="Times New Roman"/>
                <w:b/>
                <w:color w:val="000000"/>
                <w:sz w:val="24"/>
                <w:szCs w:val="24"/>
                <w:u w:color="000000"/>
                <w:bdr w:val="nil"/>
                <w:lang w:eastAsia="uk-UA"/>
              </w:rPr>
              <w:t>цього</w:t>
            </w:r>
            <w:proofErr w:type="spellEnd"/>
            <w:r w:rsidRPr="00DB06D0">
              <w:rPr>
                <w:rFonts w:cs="Times New Roman"/>
                <w:b/>
                <w:color w:val="000000"/>
                <w:sz w:val="24"/>
                <w:szCs w:val="24"/>
                <w:u w:color="000000"/>
                <w:bdr w:val="nil"/>
                <w:lang w:eastAsia="uk-UA"/>
              </w:rPr>
              <w:t xml:space="preserve"> Статуту</w:t>
            </w:r>
            <w:r w:rsidRPr="00DB06D0">
              <w:rPr>
                <w:rFonts w:cs="Times New Roman"/>
                <w:b/>
                <w:color w:val="000000"/>
                <w:sz w:val="24"/>
                <w:szCs w:val="24"/>
                <w:u w:color="000000"/>
                <w:bdr w:val="nil"/>
                <w:lang w:val="uk-UA" w:eastAsia="uk-UA"/>
              </w:rPr>
              <w:t>;</w:t>
            </w:r>
            <w:r w:rsidRPr="00DB06D0">
              <w:rPr>
                <w:rFonts w:cs="Times New Roman"/>
                <w:b/>
                <w:color w:val="000000"/>
                <w:sz w:val="24"/>
                <w:szCs w:val="24"/>
                <w:u w:color="000000"/>
                <w:bdr w:val="nil"/>
                <w:lang w:eastAsia="uk-UA"/>
              </w:rPr>
              <w:t xml:space="preserve"> </w:t>
            </w:r>
          </w:p>
          <w:p w:rsidR="00EF74F0" w:rsidRDefault="006C7C68" w:rsidP="006C7C68">
            <w:pPr>
              <w:pStyle w:val="tj"/>
              <w:shd w:val="clear" w:color="auto" w:fill="FFFFFF"/>
              <w:spacing w:before="0" w:beforeAutospacing="0" w:after="0" w:afterAutospacing="0"/>
              <w:ind w:firstLine="567"/>
              <w:jc w:val="both"/>
              <w:rPr>
                <w:b/>
                <w:color w:val="000000"/>
              </w:rPr>
            </w:pPr>
            <w:r w:rsidRPr="00DB06D0">
              <w:rPr>
                <w:b/>
                <w:color w:val="000000"/>
              </w:rPr>
              <w:t xml:space="preserve">з інших підстав, визначених у положенні про </w:t>
            </w:r>
            <w:r w:rsidR="00524C28" w:rsidRPr="00DB06D0">
              <w:rPr>
                <w:b/>
                <w:color w:val="000000"/>
              </w:rPr>
              <w:t>Н</w:t>
            </w:r>
            <w:r w:rsidRPr="00DB06D0">
              <w:rPr>
                <w:b/>
                <w:color w:val="000000"/>
              </w:rPr>
              <w:t xml:space="preserve">аглядову раду та </w:t>
            </w:r>
            <w:r w:rsidR="00524C28" w:rsidRPr="00DB06D0">
              <w:rPr>
                <w:b/>
                <w:color w:val="000000"/>
              </w:rPr>
              <w:t>С</w:t>
            </w:r>
            <w:r w:rsidRPr="00DB06D0">
              <w:rPr>
                <w:b/>
                <w:color w:val="000000"/>
              </w:rPr>
              <w:t xml:space="preserve">татуті </w:t>
            </w:r>
            <w:r w:rsidR="00524C28" w:rsidRPr="00DB06D0">
              <w:rPr>
                <w:b/>
                <w:color w:val="000000"/>
              </w:rPr>
              <w:t>П</w:t>
            </w:r>
            <w:r w:rsidRPr="00DB06D0">
              <w:rPr>
                <w:b/>
                <w:color w:val="000000"/>
              </w:rPr>
              <w:t>ідприємства.</w:t>
            </w:r>
          </w:p>
          <w:p w:rsidR="006C7C68" w:rsidRPr="00DB06D0" w:rsidRDefault="006C7C68" w:rsidP="006C7C68">
            <w:pPr>
              <w:pStyle w:val="tj"/>
              <w:shd w:val="clear" w:color="auto" w:fill="FFFFFF"/>
              <w:spacing w:before="0" w:beforeAutospacing="0" w:after="0" w:afterAutospacing="0"/>
              <w:ind w:firstLine="567"/>
              <w:jc w:val="both"/>
              <w:rPr>
                <w:b/>
                <w:color w:val="000000"/>
              </w:rPr>
            </w:pPr>
            <w:r w:rsidRPr="00DB06D0">
              <w:rPr>
                <w:b/>
                <w:color w:val="000000"/>
              </w:rPr>
              <w:t xml:space="preserve">З припиненням повноважень члена </w:t>
            </w:r>
            <w:r w:rsidR="00524C28" w:rsidRPr="00DB06D0">
              <w:rPr>
                <w:b/>
                <w:color w:val="000000"/>
              </w:rPr>
              <w:t>Н</w:t>
            </w:r>
            <w:r w:rsidRPr="00DB06D0">
              <w:rPr>
                <w:b/>
                <w:color w:val="000000"/>
              </w:rPr>
              <w:t xml:space="preserve">аглядової ради одночасно припиняється дія цивільно-правового договору про виконання обов'язків члена </w:t>
            </w:r>
            <w:r w:rsidR="00524C28" w:rsidRPr="00DB06D0">
              <w:rPr>
                <w:b/>
                <w:color w:val="000000"/>
              </w:rPr>
              <w:t>Н</w:t>
            </w:r>
            <w:r w:rsidRPr="00DB06D0">
              <w:rPr>
                <w:b/>
                <w:color w:val="000000"/>
              </w:rPr>
              <w:t>аглядової ради, укладеного з ним.</w:t>
            </w:r>
          </w:p>
          <w:p w:rsidR="006C7C68" w:rsidRPr="00DB06D0" w:rsidRDefault="006C7C68" w:rsidP="006C7C68">
            <w:pPr>
              <w:pStyle w:val="tj"/>
              <w:shd w:val="clear" w:color="auto" w:fill="FFFFFF"/>
              <w:spacing w:before="0" w:beforeAutospacing="0" w:after="0" w:afterAutospacing="0"/>
              <w:ind w:firstLine="567"/>
              <w:jc w:val="both"/>
              <w:rPr>
                <w:b/>
                <w:color w:val="000000"/>
              </w:rPr>
            </w:pPr>
            <w:r w:rsidRPr="00DB06D0">
              <w:rPr>
                <w:b/>
                <w:color w:val="000000"/>
              </w:rPr>
              <w:t xml:space="preserve">У разі дострокового припинення повноважень незалежного члена </w:t>
            </w:r>
            <w:r w:rsidR="00524C28" w:rsidRPr="00DB06D0">
              <w:rPr>
                <w:b/>
                <w:color w:val="000000"/>
              </w:rPr>
              <w:t>Н</w:t>
            </w:r>
            <w:r w:rsidRPr="00DB06D0">
              <w:rPr>
                <w:b/>
                <w:color w:val="000000"/>
              </w:rPr>
              <w:t xml:space="preserve">аглядової ради конкурсна комісія з відбору претендентів на посаду незалежного члена </w:t>
            </w:r>
            <w:r w:rsidR="00524C28" w:rsidRPr="00DB06D0">
              <w:rPr>
                <w:b/>
                <w:color w:val="000000"/>
              </w:rPr>
              <w:t>Н</w:t>
            </w:r>
            <w:r w:rsidRPr="00DB06D0">
              <w:rPr>
                <w:b/>
                <w:color w:val="000000"/>
              </w:rPr>
              <w:t>аглядової ради зобов</w:t>
            </w:r>
            <w:r w:rsidR="00EF74F0">
              <w:rPr>
                <w:b/>
                <w:color w:val="000000"/>
              </w:rPr>
              <w:t>’</w:t>
            </w:r>
            <w:r w:rsidRPr="00DB06D0">
              <w:rPr>
                <w:b/>
                <w:color w:val="000000"/>
              </w:rPr>
              <w:t xml:space="preserve">язана протягом одного місяця з дня припинення повноважень визначити претендентів на заміщення вакантних посад незалежних членів </w:t>
            </w:r>
            <w:r w:rsidR="00524C28" w:rsidRPr="00DB06D0">
              <w:rPr>
                <w:b/>
                <w:color w:val="000000"/>
              </w:rPr>
              <w:t>Н</w:t>
            </w:r>
            <w:r w:rsidRPr="00DB06D0">
              <w:rPr>
                <w:b/>
                <w:color w:val="000000"/>
              </w:rPr>
              <w:t xml:space="preserve">аглядової ради з числа сформованого списку претендентів, відібраних конкурсною комісією з відбору претендентів на посаду незалежного члена </w:t>
            </w:r>
            <w:r w:rsidR="00524C28" w:rsidRPr="00DB06D0">
              <w:rPr>
                <w:b/>
                <w:color w:val="000000"/>
              </w:rPr>
              <w:t>Н</w:t>
            </w:r>
            <w:r w:rsidRPr="00DB06D0">
              <w:rPr>
                <w:b/>
                <w:color w:val="000000"/>
              </w:rPr>
              <w:t>аглядової ради за результатами конкурсного відбору згідно з Порядком визначення, обрання та призначення членів наглядової ради підприємства, що належить до комунальної власності територіальної громади міста Києва.</w:t>
            </w:r>
          </w:p>
          <w:p w:rsidR="006C7C68" w:rsidRPr="00DB06D0" w:rsidRDefault="006C7C68" w:rsidP="006C7C68">
            <w:pPr>
              <w:pStyle w:val="tj"/>
              <w:shd w:val="clear" w:color="auto" w:fill="FFFFFF"/>
              <w:spacing w:before="0" w:beforeAutospacing="0" w:after="0" w:afterAutospacing="0"/>
              <w:ind w:firstLine="567"/>
              <w:jc w:val="both"/>
              <w:rPr>
                <w:b/>
                <w:color w:val="000000"/>
              </w:rPr>
            </w:pPr>
            <w:r w:rsidRPr="00DB06D0">
              <w:rPr>
                <w:b/>
                <w:color w:val="000000"/>
              </w:rPr>
              <w:t xml:space="preserve">У разі неможливості визначення претендентів з числа сформованого списку обрання незалежних членів </w:t>
            </w:r>
            <w:r w:rsidR="00524C28" w:rsidRPr="00DB06D0">
              <w:rPr>
                <w:b/>
                <w:color w:val="000000"/>
              </w:rPr>
              <w:t>Н</w:t>
            </w:r>
            <w:r w:rsidRPr="00DB06D0">
              <w:rPr>
                <w:b/>
                <w:color w:val="000000"/>
              </w:rPr>
              <w:t>аглядової ради здійснюється згідно з Порядком визначення, обрання та призначення членів наглядової ради підприємства, що належить до комунальної власності територіальної громади міста Києва.</w:t>
            </w:r>
          </w:p>
          <w:p w:rsidR="009A65C6" w:rsidRPr="00DB06D0" w:rsidRDefault="006C7C68" w:rsidP="00524C28">
            <w:pPr>
              <w:pStyle w:val="tj"/>
              <w:shd w:val="clear" w:color="auto" w:fill="FFFFFF"/>
              <w:spacing w:before="0" w:beforeAutospacing="0" w:after="0" w:afterAutospacing="0"/>
              <w:ind w:firstLine="567"/>
              <w:jc w:val="both"/>
              <w:rPr>
                <w:b/>
              </w:rPr>
            </w:pPr>
            <w:r w:rsidRPr="00DB06D0">
              <w:rPr>
                <w:b/>
                <w:color w:val="000000"/>
              </w:rPr>
              <w:t xml:space="preserve">У разі дострокового припинення повноважень члена </w:t>
            </w:r>
            <w:r w:rsidR="00524C28" w:rsidRPr="00DB06D0">
              <w:rPr>
                <w:b/>
                <w:color w:val="000000"/>
              </w:rPr>
              <w:t>Н</w:t>
            </w:r>
            <w:r w:rsidRPr="00DB06D0">
              <w:rPr>
                <w:b/>
                <w:color w:val="000000"/>
              </w:rPr>
              <w:t xml:space="preserve">аглядової ради, визначеного Київською міською радою, визначення нових членів </w:t>
            </w:r>
            <w:r w:rsidR="00524C28" w:rsidRPr="00DB06D0">
              <w:rPr>
                <w:b/>
                <w:color w:val="000000"/>
              </w:rPr>
              <w:t>Н</w:t>
            </w:r>
            <w:r w:rsidRPr="00DB06D0">
              <w:rPr>
                <w:b/>
                <w:color w:val="000000"/>
              </w:rPr>
              <w:t>аглядової ради здійснюється відповідно до Порядку визначення, обрання та призначення членів наглядової ради підприємства, що належить до комунальної власності територіальної громади міста Києва.</w:t>
            </w:r>
          </w:p>
        </w:tc>
      </w:tr>
      <w:tr w:rsidR="006C7C68" w:rsidRPr="00DB06D0" w:rsidTr="009A65C6">
        <w:trPr>
          <w:trHeight w:val="135"/>
        </w:trPr>
        <w:tc>
          <w:tcPr>
            <w:tcW w:w="2500" w:type="pct"/>
          </w:tcPr>
          <w:p w:rsidR="006C7C68"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FB4264" w:rsidRDefault="00FB4264" w:rsidP="005220E3">
            <w:pPr>
              <w:pBdr>
                <w:top w:val="nil"/>
                <w:left w:val="nil"/>
                <w:bottom w:val="nil"/>
                <w:right w:val="nil"/>
                <w:between w:val="nil"/>
                <w:bar w:val="nil"/>
              </w:pBdr>
              <w:tabs>
                <w:tab w:val="left" w:pos="426"/>
              </w:tabs>
              <w:rPr>
                <w:rFonts w:cs="Times New Roman"/>
                <w:b/>
                <w:color w:val="000000"/>
                <w:sz w:val="24"/>
                <w:szCs w:val="24"/>
                <w:u w:color="000000"/>
                <w:bdr w:val="nil"/>
                <w:lang w:eastAsia="uk-UA"/>
              </w:rPr>
            </w:pPr>
          </w:p>
          <w:p w:rsidR="005B64AE" w:rsidRPr="00DB06D0" w:rsidRDefault="005B64AE" w:rsidP="005220E3">
            <w:pPr>
              <w:pBdr>
                <w:top w:val="nil"/>
                <w:left w:val="nil"/>
                <w:bottom w:val="nil"/>
                <w:right w:val="nil"/>
                <w:between w:val="nil"/>
                <w:bar w:val="nil"/>
              </w:pBdr>
              <w:tabs>
                <w:tab w:val="left" w:pos="426"/>
              </w:tabs>
              <w:rPr>
                <w:rFonts w:cs="Times New Roman"/>
                <w:b/>
                <w:color w:val="000000"/>
                <w:sz w:val="24"/>
                <w:szCs w:val="24"/>
                <w:u w:color="000000"/>
                <w:bdr w:val="nil"/>
                <w:lang w:eastAsia="uk-UA"/>
              </w:rPr>
            </w:pPr>
            <w:r w:rsidRPr="00DB06D0">
              <w:rPr>
                <w:rFonts w:cs="Times New Roman"/>
                <w:b/>
                <w:color w:val="000000"/>
                <w:sz w:val="24"/>
                <w:szCs w:val="24"/>
                <w:u w:color="000000"/>
                <w:bdr w:val="nil"/>
                <w:lang w:eastAsia="uk-UA"/>
              </w:rPr>
              <w:t xml:space="preserve">7.13. Член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w:t>
            </w:r>
            <w:proofErr w:type="spellStart"/>
            <w:r w:rsidRPr="00DB06D0">
              <w:rPr>
                <w:rFonts w:cs="Times New Roman"/>
                <w:b/>
                <w:color w:val="000000"/>
                <w:sz w:val="24"/>
                <w:szCs w:val="24"/>
                <w:u w:color="000000"/>
                <w:bdr w:val="nil"/>
                <w:lang w:eastAsia="uk-UA"/>
              </w:rPr>
              <w:t>зобов’язаний</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невідкладно</w:t>
            </w:r>
            <w:proofErr w:type="spellEnd"/>
            <w:r w:rsidRPr="00DB06D0">
              <w:rPr>
                <w:rFonts w:cs="Times New Roman"/>
                <w:b/>
                <w:color w:val="000000"/>
                <w:sz w:val="24"/>
                <w:szCs w:val="24"/>
                <w:u w:color="000000"/>
                <w:bdr w:val="nil"/>
                <w:lang w:eastAsia="uk-UA"/>
              </w:rPr>
              <w:t xml:space="preserve"> подати </w:t>
            </w:r>
            <w:proofErr w:type="spellStart"/>
            <w:r w:rsidRPr="00DB06D0">
              <w:rPr>
                <w:rFonts w:cs="Times New Roman"/>
                <w:b/>
                <w:color w:val="000000"/>
                <w:sz w:val="24"/>
                <w:szCs w:val="24"/>
                <w:u w:color="000000"/>
                <w:bdr w:val="nil"/>
                <w:lang w:eastAsia="uk-UA"/>
              </w:rPr>
              <w:t>Підприємству</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письмову</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заяву</w:t>
            </w:r>
            <w:proofErr w:type="spellEnd"/>
            <w:r w:rsidRPr="00DB06D0">
              <w:rPr>
                <w:rFonts w:cs="Times New Roman"/>
                <w:b/>
                <w:color w:val="000000"/>
                <w:sz w:val="24"/>
                <w:szCs w:val="24"/>
                <w:u w:color="000000"/>
                <w:bdr w:val="nil"/>
                <w:lang w:eastAsia="uk-UA"/>
              </w:rPr>
              <w:t xml:space="preserve"> про </w:t>
            </w:r>
            <w:proofErr w:type="spellStart"/>
            <w:r w:rsidRPr="00DB06D0">
              <w:rPr>
                <w:rFonts w:cs="Times New Roman"/>
                <w:b/>
                <w:color w:val="000000"/>
                <w:sz w:val="24"/>
                <w:szCs w:val="24"/>
                <w:u w:color="000000"/>
                <w:bdr w:val="nil"/>
                <w:lang w:eastAsia="uk-UA"/>
              </w:rPr>
              <w:t>припинення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своїх</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повноважень</w:t>
            </w:r>
            <w:proofErr w:type="spellEnd"/>
            <w:r w:rsidRPr="00DB06D0">
              <w:rPr>
                <w:rFonts w:cs="Times New Roman"/>
                <w:b/>
                <w:color w:val="000000"/>
                <w:sz w:val="24"/>
                <w:szCs w:val="24"/>
                <w:u w:color="000000"/>
                <w:bdr w:val="nil"/>
                <w:lang w:eastAsia="uk-UA"/>
              </w:rPr>
              <w:t xml:space="preserve"> у </w:t>
            </w:r>
            <w:proofErr w:type="spellStart"/>
            <w:r w:rsidRPr="00DB06D0">
              <w:rPr>
                <w:rFonts w:cs="Times New Roman"/>
                <w:b/>
                <w:color w:val="000000"/>
                <w:sz w:val="24"/>
                <w:szCs w:val="24"/>
                <w:u w:color="000000"/>
                <w:bdr w:val="nil"/>
                <w:lang w:eastAsia="uk-UA"/>
              </w:rPr>
              <w:t>разі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виявлення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своєї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невідповідності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вимогам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установленим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законодавством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цим</w:t>
            </w:r>
            <w:proofErr w:type="spellEnd"/>
            <w:r w:rsidRPr="00DB06D0">
              <w:rPr>
                <w:rFonts w:cs="Times New Roman"/>
                <w:b/>
                <w:color w:val="000000"/>
                <w:sz w:val="24"/>
                <w:szCs w:val="24"/>
                <w:u w:color="000000"/>
                <w:bdr w:val="nil"/>
                <w:lang w:eastAsia="uk-UA"/>
              </w:rPr>
              <w:t xml:space="preserve"> Статутом та </w:t>
            </w:r>
            <w:proofErr w:type="spellStart"/>
            <w:r w:rsidRPr="00DB06D0">
              <w:rPr>
                <w:rFonts w:cs="Times New Roman"/>
                <w:b/>
                <w:color w:val="000000"/>
                <w:sz w:val="24"/>
                <w:szCs w:val="24"/>
                <w:u w:color="000000"/>
                <w:bdr w:val="nil"/>
                <w:lang w:eastAsia="uk-UA"/>
              </w:rPr>
              <w:t>Положенням</w:t>
            </w:r>
            <w:proofErr w:type="spellEnd"/>
            <w:r w:rsidRPr="00DB06D0">
              <w:rPr>
                <w:rFonts w:cs="Times New Roman"/>
                <w:b/>
                <w:color w:val="000000"/>
                <w:sz w:val="24"/>
                <w:szCs w:val="24"/>
                <w:u w:color="000000"/>
                <w:bdr w:val="nil"/>
                <w:lang w:eastAsia="uk-UA"/>
              </w:rPr>
              <w:t xml:space="preserve"> про </w:t>
            </w:r>
            <w:proofErr w:type="spellStart"/>
            <w:r w:rsidRPr="00DB06D0">
              <w:rPr>
                <w:rFonts w:cs="Times New Roman"/>
                <w:b/>
                <w:color w:val="000000"/>
                <w:sz w:val="24"/>
                <w:szCs w:val="24"/>
                <w:u w:color="000000"/>
                <w:bdr w:val="nil"/>
                <w:lang w:eastAsia="uk-UA"/>
              </w:rPr>
              <w:t>Наглядову</w:t>
            </w:r>
            <w:proofErr w:type="spellEnd"/>
            <w:r w:rsidRPr="00DB06D0">
              <w:rPr>
                <w:rFonts w:cs="Times New Roman"/>
                <w:b/>
                <w:color w:val="000000"/>
                <w:sz w:val="24"/>
                <w:szCs w:val="24"/>
                <w:u w:color="000000"/>
                <w:bdr w:val="nil"/>
                <w:lang w:eastAsia="uk-UA"/>
              </w:rPr>
              <w:t xml:space="preserve"> раду </w:t>
            </w:r>
            <w:proofErr w:type="spellStart"/>
            <w:r w:rsidRPr="00DB06D0">
              <w:rPr>
                <w:rFonts w:cs="Times New Roman"/>
                <w:b/>
                <w:color w:val="000000"/>
                <w:sz w:val="24"/>
                <w:szCs w:val="24"/>
                <w:u w:color="000000"/>
                <w:bdr w:val="nil"/>
                <w:lang w:eastAsia="uk-UA"/>
              </w:rPr>
              <w:t>Підприємства</w:t>
            </w:r>
            <w:proofErr w:type="spellEnd"/>
            <w:r w:rsidRPr="00DB06D0">
              <w:rPr>
                <w:rFonts w:cs="Times New Roman"/>
                <w:b/>
                <w:color w:val="000000"/>
                <w:sz w:val="24"/>
                <w:szCs w:val="24"/>
                <w:u w:color="000000"/>
                <w:bdr w:val="nil"/>
                <w:lang w:eastAsia="uk-UA"/>
              </w:rPr>
              <w:t>.</w:t>
            </w:r>
          </w:p>
          <w:p w:rsidR="006C7C68" w:rsidRDefault="005B64AE" w:rsidP="005B64AE">
            <w:pPr>
              <w:ind w:firstLine="567"/>
              <w:rPr>
                <w:rFonts w:cs="Times New Roman"/>
                <w:b/>
                <w:color w:val="000000"/>
                <w:sz w:val="24"/>
                <w:szCs w:val="24"/>
                <w:u w:color="000000"/>
                <w:bdr w:val="nil"/>
                <w:lang w:eastAsia="uk-UA"/>
              </w:rPr>
            </w:pPr>
            <w:proofErr w:type="spellStart"/>
            <w:r w:rsidRPr="00DB06D0">
              <w:rPr>
                <w:rFonts w:cs="Times New Roman"/>
                <w:b/>
                <w:color w:val="000000"/>
                <w:sz w:val="24"/>
                <w:szCs w:val="24"/>
                <w:u w:color="000000"/>
                <w:bdr w:val="nil"/>
                <w:lang w:eastAsia="uk-UA"/>
              </w:rPr>
              <w:lastRenderedPageBreak/>
              <w:t>Визначення</w:t>
            </w:r>
            <w:proofErr w:type="spellEnd"/>
            <w:r w:rsidRPr="00DB06D0">
              <w:rPr>
                <w:rFonts w:cs="Times New Roman"/>
                <w:b/>
                <w:color w:val="000000"/>
                <w:sz w:val="24"/>
                <w:szCs w:val="24"/>
                <w:u w:color="000000"/>
                <w:bdr w:val="nil"/>
                <w:lang w:eastAsia="uk-UA"/>
              </w:rPr>
              <w:t xml:space="preserve"> нового члена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у </w:t>
            </w:r>
            <w:proofErr w:type="spellStart"/>
            <w:r w:rsidRPr="00DB06D0">
              <w:rPr>
                <w:rFonts w:cs="Times New Roman"/>
                <w:b/>
                <w:color w:val="000000"/>
                <w:sz w:val="24"/>
                <w:szCs w:val="24"/>
                <w:u w:color="000000"/>
                <w:bdr w:val="nil"/>
                <w:lang w:eastAsia="uk-UA"/>
              </w:rPr>
              <w:t>разі</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дострокового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припинення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повноважень</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діючого</w:t>
            </w:r>
            <w:proofErr w:type="spellEnd"/>
            <w:r w:rsidRPr="00DB06D0">
              <w:rPr>
                <w:rFonts w:cs="Times New Roman"/>
                <w:b/>
                <w:color w:val="000000"/>
                <w:sz w:val="24"/>
                <w:szCs w:val="24"/>
                <w:u w:color="000000"/>
                <w:bdr w:val="nil"/>
                <w:lang w:eastAsia="uk-UA"/>
              </w:rPr>
              <w:t xml:space="preserve"> члена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 </w:t>
            </w:r>
            <w:proofErr w:type="spellStart"/>
            <w:r w:rsidRPr="00DB06D0">
              <w:rPr>
                <w:rFonts w:cs="Times New Roman"/>
                <w:b/>
                <w:color w:val="000000"/>
                <w:sz w:val="24"/>
                <w:szCs w:val="24"/>
                <w:u w:color="000000"/>
                <w:bdr w:val="nil"/>
                <w:lang w:eastAsia="uk-UA"/>
              </w:rPr>
              <w:t>здійснюється</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відповідно</w:t>
            </w:r>
            <w:proofErr w:type="spellEnd"/>
            <w:r w:rsidRPr="00DB06D0">
              <w:rPr>
                <w:rFonts w:cs="Times New Roman"/>
                <w:b/>
                <w:color w:val="000000"/>
                <w:sz w:val="24"/>
                <w:szCs w:val="24"/>
                <w:u w:color="000000"/>
                <w:bdr w:val="nil"/>
                <w:lang w:eastAsia="uk-UA"/>
              </w:rPr>
              <w:t xml:space="preserve"> до </w:t>
            </w:r>
            <w:proofErr w:type="spellStart"/>
            <w:r w:rsidRPr="00DB06D0">
              <w:rPr>
                <w:rFonts w:cs="Times New Roman"/>
                <w:b/>
                <w:color w:val="000000"/>
                <w:sz w:val="24"/>
                <w:szCs w:val="24"/>
                <w:u w:color="000000"/>
                <w:bdr w:val="nil"/>
                <w:lang w:eastAsia="uk-UA"/>
              </w:rPr>
              <w:t>затвердженого</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рішенням</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Київської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міської</w:t>
            </w:r>
            <w:proofErr w:type="spellEnd"/>
            <w:r w:rsidRPr="00DB06D0">
              <w:rPr>
                <w:rFonts w:cs="Times New Roman"/>
                <w:b/>
                <w:color w:val="000000"/>
                <w:sz w:val="24"/>
                <w:szCs w:val="24"/>
                <w:u w:color="000000"/>
                <w:bdr w:val="nil"/>
                <w:lang w:eastAsia="uk-UA"/>
              </w:rPr>
              <w:t xml:space="preserve"> </w:t>
            </w:r>
            <w:proofErr w:type="gramStart"/>
            <w:r w:rsidRPr="00DB06D0">
              <w:rPr>
                <w:rFonts w:cs="Times New Roman"/>
                <w:b/>
                <w:color w:val="000000"/>
                <w:sz w:val="24"/>
                <w:szCs w:val="24"/>
                <w:u w:color="000000"/>
                <w:bdr w:val="nil"/>
                <w:lang w:eastAsia="uk-UA"/>
              </w:rPr>
              <w:t>ради порядку</w:t>
            </w:r>
            <w:proofErr w:type="gramEnd"/>
            <w:r w:rsidRPr="00DB06D0">
              <w:rPr>
                <w:rFonts w:cs="Times New Roman"/>
                <w:b/>
                <w:color w:val="000000"/>
                <w:sz w:val="24"/>
                <w:szCs w:val="24"/>
                <w:u w:color="000000"/>
                <w:bdr w:val="nil"/>
                <w:lang w:eastAsia="uk-UA"/>
              </w:rPr>
              <w:t>.</w:t>
            </w:r>
          </w:p>
          <w:p w:rsidR="00FB4264" w:rsidRPr="00DB06D0" w:rsidRDefault="00FB4264" w:rsidP="005B64AE">
            <w:pPr>
              <w:ind w:firstLine="567"/>
              <w:rPr>
                <w:b/>
                <w:sz w:val="24"/>
                <w:szCs w:val="24"/>
                <w:lang w:val="uk-UA"/>
              </w:rPr>
            </w:pPr>
          </w:p>
        </w:tc>
      </w:tr>
      <w:tr w:rsidR="006C7C68" w:rsidRPr="00A30A6A" w:rsidTr="009A65C6">
        <w:trPr>
          <w:trHeight w:val="135"/>
        </w:trPr>
        <w:tc>
          <w:tcPr>
            <w:tcW w:w="2500" w:type="pct"/>
          </w:tcPr>
          <w:p w:rsidR="006C7C68"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6C7C68" w:rsidRPr="00DB06D0" w:rsidRDefault="005B64AE" w:rsidP="005220E3">
            <w:pPr>
              <w:pBdr>
                <w:top w:val="nil"/>
                <w:left w:val="nil"/>
                <w:bottom w:val="nil"/>
                <w:right w:val="nil"/>
                <w:between w:val="nil"/>
                <w:bar w:val="nil"/>
              </w:pBdr>
              <w:tabs>
                <w:tab w:val="left" w:pos="0"/>
              </w:tabs>
              <w:ind w:right="108"/>
              <w:contextualSpacing/>
              <w:rPr>
                <w:b/>
                <w:sz w:val="24"/>
                <w:szCs w:val="24"/>
                <w:lang w:val="uk-UA"/>
              </w:rPr>
            </w:pPr>
            <w:r w:rsidRPr="00DB06D0">
              <w:rPr>
                <w:rFonts w:cs="Times New Roman"/>
                <w:b/>
                <w:color w:val="000000"/>
                <w:sz w:val="24"/>
                <w:szCs w:val="24"/>
                <w:u w:color="000000"/>
                <w:bdr w:val="nil"/>
                <w:lang w:val="uk-UA" w:eastAsia="uk-UA"/>
              </w:rPr>
              <w:t>7.14. Член Наглядової ради несе відповідальність за збитки, завдані Підприємству діями, рішеннями, бездіяльністю члена Наглядової ради, порушенням збереження, розголошенням третім особам інформації з обмеженим доступом, в тому числі конфіденційної інформації та комерційної таємниці Підприємства.</w:t>
            </w:r>
          </w:p>
        </w:tc>
      </w:tr>
      <w:tr w:rsidR="006C7C68" w:rsidRPr="00DB06D0" w:rsidTr="009A65C6">
        <w:trPr>
          <w:trHeight w:val="135"/>
        </w:trPr>
        <w:tc>
          <w:tcPr>
            <w:tcW w:w="2500" w:type="pct"/>
          </w:tcPr>
          <w:p w:rsidR="006C7C68"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FB4264" w:rsidRDefault="00FB4264" w:rsidP="005B64AE">
            <w:pPr>
              <w:pStyle w:val="a5"/>
              <w:tabs>
                <w:tab w:val="left" w:pos="426"/>
                <w:tab w:val="left" w:pos="600"/>
              </w:tabs>
              <w:ind w:left="0" w:right="102" w:firstLine="567"/>
              <w:rPr>
                <w:rFonts w:cs="Times New Roman"/>
                <w:b/>
                <w:sz w:val="24"/>
                <w:szCs w:val="24"/>
              </w:rPr>
            </w:pPr>
          </w:p>
          <w:p w:rsidR="005B64AE" w:rsidRDefault="005B64AE" w:rsidP="005B64AE">
            <w:pPr>
              <w:pStyle w:val="a5"/>
              <w:tabs>
                <w:tab w:val="left" w:pos="426"/>
                <w:tab w:val="left" w:pos="600"/>
              </w:tabs>
              <w:ind w:left="0" w:right="102" w:firstLine="567"/>
              <w:rPr>
                <w:rFonts w:cs="Times New Roman"/>
                <w:b/>
                <w:color w:val="000000"/>
                <w:sz w:val="24"/>
                <w:szCs w:val="24"/>
                <w:u w:color="000000"/>
                <w:bdr w:val="nil"/>
                <w:lang w:eastAsia="uk-UA"/>
              </w:rPr>
            </w:pPr>
            <w:r w:rsidRPr="00DB06D0">
              <w:rPr>
                <w:rFonts w:cs="Times New Roman"/>
                <w:b/>
                <w:sz w:val="24"/>
                <w:szCs w:val="24"/>
              </w:rPr>
              <w:t xml:space="preserve">7.15. </w:t>
            </w:r>
            <w:r w:rsidRPr="00DB06D0">
              <w:rPr>
                <w:rFonts w:cs="Times New Roman"/>
                <w:b/>
                <w:color w:val="000000"/>
                <w:sz w:val="24"/>
                <w:szCs w:val="24"/>
                <w:u w:color="000000"/>
                <w:bdr w:val="nil"/>
                <w:lang w:eastAsia="uk-UA"/>
              </w:rPr>
              <w:t xml:space="preserve">До </w:t>
            </w:r>
            <w:proofErr w:type="spellStart"/>
            <w:r w:rsidRPr="00DB06D0">
              <w:rPr>
                <w:rFonts w:cs="Times New Roman"/>
                <w:b/>
                <w:color w:val="000000"/>
                <w:sz w:val="24"/>
                <w:szCs w:val="24"/>
                <w:u w:color="000000"/>
                <w:bdr w:val="nil"/>
                <w:lang w:eastAsia="uk-UA"/>
              </w:rPr>
              <w:t>виключної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компетенції</w:t>
            </w:r>
            <w:proofErr w:type="spellEnd"/>
            <w:r w:rsidRPr="00DB06D0">
              <w:rPr>
                <w:rFonts w:cs="Times New Roman"/>
                <w:b/>
                <w:color w:val="000000"/>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Наглядової</w:t>
            </w:r>
            <w:proofErr w:type="spellEnd"/>
            <w:r w:rsidRPr="00DB06D0">
              <w:rPr>
                <w:rFonts w:cs="Times New Roman"/>
                <w:b/>
                <w:color w:val="000000"/>
                <w:sz w:val="24"/>
                <w:szCs w:val="24"/>
                <w:u w:color="000000"/>
                <w:bdr w:val="nil"/>
                <w:lang w:eastAsia="uk-UA"/>
              </w:rPr>
              <w:t xml:space="preserve"> ради</w:t>
            </w:r>
            <w:r w:rsidRPr="00DB06D0">
              <w:rPr>
                <w:rFonts w:cs="Times New Roman"/>
                <w:b/>
                <w:color w:val="000000"/>
                <w:spacing w:val="-27"/>
                <w:sz w:val="24"/>
                <w:szCs w:val="24"/>
                <w:u w:color="000000"/>
                <w:bdr w:val="nil"/>
                <w:lang w:eastAsia="uk-UA"/>
              </w:rPr>
              <w:t xml:space="preserve"> </w:t>
            </w:r>
            <w:proofErr w:type="spellStart"/>
            <w:r w:rsidRPr="00DB06D0">
              <w:rPr>
                <w:rFonts w:cs="Times New Roman"/>
                <w:b/>
                <w:color w:val="000000"/>
                <w:sz w:val="24"/>
                <w:szCs w:val="24"/>
                <w:u w:color="000000"/>
                <w:bdr w:val="nil"/>
                <w:lang w:eastAsia="uk-UA"/>
              </w:rPr>
              <w:t>належить</w:t>
            </w:r>
            <w:proofErr w:type="spellEnd"/>
            <w:r w:rsidRPr="00DB06D0">
              <w:rPr>
                <w:rFonts w:cs="Times New Roman"/>
                <w:b/>
                <w:color w:val="000000"/>
                <w:sz w:val="24"/>
                <w:szCs w:val="24"/>
                <w:u w:color="000000"/>
                <w:bdr w:val="nil"/>
                <w:lang w:eastAsia="uk-UA"/>
              </w:rPr>
              <w:t>:</w:t>
            </w:r>
          </w:p>
          <w:p w:rsidR="00FB4264" w:rsidRPr="00DB06D0" w:rsidRDefault="00FB4264" w:rsidP="005B64AE">
            <w:pPr>
              <w:pStyle w:val="a5"/>
              <w:tabs>
                <w:tab w:val="left" w:pos="426"/>
                <w:tab w:val="left" w:pos="600"/>
              </w:tabs>
              <w:ind w:left="0" w:right="102" w:firstLine="567"/>
              <w:rPr>
                <w:rFonts w:cs="Times New Roman"/>
                <w:b/>
                <w:color w:val="000000"/>
                <w:sz w:val="24"/>
                <w:szCs w:val="24"/>
                <w:u w:color="000000"/>
                <w:bdr w:val="nil"/>
                <w:lang w:eastAsia="uk-UA"/>
              </w:rPr>
            </w:pPr>
          </w:p>
          <w:p w:rsidR="005B64AE" w:rsidRPr="00DB06D0" w:rsidRDefault="005B64AE" w:rsidP="005220E3">
            <w:pPr>
              <w:pBdr>
                <w:top w:val="nil"/>
                <w:left w:val="nil"/>
                <w:bottom w:val="nil"/>
                <w:right w:val="nil"/>
                <w:between w:val="nil"/>
                <w:bar w:val="nil"/>
              </w:pBdr>
              <w:tabs>
                <w:tab w:val="left" w:pos="426"/>
              </w:tabs>
              <w:ind w:right="104"/>
              <w:rPr>
                <w:rFonts w:eastAsia="Arial Unicode MS" w:cs="Times New Roman"/>
                <w:b/>
                <w:color w:val="000000"/>
                <w:sz w:val="24"/>
                <w:szCs w:val="24"/>
                <w:u w:color="000000"/>
                <w:bdr w:val="nil"/>
                <w:lang w:eastAsia="uk-UA"/>
              </w:rPr>
            </w:pPr>
            <w:r w:rsidRPr="00DB06D0">
              <w:rPr>
                <w:rFonts w:eastAsia="Arial Unicode MS" w:cs="Times New Roman"/>
                <w:b/>
                <w:color w:val="000000"/>
                <w:sz w:val="24"/>
                <w:szCs w:val="24"/>
                <w:u w:color="000000"/>
                <w:bdr w:val="nil"/>
                <w:lang w:eastAsia="uk-UA"/>
              </w:rPr>
              <w:t xml:space="preserve">7.15.1. </w:t>
            </w:r>
            <w:proofErr w:type="spellStart"/>
            <w:r w:rsidRPr="00DB06D0">
              <w:rPr>
                <w:rFonts w:eastAsia="Arial Unicode MS" w:cs="Times New Roman"/>
                <w:b/>
                <w:color w:val="000000"/>
                <w:sz w:val="24"/>
                <w:szCs w:val="24"/>
                <w:u w:color="000000"/>
                <w:bdr w:val="nil"/>
                <w:lang w:eastAsia="uk-UA"/>
              </w:rPr>
              <w:t>Погодження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річного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фінансового</w:t>
            </w:r>
            <w:proofErr w:type="spellEnd"/>
            <w:r w:rsidRPr="00DB06D0">
              <w:rPr>
                <w:rFonts w:eastAsia="Arial Unicode MS" w:cs="Times New Roman"/>
                <w:b/>
                <w:color w:val="000000"/>
                <w:sz w:val="24"/>
                <w:szCs w:val="24"/>
                <w:u w:color="000000"/>
                <w:bdr w:val="nil"/>
                <w:lang w:eastAsia="uk-UA"/>
              </w:rPr>
              <w:t xml:space="preserve"> плану, </w:t>
            </w:r>
            <w:proofErr w:type="spellStart"/>
            <w:r w:rsidRPr="00DB06D0">
              <w:rPr>
                <w:rFonts w:eastAsia="Arial Unicode MS" w:cs="Times New Roman"/>
                <w:b/>
                <w:color w:val="000000"/>
                <w:sz w:val="24"/>
                <w:szCs w:val="24"/>
                <w:u w:color="000000"/>
                <w:bdr w:val="nil"/>
                <w:lang w:eastAsia="uk-UA"/>
              </w:rPr>
              <w:t>стратегічних</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планів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діяльності</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 xml:space="preserve"> та </w:t>
            </w:r>
            <w:proofErr w:type="spellStart"/>
            <w:r w:rsidRPr="00DB06D0">
              <w:rPr>
                <w:rFonts w:eastAsia="Arial Unicode MS" w:cs="Times New Roman"/>
                <w:b/>
                <w:color w:val="000000"/>
                <w:sz w:val="24"/>
                <w:szCs w:val="24"/>
                <w:u w:color="000000"/>
                <w:bdr w:val="nil"/>
                <w:lang w:eastAsia="uk-UA"/>
              </w:rPr>
              <w:t>інвестиційних</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планів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програм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w:t>
            </w:r>
            <w:bookmarkStart w:id="1" w:name="bookmark2"/>
            <w:bookmarkEnd w:id="1"/>
          </w:p>
          <w:p w:rsidR="005B64AE" w:rsidRPr="00DB06D0" w:rsidRDefault="005B64AE" w:rsidP="005220E3">
            <w:pPr>
              <w:pBdr>
                <w:top w:val="nil"/>
                <w:left w:val="nil"/>
                <w:bottom w:val="nil"/>
                <w:right w:val="nil"/>
                <w:between w:val="nil"/>
                <w:bar w:val="nil"/>
              </w:pBdr>
              <w:tabs>
                <w:tab w:val="left" w:pos="426"/>
                <w:tab w:val="left" w:pos="1134"/>
              </w:tabs>
              <w:rPr>
                <w:rFonts w:eastAsia="Arial Unicode MS" w:cs="Times New Roman"/>
                <w:b/>
                <w:color w:val="000000"/>
                <w:sz w:val="24"/>
                <w:szCs w:val="24"/>
                <w:u w:color="000000"/>
                <w:bdr w:val="nil"/>
                <w:lang w:eastAsia="uk-UA"/>
              </w:rPr>
            </w:pPr>
            <w:r w:rsidRPr="00DB06D0">
              <w:rPr>
                <w:rFonts w:eastAsia="Arial Unicode MS" w:cs="Times New Roman"/>
                <w:b/>
                <w:color w:val="000000"/>
                <w:sz w:val="24"/>
                <w:szCs w:val="24"/>
                <w:u w:color="000000"/>
                <w:bdr w:val="nil"/>
                <w:lang w:eastAsia="uk-UA"/>
              </w:rPr>
              <w:t xml:space="preserve">7.15.2. </w:t>
            </w:r>
            <w:proofErr w:type="spellStart"/>
            <w:r w:rsidRPr="00DB06D0">
              <w:rPr>
                <w:rFonts w:eastAsia="Arial Unicode MS" w:cs="Times New Roman"/>
                <w:b/>
                <w:color w:val="000000"/>
                <w:sz w:val="24"/>
                <w:szCs w:val="24"/>
                <w:u w:color="000000"/>
                <w:bdr w:val="nil"/>
                <w:lang w:eastAsia="uk-UA"/>
              </w:rPr>
              <w:t>Затвердження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показників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ефективності</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діяльності</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 w:val="left" w:pos="851"/>
              </w:tabs>
              <w:ind w:right="106"/>
              <w:rPr>
                <w:rFonts w:eastAsia="Arial Unicode MS" w:cs="Times New Roman"/>
                <w:b/>
                <w:color w:val="000000"/>
                <w:sz w:val="24"/>
                <w:szCs w:val="24"/>
                <w:u w:color="000000"/>
                <w:bdr w:val="nil"/>
                <w:lang w:eastAsia="uk-UA"/>
              </w:rPr>
            </w:pPr>
            <w:bookmarkStart w:id="2" w:name="bookmark3"/>
            <w:bookmarkEnd w:id="2"/>
            <w:r w:rsidRPr="00DB06D0">
              <w:rPr>
                <w:rFonts w:eastAsia="Arial Unicode MS" w:cs="Times New Roman"/>
                <w:b/>
                <w:color w:val="000000"/>
                <w:sz w:val="24"/>
                <w:szCs w:val="24"/>
                <w:u w:color="000000"/>
                <w:bdr w:val="nil"/>
                <w:lang w:eastAsia="uk-UA"/>
              </w:rPr>
              <w:t xml:space="preserve">7.15.3. </w:t>
            </w:r>
            <w:proofErr w:type="spellStart"/>
            <w:r w:rsidRPr="00DB06D0">
              <w:rPr>
                <w:rFonts w:eastAsia="Arial Unicode MS" w:cs="Times New Roman"/>
                <w:b/>
                <w:color w:val="000000"/>
                <w:sz w:val="24"/>
                <w:szCs w:val="24"/>
                <w:u w:color="000000"/>
                <w:bdr w:val="nil"/>
                <w:lang w:eastAsia="uk-UA"/>
              </w:rPr>
              <w:t>Погодження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організаційної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структури</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внесення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пропозицій</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щодо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змін</w:t>
            </w:r>
            <w:proofErr w:type="spellEnd"/>
            <w:r w:rsidRPr="00DB06D0">
              <w:rPr>
                <w:rFonts w:eastAsia="Arial Unicode MS" w:cs="Times New Roman"/>
                <w:b/>
                <w:color w:val="000000"/>
                <w:sz w:val="24"/>
                <w:szCs w:val="24"/>
                <w:u w:color="000000"/>
                <w:bdr w:val="nil"/>
                <w:lang w:eastAsia="uk-UA"/>
              </w:rPr>
              <w:t xml:space="preserve"> до </w:t>
            </w:r>
            <w:proofErr w:type="spellStart"/>
            <w:r w:rsidRPr="00DB06D0">
              <w:rPr>
                <w:rFonts w:eastAsia="Arial Unicode MS" w:cs="Times New Roman"/>
                <w:b/>
                <w:color w:val="000000"/>
                <w:sz w:val="24"/>
                <w:szCs w:val="24"/>
                <w:u w:color="000000"/>
                <w:bdr w:val="nil"/>
                <w:lang w:eastAsia="uk-UA"/>
              </w:rPr>
              <w:t>цього</w:t>
            </w:r>
            <w:proofErr w:type="spellEnd"/>
            <w:r w:rsidRPr="00DB06D0">
              <w:rPr>
                <w:rFonts w:eastAsia="Arial Unicode MS" w:cs="Times New Roman"/>
                <w:b/>
                <w:color w:val="000000"/>
                <w:sz w:val="24"/>
                <w:szCs w:val="24"/>
                <w:u w:color="000000"/>
                <w:bdr w:val="nil"/>
                <w:lang w:eastAsia="uk-UA"/>
              </w:rPr>
              <w:t xml:space="preserve"> Статуту, </w:t>
            </w:r>
            <w:proofErr w:type="spellStart"/>
            <w:r w:rsidRPr="00DB06D0">
              <w:rPr>
                <w:rFonts w:eastAsia="Arial Unicode MS" w:cs="Times New Roman"/>
                <w:b/>
                <w:color w:val="000000"/>
                <w:sz w:val="24"/>
                <w:szCs w:val="24"/>
                <w:u w:color="000000"/>
                <w:bdr w:val="nil"/>
                <w:lang w:eastAsia="uk-UA"/>
              </w:rPr>
              <w:t>Положення</w:t>
            </w:r>
            <w:proofErr w:type="spellEnd"/>
            <w:r w:rsidRPr="00DB06D0">
              <w:rPr>
                <w:rFonts w:eastAsia="Arial Unicode MS" w:cs="Times New Roman"/>
                <w:b/>
                <w:color w:val="000000"/>
                <w:sz w:val="24"/>
                <w:szCs w:val="24"/>
                <w:u w:color="000000"/>
                <w:bdr w:val="nil"/>
                <w:lang w:eastAsia="uk-UA"/>
              </w:rPr>
              <w:t xml:space="preserve"> про </w:t>
            </w:r>
            <w:proofErr w:type="spellStart"/>
            <w:r w:rsidRPr="00DB06D0">
              <w:rPr>
                <w:rFonts w:eastAsia="Arial Unicode MS" w:cs="Times New Roman"/>
                <w:b/>
                <w:color w:val="000000"/>
                <w:sz w:val="24"/>
                <w:szCs w:val="24"/>
                <w:u w:color="000000"/>
                <w:bdr w:val="nil"/>
                <w:lang w:eastAsia="uk-UA"/>
              </w:rPr>
              <w:t>Наглядову</w:t>
            </w:r>
            <w:proofErr w:type="spellEnd"/>
            <w:r w:rsidRPr="00DB06D0">
              <w:rPr>
                <w:rFonts w:eastAsia="Arial Unicode MS" w:cs="Times New Roman"/>
                <w:b/>
                <w:color w:val="000000"/>
                <w:sz w:val="24"/>
                <w:szCs w:val="24"/>
                <w:u w:color="000000"/>
                <w:bdr w:val="nil"/>
                <w:lang w:eastAsia="uk-UA"/>
              </w:rPr>
              <w:t xml:space="preserve"> раду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якими</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регулюються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питання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пов</w:t>
            </w:r>
            <w:proofErr w:type="spellEnd"/>
            <w:r w:rsidR="005220E3">
              <w:rPr>
                <w:rFonts w:eastAsia="Arial Unicode MS" w:cs="Times New Roman"/>
                <w:b/>
                <w:color w:val="000000"/>
                <w:sz w:val="24"/>
                <w:szCs w:val="24"/>
                <w:u w:color="000000"/>
                <w:bdr w:val="nil"/>
                <w:lang w:val="uk-UA" w:eastAsia="uk-UA"/>
              </w:rPr>
              <w:t>’</w:t>
            </w:r>
            <w:proofErr w:type="spellStart"/>
            <w:r w:rsidRPr="00DB06D0">
              <w:rPr>
                <w:rFonts w:eastAsia="Arial Unicode MS" w:cs="Times New Roman"/>
                <w:b/>
                <w:color w:val="000000"/>
                <w:sz w:val="24"/>
                <w:szCs w:val="24"/>
                <w:u w:color="000000"/>
                <w:bdr w:val="nil"/>
                <w:lang w:eastAsia="uk-UA"/>
              </w:rPr>
              <w:t>язані</w:t>
            </w:r>
            <w:proofErr w:type="spellEnd"/>
            <w:r w:rsidRPr="00DB06D0">
              <w:rPr>
                <w:rFonts w:eastAsia="Arial Unicode MS" w:cs="Times New Roman"/>
                <w:b/>
                <w:color w:val="000000"/>
                <w:sz w:val="24"/>
                <w:szCs w:val="24"/>
                <w:u w:color="000000"/>
                <w:bdr w:val="nil"/>
                <w:lang w:eastAsia="uk-UA"/>
              </w:rPr>
              <w:t xml:space="preserve"> з </w:t>
            </w:r>
            <w:proofErr w:type="spellStart"/>
            <w:r w:rsidRPr="00DB06D0">
              <w:rPr>
                <w:rFonts w:eastAsia="Arial Unicode MS" w:cs="Times New Roman"/>
                <w:b/>
                <w:color w:val="000000"/>
                <w:sz w:val="24"/>
                <w:szCs w:val="24"/>
                <w:u w:color="000000"/>
                <w:bdr w:val="nil"/>
                <w:lang w:eastAsia="uk-UA"/>
              </w:rPr>
              <w:t>діяльністю</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ind w:right="108"/>
              <w:rPr>
                <w:rFonts w:eastAsia="Arial Unicode MS" w:cs="Times New Roman"/>
                <w:b/>
                <w:color w:val="000000"/>
                <w:sz w:val="24"/>
                <w:szCs w:val="24"/>
                <w:u w:color="000000"/>
                <w:bdr w:val="nil"/>
                <w:lang w:eastAsia="uk-UA"/>
              </w:rPr>
            </w:pPr>
            <w:bookmarkStart w:id="3" w:name="bookmark4"/>
            <w:bookmarkEnd w:id="3"/>
            <w:r w:rsidRPr="00DB06D0">
              <w:rPr>
                <w:rFonts w:eastAsia="Arial Unicode MS" w:cs="Times New Roman"/>
                <w:b/>
                <w:color w:val="000000"/>
                <w:sz w:val="24"/>
                <w:szCs w:val="24"/>
                <w:u w:color="000000"/>
                <w:bdr w:val="nil"/>
                <w:lang w:eastAsia="uk-UA"/>
              </w:rPr>
              <w:t xml:space="preserve">7.15.4. </w:t>
            </w:r>
            <w:proofErr w:type="spellStart"/>
            <w:r w:rsidRPr="00DB06D0">
              <w:rPr>
                <w:rFonts w:eastAsia="Arial Unicode MS" w:cs="Times New Roman"/>
                <w:b/>
                <w:color w:val="000000"/>
                <w:sz w:val="24"/>
                <w:szCs w:val="24"/>
                <w:u w:color="000000"/>
                <w:bdr w:val="nil"/>
                <w:lang w:eastAsia="uk-UA"/>
              </w:rPr>
              <w:t>Надання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рекомендацій</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щодо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призначення</w:t>
            </w:r>
            <w:proofErr w:type="spellEnd"/>
            <w:r w:rsidRPr="00DB06D0">
              <w:rPr>
                <w:rFonts w:eastAsia="Arial Unicode MS" w:cs="Times New Roman"/>
                <w:b/>
                <w:color w:val="000000"/>
                <w:sz w:val="24"/>
                <w:szCs w:val="24"/>
                <w:u w:color="000000"/>
                <w:bdr w:val="nil"/>
                <w:lang w:eastAsia="uk-UA"/>
              </w:rPr>
              <w:t xml:space="preserve"> </w:t>
            </w:r>
            <w:proofErr w:type="gramStart"/>
            <w:r w:rsidRPr="00DB06D0">
              <w:rPr>
                <w:rFonts w:eastAsia="Arial Unicode MS" w:cs="Times New Roman"/>
                <w:b/>
                <w:color w:val="000000"/>
                <w:sz w:val="24"/>
                <w:szCs w:val="24"/>
                <w:u w:color="000000"/>
                <w:bdr w:val="nil"/>
                <w:lang w:eastAsia="uk-UA"/>
              </w:rPr>
              <w:t>на посаду</w:t>
            </w:r>
            <w:proofErr w:type="gramEnd"/>
            <w:r w:rsidRPr="00DB06D0">
              <w:rPr>
                <w:rFonts w:eastAsia="Arial Unicode MS" w:cs="Times New Roman"/>
                <w:b/>
                <w:color w:val="000000"/>
                <w:sz w:val="24"/>
                <w:szCs w:val="24"/>
                <w:u w:color="000000"/>
                <w:bdr w:val="nil"/>
                <w:lang w:eastAsia="uk-UA"/>
              </w:rPr>
              <w:t xml:space="preserve"> та </w:t>
            </w:r>
            <w:proofErr w:type="spellStart"/>
            <w:r w:rsidRPr="00DB06D0">
              <w:rPr>
                <w:rFonts w:eastAsia="Arial Unicode MS" w:cs="Times New Roman"/>
                <w:b/>
                <w:color w:val="000000"/>
                <w:sz w:val="24"/>
                <w:szCs w:val="24"/>
                <w:u w:color="000000"/>
                <w:bdr w:val="nil"/>
                <w:lang w:eastAsia="uk-UA"/>
              </w:rPr>
              <w:t>звільнення</w:t>
            </w:r>
            <w:proofErr w:type="spellEnd"/>
            <w:r w:rsidRPr="00DB06D0">
              <w:rPr>
                <w:rFonts w:eastAsia="Arial Unicode MS" w:cs="Times New Roman"/>
                <w:b/>
                <w:color w:val="000000"/>
                <w:sz w:val="24"/>
                <w:szCs w:val="24"/>
                <w:u w:color="000000"/>
                <w:bdr w:val="nil"/>
                <w:lang w:eastAsia="uk-UA"/>
              </w:rPr>
              <w:t xml:space="preserve"> з посади </w:t>
            </w:r>
            <w:r w:rsidRPr="00DB06D0">
              <w:rPr>
                <w:rFonts w:eastAsia="Arial Unicode MS" w:cs="Times New Roman"/>
                <w:b/>
                <w:color w:val="000000"/>
                <w:sz w:val="24"/>
                <w:szCs w:val="24"/>
                <w:u w:color="000000"/>
                <w:bdr w:val="nil"/>
                <w:lang w:val="uk-UA" w:eastAsia="uk-UA"/>
              </w:rPr>
              <w:t xml:space="preserve">начальника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 xml:space="preserve">, умов контракту з ним, </w:t>
            </w:r>
            <w:proofErr w:type="spellStart"/>
            <w:r w:rsidRPr="00DB06D0">
              <w:rPr>
                <w:rFonts w:eastAsia="Arial Unicode MS" w:cs="Times New Roman"/>
                <w:b/>
                <w:color w:val="000000"/>
                <w:sz w:val="24"/>
                <w:szCs w:val="24"/>
                <w:u w:color="000000"/>
                <w:bdr w:val="nil"/>
                <w:lang w:eastAsia="uk-UA"/>
              </w:rPr>
              <w:t>матеріальної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винагороди</w:t>
            </w:r>
            <w:proofErr w:type="spellEnd"/>
            <w:r w:rsidRPr="00DB06D0">
              <w:rPr>
                <w:rFonts w:eastAsia="Arial Unicode MS" w:cs="Times New Roman"/>
                <w:b/>
                <w:color w:val="000000"/>
                <w:sz w:val="24"/>
                <w:szCs w:val="24"/>
                <w:u w:color="000000"/>
                <w:bdr w:val="nil"/>
                <w:lang w:eastAsia="uk-UA"/>
              </w:rPr>
              <w:t xml:space="preserve"> за </w:t>
            </w:r>
            <w:proofErr w:type="spellStart"/>
            <w:r w:rsidRPr="00DB06D0">
              <w:rPr>
                <w:rFonts w:eastAsia="Arial Unicode MS" w:cs="Times New Roman"/>
                <w:b/>
                <w:color w:val="000000"/>
                <w:sz w:val="24"/>
                <w:szCs w:val="24"/>
                <w:u w:color="000000"/>
                <w:bdr w:val="nil"/>
                <w:lang w:eastAsia="uk-UA"/>
              </w:rPr>
              <w:t>ефективне</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управління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майном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територіальної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громади</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міста</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Києва</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ind w:right="105"/>
              <w:rPr>
                <w:rFonts w:eastAsia="Arial Unicode MS" w:cs="Times New Roman"/>
                <w:b/>
                <w:color w:val="000000"/>
                <w:sz w:val="24"/>
                <w:szCs w:val="24"/>
                <w:u w:color="000000"/>
                <w:bdr w:val="nil"/>
                <w:lang w:eastAsia="uk-UA"/>
              </w:rPr>
            </w:pPr>
            <w:bookmarkStart w:id="4" w:name="bookmark5"/>
            <w:bookmarkEnd w:id="4"/>
            <w:r w:rsidRPr="00DB06D0">
              <w:rPr>
                <w:rFonts w:eastAsia="Arial Unicode MS" w:cs="Times New Roman"/>
                <w:b/>
                <w:color w:val="000000"/>
                <w:sz w:val="24"/>
                <w:szCs w:val="24"/>
                <w:u w:color="000000"/>
                <w:bdr w:val="nil"/>
                <w:lang w:eastAsia="uk-UA"/>
              </w:rPr>
              <w:t xml:space="preserve">7.15.5. </w:t>
            </w:r>
            <w:proofErr w:type="spellStart"/>
            <w:r w:rsidRPr="00DB06D0">
              <w:rPr>
                <w:rFonts w:eastAsia="Arial Unicode MS" w:cs="Times New Roman"/>
                <w:b/>
                <w:color w:val="000000"/>
                <w:sz w:val="24"/>
                <w:szCs w:val="24"/>
                <w:u w:color="000000"/>
                <w:bdr w:val="nil"/>
                <w:lang w:eastAsia="uk-UA"/>
              </w:rPr>
              <w:t>Погодження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розміщення</w:t>
            </w:r>
            <w:proofErr w:type="spellEnd"/>
            <w:r w:rsidRPr="00DB06D0">
              <w:rPr>
                <w:rFonts w:eastAsia="Arial Unicode MS" w:cs="Times New Roman"/>
                <w:b/>
                <w:color w:val="000000"/>
                <w:sz w:val="24"/>
                <w:szCs w:val="24"/>
                <w:u w:color="000000"/>
                <w:bdr w:val="nil"/>
                <w:lang w:eastAsia="uk-UA"/>
              </w:rPr>
              <w:t xml:space="preserve"> та </w:t>
            </w:r>
            <w:proofErr w:type="spellStart"/>
            <w:r w:rsidRPr="00DB06D0">
              <w:rPr>
                <w:rFonts w:eastAsia="Arial Unicode MS" w:cs="Times New Roman"/>
                <w:b/>
                <w:color w:val="000000"/>
                <w:sz w:val="24"/>
                <w:szCs w:val="24"/>
                <w:u w:color="000000"/>
                <w:bdr w:val="nil"/>
                <w:lang w:eastAsia="uk-UA"/>
              </w:rPr>
              <w:t>викупу</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Підприємством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цінних</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паперів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крім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акцій</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ind w:right="105"/>
              <w:rPr>
                <w:rFonts w:eastAsia="Arial Unicode MS" w:cs="Times New Roman"/>
                <w:b/>
                <w:color w:val="000000"/>
                <w:sz w:val="24"/>
                <w:szCs w:val="24"/>
                <w:u w:color="000000"/>
                <w:bdr w:val="nil"/>
                <w:lang w:eastAsia="uk-UA"/>
              </w:rPr>
            </w:pPr>
            <w:r w:rsidRPr="00DB06D0">
              <w:rPr>
                <w:rFonts w:eastAsia="Arial Unicode MS" w:cs="Times New Roman"/>
                <w:b/>
                <w:color w:val="000000"/>
                <w:sz w:val="24"/>
                <w:szCs w:val="24"/>
                <w:u w:color="000000"/>
                <w:bdr w:val="nil"/>
                <w:lang w:eastAsia="uk-UA"/>
              </w:rPr>
              <w:t xml:space="preserve">7.15.6. </w:t>
            </w:r>
            <w:proofErr w:type="spellStart"/>
            <w:r w:rsidRPr="00DB06D0">
              <w:rPr>
                <w:rFonts w:eastAsia="Arial Unicode MS" w:cs="Times New Roman"/>
                <w:b/>
                <w:color w:val="000000"/>
                <w:sz w:val="24"/>
                <w:szCs w:val="24"/>
                <w:u w:color="000000"/>
                <w:bdr w:val="nil"/>
                <w:lang w:eastAsia="uk-UA"/>
              </w:rPr>
              <w:t>Погодження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рішень</w:t>
            </w:r>
            <w:proofErr w:type="spellEnd"/>
            <w:r w:rsidRPr="00DB06D0">
              <w:rPr>
                <w:rFonts w:eastAsia="Arial Unicode MS" w:cs="Times New Roman"/>
                <w:b/>
                <w:color w:val="000000"/>
                <w:sz w:val="24"/>
                <w:szCs w:val="24"/>
                <w:u w:color="000000"/>
                <w:bdr w:val="nil"/>
                <w:lang w:eastAsia="uk-UA"/>
              </w:rPr>
              <w:t xml:space="preserve"> про </w:t>
            </w:r>
            <w:proofErr w:type="spellStart"/>
            <w:r w:rsidRPr="00DB06D0">
              <w:rPr>
                <w:rFonts w:eastAsia="Arial Unicode MS" w:cs="Times New Roman"/>
                <w:b/>
                <w:color w:val="000000"/>
                <w:sz w:val="24"/>
                <w:szCs w:val="24"/>
                <w:u w:color="000000"/>
                <w:bdr w:val="nil"/>
                <w:lang w:eastAsia="uk-UA"/>
              </w:rPr>
              <w:t>вчинення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значних</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правочинів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якщо</w:t>
            </w:r>
            <w:proofErr w:type="spellEnd"/>
            <w:r w:rsidRPr="00DB06D0">
              <w:rPr>
                <w:rFonts w:eastAsia="Arial Unicode MS" w:cs="Times New Roman"/>
                <w:b/>
                <w:color w:val="000000"/>
                <w:sz w:val="24"/>
                <w:szCs w:val="24"/>
                <w:u w:color="000000"/>
                <w:bdr w:val="nil"/>
                <w:lang w:eastAsia="uk-UA"/>
              </w:rPr>
              <w:t xml:space="preserve"> сума </w:t>
            </w:r>
            <w:proofErr w:type="spellStart"/>
            <w:r w:rsidRPr="00DB06D0">
              <w:rPr>
                <w:rFonts w:eastAsia="Arial Unicode MS" w:cs="Times New Roman"/>
                <w:b/>
                <w:color w:val="000000"/>
                <w:sz w:val="24"/>
                <w:szCs w:val="24"/>
                <w:u w:color="000000"/>
                <w:bdr w:val="nil"/>
                <w:lang w:eastAsia="uk-UA"/>
              </w:rPr>
              <w:t>або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вартість</w:t>
            </w:r>
            <w:proofErr w:type="spellEnd"/>
            <w:r w:rsidRPr="00DB06D0">
              <w:rPr>
                <w:rFonts w:eastAsia="Arial Unicode MS" w:cs="Times New Roman"/>
                <w:b/>
                <w:color w:val="000000"/>
                <w:sz w:val="24"/>
                <w:szCs w:val="24"/>
                <w:u w:color="000000"/>
                <w:bdr w:val="nil"/>
                <w:lang w:eastAsia="uk-UA"/>
              </w:rPr>
              <w:t xml:space="preserve"> майна, </w:t>
            </w:r>
            <w:proofErr w:type="spellStart"/>
            <w:r w:rsidRPr="00DB06D0">
              <w:rPr>
                <w:rFonts w:eastAsia="Arial Unicode MS" w:cs="Times New Roman"/>
                <w:b/>
                <w:color w:val="000000"/>
                <w:sz w:val="24"/>
                <w:szCs w:val="24"/>
                <w:u w:color="000000"/>
                <w:bdr w:val="nil"/>
                <w:lang w:eastAsia="uk-UA"/>
              </w:rPr>
              <w:t>що</w:t>
            </w:r>
            <w:proofErr w:type="spellEnd"/>
            <w:r w:rsidRPr="00DB06D0">
              <w:rPr>
                <w:rFonts w:eastAsia="Arial Unicode MS" w:cs="Times New Roman"/>
                <w:b/>
                <w:color w:val="000000"/>
                <w:sz w:val="24"/>
                <w:szCs w:val="24"/>
                <w:u w:color="000000"/>
                <w:bdr w:val="nil"/>
                <w:lang w:eastAsia="uk-UA"/>
              </w:rPr>
              <w:t xml:space="preserve"> є предметом такого </w:t>
            </w:r>
            <w:proofErr w:type="spellStart"/>
            <w:r w:rsidRPr="00DB06D0">
              <w:rPr>
                <w:rFonts w:eastAsia="Arial Unicode MS" w:cs="Times New Roman"/>
                <w:b/>
                <w:color w:val="000000"/>
                <w:sz w:val="24"/>
                <w:szCs w:val="24"/>
                <w:u w:color="000000"/>
                <w:bdr w:val="nil"/>
                <w:lang w:eastAsia="uk-UA"/>
              </w:rPr>
              <w:t>правочину</w:t>
            </w:r>
            <w:proofErr w:type="spellEnd"/>
            <w:r w:rsidRPr="00DB06D0">
              <w:rPr>
                <w:rFonts w:eastAsia="Arial Unicode MS" w:cs="Times New Roman"/>
                <w:b/>
                <w:color w:val="000000"/>
                <w:sz w:val="24"/>
                <w:szCs w:val="24"/>
                <w:u w:color="000000"/>
                <w:bdr w:val="nil"/>
                <w:lang w:eastAsia="uk-UA"/>
              </w:rPr>
              <w:t xml:space="preserve"> становить 15 і </w:t>
            </w:r>
            <w:proofErr w:type="spellStart"/>
            <w:r w:rsidRPr="00DB06D0">
              <w:rPr>
                <w:rFonts w:eastAsia="Arial Unicode MS" w:cs="Times New Roman"/>
                <w:b/>
                <w:color w:val="000000"/>
                <w:sz w:val="24"/>
                <w:szCs w:val="24"/>
                <w:u w:color="000000"/>
                <w:bdr w:val="nil"/>
                <w:lang w:eastAsia="uk-UA"/>
              </w:rPr>
              <w:t>більше</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відсотків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вартості</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активів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 xml:space="preserve"> за </w:t>
            </w:r>
            <w:proofErr w:type="spellStart"/>
            <w:r w:rsidRPr="00DB06D0">
              <w:rPr>
                <w:rFonts w:eastAsia="Arial Unicode MS" w:cs="Times New Roman"/>
                <w:b/>
                <w:color w:val="000000"/>
                <w:sz w:val="24"/>
                <w:szCs w:val="24"/>
                <w:u w:color="000000"/>
                <w:bdr w:val="nil"/>
                <w:lang w:eastAsia="uk-UA"/>
              </w:rPr>
              <w:t>даними</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останньої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річної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фінансової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звітності</w:t>
            </w:r>
            <w:proofErr w:type="spellEnd"/>
            <w:r w:rsidRPr="00DB06D0">
              <w:rPr>
                <w:rFonts w:eastAsia="Arial Unicode MS" w:cs="Times New Roman"/>
                <w:b/>
                <w:color w:val="000000"/>
                <w:sz w:val="24"/>
                <w:szCs w:val="24"/>
                <w:u w:color="000000"/>
                <w:bdr w:val="nil"/>
                <w:lang w:eastAsia="uk-UA"/>
              </w:rPr>
              <w:t xml:space="preserve"> року, </w:t>
            </w:r>
            <w:proofErr w:type="spellStart"/>
            <w:r w:rsidRPr="00DB06D0">
              <w:rPr>
                <w:rFonts w:eastAsia="Arial Unicode MS" w:cs="Times New Roman"/>
                <w:b/>
                <w:color w:val="000000"/>
                <w:sz w:val="24"/>
                <w:szCs w:val="24"/>
                <w:u w:color="000000"/>
                <w:bdr w:val="nil"/>
                <w:lang w:eastAsia="uk-UA"/>
              </w:rPr>
              <w:t>що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передує</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вчиненню</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значного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правочину</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ind w:right="107"/>
              <w:rPr>
                <w:rFonts w:eastAsia="Arial Unicode MS" w:cs="Times New Roman"/>
                <w:b/>
                <w:color w:val="000000"/>
                <w:sz w:val="24"/>
                <w:szCs w:val="24"/>
                <w:u w:color="000000"/>
                <w:bdr w:val="nil"/>
                <w:lang w:eastAsia="uk-UA"/>
              </w:rPr>
            </w:pPr>
            <w:bookmarkStart w:id="5" w:name="bookmark6"/>
            <w:bookmarkStart w:id="6" w:name="bookmark7"/>
            <w:bookmarkEnd w:id="5"/>
            <w:bookmarkEnd w:id="6"/>
            <w:r w:rsidRPr="00DB06D0">
              <w:rPr>
                <w:rFonts w:eastAsia="Arial Unicode MS" w:cs="Times New Roman"/>
                <w:b/>
                <w:color w:val="000000"/>
                <w:sz w:val="24"/>
                <w:szCs w:val="24"/>
                <w:u w:color="000000"/>
                <w:bdr w:val="nil"/>
                <w:lang w:eastAsia="uk-UA"/>
              </w:rPr>
              <w:t xml:space="preserve">7.15.7. </w:t>
            </w:r>
            <w:proofErr w:type="spellStart"/>
            <w:r w:rsidRPr="00DB06D0">
              <w:rPr>
                <w:rFonts w:eastAsia="Arial Unicode MS" w:cs="Times New Roman"/>
                <w:b/>
                <w:color w:val="000000"/>
                <w:sz w:val="24"/>
                <w:szCs w:val="24"/>
                <w:u w:color="000000"/>
                <w:bdr w:val="nil"/>
                <w:lang w:eastAsia="uk-UA"/>
              </w:rPr>
              <w:t>Прийняття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рішення</w:t>
            </w:r>
            <w:proofErr w:type="spellEnd"/>
            <w:r w:rsidRPr="00DB06D0">
              <w:rPr>
                <w:rFonts w:eastAsia="Arial Unicode MS" w:cs="Times New Roman"/>
                <w:b/>
                <w:color w:val="000000"/>
                <w:sz w:val="24"/>
                <w:szCs w:val="24"/>
                <w:u w:color="000000"/>
                <w:bdr w:val="nil"/>
                <w:lang w:eastAsia="uk-UA"/>
              </w:rPr>
              <w:t xml:space="preserve"> про </w:t>
            </w:r>
            <w:proofErr w:type="spellStart"/>
            <w:r w:rsidRPr="00DB06D0">
              <w:rPr>
                <w:rFonts w:eastAsia="Arial Unicode MS" w:cs="Times New Roman"/>
                <w:b/>
                <w:color w:val="000000"/>
                <w:sz w:val="24"/>
                <w:szCs w:val="24"/>
                <w:u w:color="000000"/>
                <w:bdr w:val="nil"/>
                <w:lang w:eastAsia="uk-UA"/>
              </w:rPr>
              <w:t>надання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згоди</w:t>
            </w:r>
            <w:proofErr w:type="spellEnd"/>
            <w:r w:rsidRPr="00DB06D0">
              <w:rPr>
                <w:rFonts w:eastAsia="Arial Unicode MS" w:cs="Times New Roman"/>
                <w:b/>
                <w:color w:val="000000"/>
                <w:sz w:val="24"/>
                <w:szCs w:val="24"/>
                <w:u w:color="000000"/>
                <w:bdr w:val="nil"/>
                <w:lang w:eastAsia="uk-UA"/>
              </w:rPr>
              <w:t xml:space="preserve"> на </w:t>
            </w:r>
            <w:proofErr w:type="spellStart"/>
            <w:r w:rsidRPr="00DB06D0">
              <w:rPr>
                <w:rFonts w:eastAsia="Arial Unicode MS" w:cs="Times New Roman"/>
                <w:b/>
                <w:color w:val="000000"/>
                <w:sz w:val="24"/>
                <w:szCs w:val="24"/>
                <w:u w:color="000000"/>
                <w:bdr w:val="nil"/>
                <w:lang w:eastAsia="uk-UA"/>
              </w:rPr>
              <w:t>вчинення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господарського</w:t>
            </w:r>
            <w:proofErr w:type="spellEnd"/>
            <w:r w:rsidRPr="00DB06D0">
              <w:rPr>
                <w:rFonts w:eastAsia="Arial Unicode MS" w:cs="Times New Roman"/>
                <w:b/>
                <w:color w:val="000000"/>
                <w:sz w:val="24"/>
                <w:szCs w:val="24"/>
                <w:u w:color="000000"/>
                <w:bdr w:val="nil"/>
                <w:lang w:eastAsia="uk-UA"/>
              </w:rPr>
              <w:t xml:space="preserve"> зобов</w:t>
            </w:r>
            <w:r w:rsidR="00525CE0">
              <w:rPr>
                <w:rFonts w:eastAsia="Arial Unicode MS" w:cs="Times New Roman"/>
                <w:b/>
                <w:color w:val="000000"/>
                <w:sz w:val="24"/>
                <w:szCs w:val="24"/>
                <w:u w:color="000000"/>
                <w:bdr w:val="nil"/>
                <w:lang w:val="uk-UA" w:eastAsia="uk-UA"/>
              </w:rPr>
              <w:t>’</w:t>
            </w:r>
            <w:proofErr w:type="spellStart"/>
            <w:r w:rsidRPr="00DB06D0">
              <w:rPr>
                <w:rFonts w:eastAsia="Arial Unicode MS" w:cs="Times New Roman"/>
                <w:b/>
                <w:color w:val="000000"/>
                <w:sz w:val="24"/>
                <w:szCs w:val="24"/>
                <w:u w:color="000000"/>
                <w:bdr w:val="nil"/>
                <w:lang w:eastAsia="uk-UA"/>
              </w:rPr>
              <w:t>язання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щодо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вчинення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якого</w:t>
            </w:r>
            <w:proofErr w:type="spellEnd"/>
            <w:r w:rsidRPr="00DB06D0">
              <w:rPr>
                <w:rFonts w:eastAsia="Arial Unicode MS" w:cs="Times New Roman"/>
                <w:b/>
                <w:color w:val="000000"/>
                <w:sz w:val="24"/>
                <w:szCs w:val="24"/>
                <w:u w:color="000000"/>
                <w:bdr w:val="nil"/>
                <w:lang w:eastAsia="uk-UA"/>
              </w:rPr>
              <w:t xml:space="preserve"> є </w:t>
            </w:r>
            <w:proofErr w:type="spellStart"/>
            <w:r w:rsidRPr="00DB06D0">
              <w:rPr>
                <w:rFonts w:eastAsia="Arial Unicode MS" w:cs="Times New Roman"/>
                <w:b/>
                <w:color w:val="000000"/>
                <w:sz w:val="24"/>
                <w:szCs w:val="24"/>
                <w:u w:color="000000"/>
                <w:bdr w:val="nil"/>
                <w:lang w:eastAsia="uk-UA"/>
              </w:rPr>
              <w:t>заінтересованість</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крім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господарських</w:t>
            </w:r>
            <w:proofErr w:type="spellEnd"/>
            <w:r w:rsidRPr="00DB06D0">
              <w:rPr>
                <w:rFonts w:eastAsia="Arial Unicode MS" w:cs="Times New Roman"/>
                <w:b/>
                <w:color w:val="000000"/>
                <w:sz w:val="24"/>
                <w:szCs w:val="24"/>
                <w:u w:color="000000"/>
                <w:bdr w:val="nil"/>
                <w:lang w:eastAsia="uk-UA"/>
              </w:rPr>
              <w:t xml:space="preserve"> зобов</w:t>
            </w:r>
            <w:r w:rsidR="00525CE0">
              <w:rPr>
                <w:rFonts w:eastAsia="Arial Unicode MS" w:cs="Times New Roman"/>
                <w:b/>
                <w:color w:val="000000"/>
                <w:sz w:val="24"/>
                <w:szCs w:val="24"/>
                <w:u w:color="000000"/>
                <w:bdr w:val="nil"/>
                <w:lang w:val="uk-UA" w:eastAsia="uk-UA"/>
              </w:rPr>
              <w:t>’</w:t>
            </w:r>
            <w:proofErr w:type="spellStart"/>
            <w:r w:rsidRPr="00DB06D0">
              <w:rPr>
                <w:rFonts w:eastAsia="Arial Unicode MS" w:cs="Times New Roman"/>
                <w:b/>
                <w:color w:val="000000"/>
                <w:sz w:val="24"/>
                <w:szCs w:val="24"/>
                <w:u w:color="000000"/>
                <w:bdr w:val="nil"/>
                <w:lang w:eastAsia="uk-UA"/>
              </w:rPr>
              <w:t>язань</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рішення</w:t>
            </w:r>
            <w:proofErr w:type="spellEnd"/>
            <w:r w:rsidRPr="00DB06D0">
              <w:rPr>
                <w:rFonts w:eastAsia="Arial Unicode MS" w:cs="Times New Roman"/>
                <w:b/>
                <w:color w:val="000000"/>
                <w:sz w:val="24"/>
                <w:szCs w:val="24"/>
                <w:u w:color="000000"/>
                <w:bdr w:val="nil"/>
                <w:lang w:eastAsia="uk-UA"/>
              </w:rPr>
              <w:t xml:space="preserve"> про </w:t>
            </w:r>
            <w:proofErr w:type="spellStart"/>
            <w:r w:rsidRPr="00DB06D0">
              <w:rPr>
                <w:rFonts w:eastAsia="Arial Unicode MS" w:cs="Times New Roman"/>
                <w:b/>
                <w:color w:val="000000"/>
                <w:sz w:val="24"/>
                <w:szCs w:val="24"/>
                <w:u w:color="000000"/>
                <w:bdr w:val="nil"/>
                <w:lang w:eastAsia="uk-UA"/>
              </w:rPr>
              <w:t>вчинення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яких</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приймається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суб</w:t>
            </w:r>
            <w:proofErr w:type="spellEnd"/>
            <w:r w:rsidR="00525CE0">
              <w:rPr>
                <w:rFonts w:eastAsia="Arial Unicode MS" w:cs="Times New Roman"/>
                <w:b/>
                <w:color w:val="000000"/>
                <w:sz w:val="24"/>
                <w:szCs w:val="24"/>
                <w:u w:color="000000"/>
                <w:bdr w:val="nil"/>
                <w:lang w:val="uk-UA" w:eastAsia="uk-UA"/>
              </w:rPr>
              <w:t>’</w:t>
            </w:r>
            <w:proofErr w:type="spellStart"/>
            <w:r w:rsidRPr="00DB06D0">
              <w:rPr>
                <w:rFonts w:eastAsia="Arial Unicode MS" w:cs="Times New Roman"/>
                <w:b/>
                <w:color w:val="000000"/>
                <w:sz w:val="24"/>
                <w:szCs w:val="24"/>
                <w:u w:color="000000"/>
                <w:bdr w:val="nil"/>
                <w:lang w:eastAsia="uk-UA"/>
              </w:rPr>
              <w:t>єктом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управління</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rPr>
                <w:rFonts w:eastAsia="Arial Unicode MS" w:cs="Times New Roman"/>
                <w:b/>
                <w:color w:val="000000"/>
                <w:sz w:val="24"/>
                <w:szCs w:val="24"/>
                <w:u w:color="000000"/>
                <w:bdr w:val="nil"/>
                <w:lang w:eastAsia="uk-UA"/>
              </w:rPr>
            </w:pPr>
            <w:bookmarkStart w:id="7" w:name="bookmark8"/>
            <w:bookmarkEnd w:id="7"/>
            <w:r w:rsidRPr="00DB06D0">
              <w:rPr>
                <w:rFonts w:eastAsia="Arial Unicode MS" w:cs="Times New Roman"/>
                <w:b/>
                <w:color w:val="000000"/>
                <w:sz w:val="24"/>
                <w:szCs w:val="24"/>
                <w:u w:color="000000"/>
                <w:bdr w:val="nil"/>
                <w:lang w:eastAsia="uk-UA"/>
              </w:rPr>
              <w:t xml:space="preserve">7.15.8. </w:t>
            </w:r>
            <w:proofErr w:type="spellStart"/>
            <w:r w:rsidRPr="00DB06D0">
              <w:rPr>
                <w:rFonts w:eastAsia="Arial Unicode MS" w:cs="Times New Roman"/>
                <w:b/>
                <w:color w:val="000000"/>
                <w:sz w:val="24"/>
                <w:szCs w:val="24"/>
                <w:u w:color="000000"/>
                <w:bdr w:val="nil"/>
                <w:lang w:eastAsia="uk-UA"/>
              </w:rPr>
              <w:t>Прийняття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рішення</w:t>
            </w:r>
            <w:proofErr w:type="spellEnd"/>
            <w:r w:rsidRPr="00DB06D0">
              <w:rPr>
                <w:rFonts w:eastAsia="Arial Unicode MS" w:cs="Times New Roman"/>
                <w:b/>
                <w:color w:val="000000"/>
                <w:sz w:val="24"/>
                <w:szCs w:val="24"/>
                <w:u w:color="000000"/>
                <w:bdr w:val="nil"/>
                <w:lang w:eastAsia="uk-UA"/>
              </w:rPr>
              <w:t xml:space="preserve"> про </w:t>
            </w:r>
            <w:proofErr w:type="spellStart"/>
            <w:r w:rsidRPr="00DB06D0">
              <w:rPr>
                <w:rFonts w:eastAsia="Arial Unicode MS" w:cs="Times New Roman"/>
                <w:b/>
                <w:color w:val="000000"/>
                <w:sz w:val="24"/>
                <w:szCs w:val="24"/>
                <w:u w:color="000000"/>
                <w:bdr w:val="nil"/>
                <w:lang w:eastAsia="uk-UA"/>
              </w:rPr>
              <w:t>необхідність</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проведення</w:t>
            </w:r>
            <w:proofErr w:type="spellEnd"/>
            <w:r w:rsidRPr="00DB06D0">
              <w:rPr>
                <w:rFonts w:eastAsia="Arial Unicode MS" w:cs="Times New Roman"/>
                <w:b/>
                <w:color w:val="000000"/>
                <w:sz w:val="24"/>
                <w:szCs w:val="24"/>
                <w:u w:color="000000"/>
                <w:bdr w:val="nil"/>
                <w:lang w:eastAsia="uk-UA"/>
              </w:rPr>
              <w:t xml:space="preserve"> аудиту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 xml:space="preserve"> та/</w:t>
            </w:r>
            <w:proofErr w:type="spellStart"/>
            <w:r w:rsidRPr="00DB06D0">
              <w:rPr>
                <w:rFonts w:eastAsia="Arial Unicode MS" w:cs="Times New Roman"/>
                <w:b/>
                <w:color w:val="000000"/>
                <w:sz w:val="24"/>
                <w:szCs w:val="24"/>
                <w:u w:color="000000"/>
                <w:bdr w:val="nil"/>
                <w:lang w:eastAsia="uk-UA"/>
              </w:rPr>
              <w:t>або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залучення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суб</w:t>
            </w:r>
            <w:proofErr w:type="spellEnd"/>
            <w:r w:rsidR="00525CE0">
              <w:rPr>
                <w:rFonts w:eastAsia="Arial Unicode MS" w:cs="Times New Roman"/>
                <w:b/>
                <w:color w:val="000000"/>
                <w:sz w:val="24"/>
                <w:szCs w:val="24"/>
                <w:u w:color="000000"/>
                <w:bdr w:val="nil"/>
                <w:lang w:val="uk-UA" w:eastAsia="uk-UA"/>
              </w:rPr>
              <w:t>’</w:t>
            </w:r>
            <w:proofErr w:type="spellStart"/>
            <w:r w:rsidRPr="00DB06D0">
              <w:rPr>
                <w:rFonts w:eastAsia="Arial Unicode MS" w:cs="Times New Roman"/>
                <w:b/>
                <w:color w:val="000000"/>
                <w:sz w:val="24"/>
                <w:szCs w:val="24"/>
                <w:u w:color="000000"/>
                <w:bdr w:val="nil"/>
                <w:lang w:eastAsia="uk-UA"/>
              </w:rPr>
              <w:t>єкта</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оціночної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діяльності</w:t>
            </w:r>
            <w:proofErr w:type="spellEnd"/>
            <w:r w:rsidRPr="00DB06D0">
              <w:rPr>
                <w:rFonts w:eastAsia="Arial Unicode MS" w:cs="Times New Roman"/>
                <w:b/>
                <w:color w:val="000000"/>
                <w:sz w:val="24"/>
                <w:szCs w:val="24"/>
                <w:u w:color="000000"/>
                <w:bdr w:val="nil"/>
                <w:lang w:eastAsia="uk-UA"/>
              </w:rPr>
              <w:t xml:space="preserve"> для </w:t>
            </w:r>
            <w:proofErr w:type="spellStart"/>
            <w:r w:rsidRPr="00DB06D0">
              <w:rPr>
                <w:rFonts w:eastAsia="Arial Unicode MS" w:cs="Times New Roman"/>
                <w:b/>
                <w:color w:val="000000"/>
                <w:sz w:val="24"/>
                <w:szCs w:val="24"/>
                <w:u w:color="000000"/>
                <w:bdr w:val="nil"/>
                <w:lang w:eastAsia="uk-UA"/>
              </w:rPr>
              <w:t>проведення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оцінки</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господарського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зобовязання</w:t>
            </w:r>
            <w:proofErr w:type="spellEnd"/>
            <w:r w:rsidRPr="00DB06D0">
              <w:rPr>
                <w:rFonts w:eastAsia="Arial Unicode MS" w:cs="Times New Roman"/>
                <w:b/>
                <w:color w:val="000000"/>
                <w:sz w:val="24"/>
                <w:szCs w:val="24"/>
                <w:u w:color="000000"/>
                <w:bdr w:val="nil"/>
                <w:lang w:eastAsia="uk-UA"/>
              </w:rPr>
              <w:t xml:space="preserve"> на </w:t>
            </w:r>
            <w:proofErr w:type="spellStart"/>
            <w:r w:rsidRPr="00DB06D0">
              <w:rPr>
                <w:rFonts w:eastAsia="Arial Unicode MS" w:cs="Times New Roman"/>
                <w:b/>
                <w:color w:val="000000"/>
                <w:sz w:val="24"/>
                <w:szCs w:val="24"/>
                <w:u w:color="000000"/>
                <w:bdr w:val="nil"/>
                <w:lang w:eastAsia="uk-UA"/>
              </w:rPr>
              <w:t>відповідність</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його</w:t>
            </w:r>
            <w:proofErr w:type="spellEnd"/>
            <w:r w:rsidRPr="00DB06D0">
              <w:rPr>
                <w:rFonts w:eastAsia="Arial Unicode MS" w:cs="Times New Roman"/>
                <w:b/>
                <w:color w:val="000000"/>
                <w:sz w:val="24"/>
                <w:szCs w:val="24"/>
                <w:u w:color="000000"/>
                <w:bdr w:val="nil"/>
                <w:lang w:eastAsia="uk-UA"/>
              </w:rPr>
              <w:t xml:space="preserve"> умов </w:t>
            </w:r>
            <w:proofErr w:type="spellStart"/>
            <w:r w:rsidRPr="00DB06D0">
              <w:rPr>
                <w:rFonts w:eastAsia="Arial Unicode MS" w:cs="Times New Roman"/>
                <w:b/>
                <w:color w:val="000000"/>
                <w:sz w:val="24"/>
                <w:szCs w:val="24"/>
                <w:u w:color="000000"/>
                <w:bdr w:val="nil"/>
                <w:lang w:eastAsia="uk-UA"/>
              </w:rPr>
              <w:t>звичайним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ринковим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умовам</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ind w:right="106"/>
              <w:rPr>
                <w:rFonts w:eastAsia="Arial Unicode MS" w:cs="Times New Roman"/>
                <w:b/>
                <w:color w:val="000000"/>
                <w:sz w:val="24"/>
                <w:szCs w:val="24"/>
                <w:u w:color="000000"/>
                <w:bdr w:val="nil"/>
                <w:lang w:eastAsia="uk-UA"/>
              </w:rPr>
            </w:pPr>
            <w:bookmarkStart w:id="8" w:name="bookmark9"/>
            <w:bookmarkEnd w:id="8"/>
            <w:r w:rsidRPr="00DB06D0">
              <w:rPr>
                <w:rFonts w:eastAsia="Arial Unicode MS" w:cs="Times New Roman"/>
                <w:b/>
                <w:color w:val="000000"/>
                <w:sz w:val="24"/>
                <w:szCs w:val="24"/>
                <w:u w:color="000000"/>
                <w:bdr w:val="nil"/>
                <w:lang w:eastAsia="uk-UA"/>
              </w:rPr>
              <w:t xml:space="preserve">7.15.9. </w:t>
            </w:r>
            <w:proofErr w:type="spellStart"/>
            <w:r w:rsidRPr="00DB06D0">
              <w:rPr>
                <w:rFonts w:eastAsia="Arial Unicode MS" w:cs="Times New Roman"/>
                <w:b/>
                <w:color w:val="000000"/>
                <w:sz w:val="24"/>
                <w:szCs w:val="24"/>
                <w:u w:color="000000"/>
                <w:bdr w:val="nil"/>
                <w:lang w:eastAsia="uk-UA"/>
              </w:rPr>
              <w:t>Складення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щорічного</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звіту</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Наглядової</w:t>
            </w:r>
            <w:proofErr w:type="spellEnd"/>
            <w:r w:rsidRPr="00DB06D0">
              <w:rPr>
                <w:rFonts w:eastAsia="Arial Unicode MS" w:cs="Times New Roman"/>
                <w:b/>
                <w:color w:val="000000"/>
                <w:sz w:val="24"/>
                <w:szCs w:val="24"/>
                <w:u w:color="000000"/>
                <w:bdr w:val="nil"/>
                <w:lang w:eastAsia="uk-UA"/>
              </w:rPr>
              <w:t xml:space="preserve"> ради за </w:t>
            </w:r>
            <w:r w:rsidRPr="00DB06D0">
              <w:rPr>
                <w:rFonts w:eastAsia="Arial Unicode MS" w:cs="Times New Roman"/>
                <w:b/>
                <w:color w:val="000000"/>
                <w:sz w:val="24"/>
                <w:szCs w:val="24"/>
                <w:u w:color="000000"/>
                <w:bdr w:val="nil"/>
                <w:lang w:eastAsia="uk-UA"/>
              </w:rPr>
              <w:lastRenderedPageBreak/>
              <w:t xml:space="preserve">результатами </w:t>
            </w:r>
            <w:proofErr w:type="spellStart"/>
            <w:r w:rsidRPr="00DB06D0">
              <w:rPr>
                <w:rFonts w:eastAsia="Arial Unicode MS" w:cs="Times New Roman"/>
                <w:b/>
                <w:color w:val="000000"/>
                <w:sz w:val="24"/>
                <w:szCs w:val="24"/>
                <w:u w:color="000000"/>
                <w:bdr w:val="nil"/>
                <w:lang w:eastAsia="uk-UA"/>
              </w:rPr>
              <w:t>її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діяльності</w:t>
            </w:r>
            <w:proofErr w:type="spellEnd"/>
            <w:r w:rsidRPr="00DB06D0">
              <w:rPr>
                <w:rFonts w:eastAsia="Arial Unicode MS" w:cs="Times New Roman"/>
                <w:b/>
                <w:color w:val="000000"/>
                <w:sz w:val="24"/>
                <w:szCs w:val="24"/>
                <w:u w:color="000000"/>
                <w:bdr w:val="nil"/>
                <w:lang w:eastAsia="uk-UA"/>
              </w:rPr>
              <w:t xml:space="preserve"> та </w:t>
            </w:r>
            <w:proofErr w:type="spellStart"/>
            <w:r w:rsidRPr="00DB06D0">
              <w:rPr>
                <w:rFonts w:eastAsia="Arial Unicode MS" w:cs="Times New Roman"/>
                <w:b/>
                <w:color w:val="000000"/>
                <w:sz w:val="24"/>
                <w:szCs w:val="24"/>
                <w:u w:color="000000"/>
                <w:bdr w:val="nil"/>
                <w:lang w:eastAsia="uk-UA"/>
              </w:rPr>
              <w:t>звітування</w:t>
            </w:r>
            <w:proofErr w:type="spellEnd"/>
            <w:r w:rsidRPr="00DB06D0">
              <w:rPr>
                <w:rFonts w:eastAsia="Arial Unicode MS" w:cs="Times New Roman"/>
                <w:b/>
                <w:color w:val="000000"/>
                <w:sz w:val="24"/>
                <w:szCs w:val="24"/>
                <w:u w:color="000000"/>
                <w:bdr w:val="nil"/>
                <w:lang w:eastAsia="uk-UA"/>
              </w:rPr>
              <w:t xml:space="preserve"> перед </w:t>
            </w:r>
            <w:proofErr w:type="spellStart"/>
            <w:r w:rsidRPr="00DB06D0">
              <w:rPr>
                <w:rFonts w:eastAsia="Arial Unicode MS" w:cs="Times New Roman"/>
                <w:b/>
                <w:color w:val="000000"/>
                <w:sz w:val="24"/>
                <w:szCs w:val="24"/>
                <w:u w:color="000000"/>
                <w:bdr w:val="nil"/>
                <w:lang w:eastAsia="uk-UA"/>
              </w:rPr>
              <w:t>Київською</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міською</w:t>
            </w:r>
            <w:proofErr w:type="spellEnd"/>
            <w:r w:rsidRPr="00DB06D0">
              <w:rPr>
                <w:rFonts w:eastAsia="Arial Unicode MS" w:cs="Times New Roman"/>
                <w:b/>
                <w:color w:val="000000"/>
                <w:sz w:val="24"/>
                <w:szCs w:val="24"/>
                <w:u w:color="000000"/>
                <w:bdr w:val="nil"/>
                <w:lang w:eastAsia="uk-UA"/>
              </w:rPr>
              <w:t xml:space="preserve"> радою, </w:t>
            </w:r>
            <w:proofErr w:type="spellStart"/>
            <w:r w:rsidRPr="00DB06D0">
              <w:rPr>
                <w:rFonts w:eastAsia="Arial Unicode MS" w:cs="Times New Roman"/>
                <w:b/>
                <w:color w:val="000000"/>
                <w:sz w:val="24"/>
                <w:szCs w:val="24"/>
                <w:u w:color="000000"/>
                <w:bdr w:val="nil"/>
                <w:lang w:eastAsia="uk-UA"/>
              </w:rPr>
              <w:t>оцінка</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роботи</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членів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Наглядової</w:t>
            </w:r>
            <w:proofErr w:type="spellEnd"/>
            <w:r w:rsidRPr="00DB06D0">
              <w:rPr>
                <w:rFonts w:eastAsia="Arial Unicode MS" w:cs="Times New Roman"/>
                <w:b/>
                <w:color w:val="000000"/>
                <w:sz w:val="24"/>
                <w:szCs w:val="24"/>
                <w:u w:color="000000"/>
                <w:bdr w:val="nil"/>
                <w:lang w:eastAsia="uk-UA"/>
              </w:rPr>
              <w:t xml:space="preserve"> ради та </w:t>
            </w:r>
            <w:proofErr w:type="spellStart"/>
            <w:r w:rsidRPr="00DB06D0">
              <w:rPr>
                <w:rFonts w:eastAsia="Arial Unicode MS" w:cs="Times New Roman"/>
                <w:b/>
                <w:color w:val="000000"/>
                <w:sz w:val="24"/>
                <w:szCs w:val="24"/>
                <w:u w:color="000000"/>
                <w:bdr w:val="nil"/>
                <w:lang w:eastAsia="uk-UA"/>
              </w:rPr>
              <w:t>якості</w:t>
            </w:r>
            <w:proofErr w:type="spellEnd"/>
            <w:r w:rsidRPr="00DB06D0">
              <w:rPr>
                <w:rFonts w:eastAsia="Arial Unicode MS" w:cs="Times New Roman"/>
                <w:b/>
                <w:color w:val="000000"/>
                <w:sz w:val="24"/>
                <w:szCs w:val="24"/>
                <w:u w:color="000000"/>
                <w:bdr w:val="nil"/>
                <w:lang w:eastAsia="uk-UA"/>
              </w:rPr>
              <w:t xml:space="preserve"> корпоративного </w:t>
            </w:r>
            <w:proofErr w:type="spellStart"/>
            <w:r w:rsidRPr="00DB06D0">
              <w:rPr>
                <w:rFonts w:eastAsia="Arial Unicode MS" w:cs="Times New Roman"/>
                <w:b/>
                <w:color w:val="000000"/>
                <w:sz w:val="24"/>
                <w:szCs w:val="24"/>
                <w:u w:color="000000"/>
                <w:bdr w:val="nil"/>
                <w:lang w:eastAsia="uk-UA"/>
              </w:rPr>
              <w:t>управління</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ind w:right="113"/>
              <w:rPr>
                <w:rFonts w:eastAsia="Arial Unicode MS" w:cs="Times New Roman"/>
                <w:b/>
                <w:color w:val="000000"/>
                <w:sz w:val="24"/>
                <w:szCs w:val="24"/>
                <w:u w:color="000000"/>
                <w:bdr w:val="nil"/>
                <w:lang w:eastAsia="uk-UA"/>
              </w:rPr>
            </w:pPr>
            <w:bookmarkStart w:id="9" w:name="bookmarka"/>
            <w:bookmarkEnd w:id="9"/>
            <w:r w:rsidRPr="00DB06D0">
              <w:rPr>
                <w:rFonts w:eastAsia="Arial Unicode MS" w:cs="Times New Roman"/>
                <w:b/>
                <w:color w:val="000000"/>
                <w:sz w:val="24"/>
                <w:szCs w:val="24"/>
                <w:u w:color="000000"/>
                <w:bdr w:val="nil"/>
                <w:lang w:eastAsia="uk-UA"/>
              </w:rPr>
              <w:t xml:space="preserve">7.15.10. </w:t>
            </w:r>
            <w:proofErr w:type="spellStart"/>
            <w:r w:rsidRPr="00DB06D0">
              <w:rPr>
                <w:rFonts w:eastAsia="Arial Unicode MS" w:cs="Times New Roman"/>
                <w:b/>
                <w:color w:val="000000"/>
                <w:sz w:val="24"/>
                <w:szCs w:val="24"/>
                <w:u w:color="000000"/>
                <w:bdr w:val="nil"/>
                <w:lang w:eastAsia="uk-UA"/>
              </w:rPr>
              <w:t>Утворення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підрозділу</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внутрішнього</w:t>
            </w:r>
            <w:proofErr w:type="spellEnd"/>
            <w:r w:rsidRPr="00DB06D0">
              <w:rPr>
                <w:rFonts w:eastAsia="Arial Unicode MS" w:cs="Times New Roman"/>
                <w:b/>
                <w:color w:val="000000"/>
                <w:sz w:val="24"/>
                <w:szCs w:val="24"/>
                <w:u w:color="000000"/>
                <w:bdr w:val="nil"/>
                <w:lang w:eastAsia="uk-UA"/>
              </w:rPr>
              <w:t xml:space="preserve"> аудиту, </w:t>
            </w:r>
            <w:proofErr w:type="spellStart"/>
            <w:r w:rsidRPr="00DB06D0">
              <w:rPr>
                <w:rFonts w:eastAsia="Arial Unicode MS" w:cs="Times New Roman"/>
                <w:b/>
                <w:color w:val="000000"/>
                <w:sz w:val="24"/>
                <w:szCs w:val="24"/>
                <w:u w:color="000000"/>
                <w:bdr w:val="nil"/>
                <w:lang w:eastAsia="uk-UA"/>
              </w:rPr>
              <w:t>затвердження</w:t>
            </w:r>
            <w:proofErr w:type="spellEnd"/>
            <w:r w:rsidRPr="00DB06D0">
              <w:rPr>
                <w:rFonts w:eastAsia="Arial Unicode MS" w:cs="Times New Roman"/>
                <w:b/>
                <w:color w:val="000000"/>
                <w:sz w:val="24"/>
                <w:szCs w:val="24"/>
                <w:u w:color="000000"/>
                <w:bdr w:val="nil"/>
                <w:lang w:eastAsia="uk-UA"/>
              </w:rPr>
              <w:t xml:space="preserve"> порядку </w:t>
            </w:r>
            <w:proofErr w:type="spellStart"/>
            <w:r w:rsidRPr="00DB06D0">
              <w:rPr>
                <w:rFonts w:eastAsia="Arial Unicode MS" w:cs="Times New Roman"/>
                <w:b/>
                <w:color w:val="000000"/>
                <w:sz w:val="24"/>
                <w:szCs w:val="24"/>
                <w:u w:color="000000"/>
                <w:bdr w:val="nil"/>
                <w:lang w:eastAsia="uk-UA"/>
              </w:rPr>
              <w:t>проведення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внутрішнього</w:t>
            </w:r>
            <w:proofErr w:type="spellEnd"/>
            <w:r w:rsidRPr="00DB06D0">
              <w:rPr>
                <w:rFonts w:eastAsia="Arial Unicode MS" w:cs="Times New Roman"/>
                <w:b/>
                <w:color w:val="000000"/>
                <w:sz w:val="24"/>
                <w:szCs w:val="24"/>
                <w:u w:color="000000"/>
                <w:bdr w:val="nil"/>
                <w:lang w:eastAsia="uk-UA"/>
              </w:rPr>
              <w:t xml:space="preserve"> аудиту та </w:t>
            </w:r>
            <w:proofErr w:type="spellStart"/>
            <w:r w:rsidRPr="00DB06D0">
              <w:rPr>
                <w:rFonts w:eastAsia="Arial Unicode MS" w:cs="Times New Roman"/>
                <w:b/>
                <w:color w:val="000000"/>
                <w:sz w:val="24"/>
                <w:szCs w:val="24"/>
                <w:u w:color="000000"/>
                <w:bdr w:val="nil"/>
                <w:lang w:eastAsia="uk-UA"/>
              </w:rPr>
              <w:t>надання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Київській</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міській</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раді</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звітів</w:t>
            </w:r>
            <w:proofErr w:type="spellEnd"/>
            <w:r w:rsidRPr="00DB06D0">
              <w:rPr>
                <w:rFonts w:eastAsia="Arial Unicode MS" w:cs="Times New Roman"/>
                <w:b/>
                <w:color w:val="000000"/>
                <w:sz w:val="24"/>
                <w:szCs w:val="24"/>
                <w:u w:color="000000"/>
                <w:bdr w:val="nil"/>
                <w:lang w:eastAsia="uk-UA"/>
              </w:rPr>
              <w:t xml:space="preserve"> за </w:t>
            </w:r>
            <w:proofErr w:type="spellStart"/>
            <w:r w:rsidRPr="00DB06D0">
              <w:rPr>
                <w:rFonts w:eastAsia="Arial Unicode MS" w:cs="Times New Roman"/>
                <w:b/>
                <w:color w:val="000000"/>
                <w:sz w:val="24"/>
                <w:szCs w:val="24"/>
                <w:u w:color="000000"/>
                <w:bdr w:val="nil"/>
                <w:lang w:eastAsia="uk-UA"/>
              </w:rPr>
              <w:t>його</w:t>
            </w:r>
            <w:proofErr w:type="spellEnd"/>
            <w:r w:rsidRPr="00DB06D0">
              <w:rPr>
                <w:rFonts w:eastAsia="Arial Unicode MS" w:cs="Times New Roman"/>
                <w:b/>
                <w:color w:val="000000"/>
                <w:sz w:val="24"/>
                <w:szCs w:val="24"/>
                <w:u w:color="000000"/>
                <w:bdr w:val="nil"/>
                <w:lang w:eastAsia="uk-UA"/>
              </w:rPr>
              <w:t xml:space="preserve"> результатами</w:t>
            </w:r>
            <w:bookmarkStart w:id="10" w:name="bookmarkb"/>
            <w:bookmarkEnd w:id="10"/>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ind w:right="113"/>
              <w:rPr>
                <w:rFonts w:eastAsia="Arial Unicode MS" w:cs="Times New Roman"/>
                <w:b/>
                <w:color w:val="000000"/>
                <w:sz w:val="24"/>
                <w:szCs w:val="24"/>
                <w:u w:color="000000"/>
                <w:bdr w:val="nil"/>
                <w:lang w:eastAsia="uk-UA"/>
              </w:rPr>
            </w:pPr>
            <w:r w:rsidRPr="00DB06D0">
              <w:rPr>
                <w:rFonts w:eastAsia="Arial Unicode MS" w:cs="Times New Roman"/>
                <w:b/>
                <w:color w:val="000000"/>
                <w:sz w:val="24"/>
                <w:szCs w:val="24"/>
                <w:u w:color="000000"/>
                <w:bdr w:val="nil"/>
                <w:lang w:eastAsia="uk-UA"/>
              </w:rPr>
              <w:t xml:space="preserve">7.15.11. </w:t>
            </w:r>
            <w:proofErr w:type="spellStart"/>
            <w:r w:rsidRPr="00DB06D0">
              <w:rPr>
                <w:rFonts w:eastAsia="Arial Unicode MS" w:cs="Times New Roman"/>
                <w:b/>
                <w:color w:val="000000"/>
                <w:sz w:val="24"/>
                <w:szCs w:val="24"/>
                <w:u w:color="000000"/>
                <w:bdr w:val="nil"/>
                <w:lang w:eastAsia="uk-UA"/>
              </w:rPr>
              <w:t>Забезпечення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запобігання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виявлення</w:t>
            </w:r>
            <w:proofErr w:type="spellEnd"/>
            <w:r w:rsidRPr="00DB06D0">
              <w:rPr>
                <w:rFonts w:eastAsia="Arial Unicode MS" w:cs="Times New Roman"/>
                <w:b/>
                <w:color w:val="000000"/>
                <w:sz w:val="24"/>
                <w:szCs w:val="24"/>
                <w:u w:color="000000"/>
                <w:bdr w:val="nil"/>
                <w:lang w:eastAsia="uk-UA"/>
              </w:rPr>
              <w:t xml:space="preserve"> та </w:t>
            </w:r>
            <w:proofErr w:type="spellStart"/>
            <w:r w:rsidRPr="00DB06D0">
              <w:rPr>
                <w:rFonts w:eastAsia="Arial Unicode MS" w:cs="Times New Roman"/>
                <w:b/>
                <w:color w:val="000000"/>
                <w:sz w:val="24"/>
                <w:szCs w:val="24"/>
                <w:u w:color="000000"/>
                <w:bdr w:val="nil"/>
                <w:lang w:eastAsia="uk-UA"/>
              </w:rPr>
              <w:t>врегулювання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конфліктів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інтересів</w:t>
            </w:r>
            <w:proofErr w:type="spellEnd"/>
            <w:r w:rsidRPr="00DB06D0">
              <w:rPr>
                <w:rFonts w:eastAsia="Arial Unicode MS" w:cs="Times New Roman"/>
                <w:b/>
                <w:color w:val="000000"/>
                <w:sz w:val="24"/>
                <w:szCs w:val="24"/>
                <w:u w:color="000000"/>
                <w:bdr w:val="nil"/>
                <w:lang w:eastAsia="uk-UA"/>
              </w:rPr>
              <w:t xml:space="preserve"> </w:t>
            </w:r>
            <w:r w:rsidRPr="00DB06D0">
              <w:rPr>
                <w:rFonts w:eastAsia="Arial Unicode MS" w:cs="Times New Roman"/>
                <w:b/>
                <w:color w:val="000000"/>
                <w:sz w:val="24"/>
                <w:szCs w:val="24"/>
                <w:u w:color="000000"/>
                <w:bdr w:val="nil"/>
                <w:lang w:val="uk-UA" w:eastAsia="uk-UA"/>
              </w:rPr>
              <w:t>начальника</w:t>
            </w:r>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 xml:space="preserve"> та </w:t>
            </w:r>
            <w:proofErr w:type="spellStart"/>
            <w:r w:rsidRPr="00DB06D0">
              <w:rPr>
                <w:rFonts w:eastAsia="Arial Unicode MS" w:cs="Times New Roman"/>
                <w:b/>
                <w:color w:val="000000"/>
                <w:sz w:val="24"/>
                <w:szCs w:val="24"/>
                <w:u w:color="000000"/>
                <w:bdr w:val="nil"/>
                <w:lang w:eastAsia="uk-UA"/>
              </w:rPr>
              <w:t>членів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Наглядової</w:t>
            </w:r>
            <w:proofErr w:type="spellEnd"/>
            <w:r w:rsidRPr="00DB06D0">
              <w:rPr>
                <w:rFonts w:eastAsia="Arial Unicode MS" w:cs="Times New Roman"/>
                <w:b/>
                <w:color w:val="000000"/>
                <w:sz w:val="24"/>
                <w:szCs w:val="24"/>
                <w:u w:color="000000"/>
                <w:bdr w:val="nil"/>
                <w:lang w:eastAsia="uk-UA"/>
              </w:rPr>
              <w:t xml:space="preserve"> ради, а </w:t>
            </w:r>
            <w:proofErr w:type="spellStart"/>
            <w:r w:rsidRPr="00DB06D0">
              <w:rPr>
                <w:rFonts w:eastAsia="Arial Unicode MS" w:cs="Times New Roman"/>
                <w:b/>
                <w:color w:val="000000"/>
                <w:sz w:val="24"/>
                <w:szCs w:val="24"/>
                <w:u w:color="000000"/>
                <w:bdr w:val="nil"/>
                <w:lang w:eastAsia="uk-UA"/>
              </w:rPr>
              <w:t>також</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інформування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Київської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міської</w:t>
            </w:r>
            <w:proofErr w:type="spellEnd"/>
            <w:r w:rsidRPr="00DB06D0">
              <w:rPr>
                <w:rFonts w:eastAsia="Arial Unicode MS" w:cs="Times New Roman"/>
                <w:b/>
                <w:color w:val="000000"/>
                <w:sz w:val="24"/>
                <w:szCs w:val="24"/>
                <w:u w:color="000000"/>
                <w:bdr w:val="nil"/>
                <w:lang w:eastAsia="uk-UA"/>
              </w:rPr>
              <w:t xml:space="preserve"> ради про </w:t>
            </w:r>
            <w:proofErr w:type="spellStart"/>
            <w:r w:rsidRPr="00DB06D0">
              <w:rPr>
                <w:rFonts w:eastAsia="Arial Unicode MS" w:cs="Times New Roman"/>
                <w:b/>
                <w:color w:val="000000"/>
                <w:sz w:val="24"/>
                <w:szCs w:val="24"/>
                <w:u w:color="000000"/>
                <w:bdr w:val="nil"/>
                <w:lang w:eastAsia="uk-UA"/>
              </w:rPr>
              <w:t>виявлені</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порушення</w:t>
            </w:r>
            <w:proofErr w:type="spellEnd"/>
            <w:r w:rsidRPr="00DB06D0">
              <w:rPr>
                <w:rFonts w:eastAsia="Arial Unicode MS" w:cs="Times New Roman"/>
                <w:b/>
                <w:color w:val="000000"/>
                <w:sz w:val="24"/>
                <w:szCs w:val="24"/>
                <w:u w:color="000000"/>
                <w:bdr w:val="nil"/>
                <w:lang w:eastAsia="uk-UA"/>
              </w:rPr>
              <w:t>.</w:t>
            </w:r>
          </w:p>
          <w:p w:rsidR="005B64AE" w:rsidRPr="00DB06D0" w:rsidRDefault="005B64AE" w:rsidP="005220E3">
            <w:pPr>
              <w:pBdr>
                <w:top w:val="nil"/>
                <w:left w:val="nil"/>
                <w:bottom w:val="nil"/>
                <w:right w:val="nil"/>
                <w:between w:val="nil"/>
                <w:bar w:val="nil"/>
              </w:pBdr>
              <w:tabs>
                <w:tab w:val="left" w:pos="426"/>
              </w:tabs>
              <w:ind w:right="103"/>
              <w:rPr>
                <w:rFonts w:eastAsia="Arial Unicode MS" w:cs="Times New Roman"/>
                <w:b/>
                <w:color w:val="000000"/>
                <w:sz w:val="24"/>
                <w:szCs w:val="24"/>
                <w:u w:color="000000"/>
                <w:bdr w:val="nil"/>
                <w:lang w:eastAsia="uk-UA"/>
              </w:rPr>
            </w:pPr>
            <w:bookmarkStart w:id="11" w:name="bookmarkc"/>
            <w:bookmarkEnd w:id="11"/>
            <w:r w:rsidRPr="00DB06D0">
              <w:rPr>
                <w:rFonts w:eastAsia="Arial Unicode MS" w:cs="Times New Roman"/>
                <w:b/>
                <w:color w:val="000000"/>
                <w:sz w:val="24"/>
                <w:szCs w:val="24"/>
                <w:u w:color="000000"/>
                <w:bdr w:val="nil"/>
                <w:lang w:eastAsia="uk-UA"/>
              </w:rPr>
              <w:t xml:space="preserve">7.15.12. </w:t>
            </w:r>
            <w:proofErr w:type="spellStart"/>
            <w:r w:rsidRPr="00DB06D0">
              <w:rPr>
                <w:rFonts w:eastAsia="Arial Unicode MS" w:cs="Times New Roman"/>
                <w:b/>
                <w:color w:val="000000"/>
                <w:sz w:val="24"/>
                <w:szCs w:val="24"/>
                <w:u w:color="000000"/>
                <w:bdr w:val="nil"/>
                <w:lang w:eastAsia="uk-UA"/>
              </w:rPr>
              <w:t>Здійснення</w:t>
            </w:r>
            <w:proofErr w:type="spellEnd"/>
            <w:r w:rsidRPr="00DB06D0">
              <w:rPr>
                <w:rFonts w:eastAsia="Arial Unicode MS" w:cs="Times New Roman"/>
                <w:b/>
                <w:color w:val="000000"/>
                <w:sz w:val="24"/>
                <w:szCs w:val="24"/>
                <w:u w:color="000000"/>
                <w:bdr w:val="nil"/>
                <w:lang w:eastAsia="uk-UA"/>
              </w:rPr>
              <w:t xml:space="preserve"> контролю за </w:t>
            </w:r>
            <w:proofErr w:type="spellStart"/>
            <w:r w:rsidRPr="00DB06D0">
              <w:rPr>
                <w:rFonts w:eastAsia="Arial Unicode MS" w:cs="Times New Roman"/>
                <w:b/>
                <w:color w:val="000000"/>
                <w:sz w:val="24"/>
                <w:szCs w:val="24"/>
                <w:u w:color="000000"/>
                <w:bdr w:val="nil"/>
                <w:lang w:eastAsia="uk-UA"/>
              </w:rPr>
              <w:t>своєчасним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достовірним</w:t>
            </w:r>
            <w:proofErr w:type="spellEnd"/>
            <w:r w:rsidRPr="00DB06D0">
              <w:rPr>
                <w:rFonts w:eastAsia="Arial Unicode MS" w:cs="Times New Roman"/>
                <w:b/>
                <w:color w:val="000000"/>
                <w:sz w:val="24"/>
                <w:szCs w:val="24"/>
                <w:u w:color="000000"/>
                <w:bdr w:val="nil"/>
                <w:lang w:eastAsia="uk-UA"/>
              </w:rPr>
              <w:t xml:space="preserve"> і </w:t>
            </w:r>
            <w:proofErr w:type="spellStart"/>
            <w:r w:rsidRPr="00DB06D0">
              <w:rPr>
                <w:rFonts w:eastAsia="Arial Unicode MS" w:cs="Times New Roman"/>
                <w:b/>
                <w:color w:val="000000"/>
                <w:sz w:val="24"/>
                <w:szCs w:val="24"/>
                <w:u w:color="000000"/>
                <w:bdr w:val="nil"/>
                <w:lang w:eastAsia="uk-UA"/>
              </w:rPr>
              <w:t>повним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публічним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розкриттям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інформації</w:t>
            </w:r>
            <w:proofErr w:type="spellEnd"/>
            <w:r w:rsidRPr="00DB06D0">
              <w:rPr>
                <w:rFonts w:eastAsia="Arial Unicode MS" w:cs="Times New Roman"/>
                <w:b/>
                <w:color w:val="000000"/>
                <w:sz w:val="24"/>
                <w:szCs w:val="24"/>
                <w:u w:color="000000"/>
                <w:bdr w:val="nil"/>
                <w:lang w:eastAsia="uk-UA"/>
              </w:rPr>
              <w:t xml:space="preserve">, яка </w:t>
            </w:r>
            <w:proofErr w:type="spellStart"/>
            <w:r w:rsidRPr="00DB06D0">
              <w:rPr>
                <w:rFonts w:eastAsia="Arial Unicode MS" w:cs="Times New Roman"/>
                <w:b/>
                <w:color w:val="000000"/>
                <w:sz w:val="24"/>
                <w:szCs w:val="24"/>
                <w:u w:color="000000"/>
                <w:bdr w:val="nil"/>
                <w:lang w:eastAsia="uk-UA"/>
              </w:rPr>
              <w:t>підлягає</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оприлюдненню</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Підприємством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відповідно</w:t>
            </w:r>
            <w:proofErr w:type="spellEnd"/>
            <w:r w:rsidRPr="00DB06D0">
              <w:rPr>
                <w:rFonts w:eastAsia="Arial Unicode MS" w:cs="Times New Roman"/>
                <w:b/>
                <w:color w:val="000000"/>
                <w:sz w:val="24"/>
                <w:szCs w:val="24"/>
                <w:u w:color="000000"/>
                <w:bdr w:val="nil"/>
                <w:lang w:eastAsia="uk-UA"/>
              </w:rPr>
              <w:t xml:space="preserve"> до Закону </w:t>
            </w:r>
            <w:proofErr w:type="spellStart"/>
            <w:r w:rsidRPr="00DB06D0">
              <w:rPr>
                <w:rFonts w:eastAsia="Arial Unicode MS" w:cs="Times New Roman"/>
                <w:b/>
                <w:color w:val="000000"/>
                <w:sz w:val="24"/>
                <w:szCs w:val="24"/>
                <w:u w:color="000000"/>
                <w:bdr w:val="nil"/>
                <w:lang w:eastAsia="uk-UA"/>
              </w:rPr>
              <w:t>України</w:t>
            </w:r>
            <w:proofErr w:type="spellEnd"/>
            <w:r w:rsidRPr="00DB06D0">
              <w:rPr>
                <w:rFonts w:eastAsia="Arial Unicode MS" w:cs="Times New Roman"/>
                <w:b/>
                <w:color w:val="000000"/>
                <w:sz w:val="24"/>
                <w:szCs w:val="24"/>
                <w:u w:color="000000"/>
                <w:bdr w:val="nil"/>
                <w:lang w:eastAsia="uk-UA"/>
              </w:rPr>
              <w:t xml:space="preserve"> «Про доступ до </w:t>
            </w:r>
            <w:proofErr w:type="spellStart"/>
            <w:r w:rsidRPr="00DB06D0">
              <w:rPr>
                <w:rFonts w:eastAsia="Arial Unicode MS" w:cs="Times New Roman"/>
                <w:b/>
                <w:color w:val="000000"/>
                <w:sz w:val="24"/>
                <w:szCs w:val="24"/>
                <w:u w:color="000000"/>
                <w:bdr w:val="nil"/>
                <w:lang w:eastAsia="uk-UA"/>
              </w:rPr>
              <w:t>публічної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інформації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актів</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законодавства</w:t>
            </w:r>
            <w:proofErr w:type="spellEnd"/>
            <w:r w:rsidRPr="00DB06D0">
              <w:rPr>
                <w:rFonts w:eastAsia="Arial Unicode MS" w:cs="Times New Roman"/>
                <w:b/>
                <w:color w:val="000000"/>
                <w:sz w:val="24"/>
                <w:szCs w:val="24"/>
                <w:u w:color="000000"/>
                <w:bdr w:val="nil"/>
                <w:lang w:eastAsia="uk-UA"/>
              </w:rPr>
              <w:t xml:space="preserve"> та </w:t>
            </w:r>
            <w:proofErr w:type="spellStart"/>
            <w:r w:rsidRPr="00DB06D0">
              <w:rPr>
                <w:rFonts w:eastAsia="Arial Unicode MS" w:cs="Times New Roman"/>
                <w:b/>
                <w:color w:val="000000"/>
                <w:sz w:val="24"/>
                <w:szCs w:val="24"/>
                <w:u w:color="000000"/>
                <w:bdr w:val="nil"/>
                <w:lang w:eastAsia="uk-UA"/>
              </w:rPr>
              <w:t>рішень</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Київської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міської</w:t>
            </w:r>
            <w:proofErr w:type="spellEnd"/>
            <w:r w:rsidRPr="00DB06D0">
              <w:rPr>
                <w:rFonts w:eastAsia="Arial Unicode MS" w:cs="Times New Roman"/>
                <w:b/>
                <w:color w:val="000000"/>
                <w:sz w:val="24"/>
                <w:szCs w:val="24"/>
                <w:u w:color="000000"/>
                <w:bdr w:val="nil"/>
                <w:lang w:eastAsia="uk-UA"/>
              </w:rPr>
              <w:t xml:space="preserve"> ради.</w:t>
            </w:r>
          </w:p>
          <w:p w:rsidR="005B64AE" w:rsidRPr="00DB06D0" w:rsidRDefault="005B64AE" w:rsidP="005220E3">
            <w:pPr>
              <w:pBdr>
                <w:top w:val="nil"/>
                <w:left w:val="nil"/>
                <w:bottom w:val="nil"/>
                <w:right w:val="nil"/>
                <w:between w:val="nil"/>
                <w:bar w:val="nil"/>
              </w:pBdr>
              <w:tabs>
                <w:tab w:val="left" w:pos="426"/>
              </w:tabs>
              <w:ind w:right="106"/>
              <w:rPr>
                <w:rFonts w:eastAsia="Arial Unicode MS" w:cs="Times New Roman"/>
                <w:b/>
                <w:color w:val="000000"/>
                <w:sz w:val="24"/>
                <w:szCs w:val="24"/>
                <w:u w:color="000000"/>
                <w:bdr w:val="nil"/>
                <w:lang w:eastAsia="uk-UA"/>
              </w:rPr>
            </w:pPr>
            <w:bookmarkStart w:id="12" w:name="bookmarkd"/>
            <w:bookmarkEnd w:id="12"/>
            <w:r w:rsidRPr="00DB06D0">
              <w:rPr>
                <w:rFonts w:eastAsia="Arial Unicode MS" w:cs="Times New Roman"/>
                <w:b/>
                <w:color w:val="000000"/>
                <w:sz w:val="24"/>
                <w:szCs w:val="24"/>
                <w:u w:color="000000"/>
                <w:bdr w:val="nil"/>
                <w:lang w:eastAsia="uk-UA"/>
              </w:rPr>
              <w:t xml:space="preserve">7.15.13. </w:t>
            </w:r>
            <w:proofErr w:type="spellStart"/>
            <w:r w:rsidRPr="00DB06D0">
              <w:rPr>
                <w:rFonts w:eastAsia="Arial Unicode MS" w:cs="Times New Roman"/>
                <w:b/>
                <w:color w:val="000000"/>
                <w:sz w:val="24"/>
                <w:szCs w:val="24"/>
                <w:u w:color="000000"/>
                <w:bdr w:val="nil"/>
                <w:lang w:eastAsia="uk-UA"/>
              </w:rPr>
              <w:t>Формування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антикорупційної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політики</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Підприємства</w:t>
            </w:r>
            <w:proofErr w:type="spellEnd"/>
            <w:r w:rsidRPr="00DB06D0">
              <w:rPr>
                <w:rFonts w:eastAsia="Arial Unicode MS" w:cs="Times New Roman"/>
                <w:b/>
                <w:color w:val="000000"/>
                <w:sz w:val="24"/>
                <w:szCs w:val="24"/>
                <w:u w:color="000000"/>
                <w:bdr w:val="nil"/>
                <w:lang w:eastAsia="uk-UA"/>
              </w:rPr>
              <w:t xml:space="preserve"> та </w:t>
            </w:r>
            <w:proofErr w:type="spellStart"/>
            <w:r w:rsidRPr="00DB06D0">
              <w:rPr>
                <w:rFonts w:eastAsia="Arial Unicode MS" w:cs="Times New Roman"/>
                <w:b/>
                <w:color w:val="000000"/>
                <w:sz w:val="24"/>
                <w:szCs w:val="24"/>
                <w:u w:color="000000"/>
                <w:bdr w:val="nil"/>
                <w:lang w:eastAsia="uk-UA"/>
              </w:rPr>
              <w:t>затвердження</w:t>
            </w:r>
            <w:proofErr w:type="spellEnd"/>
            <w:r w:rsidRPr="00DB06D0">
              <w:rPr>
                <w:rFonts w:eastAsia="Arial Unicode MS" w:cs="Times New Roman"/>
                <w:b/>
                <w:color w:val="000000"/>
                <w:sz w:val="24"/>
                <w:szCs w:val="24"/>
                <w:u w:color="000000"/>
                <w:bdr w:val="nil"/>
                <w:lang w:eastAsia="uk-UA"/>
              </w:rPr>
              <w:t xml:space="preserve"> правил </w:t>
            </w:r>
            <w:proofErr w:type="spellStart"/>
            <w:r w:rsidRPr="00DB06D0">
              <w:rPr>
                <w:rFonts w:eastAsia="Arial Unicode MS" w:cs="Times New Roman"/>
                <w:b/>
                <w:color w:val="000000"/>
                <w:sz w:val="24"/>
                <w:szCs w:val="24"/>
                <w:u w:color="000000"/>
                <w:bdr w:val="nil"/>
                <w:lang w:eastAsia="uk-UA"/>
              </w:rPr>
              <w:t>ділової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етики</w:t>
            </w:r>
            <w:proofErr w:type="spellEnd"/>
            <w:r w:rsidRPr="00DB06D0">
              <w:rPr>
                <w:rFonts w:eastAsia="Arial Unicode MS" w:cs="Times New Roman"/>
                <w:b/>
                <w:color w:val="000000"/>
                <w:sz w:val="24"/>
                <w:szCs w:val="24"/>
                <w:u w:color="000000"/>
                <w:bdr w:val="nil"/>
                <w:lang w:eastAsia="uk-UA"/>
              </w:rPr>
              <w:t>.</w:t>
            </w:r>
          </w:p>
          <w:p w:rsidR="006C7C68" w:rsidRDefault="005B64AE" w:rsidP="005220E3">
            <w:pPr>
              <w:pBdr>
                <w:top w:val="nil"/>
                <w:left w:val="nil"/>
                <w:bottom w:val="nil"/>
                <w:right w:val="nil"/>
                <w:between w:val="nil"/>
                <w:bar w:val="nil"/>
              </w:pBdr>
              <w:tabs>
                <w:tab w:val="left" w:pos="426"/>
              </w:tabs>
              <w:ind w:right="106"/>
              <w:rPr>
                <w:rFonts w:eastAsia="Arial Unicode MS" w:cs="Times New Roman"/>
                <w:b/>
                <w:color w:val="000000"/>
                <w:sz w:val="24"/>
                <w:szCs w:val="24"/>
                <w:u w:color="000000"/>
                <w:bdr w:val="nil"/>
                <w:lang w:val="uk-UA" w:eastAsia="uk-UA"/>
              </w:rPr>
            </w:pPr>
            <w:r w:rsidRPr="00DB06D0">
              <w:rPr>
                <w:rFonts w:eastAsia="Arial Unicode MS" w:cs="Times New Roman"/>
                <w:b/>
                <w:color w:val="000000"/>
                <w:sz w:val="24"/>
                <w:szCs w:val="24"/>
                <w:u w:color="000000"/>
                <w:bdr w:val="nil"/>
                <w:lang w:val="uk-UA" w:eastAsia="uk-UA"/>
              </w:rPr>
              <w:t>7.15.14. Обрання та припинення повноважень корпоративного секретаря Наглядової ради.</w:t>
            </w:r>
          </w:p>
          <w:p w:rsidR="00FB4264" w:rsidRPr="00DB06D0" w:rsidRDefault="00FB4264" w:rsidP="005220E3">
            <w:pPr>
              <w:pBdr>
                <w:top w:val="nil"/>
                <w:left w:val="nil"/>
                <w:bottom w:val="nil"/>
                <w:right w:val="nil"/>
                <w:between w:val="nil"/>
                <w:bar w:val="nil"/>
              </w:pBdr>
              <w:tabs>
                <w:tab w:val="left" w:pos="426"/>
              </w:tabs>
              <w:ind w:right="106"/>
              <w:rPr>
                <w:b/>
                <w:sz w:val="24"/>
                <w:szCs w:val="24"/>
                <w:lang w:val="uk-UA"/>
              </w:rPr>
            </w:pP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5B64AE" w:rsidRDefault="005B64AE" w:rsidP="00C0730F">
            <w:pPr>
              <w:pBdr>
                <w:top w:val="nil"/>
                <w:left w:val="nil"/>
                <w:bottom w:val="nil"/>
                <w:right w:val="nil"/>
                <w:between w:val="nil"/>
                <w:bar w:val="nil"/>
              </w:pBdr>
              <w:tabs>
                <w:tab w:val="left" w:pos="426"/>
              </w:tabs>
              <w:ind w:right="106"/>
              <w:rPr>
                <w:rFonts w:eastAsia="Arial Unicode MS" w:cs="Times New Roman"/>
                <w:b/>
                <w:color w:val="000000"/>
                <w:sz w:val="24"/>
                <w:szCs w:val="24"/>
                <w:u w:color="000000"/>
                <w:bdr w:val="nil"/>
                <w:lang w:eastAsia="uk-UA"/>
              </w:rPr>
            </w:pPr>
            <w:r w:rsidRPr="00DB06D0">
              <w:rPr>
                <w:rFonts w:eastAsia="Arial Unicode MS" w:cs="Times New Roman"/>
                <w:b/>
                <w:color w:val="000000"/>
                <w:sz w:val="24"/>
                <w:szCs w:val="24"/>
                <w:u w:color="000000"/>
                <w:bdr w:val="nil"/>
                <w:lang w:eastAsia="uk-UA"/>
              </w:rPr>
              <w:t xml:space="preserve">7.16. </w:t>
            </w:r>
            <w:proofErr w:type="spellStart"/>
            <w:r w:rsidRPr="00DB06D0">
              <w:rPr>
                <w:rFonts w:eastAsia="Arial Unicode MS" w:cs="Times New Roman"/>
                <w:b/>
                <w:color w:val="000000"/>
                <w:sz w:val="24"/>
                <w:szCs w:val="24"/>
                <w:u w:color="000000"/>
                <w:bdr w:val="nil"/>
                <w:lang w:eastAsia="uk-UA"/>
              </w:rPr>
              <w:t>Питання</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що</w:t>
            </w:r>
            <w:proofErr w:type="spellEnd"/>
            <w:r w:rsidRPr="00DB06D0">
              <w:rPr>
                <w:rFonts w:eastAsia="Arial Unicode MS" w:cs="Times New Roman"/>
                <w:b/>
                <w:color w:val="000000"/>
                <w:sz w:val="24"/>
                <w:szCs w:val="24"/>
                <w:u w:color="000000"/>
                <w:bdr w:val="nil"/>
                <w:lang w:eastAsia="uk-UA"/>
              </w:rPr>
              <w:t xml:space="preserve"> належать до </w:t>
            </w:r>
            <w:proofErr w:type="spellStart"/>
            <w:r w:rsidRPr="00DB06D0">
              <w:rPr>
                <w:rFonts w:eastAsia="Arial Unicode MS" w:cs="Times New Roman"/>
                <w:b/>
                <w:color w:val="000000"/>
                <w:sz w:val="24"/>
                <w:szCs w:val="24"/>
                <w:u w:color="000000"/>
                <w:bdr w:val="nil"/>
                <w:lang w:eastAsia="uk-UA"/>
              </w:rPr>
              <w:t>виключної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компетенції</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Наглядової</w:t>
            </w:r>
            <w:proofErr w:type="spellEnd"/>
            <w:r w:rsidRPr="00DB06D0">
              <w:rPr>
                <w:rFonts w:eastAsia="Arial Unicode MS" w:cs="Times New Roman"/>
                <w:b/>
                <w:color w:val="000000"/>
                <w:sz w:val="24"/>
                <w:szCs w:val="24"/>
                <w:u w:color="000000"/>
                <w:bdr w:val="nil"/>
                <w:lang w:eastAsia="uk-UA"/>
              </w:rPr>
              <w:t xml:space="preserve"> ради, не </w:t>
            </w:r>
            <w:proofErr w:type="spellStart"/>
            <w:r w:rsidRPr="00DB06D0">
              <w:rPr>
                <w:rFonts w:eastAsia="Arial Unicode MS" w:cs="Times New Roman"/>
                <w:b/>
                <w:color w:val="000000"/>
                <w:sz w:val="24"/>
                <w:szCs w:val="24"/>
                <w:u w:color="000000"/>
                <w:bdr w:val="nil"/>
                <w:lang w:eastAsia="uk-UA"/>
              </w:rPr>
              <w:t>можуть</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вирішуватись</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іншими</w:t>
            </w:r>
            <w:proofErr w:type="spellEnd"/>
            <w:r w:rsidRPr="00DB06D0">
              <w:rPr>
                <w:rFonts w:eastAsia="Arial Unicode MS" w:cs="Times New Roman"/>
                <w:b/>
                <w:color w:val="000000"/>
                <w:sz w:val="24"/>
                <w:szCs w:val="24"/>
                <w:u w:color="000000"/>
                <w:bdr w:val="nil"/>
                <w:lang w:eastAsia="uk-UA"/>
              </w:rPr>
              <w:t xml:space="preserve"> органами, </w:t>
            </w:r>
            <w:proofErr w:type="spellStart"/>
            <w:r w:rsidRPr="00DB06D0">
              <w:rPr>
                <w:rFonts w:eastAsia="Arial Unicode MS" w:cs="Times New Roman"/>
                <w:b/>
                <w:color w:val="000000"/>
                <w:sz w:val="24"/>
                <w:szCs w:val="24"/>
                <w:u w:color="000000"/>
                <w:bdr w:val="nil"/>
                <w:lang w:eastAsia="uk-UA"/>
              </w:rPr>
              <w:t>крім</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випадків</w:t>
            </w:r>
            <w:proofErr w:type="spellEnd"/>
            <w:r w:rsidRPr="00DB06D0">
              <w:rPr>
                <w:rFonts w:eastAsia="Arial Unicode MS" w:cs="Times New Roman"/>
                <w:b/>
                <w:color w:val="000000"/>
                <w:sz w:val="24"/>
                <w:szCs w:val="24"/>
                <w:u w:color="000000"/>
                <w:bdr w:val="nil"/>
                <w:lang w:eastAsia="uk-UA"/>
              </w:rPr>
              <w:t xml:space="preserve">, прямо </w:t>
            </w:r>
            <w:proofErr w:type="spellStart"/>
            <w:r w:rsidRPr="00DB06D0">
              <w:rPr>
                <w:rFonts w:eastAsia="Arial Unicode MS" w:cs="Times New Roman"/>
                <w:b/>
                <w:color w:val="000000"/>
                <w:sz w:val="24"/>
                <w:szCs w:val="24"/>
                <w:u w:color="000000"/>
                <w:bdr w:val="nil"/>
                <w:lang w:eastAsia="uk-UA"/>
              </w:rPr>
              <w:t>передбачених</w:t>
            </w:r>
            <w:proofErr w:type="spellEnd"/>
            <w:r w:rsidRPr="00DB06D0">
              <w:rPr>
                <w:rFonts w:eastAsia="Arial Unicode MS" w:cs="Times New Roman"/>
                <w:b/>
                <w:color w:val="000000"/>
                <w:sz w:val="24"/>
                <w:szCs w:val="24"/>
                <w:u w:color="000000"/>
                <w:bdr w:val="nil"/>
                <w:lang w:eastAsia="uk-UA"/>
              </w:rPr>
              <w:t xml:space="preserve"> </w:t>
            </w:r>
            <w:proofErr w:type="spellStart"/>
            <w:r w:rsidRPr="00DB06D0">
              <w:rPr>
                <w:rFonts w:eastAsia="Arial Unicode MS" w:cs="Times New Roman"/>
                <w:b/>
                <w:color w:val="000000"/>
                <w:sz w:val="24"/>
                <w:szCs w:val="24"/>
                <w:u w:color="000000"/>
                <w:bdr w:val="nil"/>
                <w:lang w:eastAsia="uk-UA"/>
              </w:rPr>
              <w:t>цим</w:t>
            </w:r>
            <w:proofErr w:type="spellEnd"/>
            <w:r w:rsidRPr="00DB06D0">
              <w:rPr>
                <w:rFonts w:eastAsia="Arial Unicode MS" w:cs="Times New Roman"/>
                <w:b/>
                <w:color w:val="000000"/>
                <w:sz w:val="24"/>
                <w:szCs w:val="24"/>
                <w:u w:color="000000"/>
                <w:bdr w:val="nil"/>
                <w:lang w:eastAsia="uk-UA"/>
              </w:rPr>
              <w:t xml:space="preserve"> Статутом.</w:t>
            </w:r>
          </w:p>
          <w:p w:rsidR="00FB4264" w:rsidRPr="00DB06D0" w:rsidRDefault="00FB4264" w:rsidP="00C0730F">
            <w:pPr>
              <w:pBdr>
                <w:top w:val="nil"/>
                <w:left w:val="nil"/>
                <w:bottom w:val="nil"/>
                <w:right w:val="nil"/>
                <w:between w:val="nil"/>
                <w:bar w:val="nil"/>
              </w:pBdr>
              <w:tabs>
                <w:tab w:val="left" w:pos="426"/>
              </w:tabs>
              <w:ind w:right="106"/>
              <w:rPr>
                <w:b/>
                <w:sz w:val="24"/>
                <w:szCs w:val="24"/>
              </w:rPr>
            </w:pPr>
          </w:p>
        </w:tc>
      </w:tr>
      <w:tr w:rsidR="005B64AE" w:rsidRPr="00A30A6A"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Bdr>
                <w:top w:val="nil"/>
                <w:left w:val="nil"/>
                <w:bottom w:val="nil"/>
                <w:right w:val="nil"/>
                <w:between w:val="nil"/>
                <w:bar w:val="nil"/>
              </w:pBdr>
              <w:tabs>
                <w:tab w:val="left" w:pos="426"/>
              </w:tabs>
              <w:ind w:right="106"/>
              <w:rPr>
                <w:rFonts w:eastAsia="Arial Unicode MS" w:cs="Times New Roman"/>
                <w:b/>
                <w:color w:val="000000"/>
                <w:sz w:val="24"/>
                <w:szCs w:val="24"/>
                <w:u w:color="000000"/>
                <w:bdr w:val="nil"/>
                <w:lang w:val="uk-UA" w:eastAsia="uk-UA"/>
              </w:rPr>
            </w:pPr>
            <w:r w:rsidRPr="00DB06D0">
              <w:rPr>
                <w:rFonts w:eastAsia="Arial Unicode MS" w:cs="Times New Roman"/>
                <w:b/>
                <w:color w:val="000000"/>
                <w:sz w:val="24"/>
                <w:szCs w:val="24"/>
                <w:u w:color="000000"/>
                <w:bdr w:val="nil"/>
                <w:lang w:val="uk-UA" w:eastAsia="uk-UA"/>
              </w:rPr>
              <w:t>7.17. Погодження організаційної структури Підприємства здійснюється Наглядовою радою за поданням начальника Підприємства.</w:t>
            </w:r>
          </w:p>
          <w:p w:rsidR="005B64AE" w:rsidRPr="00DB06D0" w:rsidRDefault="005B64AE" w:rsidP="005B64AE">
            <w:pPr>
              <w:pBdr>
                <w:top w:val="nil"/>
                <w:left w:val="nil"/>
                <w:bottom w:val="nil"/>
                <w:right w:val="nil"/>
                <w:between w:val="nil"/>
                <w:bar w:val="nil"/>
              </w:pBdr>
              <w:tabs>
                <w:tab w:val="left" w:pos="426"/>
              </w:tabs>
              <w:ind w:right="106" w:firstLine="567"/>
              <w:rPr>
                <w:b/>
                <w:sz w:val="24"/>
                <w:szCs w:val="24"/>
                <w:lang w:val="uk-UA"/>
              </w:rPr>
            </w:pPr>
            <w:r w:rsidRPr="00DB06D0">
              <w:rPr>
                <w:rFonts w:eastAsia="Arial Unicode MS" w:cs="Times New Roman"/>
                <w:b/>
                <w:color w:val="000000"/>
                <w:sz w:val="24"/>
                <w:szCs w:val="24"/>
                <w:u w:color="000000"/>
                <w:bdr w:val="nil"/>
                <w:lang w:val="uk-UA" w:eastAsia="uk-UA"/>
              </w:rPr>
              <w:t xml:space="preserve">Прийняття рішення Наглядовою радою про утворення підрозділу внутрішнього аудиту має передбачати включення до штатного розпису Підприємства такого підрозділу, виходячи із встановлених Колективним договором Підприємства умов оплати праці працівників та у кількості осіб, визначеної на засіданні Наглядової ради за поданням начальника Підприємства. Рішення Наглядової ради щодо утворення підрозділу внутрішнього аудиту приймається лише у разі відсутності у штатному розписі Підприємства такого підрозділу.  </w:t>
            </w:r>
          </w:p>
        </w:tc>
      </w:tr>
      <w:tr w:rsidR="005B64AE" w:rsidRPr="00A30A6A"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rvps2"/>
              <w:shd w:val="clear" w:color="auto" w:fill="FFFFFF"/>
              <w:tabs>
                <w:tab w:val="left" w:pos="426"/>
              </w:tabs>
              <w:jc w:val="both"/>
              <w:rPr>
                <w:rFonts w:cs="Times New Roman"/>
                <w:b/>
              </w:rPr>
            </w:pPr>
            <w:r w:rsidRPr="00DB06D0">
              <w:rPr>
                <w:rFonts w:cs="Times New Roman"/>
                <w:b/>
              </w:rPr>
              <w:t>7.18. Рішення, прийняті Наглядовою радою в межах її компетенції, є обов’язковими</w:t>
            </w:r>
            <w:r w:rsidRPr="00DB06D0">
              <w:rPr>
                <w:rFonts w:cs="Times New Roman"/>
                <w:b/>
                <w:spacing w:val="30"/>
              </w:rPr>
              <w:t xml:space="preserve"> </w:t>
            </w:r>
            <w:r w:rsidRPr="00DB06D0">
              <w:rPr>
                <w:rFonts w:cs="Times New Roman"/>
                <w:b/>
              </w:rPr>
              <w:t>для</w:t>
            </w:r>
            <w:r w:rsidRPr="00DB06D0">
              <w:rPr>
                <w:rFonts w:cs="Times New Roman"/>
                <w:b/>
                <w:spacing w:val="30"/>
              </w:rPr>
              <w:t xml:space="preserve"> </w:t>
            </w:r>
            <w:r w:rsidRPr="00DB06D0">
              <w:rPr>
                <w:rFonts w:cs="Times New Roman"/>
                <w:b/>
              </w:rPr>
              <w:t>виконання членами Наглядової ради, Підприємством з моменту повідомлення про них у встановленому цим Статутом, Положенням про Наглядову раду Підприємства порядку.</w:t>
            </w:r>
          </w:p>
          <w:p w:rsidR="005B64AE" w:rsidRPr="00DB06D0" w:rsidRDefault="005B64AE" w:rsidP="005B64AE">
            <w:pPr>
              <w:pStyle w:val="rvps2"/>
              <w:shd w:val="clear" w:color="auto" w:fill="FFFFFF"/>
              <w:tabs>
                <w:tab w:val="left" w:pos="426"/>
              </w:tabs>
              <w:ind w:firstLine="567"/>
              <w:jc w:val="both"/>
              <w:rPr>
                <w:b/>
              </w:rPr>
            </w:pPr>
            <w:r w:rsidRPr="00DB06D0">
              <w:rPr>
                <w:rFonts w:cs="Times New Roman"/>
                <w:b/>
              </w:rPr>
              <w:lastRenderedPageBreak/>
              <w:t xml:space="preserve">Рішення, прийняті Наглядовою радою всупереч визначеної компетенції та з порушенням порядку прийняття, визначеного цим Статутом та Положенням про Наглядову раду Підприємства, не набуває чинності та не підлягає виконанню. </w:t>
            </w:r>
          </w:p>
        </w:tc>
      </w:tr>
      <w:tr w:rsidR="005B64AE" w:rsidRPr="00A30A6A"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5B64AE" w:rsidRPr="00DB06D0" w:rsidRDefault="005B64AE" w:rsidP="00C0730F">
            <w:pPr>
              <w:tabs>
                <w:tab w:val="left" w:pos="0"/>
                <w:tab w:val="left" w:pos="851"/>
                <w:tab w:val="left" w:pos="993"/>
                <w:tab w:val="left" w:pos="1276"/>
                <w:tab w:val="left" w:pos="1418"/>
              </w:tabs>
              <w:contextualSpacing/>
              <w:rPr>
                <w:b/>
                <w:sz w:val="24"/>
                <w:szCs w:val="24"/>
                <w:lang w:val="uk-UA"/>
              </w:rPr>
            </w:pPr>
            <w:r w:rsidRPr="00DB06D0">
              <w:rPr>
                <w:rFonts w:cs="Times New Roman"/>
                <w:b/>
                <w:color w:val="000000"/>
                <w:sz w:val="24"/>
                <w:szCs w:val="24"/>
                <w:lang w:val="uk-UA"/>
              </w:rPr>
              <w:t>7.19. Наглядова рада щороку оцінює результати своєї діяльності, результати роботи кожного члена Наглядової ради,</w:t>
            </w:r>
            <w:r w:rsidRPr="00DB06D0">
              <w:rPr>
                <w:rFonts w:cs="Times New Roman"/>
                <w:b/>
                <w:color w:val="000000"/>
                <w:sz w:val="24"/>
                <w:szCs w:val="24"/>
                <w:u w:color="000000"/>
                <w:bdr w:val="nil"/>
                <w:lang w:val="uk-UA" w:eastAsia="uk-UA"/>
              </w:rPr>
              <w:t xml:space="preserve"> загальний стан Підприємства, стан виконання стратегічних планів та вжиті Наглядовою радою заходи, спрямовані на досягнення мети діяльності Підприємства,</w:t>
            </w:r>
            <w:r w:rsidRPr="00DB06D0">
              <w:rPr>
                <w:rFonts w:cs="Times New Roman"/>
                <w:b/>
                <w:color w:val="000000"/>
                <w:sz w:val="24"/>
                <w:szCs w:val="24"/>
                <w:lang w:val="uk-UA"/>
              </w:rPr>
              <w:t xml:space="preserve"> та подає їх на розгляд Київській міській раді.</w:t>
            </w:r>
          </w:p>
        </w:tc>
      </w:tr>
      <w:tr w:rsidR="006C7C68" w:rsidRPr="00DB06D0" w:rsidTr="009A65C6">
        <w:trPr>
          <w:trHeight w:val="135"/>
        </w:trPr>
        <w:tc>
          <w:tcPr>
            <w:tcW w:w="2500" w:type="pct"/>
          </w:tcPr>
          <w:p w:rsidR="006C7C68"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tabs>
                <w:tab w:val="left" w:pos="0"/>
                <w:tab w:val="left" w:pos="851"/>
                <w:tab w:val="left" w:pos="993"/>
                <w:tab w:val="left" w:pos="1276"/>
                <w:tab w:val="left" w:pos="1418"/>
              </w:tabs>
              <w:contextualSpacing/>
              <w:rPr>
                <w:rFonts w:cs="Times New Roman"/>
                <w:b/>
                <w:sz w:val="24"/>
                <w:szCs w:val="24"/>
                <w:lang w:val="uk-UA"/>
              </w:rPr>
            </w:pPr>
            <w:r w:rsidRPr="00DB06D0">
              <w:rPr>
                <w:rFonts w:cs="Times New Roman"/>
                <w:b/>
                <w:color w:val="000000"/>
                <w:sz w:val="24"/>
                <w:szCs w:val="24"/>
                <w:lang w:val="uk-UA"/>
              </w:rPr>
              <w:t>7.20</w:t>
            </w:r>
            <w:r w:rsidRPr="00DB06D0">
              <w:rPr>
                <w:rFonts w:eastAsia="Arial Unicode MS" w:cs="Times New Roman"/>
                <w:b/>
                <w:color w:val="000000"/>
                <w:sz w:val="24"/>
                <w:szCs w:val="24"/>
                <w:u w:color="000000"/>
                <w:bdr w:val="nil"/>
                <w:lang w:val="uk-UA" w:eastAsia="uk-UA"/>
              </w:rPr>
              <w:t>.</w:t>
            </w:r>
            <w:r w:rsidRPr="00DB06D0">
              <w:rPr>
                <w:rFonts w:cs="Times New Roman"/>
                <w:b/>
                <w:color w:val="000000"/>
                <w:sz w:val="24"/>
                <w:szCs w:val="24"/>
                <w:u w:color="000000"/>
                <w:bdr w:val="nil"/>
                <w:lang w:val="uk-UA" w:eastAsia="uk-UA"/>
              </w:rPr>
              <w:t xml:space="preserve"> </w:t>
            </w:r>
            <w:r w:rsidRPr="00DB06D0">
              <w:rPr>
                <w:rFonts w:cs="Times New Roman"/>
                <w:b/>
                <w:sz w:val="24"/>
                <w:szCs w:val="24"/>
                <w:lang w:val="uk-UA"/>
              </w:rPr>
              <w:t xml:space="preserve">Посадові особи Підприємства за погодженням з начальником Підприємства зобов’язані забезпечити доступ члену Наглядової ради до наявної на Підприємстві інформації, необхідної для вирішення питань виключної компетенції Наглядової ради, винесених на розгляд, яка є предметом вимоги. </w:t>
            </w:r>
          </w:p>
          <w:p w:rsidR="005B64AE" w:rsidRPr="00DB06D0" w:rsidRDefault="005B64AE" w:rsidP="00C0730F">
            <w:pPr>
              <w:pStyle w:val="rvps2"/>
              <w:shd w:val="clear" w:color="auto" w:fill="FFFFFF"/>
              <w:tabs>
                <w:tab w:val="left" w:pos="426"/>
                <w:tab w:val="left" w:pos="742"/>
              </w:tabs>
              <w:jc w:val="both"/>
              <w:rPr>
                <w:rFonts w:cs="Times New Roman"/>
                <w:b/>
              </w:rPr>
            </w:pPr>
            <w:bookmarkStart w:id="13" w:name="_Hlk176508809"/>
            <w:r w:rsidRPr="00DB06D0">
              <w:rPr>
                <w:rFonts w:cs="Times New Roman"/>
                <w:b/>
              </w:rPr>
              <w:t>7.21. Фінансовий план Підприємства повинен передбачати фінансування роботи Наглядової ради та її комітетів</w:t>
            </w:r>
            <w:bookmarkEnd w:id="13"/>
            <w:r w:rsidRPr="00DB06D0">
              <w:rPr>
                <w:rFonts w:cs="Times New Roman"/>
                <w:b/>
              </w:rPr>
              <w:t xml:space="preserve">. </w:t>
            </w:r>
          </w:p>
          <w:p w:rsidR="006C7C68" w:rsidRDefault="005B64AE" w:rsidP="005B64AE">
            <w:pPr>
              <w:pStyle w:val="rvps2"/>
              <w:shd w:val="clear" w:color="auto" w:fill="FFFFFF"/>
              <w:tabs>
                <w:tab w:val="left" w:pos="426"/>
                <w:tab w:val="left" w:pos="742"/>
              </w:tabs>
              <w:ind w:firstLine="485"/>
              <w:jc w:val="both"/>
              <w:rPr>
                <w:rFonts w:cs="Times New Roman"/>
                <w:b/>
              </w:rPr>
            </w:pPr>
            <w:r w:rsidRPr="00DB06D0">
              <w:rPr>
                <w:rFonts w:cs="Times New Roman"/>
                <w:b/>
              </w:rPr>
              <w:t xml:space="preserve">Умови та порядок виплати винагороди членам Наглядової ради Підприємства визначаються законодавством, Положенням про Наглядову раду </w:t>
            </w:r>
            <w:bookmarkStart w:id="14" w:name="_Hlk176508791"/>
            <w:r w:rsidRPr="00DB06D0">
              <w:rPr>
                <w:rFonts w:cs="Times New Roman"/>
                <w:b/>
              </w:rPr>
              <w:t>Підприємства</w:t>
            </w:r>
            <w:bookmarkEnd w:id="14"/>
            <w:r w:rsidRPr="00DB06D0">
              <w:rPr>
                <w:rFonts w:cs="Times New Roman"/>
                <w:b/>
              </w:rPr>
              <w:t xml:space="preserve"> та цивільно-правовим договором, що укладається з кожним членом Наглядової ради. </w:t>
            </w:r>
          </w:p>
          <w:p w:rsidR="00FB4264" w:rsidRPr="00DB06D0" w:rsidRDefault="00FB4264" w:rsidP="005B64AE">
            <w:pPr>
              <w:pStyle w:val="rvps2"/>
              <w:shd w:val="clear" w:color="auto" w:fill="FFFFFF"/>
              <w:tabs>
                <w:tab w:val="left" w:pos="426"/>
                <w:tab w:val="left" w:pos="742"/>
              </w:tabs>
              <w:ind w:firstLine="485"/>
              <w:jc w:val="both"/>
              <w:rPr>
                <w:b/>
              </w:rPr>
            </w:pP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rvps2"/>
              <w:shd w:val="clear" w:color="auto" w:fill="FFFFFF"/>
              <w:tabs>
                <w:tab w:val="left" w:pos="426"/>
                <w:tab w:val="left" w:pos="742"/>
              </w:tabs>
              <w:jc w:val="both"/>
              <w:rPr>
                <w:b/>
              </w:rPr>
            </w:pPr>
            <w:r w:rsidRPr="00DB06D0">
              <w:rPr>
                <w:rFonts w:cs="Times New Roman"/>
                <w:b/>
              </w:rPr>
              <w:t>7.22. Крім виплати винагороди, членам Наглядової ради за рахунок Підприємства відшкодовуються документально підтверджені витрати, що безпосередньо пов’язані з їх діяльністю (відрядження, телефонні, поштові, канцелярські, транспортні витрати тощо).</w:t>
            </w:r>
          </w:p>
        </w:tc>
      </w:tr>
      <w:tr w:rsidR="009A65C6" w:rsidRPr="00A30A6A" w:rsidTr="009A65C6">
        <w:trPr>
          <w:trHeight w:val="135"/>
        </w:trPr>
        <w:tc>
          <w:tcPr>
            <w:tcW w:w="2500" w:type="pct"/>
          </w:tcPr>
          <w:p w:rsidR="009A65C6"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9A65C6" w:rsidRDefault="005B64AE" w:rsidP="00C0730F">
            <w:pPr>
              <w:pStyle w:val="a5"/>
              <w:tabs>
                <w:tab w:val="left" w:pos="426"/>
                <w:tab w:val="left" w:pos="741"/>
              </w:tabs>
              <w:ind w:left="0"/>
              <w:rPr>
                <w:rFonts w:cs="Times New Roman"/>
                <w:b/>
                <w:color w:val="000000"/>
                <w:sz w:val="24"/>
                <w:szCs w:val="24"/>
                <w:u w:color="000000"/>
                <w:bdr w:val="nil"/>
                <w:lang w:val="uk-UA" w:eastAsia="uk-UA"/>
              </w:rPr>
            </w:pPr>
            <w:r w:rsidRPr="00DB06D0">
              <w:rPr>
                <w:rFonts w:cs="Times New Roman"/>
                <w:b/>
                <w:sz w:val="24"/>
                <w:szCs w:val="24"/>
                <w:lang w:val="uk-UA"/>
              </w:rPr>
              <w:t xml:space="preserve">7.23. </w:t>
            </w:r>
            <w:r w:rsidRPr="00DB06D0">
              <w:rPr>
                <w:rFonts w:cs="Times New Roman"/>
                <w:b/>
                <w:color w:val="000000"/>
                <w:sz w:val="24"/>
                <w:szCs w:val="24"/>
                <w:u w:color="000000"/>
                <w:bdr w:val="nil"/>
                <w:lang w:val="uk-UA" w:eastAsia="uk-UA"/>
              </w:rPr>
              <w:t>Організаційною формою роботи Наглядової ради є</w:t>
            </w:r>
            <w:r w:rsidRPr="00DB06D0">
              <w:rPr>
                <w:rFonts w:cs="Times New Roman"/>
                <w:b/>
                <w:color w:val="000000"/>
                <w:spacing w:val="-10"/>
                <w:sz w:val="24"/>
                <w:szCs w:val="24"/>
                <w:u w:color="000000"/>
                <w:bdr w:val="nil"/>
                <w:lang w:val="uk-UA" w:eastAsia="uk-UA"/>
              </w:rPr>
              <w:t xml:space="preserve"> </w:t>
            </w:r>
            <w:r w:rsidRPr="00DB06D0">
              <w:rPr>
                <w:rFonts w:cs="Times New Roman"/>
                <w:b/>
                <w:color w:val="000000"/>
                <w:sz w:val="24"/>
                <w:szCs w:val="24"/>
                <w:u w:color="000000"/>
                <w:bdr w:val="nil"/>
                <w:lang w:val="uk-UA" w:eastAsia="uk-UA"/>
              </w:rPr>
              <w:t>засідання (планові та позапланові), які проводяться, як правило, за місцем знаходження Підприємства.</w:t>
            </w:r>
          </w:p>
          <w:p w:rsidR="00FB4264" w:rsidRPr="00DB06D0" w:rsidRDefault="00FB4264" w:rsidP="00C0730F">
            <w:pPr>
              <w:pStyle w:val="a5"/>
              <w:tabs>
                <w:tab w:val="left" w:pos="426"/>
                <w:tab w:val="left" w:pos="741"/>
              </w:tabs>
              <w:ind w:left="0"/>
              <w:rPr>
                <w:b/>
                <w:sz w:val="24"/>
                <w:szCs w:val="24"/>
                <w:lang w:val="uk-UA"/>
              </w:rPr>
            </w:pP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a5"/>
              <w:tabs>
                <w:tab w:val="left" w:pos="426"/>
                <w:tab w:val="left" w:pos="741"/>
              </w:tabs>
              <w:ind w:left="0"/>
              <w:rPr>
                <w:b/>
                <w:sz w:val="24"/>
                <w:szCs w:val="24"/>
                <w:lang w:val="uk-UA"/>
              </w:rPr>
            </w:pPr>
            <w:r w:rsidRPr="00DB06D0">
              <w:rPr>
                <w:rFonts w:cs="Times New Roman"/>
                <w:b/>
                <w:color w:val="000000"/>
                <w:sz w:val="24"/>
                <w:szCs w:val="24"/>
                <w:u w:color="000000"/>
                <w:bdr w:val="nil"/>
                <w:lang w:val="uk-UA" w:eastAsia="uk-UA"/>
              </w:rPr>
              <w:t>7.24. Начальник Підприємства має право ініціювати розгляд Наглядовою радою питань, пов’язаних з предметом діяльності Підприємства, та брати участь у засіданні Наглядової ради з правом дорадчого голосу.</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a5"/>
              <w:tabs>
                <w:tab w:val="left" w:pos="426"/>
                <w:tab w:val="left" w:pos="741"/>
              </w:tabs>
              <w:ind w:left="0"/>
              <w:rPr>
                <w:b/>
                <w:sz w:val="24"/>
                <w:szCs w:val="24"/>
                <w:lang w:val="uk-UA"/>
              </w:rPr>
            </w:pPr>
            <w:r w:rsidRPr="00DB06D0">
              <w:rPr>
                <w:rFonts w:cs="Times New Roman"/>
                <w:b/>
                <w:color w:val="000000"/>
                <w:sz w:val="24"/>
                <w:szCs w:val="24"/>
                <w:u w:color="000000"/>
                <w:bdr w:val="nil"/>
                <w:lang w:val="uk-UA" w:eastAsia="uk-UA"/>
              </w:rPr>
              <w:t>7.25. Перше засідання Наглядової ради скликається будь-яким членом Наглядової ради та проводиться протягом 30 календарних днів з моменту обрання щонайменше трьох її членів. Якщо перше засідання Наглядової ради не відбулося у визначений строк, таке засідання може скликати начальник Підприємства.</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a5"/>
              <w:tabs>
                <w:tab w:val="left" w:pos="426"/>
                <w:tab w:val="left" w:pos="741"/>
              </w:tabs>
              <w:ind w:left="0"/>
              <w:rPr>
                <w:b/>
                <w:sz w:val="24"/>
                <w:szCs w:val="24"/>
                <w:lang w:val="uk-UA"/>
              </w:rPr>
            </w:pPr>
            <w:r w:rsidRPr="00DB06D0">
              <w:rPr>
                <w:rFonts w:cs="Times New Roman"/>
                <w:b/>
                <w:color w:val="000000"/>
                <w:sz w:val="24"/>
                <w:szCs w:val="24"/>
                <w:u w:color="000000"/>
                <w:bdr w:val="nil"/>
                <w:lang w:val="uk-UA" w:eastAsia="uk-UA"/>
              </w:rPr>
              <w:t xml:space="preserve">7.26. Будь-який член Наглядової ради (а у випадку, зазначеному в пункті 7.25 цього Статуту – начальник Підприємства) надсилає </w:t>
            </w:r>
            <w:r w:rsidRPr="00DB06D0">
              <w:rPr>
                <w:rFonts w:cs="Times New Roman"/>
                <w:b/>
                <w:color w:val="000000"/>
                <w:sz w:val="24"/>
                <w:szCs w:val="24"/>
                <w:u w:color="000000"/>
                <w:bdr w:val="nil"/>
                <w:lang w:val="uk-UA" w:eastAsia="uk-UA"/>
              </w:rPr>
              <w:lastRenderedPageBreak/>
              <w:t>повідомлення про скликання першого засідання Наглядової ради всім членами Наглядової ради відповідно до вимог пункту 7.32 цього Статуту.</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FB4264" w:rsidRDefault="00FB4264" w:rsidP="00C0730F">
            <w:pPr>
              <w:pStyle w:val="a5"/>
              <w:tabs>
                <w:tab w:val="left" w:pos="426"/>
                <w:tab w:val="left" w:pos="741"/>
              </w:tabs>
              <w:ind w:left="0"/>
              <w:rPr>
                <w:rFonts w:cs="Times New Roman"/>
                <w:b/>
                <w:color w:val="000000"/>
                <w:sz w:val="24"/>
                <w:szCs w:val="24"/>
                <w:u w:color="000000"/>
                <w:bdr w:val="nil"/>
                <w:lang w:val="uk-UA" w:eastAsia="uk-UA"/>
              </w:rPr>
            </w:pPr>
          </w:p>
          <w:p w:rsidR="005B64AE" w:rsidRPr="00DB06D0" w:rsidRDefault="005B64AE" w:rsidP="00C0730F">
            <w:pPr>
              <w:pStyle w:val="a5"/>
              <w:tabs>
                <w:tab w:val="left" w:pos="426"/>
                <w:tab w:val="left" w:pos="741"/>
              </w:tabs>
              <w:ind w:left="0"/>
              <w:rPr>
                <w:rFonts w:cs="Times New Roman"/>
                <w:b/>
                <w:color w:val="000000"/>
                <w:sz w:val="24"/>
                <w:szCs w:val="24"/>
                <w:u w:color="000000"/>
                <w:bdr w:val="nil"/>
                <w:lang w:val="uk-UA" w:eastAsia="uk-UA"/>
              </w:rPr>
            </w:pPr>
            <w:r w:rsidRPr="00DB06D0">
              <w:rPr>
                <w:rFonts w:cs="Times New Roman"/>
                <w:b/>
                <w:color w:val="000000"/>
                <w:sz w:val="24"/>
                <w:szCs w:val="24"/>
                <w:u w:color="000000"/>
                <w:bdr w:val="nil"/>
                <w:lang w:val="uk-UA" w:eastAsia="uk-UA"/>
              </w:rPr>
              <w:t>7.27. Порядок денний першого засідання формується на підставі пропозицій членів Наглядової ради, а у випадку, зазначеному в пункті 7.25 цього Статуту – начальника Підприємства. Порядок денний затверджується на початку першого засідання простою більшістю голосів членів Наглядової ради, які присутні на засіданні.</w:t>
            </w:r>
          </w:p>
          <w:p w:rsidR="005B64AE" w:rsidRPr="00DB06D0" w:rsidRDefault="005B64AE" w:rsidP="005B64AE">
            <w:pPr>
              <w:pStyle w:val="a5"/>
              <w:tabs>
                <w:tab w:val="left" w:pos="426"/>
                <w:tab w:val="left" w:pos="741"/>
              </w:tabs>
              <w:ind w:left="0" w:firstLine="567"/>
              <w:rPr>
                <w:b/>
                <w:sz w:val="24"/>
                <w:szCs w:val="24"/>
                <w:lang w:val="uk-UA"/>
              </w:rPr>
            </w:pPr>
            <w:r w:rsidRPr="00DB06D0">
              <w:rPr>
                <w:rFonts w:cs="Times New Roman"/>
                <w:b/>
                <w:color w:val="000000"/>
                <w:sz w:val="24"/>
                <w:szCs w:val="24"/>
                <w:u w:color="000000"/>
                <w:bdr w:val="nil"/>
                <w:lang w:val="uk-UA" w:eastAsia="uk-UA"/>
              </w:rPr>
              <w:t>На першому засіданні Наглядова рада обирає голову Наглядової ради, затверджує план проведення засідань Наглядової ради до кінця поточного календарного року, може утворити комітети Наглядової ради, обрати корпоративного секретаря.</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a5"/>
              <w:tabs>
                <w:tab w:val="left" w:pos="426"/>
                <w:tab w:val="left" w:pos="741"/>
              </w:tabs>
              <w:ind w:left="0"/>
              <w:rPr>
                <w:rFonts w:cs="Times New Roman"/>
                <w:b/>
                <w:color w:val="000000"/>
                <w:sz w:val="24"/>
                <w:szCs w:val="24"/>
                <w:u w:color="000000"/>
                <w:bdr w:val="nil"/>
                <w:lang w:val="uk-UA" w:eastAsia="uk-UA"/>
              </w:rPr>
            </w:pPr>
            <w:r w:rsidRPr="00DB06D0">
              <w:rPr>
                <w:rFonts w:cs="Times New Roman"/>
                <w:b/>
                <w:color w:val="000000"/>
                <w:sz w:val="24"/>
                <w:szCs w:val="24"/>
                <w:u w:color="000000"/>
                <w:bdr w:val="nil"/>
                <w:lang w:val="uk-UA" w:eastAsia="uk-UA"/>
              </w:rPr>
              <w:t>7.28. Планові засідання Наглядової ради проводяться у разі потреби, але не рідше ніж один раз на квартал, згідно з планом проведення засідань, затвердженим Наглядовою радою відповідно до пункту 7.27 цього Статуту – на перший рік роботи Наглядової ради, і на початку календарного року – на кожен наступний рік роботи Наглядової ради.</w:t>
            </w:r>
          </w:p>
          <w:p w:rsidR="005B64AE" w:rsidRPr="00DB06D0" w:rsidRDefault="005B64AE" w:rsidP="005B64AE">
            <w:pPr>
              <w:pStyle w:val="a5"/>
              <w:tabs>
                <w:tab w:val="left" w:pos="426"/>
                <w:tab w:val="left" w:pos="741"/>
              </w:tabs>
              <w:ind w:left="0" w:firstLine="567"/>
              <w:rPr>
                <w:b/>
                <w:sz w:val="24"/>
                <w:szCs w:val="24"/>
                <w:lang w:val="uk-UA"/>
              </w:rPr>
            </w:pPr>
            <w:r w:rsidRPr="00DB06D0">
              <w:rPr>
                <w:rFonts w:cs="Times New Roman"/>
                <w:b/>
                <w:color w:val="000000"/>
                <w:sz w:val="24"/>
                <w:szCs w:val="24"/>
                <w:u w:color="000000"/>
                <w:bdr w:val="nil"/>
                <w:lang w:val="uk-UA" w:eastAsia="uk-UA"/>
              </w:rPr>
              <w:t>За потреби план проведення засідань Наглядової ради може бути змінений.</w:t>
            </w:r>
          </w:p>
        </w:tc>
      </w:tr>
      <w:tr w:rsidR="005B64AE" w:rsidRPr="00A30A6A"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a5"/>
              <w:tabs>
                <w:tab w:val="left" w:pos="426"/>
                <w:tab w:val="left" w:pos="741"/>
              </w:tabs>
              <w:ind w:left="0"/>
              <w:rPr>
                <w:rFonts w:cs="Times New Roman"/>
                <w:b/>
                <w:color w:val="000000"/>
                <w:sz w:val="24"/>
                <w:szCs w:val="24"/>
                <w:u w:color="000000"/>
                <w:bdr w:val="nil"/>
                <w:lang w:val="uk-UA" w:eastAsia="uk-UA"/>
              </w:rPr>
            </w:pPr>
            <w:r w:rsidRPr="00DB06D0">
              <w:rPr>
                <w:rFonts w:cs="Times New Roman"/>
                <w:b/>
                <w:color w:val="000000"/>
                <w:sz w:val="24"/>
                <w:szCs w:val="24"/>
                <w:u w:color="000000"/>
                <w:bdr w:val="nil"/>
                <w:lang w:val="uk-UA" w:eastAsia="uk-UA"/>
              </w:rPr>
              <w:t xml:space="preserve">7.29. Позапланове засідання Наглядової ради скликається її головою на вимогу будь-якого члена Наглядової ради, суб’єкта управління чи начальника підприємства не пізніше семиденного строку з моменту отримання Наглядовою радою письмової мотивованої вимоги від  ініціатора позапланового засідання разом з переліком питань, копіями документів, </w:t>
            </w:r>
            <w:proofErr w:type="spellStart"/>
            <w:r w:rsidRPr="00DB06D0">
              <w:rPr>
                <w:rFonts w:cs="Times New Roman"/>
                <w:b/>
                <w:color w:val="000000"/>
                <w:sz w:val="24"/>
                <w:szCs w:val="24"/>
                <w:u w:color="000000"/>
                <w:bdr w:val="nil"/>
                <w:lang w:val="uk-UA" w:eastAsia="uk-UA"/>
              </w:rPr>
              <w:t>проєктами</w:t>
            </w:r>
            <w:proofErr w:type="spellEnd"/>
            <w:r w:rsidRPr="00DB06D0">
              <w:rPr>
                <w:rFonts w:cs="Times New Roman"/>
                <w:b/>
                <w:color w:val="000000"/>
                <w:sz w:val="24"/>
                <w:szCs w:val="24"/>
                <w:u w:color="000000"/>
                <w:bdr w:val="nil"/>
                <w:lang w:val="uk-UA" w:eastAsia="uk-UA"/>
              </w:rPr>
              <w:t xml:space="preserve"> рішень, що будуть розглядатись Наглядовою радою.</w:t>
            </w:r>
          </w:p>
          <w:p w:rsidR="005B64AE" w:rsidRPr="00DB06D0" w:rsidRDefault="005B64AE" w:rsidP="00C0730F">
            <w:pPr>
              <w:pStyle w:val="a5"/>
              <w:tabs>
                <w:tab w:val="left" w:pos="426"/>
                <w:tab w:val="left" w:pos="741"/>
              </w:tabs>
              <w:ind w:left="0"/>
              <w:rPr>
                <w:b/>
                <w:sz w:val="24"/>
                <w:szCs w:val="24"/>
                <w:lang w:val="uk-UA"/>
              </w:rPr>
            </w:pPr>
            <w:r w:rsidRPr="00DB06D0">
              <w:rPr>
                <w:rFonts w:cs="Times New Roman"/>
                <w:b/>
                <w:color w:val="000000"/>
                <w:sz w:val="24"/>
                <w:szCs w:val="24"/>
                <w:u w:color="000000"/>
                <w:bdr w:val="nil"/>
                <w:lang w:val="uk-UA" w:eastAsia="uk-UA"/>
              </w:rPr>
              <w:t>7.30. Порушення членами Наглядової ради обов’язку щодо участі в засіданнях Наглядової ради є підставою для припинення їхніх повноважень суб’єктом управління, відповідно до вимог Положення про Наглядову раду Підприємства.</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FB4264" w:rsidRDefault="00FB4264" w:rsidP="00C0730F">
            <w:pPr>
              <w:pStyle w:val="a5"/>
              <w:tabs>
                <w:tab w:val="left" w:pos="426"/>
                <w:tab w:val="left" w:pos="741"/>
              </w:tabs>
              <w:ind w:left="0"/>
              <w:rPr>
                <w:rFonts w:cs="Times New Roman"/>
                <w:b/>
                <w:color w:val="000000"/>
                <w:sz w:val="24"/>
                <w:szCs w:val="24"/>
                <w:u w:color="000000"/>
                <w:bdr w:val="nil"/>
                <w:lang w:val="uk-UA" w:eastAsia="uk-UA"/>
              </w:rPr>
            </w:pPr>
          </w:p>
          <w:p w:rsidR="005B64AE" w:rsidRPr="00DB06D0" w:rsidRDefault="005B64AE" w:rsidP="00C0730F">
            <w:pPr>
              <w:pStyle w:val="a5"/>
              <w:tabs>
                <w:tab w:val="left" w:pos="426"/>
                <w:tab w:val="left" w:pos="741"/>
              </w:tabs>
              <w:ind w:left="0"/>
              <w:rPr>
                <w:rFonts w:cs="Times New Roman"/>
                <w:b/>
                <w:color w:val="000000"/>
                <w:sz w:val="24"/>
                <w:szCs w:val="24"/>
                <w:u w:color="000000"/>
                <w:bdr w:val="nil"/>
                <w:lang w:val="uk-UA" w:eastAsia="uk-UA"/>
              </w:rPr>
            </w:pPr>
            <w:r w:rsidRPr="00DB06D0">
              <w:rPr>
                <w:rFonts w:cs="Times New Roman"/>
                <w:b/>
                <w:color w:val="000000"/>
                <w:sz w:val="24"/>
                <w:szCs w:val="24"/>
                <w:u w:color="000000"/>
                <w:bdr w:val="nil"/>
                <w:lang w:val="uk-UA" w:eastAsia="uk-UA"/>
              </w:rPr>
              <w:t xml:space="preserve">7.31. Інформація про присутність члена Наглядової ради на її  засіданнях фіксується корпоративним секретарем та зазначається у протоколі засідання </w:t>
            </w:r>
            <w:r w:rsidR="00524C28" w:rsidRPr="00DB06D0">
              <w:rPr>
                <w:rFonts w:cs="Times New Roman"/>
                <w:b/>
                <w:color w:val="000000"/>
                <w:sz w:val="24"/>
                <w:szCs w:val="24"/>
                <w:u w:color="000000"/>
                <w:bdr w:val="nil"/>
                <w:lang w:val="uk-UA" w:eastAsia="uk-UA"/>
              </w:rPr>
              <w:t>Н</w:t>
            </w:r>
            <w:r w:rsidRPr="00DB06D0">
              <w:rPr>
                <w:rFonts w:cs="Times New Roman"/>
                <w:b/>
                <w:color w:val="000000"/>
                <w:sz w:val="24"/>
                <w:szCs w:val="24"/>
                <w:u w:color="000000"/>
                <w:bdr w:val="nil"/>
                <w:lang w:val="uk-UA" w:eastAsia="uk-UA"/>
              </w:rPr>
              <w:t>аглядової ради.</w:t>
            </w:r>
          </w:p>
          <w:p w:rsidR="005B64AE" w:rsidRPr="00DB06D0" w:rsidRDefault="005B64AE" w:rsidP="005B64AE">
            <w:pPr>
              <w:pStyle w:val="a5"/>
              <w:tabs>
                <w:tab w:val="left" w:pos="426"/>
                <w:tab w:val="left" w:pos="741"/>
              </w:tabs>
              <w:ind w:left="0" w:firstLine="567"/>
              <w:rPr>
                <w:b/>
                <w:sz w:val="24"/>
                <w:szCs w:val="24"/>
                <w:lang w:val="uk-UA"/>
              </w:rPr>
            </w:pPr>
            <w:r w:rsidRPr="00DB06D0">
              <w:rPr>
                <w:rFonts w:cs="Times New Roman"/>
                <w:b/>
                <w:color w:val="000000"/>
                <w:sz w:val="24"/>
                <w:szCs w:val="24"/>
                <w:u w:color="000000"/>
                <w:bdr w:val="nil"/>
                <w:lang w:val="uk-UA" w:eastAsia="uk-UA"/>
              </w:rPr>
              <w:t>Така інформація розкривається у річному звіті Наглядової ради.</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a5"/>
              <w:tabs>
                <w:tab w:val="left" w:pos="426"/>
                <w:tab w:val="left" w:pos="741"/>
              </w:tabs>
              <w:ind w:left="0"/>
              <w:rPr>
                <w:rFonts w:cs="Times New Roman"/>
                <w:b/>
                <w:color w:val="000000"/>
                <w:sz w:val="24"/>
                <w:szCs w:val="24"/>
                <w:u w:color="000000"/>
                <w:bdr w:val="nil"/>
                <w:lang w:val="uk-UA" w:eastAsia="uk-UA"/>
              </w:rPr>
            </w:pPr>
            <w:r w:rsidRPr="00DB06D0">
              <w:rPr>
                <w:rFonts w:cs="Times New Roman"/>
                <w:b/>
                <w:color w:val="000000"/>
                <w:sz w:val="24"/>
                <w:szCs w:val="24"/>
                <w:u w:color="000000"/>
                <w:bdr w:val="nil"/>
                <w:lang w:val="uk-UA" w:eastAsia="uk-UA"/>
              </w:rPr>
              <w:t xml:space="preserve">7.32. Голова Наглядової ради або корпоративний секретар, за дорученням голови Наглядової ради, організовує скликання </w:t>
            </w:r>
            <w:r w:rsidRPr="00DB06D0">
              <w:rPr>
                <w:rFonts w:cs="Times New Roman"/>
                <w:b/>
                <w:color w:val="000000"/>
                <w:sz w:val="24"/>
                <w:szCs w:val="24"/>
                <w:u w:color="000000"/>
                <w:bdr w:val="nil"/>
                <w:lang w:val="uk-UA" w:eastAsia="uk-UA"/>
              </w:rPr>
              <w:lastRenderedPageBreak/>
              <w:t xml:space="preserve">засідань Наглядової ради та надсилає кожному члену </w:t>
            </w:r>
            <w:r w:rsidR="00524C28" w:rsidRPr="00DB06D0">
              <w:rPr>
                <w:rFonts w:cs="Times New Roman"/>
                <w:b/>
                <w:color w:val="000000"/>
                <w:sz w:val="24"/>
                <w:szCs w:val="24"/>
                <w:u w:color="000000"/>
                <w:bdr w:val="nil"/>
                <w:lang w:val="uk-UA" w:eastAsia="uk-UA"/>
              </w:rPr>
              <w:t>Н</w:t>
            </w:r>
            <w:r w:rsidRPr="00DB06D0">
              <w:rPr>
                <w:rFonts w:cs="Times New Roman"/>
                <w:b/>
                <w:color w:val="000000"/>
                <w:sz w:val="24"/>
                <w:szCs w:val="24"/>
                <w:u w:color="000000"/>
                <w:bdr w:val="nil"/>
                <w:lang w:val="uk-UA" w:eastAsia="uk-UA"/>
              </w:rPr>
              <w:t>аглядової ради повідомлення про скликання планових або позапланових засідань Наглядової ради не пізніше ніж за три робочі дні до дати проведення засідання.</w:t>
            </w:r>
          </w:p>
          <w:p w:rsidR="005B64AE" w:rsidRPr="00DB06D0" w:rsidRDefault="005B64AE" w:rsidP="005B64AE">
            <w:pPr>
              <w:pStyle w:val="a5"/>
              <w:tabs>
                <w:tab w:val="left" w:pos="426"/>
                <w:tab w:val="left" w:pos="741"/>
              </w:tabs>
              <w:ind w:left="0" w:firstLine="567"/>
              <w:rPr>
                <w:b/>
                <w:sz w:val="24"/>
                <w:szCs w:val="24"/>
                <w:lang w:val="uk-UA"/>
              </w:rPr>
            </w:pPr>
            <w:r w:rsidRPr="00DB06D0">
              <w:rPr>
                <w:rFonts w:cs="Times New Roman"/>
                <w:b/>
                <w:color w:val="000000"/>
                <w:sz w:val="24"/>
                <w:szCs w:val="24"/>
                <w:u w:color="000000"/>
                <w:bdr w:val="nil"/>
                <w:lang w:val="uk-UA" w:eastAsia="uk-UA"/>
              </w:rPr>
              <w:t xml:space="preserve">Повідомлення надсилається на поштову та електронну адресу, надану членом Наглядової ради, і повинне містити інформацію про дату, час, місце, форму проведення засідання, порядок денний та </w:t>
            </w:r>
            <w:proofErr w:type="spellStart"/>
            <w:r w:rsidRPr="00DB06D0">
              <w:rPr>
                <w:rFonts w:cs="Times New Roman"/>
                <w:b/>
                <w:color w:val="000000"/>
                <w:sz w:val="24"/>
                <w:szCs w:val="24"/>
                <w:u w:color="000000"/>
                <w:bdr w:val="nil"/>
                <w:lang w:val="uk-UA" w:eastAsia="uk-UA"/>
              </w:rPr>
              <w:t>проєкти</w:t>
            </w:r>
            <w:proofErr w:type="spellEnd"/>
            <w:r w:rsidRPr="00DB06D0">
              <w:rPr>
                <w:rFonts w:cs="Times New Roman"/>
                <w:b/>
                <w:color w:val="000000"/>
                <w:sz w:val="24"/>
                <w:szCs w:val="24"/>
                <w:u w:color="000000"/>
                <w:bdr w:val="nil"/>
                <w:lang w:val="uk-UA" w:eastAsia="uk-UA"/>
              </w:rPr>
              <w:t xml:space="preserve"> рішень щодо порядку денного. До порядку денного також можуть бути додані матеріали, необхідні членам Наглядової ради для підготовки до засідання.</w:t>
            </w:r>
          </w:p>
        </w:tc>
      </w:tr>
      <w:tr w:rsidR="005B64AE" w:rsidRPr="00A30A6A"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5B64AE" w:rsidRPr="00DB06D0" w:rsidRDefault="005B64AE" w:rsidP="00C0730F">
            <w:pPr>
              <w:pStyle w:val="a5"/>
              <w:tabs>
                <w:tab w:val="left" w:pos="426"/>
                <w:tab w:val="left" w:pos="741"/>
              </w:tabs>
              <w:ind w:left="0"/>
              <w:rPr>
                <w:b/>
                <w:sz w:val="24"/>
                <w:szCs w:val="24"/>
                <w:lang w:val="uk-UA"/>
              </w:rPr>
            </w:pPr>
            <w:r w:rsidRPr="00DB06D0">
              <w:rPr>
                <w:rFonts w:cs="Times New Roman"/>
                <w:b/>
                <w:color w:val="000000"/>
                <w:sz w:val="24"/>
                <w:szCs w:val="24"/>
                <w:u w:color="000000"/>
                <w:bdr w:val="nil"/>
                <w:lang w:val="uk-UA" w:eastAsia="uk-UA"/>
              </w:rPr>
              <w:t>7.33. Наглядова рада може проводити засідання без дотримання процедури, визначеної пунктами 7.31-7.32 цього Статуту, у зв’язку з існуванням для цього нагальної потреби за згодою більшості членів Наглядової ради та з метою оперативного прийняття своїх рішень.</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a5"/>
              <w:tabs>
                <w:tab w:val="left" w:pos="426"/>
                <w:tab w:val="left" w:pos="741"/>
              </w:tabs>
              <w:ind w:left="0"/>
              <w:rPr>
                <w:b/>
                <w:sz w:val="24"/>
                <w:szCs w:val="24"/>
                <w:lang w:val="uk-UA"/>
              </w:rPr>
            </w:pPr>
            <w:r w:rsidRPr="00DB06D0">
              <w:rPr>
                <w:rFonts w:cs="Times New Roman"/>
                <w:b/>
                <w:color w:val="000000"/>
                <w:sz w:val="24"/>
                <w:szCs w:val="24"/>
                <w:u w:color="000000"/>
                <w:bdr w:val="nil"/>
                <w:lang w:val="uk-UA" w:eastAsia="uk-UA"/>
              </w:rPr>
              <w:t xml:space="preserve">7.34. Наглядова рада затверджує Регламент проведення засідань Наглядової ради, в якому визначаються, зокрема, процедурні питання скликання та проведення засідань Наглядової ради.   </w:t>
            </w:r>
          </w:p>
        </w:tc>
      </w:tr>
      <w:tr w:rsidR="005B64AE" w:rsidRPr="00A30A6A"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5B64AE" w:rsidP="00C0730F">
            <w:pPr>
              <w:pStyle w:val="a5"/>
              <w:tabs>
                <w:tab w:val="left" w:pos="426"/>
                <w:tab w:val="left" w:pos="741"/>
              </w:tabs>
              <w:ind w:left="0"/>
              <w:rPr>
                <w:b/>
                <w:sz w:val="24"/>
                <w:szCs w:val="24"/>
                <w:lang w:val="uk-UA"/>
              </w:rPr>
            </w:pPr>
            <w:r w:rsidRPr="00DB06D0">
              <w:rPr>
                <w:rFonts w:cs="Times New Roman"/>
                <w:b/>
                <w:color w:val="000000"/>
                <w:sz w:val="24"/>
                <w:szCs w:val="24"/>
                <w:u w:color="000000"/>
                <w:bdr w:val="nil"/>
                <w:lang w:val="uk-UA" w:eastAsia="uk-UA"/>
              </w:rPr>
              <w:t>7.35. Засідання Наглядової ради є правоможним, якщо на ньому присутні 2/3 членів Наглядової ради від її загального складу, при цьому присутній щонайменше один незалежний член Наглядової ради.</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FB4264" w:rsidRDefault="00FB4264" w:rsidP="00C0730F">
            <w:pPr>
              <w:pStyle w:val="a5"/>
              <w:tabs>
                <w:tab w:val="left" w:pos="426"/>
                <w:tab w:val="left" w:pos="741"/>
              </w:tabs>
              <w:ind w:left="0"/>
              <w:rPr>
                <w:rFonts w:cs="Times New Roman"/>
                <w:b/>
                <w:color w:val="000000"/>
                <w:sz w:val="24"/>
                <w:szCs w:val="24"/>
                <w:u w:color="000000"/>
                <w:bdr w:val="nil"/>
                <w:lang w:val="uk-UA" w:eastAsia="uk-UA"/>
              </w:rPr>
            </w:pPr>
          </w:p>
          <w:p w:rsidR="005B64AE" w:rsidRPr="00DB06D0" w:rsidRDefault="005B64AE" w:rsidP="00C0730F">
            <w:pPr>
              <w:pStyle w:val="a5"/>
              <w:tabs>
                <w:tab w:val="left" w:pos="426"/>
                <w:tab w:val="left" w:pos="741"/>
              </w:tabs>
              <w:ind w:left="0"/>
              <w:rPr>
                <w:b/>
                <w:sz w:val="24"/>
                <w:szCs w:val="24"/>
                <w:lang w:val="uk-UA"/>
              </w:rPr>
            </w:pPr>
            <w:r w:rsidRPr="00DB06D0">
              <w:rPr>
                <w:rFonts w:cs="Times New Roman"/>
                <w:b/>
                <w:color w:val="000000"/>
                <w:sz w:val="24"/>
                <w:szCs w:val="24"/>
                <w:u w:color="000000"/>
                <w:bdr w:val="nil"/>
                <w:lang w:val="uk-UA" w:eastAsia="uk-UA"/>
              </w:rPr>
              <w:t>7.36. На засіданні питання, як правило, розглядаються згідно з порядком денним, який затверджується головою Наглядової ради. За згодою всіх присутніх на засіданні членів Наглядової ради можуть розглядатися питання, що не включені до порядку денного.</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FB4264" w:rsidRDefault="00FB4264" w:rsidP="00C0730F">
            <w:pPr>
              <w:pStyle w:val="rvps2"/>
              <w:shd w:val="clear" w:color="auto" w:fill="FFFFFF"/>
              <w:tabs>
                <w:tab w:val="left" w:pos="426"/>
                <w:tab w:val="left" w:pos="742"/>
              </w:tabs>
              <w:jc w:val="both"/>
              <w:rPr>
                <w:rFonts w:cs="Times New Roman"/>
                <w:b/>
              </w:rPr>
            </w:pPr>
          </w:p>
          <w:p w:rsidR="005B64AE" w:rsidRPr="00DB06D0" w:rsidRDefault="005B64AE" w:rsidP="00C0730F">
            <w:pPr>
              <w:pStyle w:val="rvps2"/>
              <w:shd w:val="clear" w:color="auto" w:fill="FFFFFF"/>
              <w:tabs>
                <w:tab w:val="left" w:pos="426"/>
                <w:tab w:val="left" w:pos="742"/>
              </w:tabs>
              <w:jc w:val="both"/>
              <w:rPr>
                <w:rFonts w:cs="Times New Roman"/>
                <w:b/>
              </w:rPr>
            </w:pPr>
            <w:r w:rsidRPr="00DB06D0">
              <w:rPr>
                <w:rFonts w:cs="Times New Roman"/>
                <w:b/>
              </w:rPr>
              <w:t>7.37. Наглядова рада першочергово на своєму засіданні розглядає включені до порядку денного питання виключної компетенції, передбачені пунктами 7.15.1, 7.15.3, 7.15.6, 7.15.8, 7.15.10, 7.15.11 цього Статуту, та невідкладно приймає рішення за результатами такого розгляду.</w:t>
            </w:r>
          </w:p>
          <w:p w:rsidR="005B64AE" w:rsidRPr="00DB06D0" w:rsidRDefault="005B64AE" w:rsidP="005B64AE">
            <w:pPr>
              <w:pStyle w:val="rvps2"/>
              <w:shd w:val="clear" w:color="auto" w:fill="FFFFFF"/>
              <w:tabs>
                <w:tab w:val="left" w:pos="426"/>
                <w:tab w:val="left" w:pos="742"/>
              </w:tabs>
              <w:ind w:firstLine="567"/>
              <w:jc w:val="both"/>
              <w:rPr>
                <w:b/>
              </w:rPr>
            </w:pPr>
            <w:r w:rsidRPr="00DB06D0">
              <w:rPr>
                <w:rFonts w:cs="Times New Roman"/>
                <w:b/>
              </w:rPr>
              <w:t>У разі наявності об</w:t>
            </w:r>
            <w:r w:rsidRPr="00DB06D0">
              <w:rPr>
                <w:rFonts w:cs="Times New Roman"/>
                <w:b/>
                <w:lang w:val="ru-RU"/>
              </w:rPr>
              <w:t>’</w:t>
            </w:r>
            <w:proofErr w:type="spellStart"/>
            <w:r w:rsidRPr="00DB06D0">
              <w:rPr>
                <w:rFonts w:cs="Times New Roman"/>
                <w:b/>
              </w:rPr>
              <w:t>єктивних</w:t>
            </w:r>
            <w:proofErr w:type="spellEnd"/>
            <w:r w:rsidRPr="00DB06D0">
              <w:rPr>
                <w:rFonts w:cs="Times New Roman"/>
                <w:b/>
              </w:rPr>
              <w:t xml:space="preserve"> причин, за яких членами Наглядової ради не було прийнято остаточне рішення з питання, передбаченого пунктом 7.15.1 цього Статуту, винесеного на засідання, воно приймається не пізніше ніж за 30 календарних днів з дати затвердження першого порядку денного по його розгляду, а питань, визначених пунктами 7.15.3, 7.15.6, 7.15.8, 7.15.10, 7.15.11 цього Статуту, - не пізніше ніж за 10 календарних днів з дати затвердження першого порядку денного по їх розгляду. </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FB4264" w:rsidRDefault="00FB4264" w:rsidP="003475B9">
            <w:pPr>
              <w:pStyle w:val="rvps2"/>
              <w:shd w:val="clear" w:color="auto" w:fill="FFFFFF"/>
              <w:tabs>
                <w:tab w:val="left" w:pos="426"/>
                <w:tab w:val="left" w:pos="742"/>
              </w:tabs>
              <w:ind w:firstLine="567"/>
              <w:jc w:val="both"/>
              <w:rPr>
                <w:rFonts w:cs="Times New Roman"/>
                <w:b/>
              </w:rPr>
            </w:pPr>
          </w:p>
          <w:p w:rsidR="003475B9" w:rsidRDefault="003475B9" w:rsidP="003475B9">
            <w:pPr>
              <w:pStyle w:val="rvps2"/>
              <w:shd w:val="clear" w:color="auto" w:fill="FFFFFF"/>
              <w:tabs>
                <w:tab w:val="left" w:pos="426"/>
                <w:tab w:val="left" w:pos="742"/>
              </w:tabs>
              <w:ind w:firstLine="567"/>
              <w:jc w:val="both"/>
              <w:rPr>
                <w:rFonts w:cs="Times New Roman"/>
                <w:b/>
              </w:rPr>
            </w:pPr>
            <w:r w:rsidRPr="00DB06D0">
              <w:rPr>
                <w:rFonts w:cs="Times New Roman"/>
                <w:b/>
              </w:rPr>
              <w:t>7.38. Головуючий на засіданні Наглядової ради:</w:t>
            </w:r>
          </w:p>
          <w:p w:rsidR="00FB4264" w:rsidRPr="00DB06D0" w:rsidRDefault="00FB4264" w:rsidP="003475B9">
            <w:pPr>
              <w:pStyle w:val="rvps2"/>
              <w:shd w:val="clear" w:color="auto" w:fill="FFFFFF"/>
              <w:tabs>
                <w:tab w:val="left" w:pos="426"/>
                <w:tab w:val="left" w:pos="742"/>
              </w:tabs>
              <w:ind w:firstLine="567"/>
              <w:jc w:val="both"/>
              <w:rPr>
                <w:rFonts w:cs="Times New Roman"/>
                <w:b/>
              </w:rPr>
            </w:pPr>
          </w:p>
          <w:p w:rsidR="003475B9" w:rsidRPr="00DB06D0" w:rsidRDefault="003475B9" w:rsidP="005220E3">
            <w:pPr>
              <w:pStyle w:val="rvps2"/>
              <w:shd w:val="clear" w:color="auto" w:fill="FFFFFF"/>
              <w:tabs>
                <w:tab w:val="left" w:pos="426"/>
                <w:tab w:val="left" w:pos="742"/>
              </w:tabs>
              <w:jc w:val="both"/>
              <w:rPr>
                <w:rFonts w:cs="Times New Roman"/>
                <w:b/>
              </w:rPr>
            </w:pPr>
            <w:r w:rsidRPr="00DB06D0">
              <w:rPr>
                <w:rFonts w:cs="Times New Roman"/>
                <w:b/>
              </w:rPr>
              <w:lastRenderedPageBreak/>
              <w:t>7.38.1. Відкриває засідання.</w:t>
            </w:r>
          </w:p>
          <w:p w:rsidR="003475B9" w:rsidRPr="00DB06D0" w:rsidRDefault="003475B9" w:rsidP="005220E3">
            <w:pPr>
              <w:pStyle w:val="rvps2"/>
              <w:shd w:val="clear" w:color="auto" w:fill="FFFFFF"/>
              <w:tabs>
                <w:tab w:val="left" w:pos="426"/>
                <w:tab w:val="left" w:pos="742"/>
              </w:tabs>
              <w:jc w:val="both"/>
              <w:rPr>
                <w:rFonts w:cs="Times New Roman"/>
                <w:b/>
              </w:rPr>
            </w:pPr>
            <w:r w:rsidRPr="00DB06D0">
              <w:rPr>
                <w:rFonts w:cs="Times New Roman"/>
                <w:b/>
              </w:rPr>
              <w:t>7.38.2. Визначає порядок обговорення питань.</w:t>
            </w:r>
          </w:p>
          <w:p w:rsidR="003475B9" w:rsidRPr="00DB06D0" w:rsidRDefault="003475B9" w:rsidP="005220E3">
            <w:pPr>
              <w:pStyle w:val="rvps2"/>
              <w:shd w:val="clear" w:color="auto" w:fill="FFFFFF"/>
              <w:tabs>
                <w:tab w:val="left" w:pos="426"/>
                <w:tab w:val="left" w:pos="742"/>
              </w:tabs>
              <w:jc w:val="both"/>
              <w:rPr>
                <w:rFonts w:cs="Times New Roman"/>
                <w:b/>
              </w:rPr>
            </w:pPr>
            <w:r w:rsidRPr="00DB06D0">
              <w:rPr>
                <w:rFonts w:cs="Times New Roman"/>
                <w:b/>
              </w:rPr>
              <w:t>7.38.3. Оголошує доповідачів та час їх виступу.</w:t>
            </w:r>
          </w:p>
          <w:p w:rsidR="003475B9" w:rsidRPr="00DB06D0" w:rsidRDefault="003475B9" w:rsidP="005220E3">
            <w:pPr>
              <w:pStyle w:val="rvps2"/>
              <w:shd w:val="clear" w:color="auto" w:fill="FFFFFF"/>
              <w:tabs>
                <w:tab w:val="left" w:pos="426"/>
                <w:tab w:val="left" w:pos="742"/>
              </w:tabs>
              <w:jc w:val="both"/>
              <w:rPr>
                <w:rFonts w:cs="Times New Roman"/>
                <w:b/>
              </w:rPr>
            </w:pPr>
            <w:r w:rsidRPr="00DB06D0">
              <w:rPr>
                <w:rFonts w:cs="Times New Roman"/>
                <w:b/>
              </w:rPr>
              <w:t>7.38.4. Надає роз</w:t>
            </w:r>
            <w:r w:rsidRPr="00DB06D0">
              <w:rPr>
                <w:rFonts w:cs="Times New Roman"/>
                <w:b/>
                <w:lang w:val="ru-RU"/>
              </w:rPr>
              <w:t>’</w:t>
            </w:r>
            <w:proofErr w:type="spellStart"/>
            <w:r w:rsidRPr="00DB06D0">
              <w:rPr>
                <w:rFonts w:cs="Times New Roman"/>
                <w:b/>
              </w:rPr>
              <w:t>яснення</w:t>
            </w:r>
            <w:proofErr w:type="spellEnd"/>
            <w:r w:rsidRPr="00DB06D0">
              <w:rPr>
                <w:rFonts w:cs="Times New Roman"/>
                <w:b/>
              </w:rPr>
              <w:t xml:space="preserve"> щодо порядку ведення засідання і голосування з питань порядку денного, пропозицій щодо питань порядку денного.</w:t>
            </w:r>
          </w:p>
          <w:p w:rsidR="003475B9" w:rsidRPr="00DB06D0" w:rsidRDefault="003475B9" w:rsidP="005220E3">
            <w:pPr>
              <w:pStyle w:val="rvps2"/>
              <w:shd w:val="clear" w:color="auto" w:fill="FFFFFF"/>
              <w:tabs>
                <w:tab w:val="left" w:pos="426"/>
                <w:tab w:val="left" w:pos="742"/>
              </w:tabs>
              <w:jc w:val="both"/>
              <w:rPr>
                <w:rFonts w:cs="Times New Roman"/>
                <w:b/>
              </w:rPr>
            </w:pPr>
            <w:r w:rsidRPr="00DB06D0">
              <w:rPr>
                <w:rFonts w:cs="Times New Roman"/>
                <w:b/>
              </w:rPr>
              <w:t>7.38.5. Організовує порядок голосування з питань порядку денного, зокрема оголошує початок і кінець процедури голосування, а також  оголошує результати голосування.</w:t>
            </w:r>
          </w:p>
          <w:p w:rsidR="005B64AE" w:rsidRPr="00DB06D0" w:rsidRDefault="003475B9" w:rsidP="005220E3">
            <w:pPr>
              <w:pStyle w:val="rvps2"/>
              <w:shd w:val="clear" w:color="auto" w:fill="FFFFFF"/>
              <w:tabs>
                <w:tab w:val="left" w:pos="426"/>
                <w:tab w:val="left" w:pos="742"/>
              </w:tabs>
              <w:jc w:val="both"/>
              <w:rPr>
                <w:b/>
              </w:rPr>
            </w:pPr>
            <w:r w:rsidRPr="00DB06D0">
              <w:rPr>
                <w:rFonts w:cs="Times New Roman"/>
                <w:b/>
              </w:rPr>
              <w:t>7.38.6. Закриває засідання.</w:t>
            </w:r>
          </w:p>
        </w:tc>
      </w:tr>
      <w:tr w:rsidR="005B64AE" w:rsidRPr="00A30A6A"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5B64AE" w:rsidRPr="00DB06D0" w:rsidRDefault="003475B9" w:rsidP="00C0730F">
            <w:pPr>
              <w:pStyle w:val="rvps2"/>
              <w:shd w:val="clear" w:color="auto" w:fill="FFFFFF"/>
              <w:tabs>
                <w:tab w:val="left" w:pos="426"/>
                <w:tab w:val="left" w:pos="742"/>
              </w:tabs>
              <w:jc w:val="both"/>
              <w:rPr>
                <w:b/>
              </w:rPr>
            </w:pPr>
            <w:r w:rsidRPr="00DB06D0">
              <w:rPr>
                <w:rFonts w:cs="Times New Roman"/>
                <w:b/>
              </w:rPr>
              <w:t>7.39. Керівник комітету Наглядової ради або інший член комітету Наглядової ради, за дорученням керівника комітету, доповідає на засіданні Наглядової ради щодо питання порядку денного, яке було доручене для підготовки цим комітетом.</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3475B9" w:rsidP="00C0730F">
            <w:pPr>
              <w:pStyle w:val="rvps2"/>
              <w:shd w:val="clear" w:color="auto" w:fill="FFFFFF"/>
              <w:tabs>
                <w:tab w:val="left" w:pos="426"/>
                <w:tab w:val="left" w:pos="742"/>
              </w:tabs>
              <w:jc w:val="both"/>
              <w:rPr>
                <w:b/>
              </w:rPr>
            </w:pPr>
            <w:r w:rsidRPr="00DB06D0">
              <w:rPr>
                <w:rFonts w:cs="Times New Roman"/>
                <w:b/>
              </w:rPr>
              <w:t xml:space="preserve">7.40. За потреби Наглядова рада може доручити корпоративному секретарю для цілей фіксації засідання забезпечити аудіо- та/або  </w:t>
            </w:r>
            <w:proofErr w:type="spellStart"/>
            <w:r w:rsidRPr="00DB06D0">
              <w:rPr>
                <w:rFonts w:cs="Times New Roman"/>
                <w:b/>
              </w:rPr>
              <w:t>відеофіксацію</w:t>
            </w:r>
            <w:proofErr w:type="spellEnd"/>
            <w:r w:rsidRPr="00DB06D0">
              <w:rPr>
                <w:rFonts w:cs="Times New Roman"/>
                <w:b/>
              </w:rPr>
              <w:t xml:space="preserve"> засідання або розгляду окремого питання порядку денного.</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3475B9">
            <w:pPr>
              <w:pStyle w:val="rvps2"/>
              <w:shd w:val="clear" w:color="auto" w:fill="FFFFFF"/>
              <w:tabs>
                <w:tab w:val="left" w:pos="426"/>
                <w:tab w:val="left" w:pos="742"/>
              </w:tabs>
              <w:ind w:firstLine="567"/>
              <w:jc w:val="both"/>
              <w:rPr>
                <w:rFonts w:cs="Times New Roman"/>
                <w:b/>
              </w:rPr>
            </w:pPr>
            <w:r w:rsidRPr="00DB06D0">
              <w:rPr>
                <w:rFonts w:cs="Times New Roman"/>
                <w:b/>
              </w:rPr>
              <w:t>7.41. У засіданнях Наглядової ради мають право брати участь:</w:t>
            </w:r>
          </w:p>
          <w:p w:rsidR="003475B9" w:rsidRPr="00DB06D0" w:rsidRDefault="003475B9" w:rsidP="005220E3">
            <w:pPr>
              <w:pStyle w:val="rvps2"/>
              <w:shd w:val="clear" w:color="auto" w:fill="FFFFFF"/>
              <w:tabs>
                <w:tab w:val="left" w:pos="426"/>
                <w:tab w:val="left" w:pos="742"/>
              </w:tabs>
              <w:jc w:val="both"/>
              <w:rPr>
                <w:rFonts w:cs="Times New Roman"/>
                <w:b/>
              </w:rPr>
            </w:pPr>
            <w:r w:rsidRPr="00DB06D0">
              <w:rPr>
                <w:rFonts w:cs="Times New Roman"/>
                <w:b/>
              </w:rPr>
              <w:t>7.41.1. Начальник Підприємства – з правом дорадчого голосу.</w:t>
            </w:r>
          </w:p>
          <w:p w:rsidR="005B64AE" w:rsidRPr="00DB06D0" w:rsidRDefault="003475B9" w:rsidP="005220E3">
            <w:pPr>
              <w:pStyle w:val="rvps2"/>
              <w:shd w:val="clear" w:color="auto" w:fill="FFFFFF"/>
              <w:tabs>
                <w:tab w:val="left" w:pos="426"/>
                <w:tab w:val="left" w:pos="742"/>
              </w:tabs>
              <w:jc w:val="both"/>
              <w:rPr>
                <w:b/>
              </w:rPr>
            </w:pPr>
            <w:r w:rsidRPr="00DB06D0">
              <w:rPr>
                <w:rFonts w:cs="Times New Roman"/>
                <w:b/>
              </w:rPr>
              <w:t>7.41.2. Інші посадові особи та працівники Підприємства, а також інші особи, запрошені на засідання Наглядової ради – без права дорадчого голосу.</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3475B9">
            <w:pPr>
              <w:pStyle w:val="rvps2"/>
              <w:shd w:val="clear" w:color="auto" w:fill="FFFFFF"/>
              <w:tabs>
                <w:tab w:val="left" w:pos="426"/>
                <w:tab w:val="left" w:pos="742"/>
              </w:tabs>
              <w:ind w:firstLine="567"/>
              <w:jc w:val="both"/>
              <w:rPr>
                <w:rFonts w:cs="Times New Roman"/>
                <w:b/>
              </w:rPr>
            </w:pPr>
            <w:r w:rsidRPr="00DB06D0">
              <w:rPr>
                <w:rFonts w:cs="Times New Roman"/>
                <w:b/>
              </w:rPr>
              <w:t>7.42. Особи, визначені в пункті 7.41 цього Статуту, мають право:</w:t>
            </w:r>
          </w:p>
          <w:p w:rsidR="003475B9" w:rsidRPr="00DB06D0" w:rsidRDefault="003475B9" w:rsidP="00BE5C1A">
            <w:pPr>
              <w:pStyle w:val="rvps2"/>
              <w:shd w:val="clear" w:color="auto" w:fill="FFFFFF"/>
              <w:tabs>
                <w:tab w:val="left" w:pos="426"/>
                <w:tab w:val="left" w:pos="742"/>
              </w:tabs>
              <w:jc w:val="both"/>
              <w:rPr>
                <w:rFonts w:cs="Times New Roman"/>
                <w:b/>
              </w:rPr>
            </w:pPr>
            <w:r w:rsidRPr="00DB06D0">
              <w:rPr>
                <w:rFonts w:cs="Times New Roman"/>
                <w:b/>
              </w:rPr>
              <w:t>7.42.1. Брати участь в обговоренні питань, що розглядаються на засіданні Наглядової ради.</w:t>
            </w:r>
          </w:p>
          <w:p w:rsidR="005B64AE" w:rsidRPr="00DB06D0" w:rsidRDefault="003475B9" w:rsidP="00BE5C1A">
            <w:pPr>
              <w:pStyle w:val="rvps2"/>
              <w:shd w:val="clear" w:color="auto" w:fill="FFFFFF"/>
              <w:tabs>
                <w:tab w:val="left" w:pos="426"/>
                <w:tab w:val="left" w:pos="742"/>
              </w:tabs>
              <w:jc w:val="both"/>
              <w:rPr>
                <w:b/>
              </w:rPr>
            </w:pPr>
            <w:r w:rsidRPr="00DB06D0">
              <w:rPr>
                <w:rFonts w:cs="Times New Roman"/>
                <w:b/>
              </w:rPr>
              <w:t>7.42.2. Надавати пояснення та консультації, а також вносити пропозиції та висловлювати зауваження з питань порядку денного.</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3475B9" w:rsidP="00C0730F">
            <w:pPr>
              <w:pStyle w:val="rvps2"/>
              <w:shd w:val="clear" w:color="auto" w:fill="FFFFFF"/>
              <w:tabs>
                <w:tab w:val="left" w:pos="426"/>
                <w:tab w:val="left" w:pos="742"/>
              </w:tabs>
              <w:jc w:val="both"/>
              <w:rPr>
                <w:b/>
              </w:rPr>
            </w:pPr>
            <w:r w:rsidRPr="00DB06D0">
              <w:rPr>
                <w:rFonts w:cs="Times New Roman"/>
                <w:b/>
              </w:rPr>
              <w:t xml:space="preserve">7.43. Організацію запрошення на засідання осіб, перелічених в пункті 7.41 цього статуту, здійснює корпоративний секретар. Їх присутність або відсутність </w:t>
            </w:r>
            <w:r w:rsidR="00524C28" w:rsidRPr="00DB06D0">
              <w:rPr>
                <w:rFonts w:cs="Times New Roman"/>
                <w:b/>
              </w:rPr>
              <w:t>н</w:t>
            </w:r>
            <w:r w:rsidRPr="00DB06D0">
              <w:rPr>
                <w:rFonts w:cs="Times New Roman"/>
                <w:b/>
              </w:rPr>
              <w:t>а засіданні Наглядової ради не впливає на правоможність такого засідання.</w:t>
            </w:r>
          </w:p>
        </w:tc>
      </w:tr>
      <w:tr w:rsidR="005B64AE" w:rsidRPr="00DB06D0" w:rsidTr="009A65C6">
        <w:trPr>
          <w:trHeight w:val="135"/>
        </w:trPr>
        <w:tc>
          <w:tcPr>
            <w:tcW w:w="2500" w:type="pct"/>
          </w:tcPr>
          <w:p w:rsidR="005B64AE"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3475B9" w:rsidP="00C0730F">
            <w:pPr>
              <w:pStyle w:val="rvps2"/>
              <w:tabs>
                <w:tab w:val="left" w:pos="426"/>
                <w:tab w:val="left" w:pos="742"/>
              </w:tabs>
              <w:jc w:val="both"/>
              <w:rPr>
                <w:b/>
              </w:rPr>
            </w:pPr>
            <w:r w:rsidRPr="00DB06D0">
              <w:rPr>
                <w:rFonts w:cs="Times New Roman"/>
                <w:b/>
              </w:rPr>
              <w:t xml:space="preserve">7.44. Наглядова рада </w:t>
            </w:r>
            <w:proofErr w:type="spellStart"/>
            <w:r w:rsidRPr="00DB06D0">
              <w:rPr>
                <w:rFonts w:cs="Times New Roman"/>
                <w:b/>
              </w:rPr>
              <w:t>зобов</w:t>
            </w:r>
            <w:proofErr w:type="spellEnd"/>
            <w:r w:rsidRPr="00DB06D0">
              <w:rPr>
                <w:rFonts w:cs="Times New Roman"/>
                <w:b/>
                <w:lang w:val="ru-RU"/>
              </w:rPr>
              <w:t>’</w:t>
            </w:r>
            <w:proofErr w:type="spellStart"/>
            <w:r w:rsidRPr="00DB06D0">
              <w:rPr>
                <w:rFonts w:cs="Times New Roman"/>
                <w:b/>
              </w:rPr>
              <w:t>язана</w:t>
            </w:r>
            <w:proofErr w:type="spellEnd"/>
            <w:r w:rsidRPr="00DB06D0">
              <w:rPr>
                <w:rFonts w:cs="Times New Roman"/>
                <w:b/>
              </w:rPr>
              <w:t xml:space="preserve"> розглянути під час прийняття відповідного рішення пропозиції та зауваження начальника Підприємства.</w:t>
            </w:r>
          </w:p>
        </w:tc>
      </w:tr>
      <w:tr w:rsidR="003475B9" w:rsidRPr="00DB06D0" w:rsidTr="009A65C6">
        <w:trPr>
          <w:trHeight w:val="135"/>
        </w:trPr>
        <w:tc>
          <w:tcPr>
            <w:tcW w:w="2500" w:type="pct"/>
          </w:tcPr>
          <w:p w:rsidR="003475B9"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3475B9">
            <w:pPr>
              <w:pStyle w:val="rvps2"/>
              <w:tabs>
                <w:tab w:val="left" w:pos="426"/>
                <w:tab w:val="left" w:pos="742"/>
              </w:tabs>
              <w:ind w:firstLine="567"/>
              <w:jc w:val="both"/>
              <w:rPr>
                <w:rFonts w:cs="Times New Roman"/>
                <w:b/>
              </w:rPr>
            </w:pPr>
            <w:r w:rsidRPr="00DB06D0">
              <w:rPr>
                <w:rFonts w:cs="Times New Roman"/>
                <w:b/>
              </w:rPr>
              <w:t xml:space="preserve">7.45. Участь начальника Підприємства у засіданнях Наглядової ради є </w:t>
            </w:r>
            <w:proofErr w:type="spellStart"/>
            <w:r w:rsidRPr="00DB06D0">
              <w:rPr>
                <w:rFonts w:cs="Times New Roman"/>
                <w:b/>
              </w:rPr>
              <w:t>обов</w:t>
            </w:r>
            <w:proofErr w:type="spellEnd"/>
            <w:r w:rsidRPr="00DB06D0">
              <w:rPr>
                <w:rFonts w:cs="Times New Roman"/>
                <w:b/>
                <w:lang w:val="ru-RU"/>
              </w:rPr>
              <w:t>’</w:t>
            </w:r>
            <w:proofErr w:type="spellStart"/>
            <w:r w:rsidRPr="00DB06D0">
              <w:rPr>
                <w:rFonts w:cs="Times New Roman"/>
                <w:b/>
              </w:rPr>
              <w:t>язковою</w:t>
            </w:r>
            <w:proofErr w:type="spellEnd"/>
            <w:r w:rsidRPr="00DB06D0">
              <w:rPr>
                <w:rFonts w:cs="Times New Roman"/>
                <w:b/>
              </w:rPr>
              <w:t>, якщо Наглядова рада розглядає питання за його поданням.</w:t>
            </w:r>
          </w:p>
          <w:p w:rsidR="003475B9" w:rsidRPr="00DB06D0" w:rsidRDefault="003475B9" w:rsidP="003475B9">
            <w:pPr>
              <w:pStyle w:val="rvps2"/>
              <w:tabs>
                <w:tab w:val="left" w:pos="426"/>
                <w:tab w:val="left" w:pos="742"/>
              </w:tabs>
              <w:ind w:firstLine="567"/>
              <w:jc w:val="both"/>
              <w:rPr>
                <w:b/>
              </w:rPr>
            </w:pPr>
            <w:r w:rsidRPr="00DB06D0">
              <w:rPr>
                <w:rFonts w:cs="Times New Roman"/>
                <w:b/>
              </w:rPr>
              <w:lastRenderedPageBreak/>
              <w:t>Якщо начальник Підприємства з об</w:t>
            </w:r>
            <w:r w:rsidRPr="00DB06D0">
              <w:rPr>
                <w:rFonts w:cs="Times New Roman"/>
                <w:b/>
                <w:lang w:val="ru-RU"/>
              </w:rPr>
              <w:t>’</w:t>
            </w:r>
            <w:proofErr w:type="spellStart"/>
            <w:r w:rsidRPr="00DB06D0">
              <w:rPr>
                <w:rFonts w:cs="Times New Roman"/>
                <w:b/>
              </w:rPr>
              <w:t>єктивних</w:t>
            </w:r>
            <w:proofErr w:type="spellEnd"/>
            <w:r w:rsidRPr="00DB06D0">
              <w:rPr>
                <w:rFonts w:cs="Times New Roman"/>
                <w:b/>
              </w:rPr>
              <w:t xml:space="preserve"> причин не може взяти участь у засіданні Наглядової ради, він повинен подати корпоративному секретарю у спосіб, передбачений для повідомлення про проведення зборів, письмові пропозиції та зауваження з відповідних питань до початку засідання Наглядової ради.</w:t>
            </w:r>
          </w:p>
        </w:tc>
      </w:tr>
      <w:tr w:rsidR="003475B9" w:rsidRPr="00DB06D0" w:rsidTr="009A65C6">
        <w:trPr>
          <w:trHeight w:val="135"/>
        </w:trPr>
        <w:tc>
          <w:tcPr>
            <w:tcW w:w="2500" w:type="pct"/>
          </w:tcPr>
          <w:p w:rsidR="003475B9"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3475B9" w:rsidRPr="00DB06D0" w:rsidRDefault="003475B9" w:rsidP="00C0730F">
            <w:pPr>
              <w:pStyle w:val="rvps2"/>
              <w:tabs>
                <w:tab w:val="left" w:pos="426"/>
                <w:tab w:val="left" w:pos="742"/>
              </w:tabs>
              <w:jc w:val="both"/>
              <w:rPr>
                <w:rFonts w:cs="Times New Roman"/>
                <w:b/>
              </w:rPr>
            </w:pPr>
            <w:r w:rsidRPr="00DB06D0">
              <w:rPr>
                <w:rFonts w:cs="Times New Roman"/>
                <w:b/>
              </w:rPr>
              <w:t xml:space="preserve">7.46. Члени Наглядової ради голосують на засіданні в порядку, встановленому Положенням про Наглядову раду Підприємства.  </w:t>
            </w:r>
            <w:r w:rsidRPr="00DB06D0">
              <w:rPr>
                <w:rStyle w:val="a7"/>
                <w:rFonts w:cs="Times New Roman"/>
                <w:b/>
                <w:sz w:val="24"/>
                <w:szCs w:val="24"/>
              </w:rPr>
              <w:t>Голосування з питань порядку денного здійснюється за принципом «за», «проти», «утримався» щодо кожного питання порядку денного.</w:t>
            </w:r>
          </w:p>
          <w:p w:rsidR="003475B9" w:rsidRDefault="003475B9" w:rsidP="003475B9">
            <w:pPr>
              <w:pStyle w:val="1"/>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У разі обрання членом Наглядової ради варіанту голосування у формі «утримався», ним обов’язково надається в письмовому вигляді окрема думка з зазначенням поважної причини утримання від голосування, яка долучається до протоколу засідання.</w:t>
            </w:r>
          </w:p>
          <w:p w:rsidR="00FB4264" w:rsidRPr="00DB06D0" w:rsidRDefault="00FB4264" w:rsidP="003475B9">
            <w:pPr>
              <w:pStyle w:val="1"/>
              <w:ind w:firstLine="567"/>
              <w:jc w:val="both"/>
              <w:rPr>
                <w:b/>
                <w:sz w:val="24"/>
                <w:szCs w:val="24"/>
              </w:rPr>
            </w:pPr>
          </w:p>
        </w:tc>
      </w:tr>
      <w:tr w:rsidR="003475B9" w:rsidRPr="00DB06D0" w:rsidTr="009A65C6">
        <w:trPr>
          <w:trHeight w:val="135"/>
        </w:trPr>
        <w:tc>
          <w:tcPr>
            <w:tcW w:w="2500" w:type="pct"/>
          </w:tcPr>
          <w:p w:rsidR="003475B9"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7.47. Наглядова рада приймає рішення на засіданні відкритим голосуванням простою більшістю голосів. </w:t>
            </w:r>
          </w:p>
          <w:p w:rsidR="003475B9" w:rsidRPr="00DB06D0" w:rsidRDefault="003475B9" w:rsidP="00D76790">
            <w:pPr>
              <w:pStyle w:val="1"/>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7.48. Якщо з питання порядку денного засідання Наглядової ради надійшло кілька </w:t>
            </w:r>
            <w:proofErr w:type="spellStart"/>
            <w:r w:rsidRPr="00DB06D0">
              <w:rPr>
                <w:rStyle w:val="a7"/>
                <w:rFonts w:ascii="Times New Roman" w:hAnsi="Times New Roman" w:cs="Times New Roman"/>
                <w:b/>
                <w:sz w:val="24"/>
                <w:szCs w:val="24"/>
              </w:rPr>
              <w:t>проєктів</w:t>
            </w:r>
            <w:proofErr w:type="spellEnd"/>
            <w:r w:rsidRPr="00DB06D0">
              <w:rPr>
                <w:rStyle w:val="a7"/>
                <w:rFonts w:ascii="Times New Roman" w:hAnsi="Times New Roman" w:cs="Times New Roman"/>
                <w:b/>
                <w:sz w:val="24"/>
                <w:szCs w:val="24"/>
              </w:rPr>
              <w:t xml:space="preserve"> рішень, на голосування ставляться </w:t>
            </w:r>
            <w:proofErr w:type="spellStart"/>
            <w:r w:rsidRPr="00DB06D0">
              <w:rPr>
                <w:rStyle w:val="a7"/>
                <w:rFonts w:ascii="Times New Roman" w:hAnsi="Times New Roman" w:cs="Times New Roman"/>
                <w:b/>
                <w:sz w:val="24"/>
                <w:szCs w:val="24"/>
              </w:rPr>
              <w:t>проєкти</w:t>
            </w:r>
            <w:proofErr w:type="spellEnd"/>
            <w:r w:rsidRPr="00DB06D0">
              <w:rPr>
                <w:rStyle w:val="a7"/>
                <w:rFonts w:ascii="Times New Roman" w:hAnsi="Times New Roman" w:cs="Times New Roman"/>
                <w:b/>
                <w:sz w:val="24"/>
                <w:szCs w:val="24"/>
              </w:rPr>
              <w:t xml:space="preserve"> рішень у порядку черговості їх надходження.</w:t>
            </w:r>
          </w:p>
          <w:p w:rsidR="003475B9" w:rsidRDefault="003475B9" w:rsidP="003475B9">
            <w:pPr>
              <w:pStyle w:val="1"/>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При прийнятті Наглядовою радою рішення за результатами голосування з відповідного питання порядку денного, вона не розглядає інші </w:t>
            </w:r>
            <w:proofErr w:type="spellStart"/>
            <w:r w:rsidRPr="00DB06D0">
              <w:rPr>
                <w:rStyle w:val="a7"/>
                <w:rFonts w:ascii="Times New Roman" w:hAnsi="Times New Roman" w:cs="Times New Roman"/>
                <w:b/>
                <w:sz w:val="24"/>
                <w:szCs w:val="24"/>
              </w:rPr>
              <w:t>проєкти</w:t>
            </w:r>
            <w:proofErr w:type="spellEnd"/>
            <w:r w:rsidRPr="00DB06D0">
              <w:rPr>
                <w:rStyle w:val="a7"/>
                <w:rFonts w:ascii="Times New Roman" w:hAnsi="Times New Roman" w:cs="Times New Roman"/>
                <w:b/>
                <w:sz w:val="24"/>
                <w:szCs w:val="24"/>
              </w:rPr>
              <w:t xml:space="preserve"> рішень з цього ж питання. </w:t>
            </w:r>
          </w:p>
          <w:p w:rsidR="00FB4264" w:rsidRPr="00DB06D0" w:rsidRDefault="00FB4264" w:rsidP="003475B9">
            <w:pPr>
              <w:pStyle w:val="1"/>
              <w:ind w:firstLine="567"/>
              <w:jc w:val="both"/>
              <w:rPr>
                <w:b/>
                <w:sz w:val="24"/>
                <w:szCs w:val="24"/>
              </w:rPr>
            </w:pPr>
          </w:p>
        </w:tc>
      </w:tr>
      <w:tr w:rsidR="003475B9" w:rsidRPr="00A30A6A" w:rsidTr="009A65C6">
        <w:trPr>
          <w:trHeight w:val="135"/>
        </w:trPr>
        <w:tc>
          <w:tcPr>
            <w:tcW w:w="2500" w:type="pct"/>
          </w:tcPr>
          <w:p w:rsidR="003475B9"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7.49. Рішення Наглядової ради оформляються протоколом не пізніше ніж протягом двох робочих днів після проведення засідання Наглядової ради.</w:t>
            </w:r>
          </w:p>
          <w:p w:rsidR="003475B9" w:rsidRPr="00DB06D0" w:rsidRDefault="003475B9" w:rsidP="003475B9">
            <w:pPr>
              <w:pStyle w:val="1"/>
              <w:spacing w:line="240" w:lineRule="auto"/>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Корпоративний секретар веде та оформлює протокол засідання Наглядової ради, зокрема організовує його підписання. </w:t>
            </w:r>
          </w:p>
          <w:p w:rsidR="003475B9" w:rsidRDefault="003475B9" w:rsidP="00A31757">
            <w:pPr>
              <w:pStyle w:val="1"/>
              <w:spacing w:line="240" w:lineRule="auto"/>
              <w:ind w:firstLine="567"/>
              <w:jc w:val="both"/>
              <w:rPr>
                <w:rStyle w:val="a7"/>
                <w:rFonts w:ascii="Times New Roman" w:hAnsi="Times New Roman" w:cs="Times New Roman"/>
                <w:b/>
                <w:color w:val="000000"/>
                <w:sz w:val="24"/>
                <w:szCs w:val="24"/>
              </w:rPr>
            </w:pPr>
            <w:r w:rsidRPr="00DB06D0">
              <w:rPr>
                <w:rStyle w:val="a7"/>
                <w:rFonts w:ascii="Times New Roman" w:hAnsi="Times New Roman" w:cs="Times New Roman"/>
                <w:b/>
                <w:color w:val="000000"/>
                <w:sz w:val="24"/>
                <w:szCs w:val="24"/>
              </w:rPr>
              <w:t xml:space="preserve">Про прийняте рішення </w:t>
            </w:r>
            <w:r w:rsidR="00A31757" w:rsidRPr="00DB06D0">
              <w:rPr>
                <w:rStyle w:val="a7"/>
                <w:rFonts w:ascii="Times New Roman" w:hAnsi="Times New Roman" w:cs="Times New Roman"/>
                <w:b/>
                <w:color w:val="000000"/>
                <w:sz w:val="24"/>
                <w:szCs w:val="24"/>
              </w:rPr>
              <w:t>Н</w:t>
            </w:r>
            <w:r w:rsidRPr="00DB06D0">
              <w:rPr>
                <w:rStyle w:val="a7"/>
                <w:rFonts w:ascii="Times New Roman" w:hAnsi="Times New Roman" w:cs="Times New Roman"/>
                <w:b/>
                <w:color w:val="000000"/>
                <w:sz w:val="24"/>
                <w:szCs w:val="24"/>
              </w:rPr>
              <w:t xml:space="preserve">аглядова рада повідомляє начальника </w:t>
            </w:r>
            <w:r w:rsidR="00A31757" w:rsidRPr="00DB06D0">
              <w:rPr>
                <w:rStyle w:val="a7"/>
                <w:rFonts w:ascii="Times New Roman" w:hAnsi="Times New Roman" w:cs="Times New Roman"/>
                <w:b/>
                <w:color w:val="000000"/>
                <w:sz w:val="24"/>
                <w:szCs w:val="24"/>
              </w:rPr>
              <w:t>П</w:t>
            </w:r>
            <w:r w:rsidRPr="00DB06D0">
              <w:rPr>
                <w:rStyle w:val="a7"/>
                <w:rFonts w:ascii="Times New Roman" w:hAnsi="Times New Roman" w:cs="Times New Roman"/>
                <w:b/>
                <w:color w:val="000000"/>
                <w:sz w:val="24"/>
                <w:szCs w:val="24"/>
              </w:rPr>
              <w:t xml:space="preserve">ідприємства та суб’єктів управління шляхом направлення їм копії протоколів засідання з супровідними документами наступного робочого дня після засідання </w:t>
            </w:r>
            <w:r w:rsidR="00A31757" w:rsidRPr="00DB06D0">
              <w:rPr>
                <w:rStyle w:val="a7"/>
                <w:rFonts w:ascii="Times New Roman" w:hAnsi="Times New Roman" w:cs="Times New Roman"/>
                <w:b/>
                <w:color w:val="000000"/>
                <w:sz w:val="24"/>
                <w:szCs w:val="24"/>
              </w:rPr>
              <w:t>Н</w:t>
            </w:r>
            <w:r w:rsidRPr="00DB06D0">
              <w:rPr>
                <w:rStyle w:val="a7"/>
                <w:rFonts w:ascii="Times New Roman" w:hAnsi="Times New Roman" w:cs="Times New Roman"/>
                <w:b/>
                <w:color w:val="000000"/>
                <w:sz w:val="24"/>
                <w:szCs w:val="24"/>
              </w:rPr>
              <w:t>аглядової ради.</w:t>
            </w:r>
          </w:p>
          <w:p w:rsidR="00FB4264" w:rsidRPr="00DB06D0" w:rsidRDefault="00FB4264" w:rsidP="00A31757">
            <w:pPr>
              <w:pStyle w:val="1"/>
              <w:spacing w:line="240" w:lineRule="auto"/>
              <w:ind w:firstLine="567"/>
              <w:jc w:val="both"/>
              <w:rPr>
                <w:rFonts w:ascii="Times New Roman" w:hAnsi="Times New Roman" w:cs="Times New Roman"/>
                <w:b/>
                <w:sz w:val="24"/>
                <w:szCs w:val="24"/>
              </w:rPr>
            </w:pPr>
          </w:p>
        </w:tc>
      </w:tr>
      <w:tr w:rsidR="003475B9" w:rsidRPr="00DB06D0" w:rsidTr="009A65C6">
        <w:trPr>
          <w:trHeight w:val="135"/>
        </w:trPr>
        <w:tc>
          <w:tcPr>
            <w:tcW w:w="2500" w:type="pct"/>
          </w:tcPr>
          <w:p w:rsidR="003475B9" w:rsidRPr="00DB06D0" w:rsidRDefault="00881426" w:rsidP="00881426">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7.50. Протокол засідання Наглядової ради підписують голова Наглядової ради та всі члени Наглядової ради, які взяли участь у її засіданні. </w:t>
            </w:r>
          </w:p>
          <w:p w:rsidR="003475B9" w:rsidRDefault="003475B9" w:rsidP="003475B9">
            <w:pPr>
              <w:pStyle w:val="1"/>
              <w:spacing w:line="240" w:lineRule="auto"/>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Член Наглядової ради, який не згоден із рішеннями Наглядової ради, що прийняті на засіданні Наглядової ради, має </w:t>
            </w:r>
            <w:r w:rsidRPr="00DB06D0">
              <w:rPr>
                <w:rStyle w:val="a7"/>
                <w:rFonts w:ascii="Times New Roman" w:hAnsi="Times New Roman" w:cs="Times New Roman"/>
                <w:b/>
                <w:sz w:val="24"/>
                <w:szCs w:val="24"/>
              </w:rPr>
              <w:lastRenderedPageBreak/>
              <w:t xml:space="preserve">право протягом одного робочого дня з дати проведення засідання викласти в письмовій формі й подати свої зауваження та/або окрему думку голові Наглядової ради. Зауваження членів Наглядової ради додаються до протоколу відповідного засідання Наглядової ради та зберігаються разом з ним. </w:t>
            </w:r>
          </w:p>
          <w:p w:rsidR="00FB4264" w:rsidRPr="00DB06D0" w:rsidRDefault="00FB4264" w:rsidP="003475B9">
            <w:pPr>
              <w:pStyle w:val="1"/>
              <w:spacing w:line="240" w:lineRule="auto"/>
              <w:ind w:firstLine="567"/>
              <w:jc w:val="both"/>
              <w:rPr>
                <w:rFonts w:ascii="Times New Roman" w:hAnsi="Times New Roman" w:cs="Times New Roman"/>
                <w:b/>
                <w:sz w:val="24"/>
                <w:szCs w:val="24"/>
              </w:rPr>
            </w:pPr>
          </w:p>
        </w:tc>
      </w:tr>
      <w:tr w:rsidR="003475B9" w:rsidRPr="00DB06D0" w:rsidTr="009A65C6">
        <w:trPr>
          <w:trHeight w:val="135"/>
        </w:trPr>
        <w:tc>
          <w:tcPr>
            <w:tcW w:w="2500" w:type="pct"/>
          </w:tcPr>
          <w:p w:rsidR="003475B9" w:rsidRPr="00DB06D0" w:rsidRDefault="00881426" w:rsidP="00881426">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3475B9" w:rsidRPr="00DB06D0" w:rsidRDefault="003475B9" w:rsidP="00D76790">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7.51. Рішення Наглядової ради можуть доводитися корпоративним секретарем до відома у формі витягів з протоколу окремо з кожного питання. Витяги з протоколу засідання Наглядової ради надаються під підпис кожному виконавцю протягом одного дня з дати складення протоколу засідання.</w:t>
            </w:r>
          </w:p>
          <w:p w:rsidR="003475B9" w:rsidRPr="00DB06D0" w:rsidRDefault="003475B9" w:rsidP="003475B9">
            <w:pPr>
              <w:pStyle w:val="1"/>
              <w:spacing w:line="240" w:lineRule="auto"/>
              <w:ind w:firstLine="567"/>
              <w:jc w:val="both"/>
              <w:rPr>
                <w:b/>
                <w:sz w:val="24"/>
                <w:szCs w:val="24"/>
              </w:rPr>
            </w:pPr>
            <w:r w:rsidRPr="00DB06D0">
              <w:rPr>
                <w:rStyle w:val="a7"/>
                <w:rFonts w:ascii="Times New Roman" w:hAnsi="Times New Roman" w:cs="Times New Roman"/>
                <w:b/>
                <w:sz w:val="24"/>
                <w:szCs w:val="24"/>
              </w:rPr>
              <w:t xml:space="preserve">Контроль за виконанням рішень, прийнятих Наглядовою радою, здійснюється головою Наглядової ради. </w:t>
            </w:r>
          </w:p>
        </w:tc>
      </w:tr>
      <w:tr w:rsidR="003475B9" w:rsidRPr="00A30A6A" w:rsidTr="009A65C6">
        <w:trPr>
          <w:trHeight w:val="135"/>
        </w:trPr>
        <w:tc>
          <w:tcPr>
            <w:tcW w:w="2500" w:type="pct"/>
          </w:tcPr>
          <w:p w:rsidR="003475B9" w:rsidRPr="00DB06D0" w:rsidRDefault="00F869B4" w:rsidP="00F869B4">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7.52. Наглядова рада оформлює рішення щодо питання та/або інформації, що належить до інформації з обмеженим доступом, в тому числі конфіденційної інформації та комерційної таємниці, в окремому документі, який додається до протоколу засідання Наглядової ради і є його невід’ємною частиною.</w:t>
            </w:r>
          </w:p>
          <w:p w:rsidR="003475B9" w:rsidRPr="00DB06D0" w:rsidRDefault="003475B9" w:rsidP="003475B9">
            <w:pPr>
              <w:pStyle w:val="1"/>
              <w:spacing w:line="240" w:lineRule="auto"/>
              <w:ind w:firstLine="567"/>
              <w:jc w:val="both"/>
              <w:rPr>
                <w:rFonts w:ascii="Times New Roman" w:hAnsi="Times New Roman" w:cs="Times New Roman"/>
                <w:b/>
                <w:sz w:val="24"/>
                <w:szCs w:val="24"/>
              </w:rPr>
            </w:pPr>
            <w:r w:rsidRPr="00DB06D0">
              <w:rPr>
                <w:rStyle w:val="a7"/>
                <w:rFonts w:ascii="Times New Roman" w:hAnsi="Times New Roman" w:cs="Times New Roman"/>
                <w:b/>
                <w:sz w:val="24"/>
                <w:szCs w:val="24"/>
              </w:rPr>
              <w:t xml:space="preserve">Перелік інформації, яка відноситься до конфіденційної та комерційної таємниці, визначається відповідно до організаційно-розпорядчих документів Підприємства. </w:t>
            </w:r>
          </w:p>
        </w:tc>
      </w:tr>
      <w:tr w:rsidR="003475B9" w:rsidRPr="00A30A6A" w:rsidTr="009A65C6">
        <w:trPr>
          <w:trHeight w:val="135"/>
        </w:trPr>
        <w:tc>
          <w:tcPr>
            <w:tcW w:w="2500" w:type="pct"/>
          </w:tcPr>
          <w:p w:rsidR="003475B9" w:rsidRPr="00DB06D0" w:rsidRDefault="00F869B4" w:rsidP="00F869B4">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7.53. Корпоративний секретар зберігає протоколи засідань Наглядової ради упродовж всього строку діяльності Підприємства.</w:t>
            </w:r>
          </w:p>
          <w:p w:rsidR="003475B9" w:rsidRPr="00DB06D0" w:rsidRDefault="003475B9" w:rsidP="003475B9">
            <w:pPr>
              <w:pStyle w:val="1"/>
              <w:spacing w:line="240" w:lineRule="auto"/>
              <w:ind w:firstLine="567"/>
              <w:jc w:val="both"/>
              <w:rPr>
                <w:b/>
                <w:sz w:val="24"/>
                <w:szCs w:val="24"/>
              </w:rPr>
            </w:pPr>
            <w:r w:rsidRPr="00DB06D0">
              <w:rPr>
                <w:rStyle w:val="a7"/>
                <w:rFonts w:ascii="Times New Roman" w:hAnsi="Times New Roman" w:cs="Times New Roman"/>
                <w:b/>
                <w:sz w:val="24"/>
                <w:szCs w:val="24"/>
              </w:rPr>
              <w:t xml:space="preserve">Працівники Підприємства, які мають доступ до протоколів та інших документів Наглядової ради, несуть відповідальність за розголошення інформації з обмеженим доступом, в тому числі конфіденційної інформації та комерційної таємниці, яка міститься у таких документах, відповідно до законодавства. </w:t>
            </w:r>
          </w:p>
        </w:tc>
      </w:tr>
      <w:tr w:rsidR="003475B9" w:rsidRPr="00DB06D0" w:rsidTr="009A65C6">
        <w:trPr>
          <w:trHeight w:val="135"/>
        </w:trPr>
        <w:tc>
          <w:tcPr>
            <w:tcW w:w="2500" w:type="pct"/>
          </w:tcPr>
          <w:p w:rsidR="003475B9" w:rsidRPr="00DB06D0" w:rsidRDefault="00F869B4" w:rsidP="00F869B4">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3475B9">
            <w:pPr>
              <w:pStyle w:val="1"/>
              <w:spacing w:line="240" w:lineRule="auto"/>
              <w:ind w:firstLine="567"/>
              <w:jc w:val="both"/>
              <w:rPr>
                <w:rFonts w:ascii="Times New Roman" w:hAnsi="Times New Roman" w:cs="Times New Roman"/>
                <w:b/>
                <w:sz w:val="24"/>
                <w:szCs w:val="24"/>
              </w:rPr>
            </w:pPr>
            <w:r w:rsidRPr="00DB06D0">
              <w:rPr>
                <w:rStyle w:val="a7"/>
                <w:rFonts w:ascii="Times New Roman" w:hAnsi="Times New Roman" w:cs="Times New Roman"/>
                <w:b/>
                <w:sz w:val="24"/>
                <w:szCs w:val="24"/>
              </w:rPr>
              <w:t>7.54. Наглядову раду очолює голова, який обирається членами Наглядової ради з їх числа простою більшістю голосів від її загального складу на засіданні, яке проводиться не пізніше ніж через три місяці з дня затвердження складу Наглядової ради.</w:t>
            </w:r>
          </w:p>
          <w:p w:rsidR="003475B9" w:rsidRPr="00DB06D0" w:rsidRDefault="003475B9" w:rsidP="003475B9">
            <w:pPr>
              <w:pStyle w:val="1"/>
              <w:spacing w:line="240" w:lineRule="auto"/>
              <w:ind w:firstLine="567"/>
              <w:jc w:val="both"/>
              <w:rPr>
                <w:b/>
                <w:sz w:val="24"/>
                <w:szCs w:val="24"/>
              </w:rPr>
            </w:pPr>
            <w:r w:rsidRPr="00DB06D0">
              <w:rPr>
                <w:rStyle w:val="a7"/>
                <w:rFonts w:ascii="Times New Roman" w:hAnsi="Times New Roman" w:cs="Times New Roman"/>
                <w:b/>
                <w:sz w:val="24"/>
                <w:szCs w:val="24"/>
              </w:rPr>
              <w:t>У разі, коли повноваження голови Наглядової ради припиняються, члени Наглядової ради обирають голову Наглядової ради на першому засіданні після дня такого припинення з їх числа простою більшістю голосів від її загального складу. Голова Наглядової ради може бути переобраний у будь-який час за ініціативою більшості членів Наглядової ради від її загального складу.</w:t>
            </w:r>
          </w:p>
        </w:tc>
      </w:tr>
      <w:tr w:rsidR="003475B9" w:rsidRPr="00DB06D0" w:rsidTr="009A65C6">
        <w:trPr>
          <w:trHeight w:val="135"/>
        </w:trPr>
        <w:tc>
          <w:tcPr>
            <w:tcW w:w="2500" w:type="pct"/>
          </w:tcPr>
          <w:p w:rsidR="003475B9" w:rsidRPr="00DB06D0" w:rsidRDefault="00F869B4" w:rsidP="00F869B4">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FB4264" w:rsidRDefault="00FB4264" w:rsidP="003475B9">
            <w:pPr>
              <w:pStyle w:val="1"/>
              <w:spacing w:line="240" w:lineRule="auto"/>
              <w:ind w:firstLine="567"/>
              <w:jc w:val="both"/>
              <w:rPr>
                <w:rStyle w:val="a7"/>
                <w:rFonts w:ascii="Times New Roman" w:hAnsi="Times New Roman" w:cs="Times New Roman"/>
                <w:b/>
                <w:sz w:val="24"/>
                <w:szCs w:val="24"/>
              </w:rPr>
            </w:pPr>
          </w:p>
          <w:p w:rsidR="003475B9" w:rsidRDefault="003475B9" w:rsidP="003475B9">
            <w:pPr>
              <w:pStyle w:val="1"/>
              <w:spacing w:line="240" w:lineRule="auto"/>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7.55. Голова Наглядової ради:</w:t>
            </w:r>
          </w:p>
          <w:p w:rsidR="00FB4264" w:rsidRPr="00DB06D0" w:rsidRDefault="00FB4264" w:rsidP="003475B9">
            <w:pPr>
              <w:pStyle w:val="1"/>
              <w:spacing w:line="240" w:lineRule="auto"/>
              <w:ind w:firstLine="567"/>
              <w:jc w:val="both"/>
              <w:rPr>
                <w:rStyle w:val="a7"/>
                <w:rFonts w:ascii="Times New Roman" w:hAnsi="Times New Roman" w:cs="Times New Roman"/>
                <w:b/>
                <w:sz w:val="24"/>
                <w:szCs w:val="24"/>
              </w:rPr>
            </w:pP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lastRenderedPageBreak/>
              <w:t>7.55.1. Організовує роботу Наглядової ради.</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7.55.2. </w:t>
            </w:r>
            <w:proofErr w:type="spellStart"/>
            <w:r w:rsidRPr="00DB06D0">
              <w:rPr>
                <w:rStyle w:val="a7"/>
                <w:rFonts w:ascii="Times New Roman" w:hAnsi="Times New Roman" w:cs="Times New Roman"/>
                <w:b/>
                <w:sz w:val="24"/>
                <w:szCs w:val="24"/>
              </w:rPr>
              <w:t>Скликає</w:t>
            </w:r>
            <w:proofErr w:type="spellEnd"/>
            <w:r w:rsidRPr="00DB06D0">
              <w:rPr>
                <w:rStyle w:val="a7"/>
                <w:rFonts w:ascii="Times New Roman" w:hAnsi="Times New Roman" w:cs="Times New Roman"/>
                <w:b/>
                <w:sz w:val="24"/>
                <w:szCs w:val="24"/>
              </w:rPr>
              <w:t xml:space="preserve"> засідання Наглядової ради або доручає скликання засідання корпоративному секретарю, затверджує проект порядку денного засідання Наглядової ради, головує на засіданні Наглядової ради.</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7.55.3. Організовує роботу з утворення комітетів Наглядової ради, висування кандидатур членів Наглядової ради до складу комітетів, а також координує, зокрема через корпоративного секретаря, діяльність, зв’язки комітетів між собою та з іншими органами і посадовими особами Підприємства.</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7.55.4. Забезпечує виконання рішень, прийнятих Наглядовою радою, та організовує здійснення представництва інтересів Наглядової ради у відносинах з органами державної влади та органами місцевого самоврядування під час підготовки проектів, забезпечення виконання та реалізації рішень, прийнятих Наглядовою радою.</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7.55.5. Несе персональну відповідальність за здійснення представницьких функцій Наглядової ради під час погодження (узгодження) з суб’єктом управління, іншими органами питань, віднесених до компетенції Наглядової ради.</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7.55.6. Організовує контроль за виконанням рішень Наглядової ради.</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7.55.7. Готує річний звіт Наглядової ради та звітує перед Київською міською радою про діяльність Наглядової ради, загальний стан Підприємства, виконання стратегічних планів та вжиті Наглядовою радою заходи, спрямовані на досягнення мети діяльності Підприємства.</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7.55.8. Підписує від імені Наглядової ради листи, запити та інші документи.</w:t>
            </w:r>
          </w:p>
          <w:p w:rsidR="003475B9"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7.55.9. Здійснює інші повноваження, передбачені законодавством, цим Статутом та Положенням про Наглядову раду Підприємства.</w:t>
            </w:r>
          </w:p>
          <w:p w:rsidR="00FB4264" w:rsidRPr="00DB06D0" w:rsidRDefault="00FB4264" w:rsidP="00BE5C1A">
            <w:pPr>
              <w:pStyle w:val="1"/>
              <w:spacing w:line="240" w:lineRule="auto"/>
              <w:ind w:firstLine="0"/>
              <w:jc w:val="both"/>
              <w:rPr>
                <w:rFonts w:ascii="Times New Roman" w:hAnsi="Times New Roman" w:cs="Times New Roman"/>
                <w:b/>
                <w:sz w:val="24"/>
                <w:szCs w:val="24"/>
              </w:rPr>
            </w:pPr>
          </w:p>
        </w:tc>
      </w:tr>
      <w:tr w:rsidR="003475B9" w:rsidRPr="00A30A6A" w:rsidTr="009A65C6">
        <w:trPr>
          <w:trHeight w:val="135"/>
        </w:trPr>
        <w:tc>
          <w:tcPr>
            <w:tcW w:w="2500" w:type="pct"/>
          </w:tcPr>
          <w:p w:rsidR="003475B9" w:rsidRPr="00DB06D0" w:rsidRDefault="00F869B4" w:rsidP="00F869B4">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3475B9" w:rsidRPr="00DB06D0" w:rsidRDefault="003475B9" w:rsidP="00D76790">
            <w:pPr>
              <w:pStyle w:val="1"/>
              <w:spacing w:line="240" w:lineRule="auto"/>
              <w:ind w:firstLine="0"/>
              <w:jc w:val="both"/>
              <w:rPr>
                <w:b/>
                <w:sz w:val="24"/>
                <w:szCs w:val="24"/>
              </w:rPr>
            </w:pPr>
            <w:r w:rsidRPr="00DB06D0">
              <w:rPr>
                <w:rStyle w:val="a7"/>
                <w:rFonts w:ascii="Times New Roman" w:hAnsi="Times New Roman" w:cs="Times New Roman"/>
                <w:b/>
                <w:sz w:val="24"/>
                <w:szCs w:val="24"/>
              </w:rPr>
              <w:t>7.56. У разі неможливості виконання головою Наглядової ради своїх повноважень на відповідному засіданні Наглядової ради повноваження головуючого, за рішенням Наглядової ради, в цей період виконує інший її член, обраний простою більшістю голосів членів Наглядової ради.</w:t>
            </w:r>
          </w:p>
        </w:tc>
      </w:tr>
      <w:tr w:rsidR="003475B9" w:rsidRPr="00DB06D0" w:rsidTr="009A65C6">
        <w:trPr>
          <w:trHeight w:val="135"/>
        </w:trPr>
        <w:tc>
          <w:tcPr>
            <w:tcW w:w="2500" w:type="pct"/>
          </w:tcPr>
          <w:p w:rsidR="003475B9" w:rsidRPr="00DB06D0" w:rsidRDefault="00F869B4" w:rsidP="00F869B4">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rFonts w:ascii="Times New Roman" w:hAnsi="Times New Roman" w:cs="Times New Roman"/>
                <w:b/>
                <w:sz w:val="24"/>
                <w:szCs w:val="24"/>
              </w:rPr>
            </w:pPr>
            <w:r w:rsidRPr="00DB06D0">
              <w:rPr>
                <w:rStyle w:val="a7"/>
                <w:rFonts w:ascii="Times New Roman" w:hAnsi="Times New Roman" w:cs="Times New Roman"/>
                <w:b/>
                <w:sz w:val="24"/>
                <w:szCs w:val="24"/>
              </w:rPr>
              <w:t>7.57. Наглядова рада з числа її членів може утворювати тимчасові або постійні комітети, склад яких формується з числа членів Наглядової ради.</w:t>
            </w:r>
          </w:p>
          <w:p w:rsidR="003475B9" w:rsidRPr="00DB06D0" w:rsidRDefault="003475B9" w:rsidP="003475B9">
            <w:pPr>
              <w:pStyle w:val="1"/>
              <w:spacing w:line="240" w:lineRule="auto"/>
              <w:ind w:firstLine="567"/>
              <w:jc w:val="both"/>
              <w:rPr>
                <w:b/>
                <w:sz w:val="24"/>
                <w:szCs w:val="24"/>
              </w:rPr>
            </w:pPr>
            <w:r w:rsidRPr="00DB06D0">
              <w:rPr>
                <w:rStyle w:val="a7"/>
                <w:rFonts w:ascii="Times New Roman" w:hAnsi="Times New Roman" w:cs="Times New Roman"/>
                <w:b/>
                <w:sz w:val="24"/>
                <w:szCs w:val="24"/>
              </w:rPr>
              <w:lastRenderedPageBreak/>
              <w:t>Більшість членів у цих комітетах мають становити незалежні члени Наглядової ради.</w:t>
            </w:r>
          </w:p>
        </w:tc>
      </w:tr>
      <w:tr w:rsidR="003475B9" w:rsidRPr="00DB06D0" w:rsidTr="009A65C6">
        <w:trPr>
          <w:trHeight w:val="135"/>
        </w:trPr>
        <w:tc>
          <w:tcPr>
            <w:tcW w:w="2500" w:type="pct"/>
          </w:tcPr>
          <w:p w:rsidR="003475B9" w:rsidRPr="00DB06D0" w:rsidRDefault="005363AB" w:rsidP="005363AB">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3475B9" w:rsidRPr="00DB06D0" w:rsidRDefault="003475B9" w:rsidP="00D76790">
            <w:pPr>
              <w:pStyle w:val="1"/>
              <w:spacing w:line="240" w:lineRule="auto"/>
              <w:ind w:firstLine="0"/>
              <w:jc w:val="both"/>
              <w:rPr>
                <w:rFonts w:ascii="Times New Roman" w:hAnsi="Times New Roman" w:cs="Times New Roman"/>
                <w:b/>
                <w:sz w:val="24"/>
                <w:szCs w:val="24"/>
              </w:rPr>
            </w:pPr>
            <w:r w:rsidRPr="00DB06D0">
              <w:rPr>
                <w:rStyle w:val="a7"/>
                <w:rFonts w:ascii="Times New Roman" w:hAnsi="Times New Roman" w:cs="Times New Roman"/>
                <w:b/>
                <w:sz w:val="24"/>
                <w:szCs w:val="24"/>
              </w:rPr>
              <w:t>7.58. Комітети надають Наглядовій раді допомогу у здійсненні її повноважень, зокрема шляхом попереднього вивчення та підготовки до розгляду на засіданнях Наглядової ради питань, що належать до її компетенції.</w:t>
            </w:r>
          </w:p>
          <w:p w:rsidR="003475B9" w:rsidRDefault="003475B9" w:rsidP="003475B9">
            <w:pPr>
              <w:pStyle w:val="1"/>
              <w:spacing w:line="240" w:lineRule="auto"/>
              <w:ind w:left="567"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Комітет утворюється в кількісному складі не менше 3 членів</w:t>
            </w:r>
            <w:r w:rsidR="00FB4264">
              <w:rPr>
                <w:rStyle w:val="a7"/>
                <w:rFonts w:ascii="Times New Roman" w:hAnsi="Times New Roman" w:cs="Times New Roman"/>
                <w:b/>
                <w:sz w:val="24"/>
                <w:szCs w:val="24"/>
              </w:rPr>
              <w:t xml:space="preserve"> </w:t>
            </w:r>
            <w:r w:rsidRPr="00DB06D0">
              <w:rPr>
                <w:rStyle w:val="a7"/>
                <w:rFonts w:ascii="Times New Roman" w:hAnsi="Times New Roman" w:cs="Times New Roman"/>
                <w:b/>
                <w:sz w:val="24"/>
                <w:szCs w:val="24"/>
              </w:rPr>
              <w:t xml:space="preserve">Наглядової ради. </w:t>
            </w:r>
          </w:p>
          <w:p w:rsidR="00FB4264" w:rsidRPr="00DB06D0" w:rsidRDefault="00FB4264" w:rsidP="003475B9">
            <w:pPr>
              <w:pStyle w:val="1"/>
              <w:spacing w:line="240" w:lineRule="auto"/>
              <w:ind w:left="567" w:firstLine="0"/>
              <w:jc w:val="both"/>
              <w:rPr>
                <w:b/>
                <w:sz w:val="24"/>
                <w:szCs w:val="24"/>
              </w:rPr>
            </w:pPr>
          </w:p>
        </w:tc>
      </w:tr>
      <w:tr w:rsidR="003475B9" w:rsidRPr="00DB06D0" w:rsidTr="009A65C6">
        <w:trPr>
          <w:trHeight w:val="135"/>
        </w:trPr>
        <w:tc>
          <w:tcPr>
            <w:tcW w:w="2500" w:type="pct"/>
          </w:tcPr>
          <w:p w:rsidR="003475B9" w:rsidRPr="00DB06D0" w:rsidRDefault="005363AB" w:rsidP="005363A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rFonts w:ascii="Times New Roman" w:hAnsi="Times New Roman" w:cs="Times New Roman"/>
                <w:b/>
                <w:sz w:val="24"/>
                <w:szCs w:val="24"/>
              </w:rPr>
            </w:pPr>
            <w:r w:rsidRPr="00DB06D0">
              <w:rPr>
                <w:rStyle w:val="a7"/>
                <w:rFonts w:ascii="Times New Roman" w:hAnsi="Times New Roman" w:cs="Times New Roman"/>
                <w:b/>
                <w:sz w:val="24"/>
                <w:szCs w:val="24"/>
              </w:rPr>
              <w:t>7.59. Рішення про утворення комітету та про перелік питань, які передаються йому для вивчення і підготовки, приймається Наглядовою радою.</w:t>
            </w:r>
          </w:p>
          <w:p w:rsidR="003475B9" w:rsidRPr="00DB06D0" w:rsidRDefault="003475B9" w:rsidP="003475B9">
            <w:pPr>
              <w:pStyle w:val="1"/>
              <w:spacing w:line="240" w:lineRule="auto"/>
              <w:ind w:firstLine="567"/>
              <w:jc w:val="both"/>
              <w:rPr>
                <w:b/>
                <w:sz w:val="24"/>
                <w:szCs w:val="24"/>
              </w:rPr>
            </w:pPr>
            <w:r w:rsidRPr="00DB06D0">
              <w:rPr>
                <w:rStyle w:val="a7"/>
                <w:rFonts w:ascii="Times New Roman" w:hAnsi="Times New Roman" w:cs="Times New Roman"/>
                <w:b/>
                <w:sz w:val="24"/>
                <w:szCs w:val="24"/>
              </w:rPr>
              <w:t>Комітети Наглядової ради вивчають і подають на розгляд Наглядової ради виключно ті питання, які належать до їх повноважень.</w:t>
            </w:r>
          </w:p>
        </w:tc>
      </w:tr>
      <w:tr w:rsidR="003475B9" w:rsidRPr="00DB06D0" w:rsidTr="009A65C6">
        <w:trPr>
          <w:trHeight w:val="135"/>
        </w:trPr>
        <w:tc>
          <w:tcPr>
            <w:tcW w:w="2500" w:type="pct"/>
          </w:tcPr>
          <w:p w:rsidR="003475B9" w:rsidRPr="00DB06D0" w:rsidRDefault="005363AB" w:rsidP="005363A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b/>
                <w:sz w:val="24"/>
                <w:szCs w:val="24"/>
              </w:rPr>
            </w:pPr>
            <w:r w:rsidRPr="00DB06D0">
              <w:rPr>
                <w:rStyle w:val="a7"/>
                <w:rFonts w:ascii="Times New Roman" w:hAnsi="Times New Roman" w:cs="Times New Roman"/>
                <w:b/>
                <w:sz w:val="24"/>
                <w:szCs w:val="24"/>
              </w:rPr>
              <w:t>7.60. Голова одного комітету не може бути одночасно головою іншого комітету.</w:t>
            </w:r>
          </w:p>
        </w:tc>
      </w:tr>
      <w:tr w:rsidR="005B64AE" w:rsidRPr="00DB06D0" w:rsidTr="009A65C6">
        <w:trPr>
          <w:trHeight w:val="135"/>
        </w:trPr>
        <w:tc>
          <w:tcPr>
            <w:tcW w:w="2500" w:type="pct"/>
          </w:tcPr>
          <w:p w:rsidR="005B64A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5B64AE" w:rsidRPr="00DB06D0" w:rsidRDefault="003475B9" w:rsidP="00D76790">
            <w:pPr>
              <w:pStyle w:val="1"/>
              <w:spacing w:line="240" w:lineRule="auto"/>
              <w:ind w:firstLine="0"/>
              <w:jc w:val="both"/>
              <w:rPr>
                <w:b/>
                <w:sz w:val="24"/>
                <w:szCs w:val="24"/>
              </w:rPr>
            </w:pPr>
            <w:r w:rsidRPr="00DB06D0">
              <w:rPr>
                <w:rStyle w:val="a7"/>
                <w:rFonts w:ascii="Times New Roman" w:hAnsi="Times New Roman" w:cs="Times New Roman"/>
                <w:b/>
                <w:sz w:val="24"/>
                <w:szCs w:val="24"/>
              </w:rPr>
              <w:t>7.61. Комітети Наглядової ради звітують про результати своєї діяльності Наглядовій раді не менше одного разу на рік.</w:t>
            </w:r>
          </w:p>
        </w:tc>
      </w:tr>
      <w:tr w:rsidR="003475B9" w:rsidRPr="00A30A6A" w:rsidTr="009A65C6">
        <w:trPr>
          <w:trHeight w:val="135"/>
        </w:trPr>
        <w:tc>
          <w:tcPr>
            <w:tcW w:w="2500" w:type="pct"/>
          </w:tcPr>
          <w:p w:rsidR="003475B9"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b/>
                <w:sz w:val="24"/>
                <w:szCs w:val="24"/>
              </w:rPr>
            </w:pPr>
            <w:r w:rsidRPr="00DB06D0">
              <w:rPr>
                <w:rStyle w:val="a7"/>
                <w:rFonts w:ascii="Times New Roman" w:hAnsi="Times New Roman" w:cs="Times New Roman"/>
                <w:b/>
                <w:sz w:val="24"/>
                <w:szCs w:val="24"/>
              </w:rPr>
              <w:t>7.62. Питання щодо порядку утворення і діяльності комітетів, повноваження комітетів, порядок залучення інших осіб до роботи комітетів, а також інші питання, пов’язані з діяльністю комітетів, визначаються Положеннями про комітети Наглядової ради Підприємства, що затверджуються рішенням Наглядової ради, з урахуванням особливостей, передбачених цим Статутом та Положенням про Наглядову раду Підприємства.</w:t>
            </w:r>
          </w:p>
        </w:tc>
      </w:tr>
      <w:tr w:rsidR="003475B9" w:rsidRPr="00A30A6A" w:rsidTr="009A65C6">
        <w:trPr>
          <w:trHeight w:val="135"/>
        </w:trPr>
        <w:tc>
          <w:tcPr>
            <w:tcW w:w="2500" w:type="pct"/>
          </w:tcPr>
          <w:p w:rsidR="003475B9"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7.63. На Підприємстві запроваджується посада корпоративного секретаря.</w:t>
            </w:r>
          </w:p>
          <w:p w:rsidR="003475B9" w:rsidRDefault="003475B9" w:rsidP="003475B9">
            <w:pPr>
              <w:pStyle w:val="1"/>
              <w:spacing w:line="240" w:lineRule="auto"/>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Корпоративний секретар є особою, яка забезпечує взаємодію і обмін інформацією між Підприємством та Наглядовою радою, виконує функції щодо забезпечення документообігу Наглядової ради, складання протоколів та інших документів Наглядової ради, організацію зберігання вказаних документів, а також інші функції, визначені законодавством, цим Статутом та Положенням про корпоративного секретаря.</w:t>
            </w:r>
          </w:p>
          <w:p w:rsidR="006E34F5" w:rsidRPr="00DB06D0" w:rsidRDefault="006E34F5" w:rsidP="003475B9">
            <w:pPr>
              <w:pStyle w:val="1"/>
              <w:spacing w:line="240" w:lineRule="auto"/>
              <w:ind w:firstLine="567"/>
              <w:jc w:val="both"/>
              <w:rPr>
                <w:b/>
                <w:sz w:val="24"/>
                <w:szCs w:val="24"/>
              </w:rPr>
            </w:pPr>
          </w:p>
        </w:tc>
      </w:tr>
      <w:tr w:rsidR="003475B9" w:rsidRPr="00DB06D0" w:rsidTr="009A65C6">
        <w:trPr>
          <w:trHeight w:val="135"/>
        </w:trPr>
        <w:tc>
          <w:tcPr>
            <w:tcW w:w="2500" w:type="pct"/>
          </w:tcPr>
          <w:p w:rsidR="003475B9"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7.64. Корпоративний секретар обирається Наглядовою радою. Строк повноважень корпоративного секретаря становить три роки. Одна і та сама особа може обиратись корпоративним секретарем неодноразово. Повноваження корпоративного секретаря є чинними з дати його призначення та припиняються з дати призначення </w:t>
            </w:r>
            <w:r w:rsidRPr="00DB06D0">
              <w:rPr>
                <w:rStyle w:val="a7"/>
                <w:rFonts w:ascii="Times New Roman" w:hAnsi="Times New Roman" w:cs="Times New Roman"/>
                <w:b/>
                <w:sz w:val="24"/>
                <w:szCs w:val="24"/>
              </w:rPr>
              <w:lastRenderedPageBreak/>
              <w:t>нового корпоративного секретаря.</w:t>
            </w:r>
          </w:p>
          <w:p w:rsidR="003475B9" w:rsidRPr="00DB06D0" w:rsidRDefault="003475B9" w:rsidP="003475B9">
            <w:pPr>
              <w:pStyle w:val="1"/>
              <w:spacing w:line="240" w:lineRule="auto"/>
              <w:ind w:firstLine="567"/>
              <w:jc w:val="both"/>
              <w:rPr>
                <w:b/>
                <w:sz w:val="24"/>
                <w:szCs w:val="24"/>
              </w:rPr>
            </w:pPr>
            <w:r w:rsidRPr="00DB06D0">
              <w:rPr>
                <w:rStyle w:val="a7"/>
                <w:rFonts w:ascii="Times New Roman" w:hAnsi="Times New Roman" w:cs="Times New Roman"/>
                <w:b/>
                <w:sz w:val="24"/>
                <w:szCs w:val="24"/>
              </w:rPr>
              <w:t>За рішенням Наглядової ради повноваження корпоративного секретаря можуть бути в будь-який час і з будь-яких підстав припинені, або корпоративний секретар може бути тимчасово відсторонений від виконання своїх повноважень.</w:t>
            </w:r>
          </w:p>
        </w:tc>
      </w:tr>
      <w:tr w:rsidR="003475B9" w:rsidRPr="00DB06D0" w:rsidTr="009A65C6">
        <w:trPr>
          <w:trHeight w:val="135"/>
        </w:trPr>
        <w:tc>
          <w:tcPr>
            <w:tcW w:w="2500" w:type="pct"/>
          </w:tcPr>
          <w:p w:rsidR="003475B9" w:rsidRPr="00DB06D0" w:rsidRDefault="00E8175B" w:rsidP="00E8175B">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3475B9" w:rsidRPr="00DB06D0" w:rsidRDefault="003475B9" w:rsidP="003475B9">
            <w:pPr>
              <w:pStyle w:val="1"/>
              <w:spacing w:line="240" w:lineRule="auto"/>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7.65. Без рішення Наглядової ради повноваження корпоративного секретаря достроково припиняються:</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7.65.1. 3а його бажанням - за умови письмового повідомлення про це Підприємству за два тижні;</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7.65.2. 3а його бажанням - у разі неможливості виконання обов’язків корпоративного секретаря за станом здоров’я;</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 xml:space="preserve">7.65.3. У разі набрання законної сили </w:t>
            </w:r>
            <w:proofErr w:type="spellStart"/>
            <w:r w:rsidRPr="00DB06D0">
              <w:rPr>
                <w:rStyle w:val="a7"/>
                <w:rFonts w:ascii="Times New Roman" w:hAnsi="Times New Roman" w:cs="Times New Roman"/>
                <w:b/>
                <w:sz w:val="24"/>
                <w:szCs w:val="24"/>
              </w:rPr>
              <w:t>вироком</w:t>
            </w:r>
            <w:proofErr w:type="spellEnd"/>
            <w:r w:rsidRPr="00DB06D0">
              <w:rPr>
                <w:rStyle w:val="a7"/>
                <w:rFonts w:ascii="Times New Roman" w:hAnsi="Times New Roman" w:cs="Times New Roman"/>
                <w:b/>
                <w:sz w:val="24"/>
                <w:szCs w:val="24"/>
              </w:rPr>
              <w:t xml:space="preserve"> або рішенням суду, яким його засуджено до покарання, що виключає можливість виконання обов’язків корпоративного секретаря;</w:t>
            </w:r>
          </w:p>
          <w:p w:rsidR="003475B9" w:rsidRPr="00DB06D0" w:rsidRDefault="003475B9" w:rsidP="00BE5C1A">
            <w:pPr>
              <w:pStyle w:val="1"/>
              <w:spacing w:line="240" w:lineRule="auto"/>
              <w:ind w:firstLine="0"/>
              <w:jc w:val="both"/>
              <w:rPr>
                <w:b/>
                <w:sz w:val="24"/>
                <w:szCs w:val="24"/>
              </w:rPr>
            </w:pPr>
            <w:r w:rsidRPr="00DB06D0">
              <w:rPr>
                <w:rStyle w:val="a7"/>
                <w:rFonts w:ascii="Times New Roman" w:hAnsi="Times New Roman" w:cs="Times New Roman"/>
                <w:b/>
                <w:sz w:val="24"/>
                <w:szCs w:val="24"/>
              </w:rPr>
              <w:t>7.65.4. У разі смерті, визнання його недієздатним, обмежено дієздатним, безвісно відсутнім, померлим.</w:t>
            </w:r>
          </w:p>
        </w:tc>
      </w:tr>
      <w:tr w:rsidR="003475B9" w:rsidRPr="00DB06D0" w:rsidTr="009A65C6">
        <w:trPr>
          <w:trHeight w:val="135"/>
        </w:trPr>
        <w:tc>
          <w:tcPr>
            <w:tcW w:w="2500" w:type="pct"/>
          </w:tcPr>
          <w:p w:rsidR="003475B9"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Default="003475B9" w:rsidP="00D76790">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7.66. У разі припинення повноважень корпоративного секретаря за рішенням Наглядової ради відповідний цивільно-правовий договір із цією особою вважається автоматично припиненим.</w:t>
            </w:r>
          </w:p>
          <w:p w:rsidR="006E34F5" w:rsidRPr="00DB06D0" w:rsidRDefault="006E34F5" w:rsidP="00D76790">
            <w:pPr>
              <w:pStyle w:val="1"/>
              <w:spacing w:line="240" w:lineRule="auto"/>
              <w:ind w:firstLine="0"/>
              <w:jc w:val="both"/>
              <w:rPr>
                <w:b/>
                <w:sz w:val="24"/>
                <w:szCs w:val="24"/>
              </w:rPr>
            </w:pPr>
          </w:p>
        </w:tc>
      </w:tr>
      <w:tr w:rsidR="003475B9" w:rsidRPr="00DB06D0" w:rsidTr="009A65C6">
        <w:trPr>
          <w:trHeight w:val="135"/>
        </w:trPr>
        <w:tc>
          <w:tcPr>
            <w:tcW w:w="2500" w:type="pct"/>
          </w:tcPr>
          <w:p w:rsidR="003475B9"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3475B9" w:rsidRPr="00DB06D0" w:rsidRDefault="003475B9" w:rsidP="00D76790">
            <w:pPr>
              <w:pStyle w:val="1"/>
              <w:spacing w:line="240" w:lineRule="auto"/>
              <w:ind w:firstLine="0"/>
              <w:jc w:val="both"/>
              <w:rPr>
                <w:b/>
                <w:sz w:val="24"/>
                <w:szCs w:val="24"/>
              </w:rPr>
            </w:pPr>
            <w:r w:rsidRPr="00DB06D0">
              <w:rPr>
                <w:rStyle w:val="a7"/>
                <w:rFonts w:ascii="Times New Roman" w:hAnsi="Times New Roman" w:cs="Times New Roman"/>
                <w:b/>
                <w:sz w:val="24"/>
                <w:szCs w:val="24"/>
              </w:rPr>
              <w:t>7.67. Повноваження, порядок роботи, права та обов’язки корпоративного секретаря, а також порядок виплати йому винагороди визначаються цим Статутом, Положенням про корпоративного секретаря Підприємства, а також цивільно-правовим договором, що укладається із корпоративним секретарем. Умови такого цивільно-правового договору затверджуються Наглядовою радою, який від імені Підприємства підписується особою, уповноваженою Наглядовою радою.</w:t>
            </w:r>
          </w:p>
        </w:tc>
      </w:tr>
      <w:tr w:rsidR="003475B9" w:rsidRPr="00DB06D0" w:rsidTr="009A65C6">
        <w:trPr>
          <w:trHeight w:val="135"/>
        </w:trPr>
        <w:tc>
          <w:tcPr>
            <w:tcW w:w="2500" w:type="pct"/>
          </w:tcPr>
          <w:p w:rsidR="003475B9"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6E34F5" w:rsidRDefault="006E34F5" w:rsidP="003475B9">
            <w:pPr>
              <w:pStyle w:val="1"/>
              <w:spacing w:line="240" w:lineRule="auto"/>
              <w:ind w:firstLine="567"/>
              <w:jc w:val="both"/>
              <w:rPr>
                <w:rStyle w:val="a7"/>
                <w:rFonts w:ascii="Times New Roman" w:hAnsi="Times New Roman" w:cs="Times New Roman"/>
                <w:b/>
                <w:sz w:val="24"/>
                <w:szCs w:val="24"/>
              </w:rPr>
            </w:pPr>
          </w:p>
          <w:p w:rsidR="003475B9" w:rsidRDefault="003475B9" w:rsidP="003475B9">
            <w:pPr>
              <w:pStyle w:val="1"/>
              <w:spacing w:line="240" w:lineRule="auto"/>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7.68. До компетенції корпоративного секретаря належить:</w:t>
            </w:r>
          </w:p>
          <w:p w:rsidR="006E34F5" w:rsidRPr="00DB06D0" w:rsidRDefault="006E34F5" w:rsidP="003475B9">
            <w:pPr>
              <w:pStyle w:val="1"/>
              <w:spacing w:line="240" w:lineRule="auto"/>
              <w:ind w:firstLine="567"/>
              <w:jc w:val="both"/>
              <w:rPr>
                <w:rStyle w:val="a7"/>
                <w:rFonts w:ascii="Times New Roman" w:hAnsi="Times New Roman" w:cs="Times New Roman"/>
                <w:b/>
                <w:sz w:val="24"/>
                <w:szCs w:val="24"/>
              </w:rPr>
            </w:pP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7.68.1. Надання документів для ознайомлення особам, які мають на це право.</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Fonts w:ascii="Times New Roman" w:hAnsi="Times New Roman" w:cs="Times New Roman"/>
                <w:b/>
                <w:sz w:val="24"/>
                <w:szCs w:val="24"/>
              </w:rPr>
              <w:t xml:space="preserve">7.68.2. </w:t>
            </w:r>
            <w:r w:rsidRPr="00DB06D0">
              <w:rPr>
                <w:rStyle w:val="a7"/>
                <w:rFonts w:ascii="Times New Roman" w:hAnsi="Times New Roman" w:cs="Times New Roman"/>
                <w:b/>
                <w:sz w:val="24"/>
                <w:szCs w:val="24"/>
              </w:rPr>
              <w:t>Організація підготовки та проведення засідань Наглядової ради, комітетів Наглядової ради, виконання функцій секретаря Наглядової ради, складення протоколів засідань Наглядової ради, організація їх підписання членами Наглядової ради, а також надання кожному члену Наглядової ради копії оформленого та підписаного протоколу засідання Наглядової ради, організація фіксації проведення засідань Наглядової ради.</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7.68.3. Підготовка витягів із протоколів засідань Наглядової ради та їх засвідчення.</w:t>
            </w:r>
          </w:p>
          <w:p w:rsidR="003475B9" w:rsidRPr="00DB06D0" w:rsidRDefault="003475B9" w:rsidP="00BE5C1A">
            <w:pPr>
              <w:pStyle w:val="1"/>
              <w:spacing w:line="240" w:lineRule="auto"/>
              <w:ind w:firstLine="0"/>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lastRenderedPageBreak/>
              <w:t>7.68.4. Виконання інших функцій, визначених цим Статутом та Положенням про корпоративного секретаря.</w:t>
            </w:r>
          </w:p>
          <w:p w:rsidR="003475B9" w:rsidRPr="00DB06D0" w:rsidRDefault="003475B9" w:rsidP="00BE5C1A">
            <w:pPr>
              <w:pStyle w:val="1"/>
              <w:spacing w:line="240" w:lineRule="auto"/>
              <w:ind w:firstLine="0"/>
              <w:jc w:val="both"/>
              <w:rPr>
                <w:rFonts w:ascii="Times New Roman" w:hAnsi="Times New Roman" w:cs="Times New Roman"/>
                <w:b/>
                <w:sz w:val="24"/>
                <w:szCs w:val="24"/>
              </w:rPr>
            </w:pPr>
            <w:r w:rsidRPr="00DB06D0">
              <w:rPr>
                <w:rStyle w:val="a7"/>
                <w:rFonts w:ascii="Times New Roman" w:hAnsi="Times New Roman" w:cs="Times New Roman"/>
                <w:b/>
                <w:sz w:val="24"/>
                <w:szCs w:val="24"/>
              </w:rPr>
              <w:t>7.68.5. Корпоративний секретар самостійно організовує свою діяльність відповідно до планів роботи Наглядової ради та поточних завдань.</w:t>
            </w:r>
          </w:p>
          <w:p w:rsidR="003475B9" w:rsidRPr="00DB06D0" w:rsidRDefault="003475B9" w:rsidP="003475B9">
            <w:pPr>
              <w:pStyle w:val="1"/>
              <w:spacing w:line="240" w:lineRule="auto"/>
              <w:ind w:firstLine="567"/>
              <w:jc w:val="both"/>
              <w:rPr>
                <w:rStyle w:val="a7"/>
                <w:rFonts w:ascii="Times New Roman" w:hAnsi="Times New Roman" w:cs="Times New Roman"/>
                <w:b/>
                <w:sz w:val="24"/>
                <w:szCs w:val="24"/>
              </w:rPr>
            </w:pPr>
            <w:r w:rsidRPr="00DB06D0">
              <w:rPr>
                <w:rStyle w:val="a7"/>
                <w:rFonts w:ascii="Times New Roman" w:hAnsi="Times New Roman" w:cs="Times New Roman"/>
                <w:b/>
                <w:sz w:val="24"/>
                <w:szCs w:val="24"/>
              </w:rPr>
              <w:t>Підприємство забезпечує корпоративному секретареві належні умови для його діяльності.</w:t>
            </w:r>
          </w:p>
          <w:p w:rsidR="003475B9" w:rsidRPr="00DB06D0" w:rsidRDefault="003475B9" w:rsidP="00BE5C1A">
            <w:pPr>
              <w:pStyle w:val="1"/>
              <w:spacing w:line="240" w:lineRule="auto"/>
              <w:ind w:firstLine="0"/>
              <w:jc w:val="both"/>
              <w:rPr>
                <w:rFonts w:ascii="Times New Roman" w:hAnsi="Times New Roman" w:cs="Times New Roman"/>
                <w:b/>
                <w:sz w:val="24"/>
                <w:szCs w:val="24"/>
              </w:rPr>
            </w:pPr>
            <w:r w:rsidRPr="00DB06D0">
              <w:rPr>
                <w:rStyle w:val="a7"/>
                <w:rFonts w:ascii="Times New Roman" w:hAnsi="Times New Roman" w:cs="Times New Roman"/>
                <w:b/>
                <w:sz w:val="24"/>
                <w:szCs w:val="24"/>
              </w:rPr>
              <w:t>7.68.6. Корпоративному секретареві щомісяця виплачується винагорода, строк виплати та розмір якої встановлюються укладеним з ним цивільно- правовим договором за поданням начальника Підприємства.</w:t>
            </w:r>
          </w:p>
        </w:tc>
      </w:tr>
      <w:tr w:rsidR="003475B9" w:rsidRPr="00A30A6A" w:rsidTr="009A65C6">
        <w:trPr>
          <w:trHeight w:val="135"/>
        </w:trPr>
        <w:tc>
          <w:tcPr>
            <w:tcW w:w="2500" w:type="pct"/>
          </w:tcPr>
          <w:p w:rsidR="003475B9" w:rsidRPr="00DB06D0" w:rsidRDefault="00E8175B" w:rsidP="00E8175B">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3475B9" w:rsidRPr="00DB06D0" w:rsidRDefault="003475B9" w:rsidP="00D76790">
            <w:pPr>
              <w:pStyle w:val="tj"/>
              <w:spacing w:before="0" w:beforeAutospacing="0" w:after="0" w:afterAutospacing="0"/>
              <w:jc w:val="both"/>
              <w:rPr>
                <w:b/>
                <w:color w:val="000000"/>
              </w:rPr>
            </w:pPr>
            <w:r w:rsidRPr="00DB06D0">
              <w:rPr>
                <w:rStyle w:val="a7"/>
                <w:b/>
                <w:color w:val="000000"/>
                <w:sz w:val="24"/>
                <w:szCs w:val="24"/>
              </w:rPr>
              <w:t>7.69</w:t>
            </w:r>
            <w:r w:rsidRPr="00DB06D0">
              <w:rPr>
                <w:b/>
                <w:color w:val="000000"/>
              </w:rPr>
              <w:t xml:space="preserve"> Суб'єкт управління </w:t>
            </w:r>
            <w:r w:rsidR="00A31757" w:rsidRPr="00DB06D0">
              <w:rPr>
                <w:b/>
                <w:color w:val="000000"/>
              </w:rPr>
              <w:t>П</w:t>
            </w:r>
            <w:r w:rsidRPr="00DB06D0">
              <w:rPr>
                <w:b/>
                <w:color w:val="000000"/>
              </w:rPr>
              <w:t xml:space="preserve">ідприємства ініціює питання щодо доцільності продовження функціонування на ньому </w:t>
            </w:r>
            <w:r w:rsidR="00A31757" w:rsidRPr="00DB06D0">
              <w:rPr>
                <w:b/>
                <w:color w:val="000000"/>
              </w:rPr>
              <w:t>Н</w:t>
            </w:r>
            <w:r w:rsidRPr="00DB06D0">
              <w:rPr>
                <w:b/>
                <w:color w:val="000000"/>
              </w:rPr>
              <w:t xml:space="preserve">аглядової ради у разі, коли за результатами двох останніх календарних років підряд </w:t>
            </w:r>
            <w:r w:rsidR="00A31757" w:rsidRPr="00DB06D0">
              <w:rPr>
                <w:b/>
                <w:color w:val="000000"/>
              </w:rPr>
              <w:t>П</w:t>
            </w:r>
            <w:r w:rsidRPr="00DB06D0">
              <w:rPr>
                <w:b/>
                <w:color w:val="000000"/>
              </w:rPr>
              <w:t xml:space="preserve">ідприємство не відповідає критеріям, відповідно до яких утворення </w:t>
            </w:r>
            <w:r w:rsidR="00A31757" w:rsidRPr="00DB06D0">
              <w:rPr>
                <w:b/>
                <w:color w:val="000000"/>
              </w:rPr>
              <w:t>Н</w:t>
            </w:r>
            <w:r w:rsidRPr="00DB06D0">
              <w:rPr>
                <w:b/>
                <w:color w:val="000000"/>
              </w:rPr>
              <w:t>аглядової ради є обов'язковим на підприємствах.</w:t>
            </w:r>
          </w:p>
          <w:p w:rsidR="003475B9" w:rsidRPr="00DB06D0" w:rsidRDefault="003475B9" w:rsidP="00A31757">
            <w:pPr>
              <w:pStyle w:val="tj"/>
              <w:spacing w:before="0" w:beforeAutospacing="0" w:after="0" w:afterAutospacing="0"/>
              <w:ind w:firstLine="567"/>
              <w:jc w:val="both"/>
              <w:rPr>
                <w:b/>
              </w:rPr>
            </w:pPr>
            <w:r w:rsidRPr="00DB06D0">
              <w:rPr>
                <w:b/>
                <w:color w:val="000000"/>
              </w:rPr>
              <w:t xml:space="preserve">У разі прийняття рішення виконавчим органом Київської міської ради (Київською міською державною адміністрацією) про ліквідацію </w:t>
            </w:r>
            <w:r w:rsidR="00A31757" w:rsidRPr="00DB06D0">
              <w:rPr>
                <w:b/>
                <w:color w:val="000000"/>
              </w:rPr>
              <w:t>Н</w:t>
            </w:r>
            <w:r w:rsidRPr="00DB06D0">
              <w:rPr>
                <w:b/>
                <w:color w:val="000000"/>
              </w:rPr>
              <w:t xml:space="preserve">аглядової ради </w:t>
            </w:r>
            <w:r w:rsidR="00A31757" w:rsidRPr="00DB06D0">
              <w:rPr>
                <w:b/>
                <w:color w:val="000000"/>
              </w:rPr>
              <w:t>П</w:t>
            </w:r>
            <w:r w:rsidRPr="00DB06D0">
              <w:rPr>
                <w:b/>
                <w:color w:val="000000"/>
              </w:rPr>
              <w:t xml:space="preserve">ідприємства суб'єкт управління забезпечує внесення відповідних змін до статуту </w:t>
            </w:r>
            <w:r w:rsidR="00A31757" w:rsidRPr="00DB06D0">
              <w:rPr>
                <w:b/>
                <w:color w:val="000000"/>
              </w:rPr>
              <w:t>П</w:t>
            </w:r>
            <w:r w:rsidRPr="00DB06D0">
              <w:rPr>
                <w:b/>
                <w:color w:val="000000"/>
              </w:rPr>
              <w:t>ідприємства.</w:t>
            </w:r>
          </w:p>
        </w:tc>
      </w:tr>
      <w:tr w:rsidR="009A65C6" w:rsidRPr="00DB06D0" w:rsidTr="009A65C6">
        <w:trPr>
          <w:trHeight w:val="168"/>
        </w:trPr>
        <w:tc>
          <w:tcPr>
            <w:tcW w:w="2500" w:type="pct"/>
          </w:tcPr>
          <w:p w:rsidR="009A65C6" w:rsidRPr="00381814" w:rsidRDefault="009317D5" w:rsidP="009317D5">
            <w:pPr>
              <w:tabs>
                <w:tab w:val="left" w:pos="6059"/>
              </w:tabs>
              <w:spacing w:line="200" w:lineRule="atLeast"/>
              <w:ind w:firstLine="680"/>
              <w:jc w:val="center"/>
              <w:rPr>
                <w:rFonts w:cs="Times New Roman"/>
                <w:b/>
                <w:color w:val="000000"/>
                <w:sz w:val="24"/>
                <w:szCs w:val="24"/>
                <w:lang w:val="uk-UA"/>
              </w:rPr>
            </w:pPr>
            <w:r w:rsidRPr="00381814">
              <w:rPr>
                <w:rFonts w:eastAsia="Dingbats" w:cs="Times New Roman"/>
                <w:b/>
                <w:color w:val="000000"/>
                <w:sz w:val="24"/>
                <w:szCs w:val="24"/>
                <w:lang w:val="uk-UA"/>
              </w:rPr>
              <w:t>8. Внесення змін до Статуту</w:t>
            </w:r>
          </w:p>
        </w:tc>
        <w:tc>
          <w:tcPr>
            <w:tcW w:w="2500" w:type="pct"/>
          </w:tcPr>
          <w:p w:rsidR="009A65C6" w:rsidRPr="00DB06D0" w:rsidRDefault="000B3552" w:rsidP="00927793">
            <w:pPr>
              <w:widowControl w:val="0"/>
              <w:suppressAutoHyphens/>
              <w:spacing w:line="200" w:lineRule="atLeast"/>
              <w:ind w:left="680"/>
              <w:jc w:val="center"/>
              <w:rPr>
                <w:b/>
                <w:sz w:val="24"/>
                <w:szCs w:val="24"/>
                <w:lang w:val="uk-UA"/>
              </w:rPr>
            </w:pPr>
            <w:r w:rsidRPr="00DB06D0">
              <w:rPr>
                <w:b/>
                <w:sz w:val="24"/>
                <w:szCs w:val="24"/>
                <w:lang w:val="uk-UA"/>
              </w:rPr>
              <w:t>8. Повноваження трудового колективу</w:t>
            </w:r>
          </w:p>
        </w:tc>
      </w:tr>
      <w:tr w:rsidR="000B3552" w:rsidRPr="00DB06D0" w:rsidTr="009A65C6">
        <w:trPr>
          <w:trHeight w:val="135"/>
        </w:trPr>
        <w:tc>
          <w:tcPr>
            <w:tcW w:w="2500" w:type="pct"/>
          </w:tcPr>
          <w:p w:rsidR="000B3552" w:rsidRPr="00381814" w:rsidRDefault="000B3552" w:rsidP="006125AF">
            <w:pPr>
              <w:spacing w:line="200" w:lineRule="atLeast"/>
              <w:ind w:firstLine="709"/>
              <w:rPr>
                <w:rFonts w:cs="Times New Roman"/>
                <w:b/>
                <w:color w:val="000000"/>
                <w:sz w:val="24"/>
                <w:szCs w:val="24"/>
                <w:lang w:val="uk-UA"/>
              </w:rPr>
            </w:pPr>
            <w:r w:rsidRPr="00381814">
              <w:rPr>
                <w:rFonts w:cs="Times New Roman"/>
                <w:b/>
                <w:color w:val="000000"/>
                <w:sz w:val="24"/>
                <w:szCs w:val="24"/>
                <w:lang w:val="uk-UA"/>
              </w:rPr>
              <w:t>8.1. Зміни до Статуту вносяться у порядку, визначеному законодавством України, та підлягають державній реєстрації.</w:t>
            </w:r>
          </w:p>
        </w:tc>
        <w:tc>
          <w:tcPr>
            <w:tcW w:w="2500" w:type="pct"/>
          </w:tcPr>
          <w:p w:rsidR="000B3552" w:rsidRPr="00DB06D0" w:rsidRDefault="000B3552" w:rsidP="00733914">
            <w:pPr>
              <w:pStyle w:val="a5"/>
              <w:widowControl w:val="0"/>
              <w:numPr>
                <w:ilvl w:val="1"/>
                <w:numId w:val="32"/>
              </w:numPr>
              <w:suppressAutoHyphens/>
              <w:spacing w:line="200" w:lineRule="atLeast"/>
              <w:ind w:left="-24" w:firstLine="24"/>
              <w:rPr>
                <w:b/>
                <w:sz w:val="24"/>
                <w:szCs w:val="24"/>
                <w:lang w:val="uk-UA"/>
              </w:rPr>
            </w:pPr>
            <w:r w:rsidRPr="00DB06D0">
              <w:rPr>
                <w:b/>
                <w:sz w:val="24"/>
                <w:szCs w:val="24"/>
                <w:lang w:val="uk-UA"/>
              </w:rPr>
              <w:t>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колективного договору, а також інших форм, що регулюють трудові відносини працівника з Підприємством.</w:t>
            </w:r>
          </w:p>
        </w:tc>
      </w:tr>
      <w:tr w:rsidR="000B3552" w:rsidRPr="00DB06D0" w:rsidTr="009A65C6">
        <w:trPr>
          <w:trHeight w:val="135"/>
        </w:trPr>
        <w:tc>
          <w:tcPr>
            <w:tcW w:w="2500" w:type="pct"/>
          </w:tcPr>
          <w:p w:rsidR="000B3552" w:rsidRPr="00DB06D0" w:rsidRDefault="00E8175B" w:rsidP="00E8175B">
            <w:pPr>
              <w:spacing w:line="200" w:lineRule="atLeast"/>
              <w:rPr>
                <w:rFonts w:cs="Times New Roman"/>
                <w:b/>
                <w:strike/>
                <w:color w:val="000000"/>
                <w:sz w:val="24"/>
                <w:szCs w:val="24"/>
              </w:rPr>
            </w:pPr>
            <w:r>
              <w:rPr>
                <w:sz w:val="24"/>
                <w:szCs w:val="24"/>
                <w:lang w:val="uk-UA"/>
              </w:rPr>
              <w:t>Відсутній</w:t>
            </w:r>
          </w:p>
        </w:tc>
        <w:tc>
          <w:tcPr>
            <w:tcW w:w="2500" w:type="pct"/>
          </w:tcPr>
          <w:p w:rsidR="000B3552" w:rsidRPr="00DB06D0" w:rsidRDefault="000B3552"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Повноваження трудового колективу Підприємства реалізуються загальними зборами (конференцією) та їхнім виборним органом – профспілковим комітетом.</w:t>
            </w:r>
          </w:p>
        </w:tc>
      </w:tr>
      <w:tr w:rsidR="000B3552" w:rsidRPr="00DB06D0" w:rsidTr="009A65C6">
        <w:trPr>
          <w:trHeight w:val="135"/>
        </w:trPr>
        <w:tc>
          <w:tcPr>
            <w:tcW w:w="2500" w:type="pct"/>
          </w:tcPr>
          <w:p w:rsidR="000B3552" w:rsidRPr="00DB06D0" w:rsidRDefault="00E8175B" w:rsidP="00E8175B">
            <w:pPr>
              <w:spacing w:line="200" w:lineRule="atLeast"/>
              <w:rPr>
                <w:rFonts w:cs="Times New Roman"/>
                <w:b/>
                <w:strike/>
                <w:color w:val="000000"/>
                <w:sz w:val="24"/>
                <w:szCs w:val="24"/>
              </w:rPr>
            </w:pPr>
            <w:r>
              <w:rPr>
                <w:sz w:val="24"/>
                <w:szCs w:val="24"/>
                <w:lang w:val="uk-UA"/>
              </w:rPr>
              <w:t>Відсутній</w:t>
            </w:r>
          </w:p>
        </w:tc>
        <w:tc>
          <w:tcPr>
            <w:tcW w:w="2500" w:type="pct"/>
          </w:tcPr>
          <w:p w:rsidR="000B3552" w:rsidRPr="00DB06D0" w:rsidRDefault="000B3552" w:rsidP="00733914">
            <w:pPr>
              <w:pStyle w:val="a5"/>
              <w:widowControl w:val="0"/>
              <w:numPr>
                <w:ilvl w:val="1"/>
                <w:numId w:val="32"/>
              </w:numPr>
              <w:suppressAutoHyphens/>
              <w:spacing w:line="200" w:lineRule="atLeast"/>
              <w:ind w:left="-24" w:firstLine="24"/>
              <w:rPr>
                <w:rFonts w:cs="Times New Roman"/>
                <w:b/>
                <w:color w:val="000000"/>
                <w:sz w:val="24"/>
                <w:szCs w:val="24"/>
                <w:lang w:val="uk-UA"/>
              </w:rPr>
            </w:pPr>
            <w:r w:rsidRPr="00DB06D0">
              <w:rPr>
                <w:rFonts w:cs="Times New Roman"/>
                <w:b/>
                <w:color w:val="000000"/>
                <w:sz w:val="24"/>
                <w:szCs w:val="24"/>
                <w:lang w:val="uk-UA"/>
              </w:rPr>
              <w:t>Трудовий колектив Підприємства безпосередньо або через уповноважений ним орган:</w:t>
            </w:r>
          </w:p>
          <w:p w:rsidR="000B3552" w:rsidRPr="00DB06D0" w:rsidRDefault="000B3552" w:rsidP="00733914">
            <w:pPr>
              <w:pStyle w:val="a6"/>
              <w:numPr>
                <w:ilvl w:val="2"/>
                <w:numId w:val="32"/>
              </w:numPr>
              <w:spacing w:before="0" w:after="0"/>
              <w:ind w:left="-24" w:firstLine="24"/>
              <w:jc w:val="both"/>
              <w:rPr>
                <w:b/>
                <w:lang w:val="uk-UA"/>
              </w:rPr>
            </w:pPr>
            <w:r w:rsidRPr="00DB06D0">
              <w:rPr>
                <w:b/>
                <w:lang w:val="uk-UA"/>
              </w:rPr>
              <w:t>Розглядає і затверджує проект колективного договору Підприємства.</w:t>
            </w:r>
          </w:p>
          <w:p w:rsidR="000B3552" w:rsidRPr="00DB06D0" w:rsidRDefault="000B3552" w:rsidP="00733914">
            <w:pPr>
              <w:pStyle w:val="a6"/>
              <w:numPr>
                <w:ilvl w:val="2"/>
                <w:numId w:val="32"/>
              </w:numPr>
              <w:spacing w:before="0" w:after="0"/>
              <w:ind w:left="-24" w:firstLine="24"/>
              <w:jc w:val="both"/>
              <w:rPr>
                <w:b/>
                <w:lang w:val="uk-UA"/>
              </w:rPr>
            </w:pPr>
            <w:r w:rsidRPr="00DB06D0">
              <w:rPr>
                <w:b/>
                <w:lang w:val="uk-UA"/>
              </w:rPr>
              <w:t>Розглядає й вирішує відповідно до законодавства питання самоврядування трудового колективу.</w:t>
            </w:r>
          </w:p>
          <w:p w:rsidR="000B3552" w:rsidRPr="00DB06D0" w:rsidRDefault="000B3552" w:rsidP="00733914">
            <w:pPr>
              <w:pStyle w:val="a6"/>
              <w:numPr>
                <w:ilvl w:val="2"/>
                <w:numId w:val="32"/>
              </w:numPr>
              <w:spacing w:before="0" w:after="0"/>
              <w:ind w:left="-24" w:firstLine="24"/>
              <w:jc w:val="both"/>
              <w:rPr>
                <w:b/>
                <w:lang w:val="uk-UA"/>
              </w:rPr>
            </w:pPr>
            <w:r w:rsidRPr="00DB06D0">
              <w:rPr>
                <w:b/>
                <w:lang w:val="uk-UA"/>
              </w:rPr>
              <w:t>Бере участь у матеріальному і моральному стимулюванні продуктивної праці.</w:t>
            </w:r>
          </w:p>
        </w:tc>
      </w:tr>
      <w:tr w:rsidR="000B3552" w:rsidRPr="00DB06D0" w:rsidTr="009A65C6">
        <w:trPr>
          <w:trHeight w:val="135"/>
        </w:trPr>
        <w:tc>
          <w:tcPr>
            <w:tcW w:w="2500" w:type="pct"/>
          </w:tcPr>
          <w:p w:rsidR="000B3552" w:rsidRPr="00DB06D0" w:rsidRDefault="00E8175B" w:rsidP="00E8175B">
            <w:pPr>
              <w:spacing w:line="200" w:lineRule="atLeast"/>
              <w:rPr>
                <w:rFonts w:cs="Times New Roman"/>
                <w:b/>
                <w:strike/>
                <w:color w:val="000000"/>
                <w:sz w:val="24"/>
                <w:szCs w:val="24"/>
              </w:rPr>
            </w:pPr>
            <w:r>
              <w:rPr>
                <w:sz w:val="24"/>
                <w:szCs w:val="24"/>
                <w:lang w:val="uk-UA"/>
              </w:rPr>
              <w:t>Відсутній</w:t>
            </w:r>
          </w:p>
        </w:tc>
        <w:tc>
          <w:tcPr>
            <w:tcW w:w="2500" w:type="pct"/>
          </w:tcPr>
          <w:p w:rsidR="000B3552" w:rsidRPr="00DB06D0" w:rsidRDefault="000B3552" w:rsidP="00733914">
            <w:pPr>
              <w:pStyle w:val="a5"/>
              <w:widowControl w:val="0"/>
              <w:numPr>
                <w:ilvl w:val="1"/>
                <w:numId w:val="32"/>
              </w:numPr>
              <w:suppressAutoHyphens/>
              <w:spacing w:line="200" w:lineRule="atLeast"/>
              <w:ind w:left="-24" w:firstLine="24"/>
              <w:rPr>
                <w:rFonts w:cs="Times New Roman"/>
                <w:b/>
                <w:color w:val="000000"/>
                <w:sz w:val="24"/>
                <w:szCs w:val="24"/>
                <w:lang w:val="uk-UA"/>
              </w:rPr>
            </w:pPr>
            <w:r w:rsidRPr="00DB06D0">
              <w:rPr>
                <w:rFonts w:cs="Times New Roman"/>
                <w:b/>
                <w:color w:val="000000"/>
                <w:sz w:val="24"/>
                <w:szCs w:val="24"/>
                <w:lang w:val="uk-UA"/>
              </w:rPr>
              <w:t xml:space="preserve">Виробничі, трудові, соціально-економічні відносини і узгодження інтересів працівників та роботодавця регулюються </w:t>
            </w:r>
            <w:r w:rsidRPr="00DB06D0">
              <w:rPr>
                <w:rFonts w:cs="Times New Roman"/>
                <w:b/>
                <w:color w:val="000000"/>
                <w:sz w:val="24"/>
                <w:szCs w:val="24"/>
                <w:lang w:val="uk-UA"/>
              </w:rPr>
              <w:lastRenderedPageBreak/>
              <w:t>колективним договором.</w:t>
            </w:r>
          </w:p>
          <w:p w:rsidR="000B3552" w:rsidRPr="00DB06D0" w:rsidRDefault="000B3552" w:rsidP="00733914">
            <w:pPr>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Право укладення колективного договору від імені роботодавця надається начальникові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tc>
      </w:tr>
      <w:tr w:rsidR="000B3552" w:rsidRPr="00DB06D0" w:rsidTr="009A65C6">
        <w:trPr>
          <w:trHeight w:val="135"/>
        </w:trPr>
        <w:tc>
          <w:tcPr>
            <w:tcW w:w="2500" w:type="pct"/>
          </w:tcPr>
          <w:p w:rsidR="000B3552" w:rsidRPr="00DB06D0" w:rsidRDefault="00E8175B" w:rsidP="00E8175B">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0B3552" w:rsidRPr="00DB06D0" w:rsidRDefault="000B3552"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Сторони, що підписали колективний договір щорічно в строки, передбачені колективним договором</w:t>
            </w:r>
            <w:r w:rsidR="00CB2636" w:rsidRPr="00DB06D0">
              <w:rPr>
                <w:rFonts w:cs="Times New Roman"/>
                <w:b/>
                <w:color w:val="000000"/>
                <w:sz w:val="24"/>
                <w:szCs w:val="24"/>
                <w:lang w:val="uk-UA"/>
              </w:rPr>
              <w:t>,</w:t>
            </w:r>
            <w:r w:rsidRPr="00DB06D0">
              <w:rPr>
                <w:rFonts w:cs="Times New Roman"/>
                <w:b/>
                <w:color w:val="000000"/>
                <w:sz w:val="24"/>
                <w:szCs w:val="24"/>
                <w:lang w:val="uk-UA"/>
              </w:rPr>
              <w:t xml:space="preserve"> звітують про його виконання.</w:t>
            </w:r>
          </w:p>
        </w:tc>
      </w:tr>
      <w:tr w:rsidR="000B3552" w:rsidRPr="00DB06D0" w:rsidTr="009A65C6">
        <w:trPr>
          <w:trHeight w:val="135"/>
        </w:trPr>
        <w:tc>
          <w:tcPr>
            <w:tcW w:w="2500" w:type="pct"/>
          </w:tcPr>
          <w:p w:rsidR="000B3552"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0B3552" w:rsidRPr="006E34F5" w:rsidRDefault="000B3552"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Колективний договір підлягає повідомній реєстрації у встановленому порядку.</w:t>
            </w:r>
          </w:p>
          <w:p w:rsidR="006E34F5" w:rsidRPr="00DB06D0" w:rsidRDefault="006E34F5" w:rsidP="006E34F5">
            <w:pPr>
              <w:pStyle w:val="a5"/>
              <w:widowControl w:val="0"/>
              <w:suppressAutoHyphens/>
              <w:spacing w:line="200" w:lineRule="atLeast"/>
              <w:ind w:left="0"/>
              <w:rPr>
                <w:b/>
                <w:sz w:val="24"/>
                <w:szCs w:val="24"/>
                <w:lang w:val="uk-UA"/>
              </w:rPr>
            </w:pPr>
          </w:p>
        </w:tc>
      </w:tr>
      <w:tr w:rsidR="000B3552" w:rsidRPr="00DB06D0" w:rsidTr="009A65C6">
        <w:trPr>
          <w:trHeight w:val="135"/>
        </w:trPr>
        <w:tc>
          <w:tcPr>
            <w:tcW w:w="2500" w:type="pct"/>
          </w:tcPr>
          <w:p w:rsidR="000B3552"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0B3552" w:rsidRPr="00DB06D0" w:rsidRDefault="000B3552" w:rsidP="000B3552">
            <w:pPr>
              <w:pStyle w:val="a5"/>
              <w:widowControl w:val="0"/>
              <w:numPr>
                <w:ilvl w:val="0"/>
                <w:numId w:val="32"/>
              </w:numPr>
              <w:suppressAutoHyphens/>
              <w:spacing w:line="200" w:lineRule="atLeast"/>
              <w:jc w:val="center"/>
              <w:rPr>
                <w:rFonts w:cs="Times New Roman"/>
                <w:b/>
                <w:color w:val="000000"/>
                <w:sz w:val="24"/>
                <w:szCs w:val="24"/>
                <w:lang w:val="uk-UA"/>
              </w:rPr>
            </w:pPr>
            <w:r w:rsidRPr="00DB06D0">
              <w:rPr>
                <w:rFonts w:cs="Times New Roman"/>
                <w:b/>
                <w:color w:val="000000"/>
                <w:sz w:val="24"/>
                <w:szCs w:val="24"/>
                <w:lang w:val="uk-UA"/>
              </w:rPr>
              <w:t>Фінансово-господарська, економічна і соціальна діяльність Підприємства</w:t>
            </w:r>
          </w:p>
          <w:p w:rsidR="000B3552" w:rsidRPr="00DB06D0" w:rsidRDefault="000B3552" w:rsidP="00491B65">
            <w:pPr>
              <w:widowControl w:val="0"/>
              <w:suppressAutoHyphens/>
              <w:ind w:left="-22"/>
              <w:rPr>
                <w:b/>
                <w:sz w:val="24"/>
                <w:szCs w:val="24"/>
                <w:lang w:val="uk-UA"/>
              </w:rPr>
            </w:pP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Основним узагальнюючим показником фінансових результатів господарської діяльності Підприємства є прибуток.</w:t>
            </w: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6E34F5"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Прибуток використовується виключно в порядку, визначеному Власником.</w:t>
            </w:r>
            <w:r w:rsidRPr="00DB06D0">
              <w:rPr>
                <w:rFonts w:cs="Times New Roman"/>
                <w:b/>
                <w:color w:val="000000"/>
                <w:sz w:val="24"/>
                <w:szCs w:val="24"/>
                <w:lang w:val="uk-UA"/>
              </w:rPr>
              <w:tab/>
            </w:r>
          </w:p>
          <w:p w:rsidR="006E34F5" w:rsidRPr="00DB06D0" w:rsidRDefault="006E34F5" w:rsidP="006E34F5">
            <w:pPr>
              <w:pStyle w:val="a5"/>
              <w:widowControl w:val="0"/>
              <w:suppressAutoHyphens/>
              <w:spacing w:line="200" w:lineRule="atLeast"/>
              <w:ind w:left="0"/>
              <w:rPr>
                <w:b/>
                <w:sz w:val="24"/>
                <w:szCs w:val="24"/>
                <w:lang w:val="uk-UA"/>
              </w:rPr>
            </w:pP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Відрахування частини прибутку до бюджету міста Києва здійснюється в порядку, визначеному Власником.</w:t>
            </w:r>
          </w:p>
        </w:tc>
      </w:tr>
      <w:tr w:rsidR="007F341E" w:rsidRPr="00A30A6A"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6E34F5"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Підприємство веде бухгалтерський облік результатів своєї діяльності і складає фінансову та іншу звітність у порядку, встановленому законодавством. Фінансова звітність подається до Департаменту комунальної власності м. Києва виконавчого органу Київської міської ради (Київської міської державної адміністрації).</w:t>
            </w:r>
          </w:p>
          <w:p w:rsidR="006E34F5" w:rsidRPr="00DB06D0" w:rsidRDefault="006E34F5" w:rsidP="006E34F5">
            <w:pPr>
              <w:pStyle w:val="a5"/>
              <w:widowControl w:val="0"/>
              <w:suppressAutoHyphens/>
              <w:spacing w:line="200" w:lineRule="atLeast"/>
              <w:ind w:left="0"/>
              <w:rPr>
                <w:b/>
                <w:sz w:val="24"/>
                <w:szCs w:val="24"/>
                <w:lang w:val="uk-UA"/>
              </w:rPr>
            </w:pPr>
          </w:p>
        </w:tc>
      </w:tr>
      <w:tr w:rsidR="007F341E" w:rsidRPr="00A30A6A"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6E34F5"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Планування фінансово-господарської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(Київської міської державної адміністрації).</w:t>
            </w:r>
          </w:p>
          <w:p w:rsidR="006E34F5" w:rsidRPr="00DB06D0" w:rsidRDefault="006E34F5" w:rsidP="006E34F5">
            <w:pPr>
              <w:pStyle w:val="a5"/>
              <w:widowControl w:val="0"/>
              <w:suppressAutoHyphens/>
              <w:spacing w:line="200" w:lineRule="atLeast"/>
              <w:ind w:left="0"/>
              <w:rPr>
                <w:b/>
                <w:sz w:val="24"/>
                <w:szCs w:val="24"/>
                <w:lang w:val="uk-UA"/>
              </w:rPr>
            </w:pP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Начальник Підприємства зобов’язаний спрямовувати діяльність Підприємства на виконання затвердженого річного фінансового плану.</w:t>
            </w:r>
          </w:p>
        </w:tc>
      </w:tr>
      <w:tr w:rsidR="007F341E" w:rsidRPr="00A30A6A"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Підприємство подає звіт про виконання фінансового плану в порядку, строки та за формою, що визначає виконавчий орган Київської міської ради (Київської міської державної адміністрації).</w:t>
            </w: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 xml:space="preserve">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w:t>
            </w:r>
            <w:r w:rsidRPr="00DB06D0">
              <w:rPr>
                <w:rFonts w:cs="Times New Roman"/>
                <w:b/>
                <w:color w:val="000000"/>
                <w:sz w:val="24"/>
                <w:szCs w:val="24"/>
                <w:lang w:val="uk-UA"/>
              </w:rPr>
              <w:lastRenderedPageBreak/>
              <w:t xml:space="preserve">інших заохочувальних, компенсаційних і гарантійних виплат встановлюються Підприємством самостійно у колективному договорі з дотриманням норм і гарантій, передбачених законодавством, генеральною та галузевими (регіональними) угодами. Якщо колективний договір на Підприємстві не укладено, Власник або уповноважений ним орган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у разі його відсутності – з іншим уповноваженим на представництво трудовим колективом органом. </w:t>
            </w:r>
          </w:p>
        </w:tc>
      </w:tr>
      <w:tr w:rsidR="007F341E" w:rsidRPr="00A30A6A"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Підприємство розробляє та подає на затвердження Департаменту житлово-комунальної інфраструктури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та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tc>
      </w:tr>
      <w:tr w:rsidR="007F341E" w:rsidRPr="00A30A6A"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Підприємство розробляє та подає на затвердження Департаменту житлово-комунальної інфраструктури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погоджені з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w:t>
            </w: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Питання соціального розвитку, зокрема поліпшення умов праці, життя та здоров’я працівників Підприємства вирішуються начальником за участі трудового колективу Підприємства або уповноваженого ним органу.</w:t>
            </w: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Перевірка та аудит фінансово-господарської діяльності Підприємства, а також подання звітів про фінансово-господарську діяльність здійснюється в порядку, визначеному законодавством.</w:t>
            </w: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7F341E" w:rsidRPr="00DB06D0" w:rsidRDefault="007F341E" w:rsidP="00733914">
            <w:pPr>
              <w:pStyle w:val="a5"/>
              <w:widowControl w:val="0"/>
              <w:numPr>
                <w:ilvl w:val="1"/>
                <w:numId w:val="32"/>
              </w:numPr>
              <w:suppressAutoHyphens/>
              <w:spacing w:line="200" w:lineRule="atLeast"/>
              <w:ind w:left="-24" w:firstLine="24"/>
              <w:rPr>
                <w:b/>
                <w:sz w:val="24"/>
                <w:szCs w:val="24"/>
                <w:lang w:val="uk-UA"/>
              </w:rPr>
            </w:pPr>
            <w:r w:rsidRPr="00DB06D0">
              <w:rPr>
                <w:rFonts w:cs="Times New Roman"/>
                <w:b/>
                <w:color w:val="000000"/>
                <w:sz w:val="24"/>
                <w:szCs w:val="24"/>
                <w:lang w:val="uk-UA"/>
              </w:rPr>
              <w:t>Контроль за діяльністю Підприємства та взаємодія його з органами державної виконавчої влади здійснюється згідно з законодавством. При цьому Власник здійснює контроль за використанням та збереженням майна Підприємства безпосередньо і не має права втручатися в господарську діяльність Підприємства, якщо це прямо не встановлено законодавством.</w:t>
            </w: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6E34F5" w:rsidRDefault="007F341E" w:rsidP="00733914">
            <w:pPr>
              <w:pStyle w:val="a5"/>
              <w:widowControl w:val="0"/>
              <w:numPr>
                <w:ilvl w:val="1"/>
                <w:numId w:val="32"/>
              </w:numPr>
              <w:suppressAutoHyphens/>
              <w:spacing w:line="200" w:lineRule="atLeast"/>
              <w:ind w:left="0" w:firstLine="0"/>
              <w:rPr>
                <w:b/>
                <w:sz w:val="24"/>
                <w:szCs w:val="24"/>
                <w:lang w:val="uk-UA"/>
              </w:rPr>
            </w:pPr>
            <w:r w:rsidRPr="00DB06D0">
              <w:rPr>
                <w:rFonts w:cs="Times New Roman"/>
                <w:b/>
                <w:color w:val="000000"/>
                <w:sz w:val="24"/>
                <w:szCs w:val="24"/>
                <w:lang w:val="uk-UA"/>
              </w:rPr>
              <w:t xml:space="preserve">Власник Підприємства здійснює контроль за використанням та збереженням належного йому майна безпосередньо або через уповноважений ним орган, не втручаючись в </w:t>
            </w:r>
            <w:proofErr w:type="spellStart"/>
            <w:r w:rsidRPr="00DB06D0">
              <w:rPr>
                <w:rFonts w:cs="Times New Roman"/>
                <w:b/>
                <w:color w:val="000000"/>
                <w:sz w:val="24"/>
                <w:szCs w:val="24"/>
                <w:lang w:val="uk-UA"/>
              </w:rPr>
              <w:t>оперативно</w:t>
            </w:r>
            <w:proofErr w:type="spellEnd"/>
            <w:r w:rsidRPr="00DB06D0">
              <w:rPr>
                <w:rFonts w:cs="Times New Roman"/>
                <w:b/>
                <w:color w:val="000000"/>
                <w:sz w:val="24"/>
                <w:szCs w:val="24"/>
                <w:lang w:val="uk-UA"/>
              </w:rPr>
              <w:t>-господарську діяльність Підприємства.</w:t>
            </w:r>
          </w:p>
          <w:p w:rsidR="006E34F5" w:rsidRPr="00DB06D0" w:rsidRDefault="006E34F5" w:rsidP="006E34F5">
            <w:pPr>
              <w:pStyle w:val="a5"/>
              <w:widowControl w:val="0"/>
              <w:suppressAutoHyphens/>
              <w:spacing w:line="200" w:lineRule="atLeast"/>
              <w:ind w:left="0"/>
              <w:rPr>
                <w:b/>
                <w:sz w:val="24"/>
                <w:szCs w:val="24"/>
                <w:lang w:val="uk-UA"/>
              </w:rPr>
            </w:pPr>
          </w:p>
        </w:tc>
      </w:tr>
      <w:tr w:rsidR="007F341E" w:rsidRPr="00DB06D0" w:rsidTr="009A65C6">
        <w:trPr>
          <w:trHeight w:val="135"/>
        </w:trPr>
        <w:tc>
          <w:tcPr>
            <w:tcW w:w="2500" w:type="pct"/>
          </w:tcPr>
          <w:p w:rsidR="007F341E"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7F341E" w:rsidRPr="006E34F5" w:rsidRDefault="007F341E" w:rsidP="00F158AF">
            <w:pPr>
              <w:pStyle w:val="a5"/>
              <w:widowControl w:val="0"/>
              <w:numPr>
                <w:ilvl w:val="0"/>
                <w:numId w:val="32"/>
              </w:numPr>
              <w:suppressAutoHyphens/>
              <w:spacing w:line="200" w:lineRule="atLeast"/>
              <w:jc w:val="center"/>
              <w:rPr>
                <w:b/>
                <w:sz w:val="24"/>
                <w:szCs w:val="24"/>
                <w:lang w:val="uk-UA"/>
              </w:rPr>
            </w:pPr>
            <w:r w:rsidRPr="00DB06D0">
              <w:rPr>
                <w:rFonts w:cs="Times New Roman"/>
                <w:b/>
                <w:color w:val="000000"/>
                <w:sz w:val="24"/>
                <w:szCs w:val="24"/>
                <w:lang w:val="uk-UA"/>
              </w:rPr>
              <w:t>Зовнішньоекономічна діяльність Підприємства</w:t>
            </w:r>
          </w:p>
          <w:p w:rsidR="006E34F5" w:rsidRPr="00DB06D0" w:rsidRDefault="006E34F5" w:rsidP="006E34F5">
            <w:pPr>
              <w:pStyle w:val="a5"/>
              <w:widowControl w:val="0"/>
              <w:suppressAutoHyphens/>
              <w:spacing w:line="200" w:lineRule="atLeast"/>
              <w:ind w:left="432"/>
              <w:rPr>
                <w:b/>
                <w:sz w:val="24"/>
                <w:szCs w:val="24"/>
                <w:lang w:val="uk-UA"/>
              </w:rPr>
            </w:pPr>
          </w:p>
        </w:tc>
      </w:tr>
      <w:tr w:rsidR="009A65C6" w:rsidRPr="00A30A6A" w:rsidTr="009A65C6">
        <w:trPr>
          <w:trHeight w:val="135"/>
        </w:trPr>
        <w:tc>
          <w:tcPr>
            <w:tcW w:w="2500" w:type="pct"/>
          </w:tcPr>
          <w:p w:rsidR="009A65C6"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491B65" w:rsidRPr="00DB06D0" w:rsidRDefault="007F341E" w:rsidP="00491B65">
            <w:pPr>
              <w:widowControl w:val="0"/>
              <w:suppressAutoHyphens/>
              <w:ind w:left="-22"/>
              <w:rPr>
                <w:b/>
                <w:sz w:val="24"/>
                <w:szCs w:val="24"/>
                <w:lang w:val="uk-UA"/>
              </w:rPr>
            </w:pPr>
            <w:r w:rsidRPr="00DB06D0">
              <w:rPr>
                <w:b/>
                <w:sz w:val="24"/>
                <w:szCs w:val="24"/>
                <w:lang w:val="uk-UA"/>
              </w:rPr>
              <w:t>10.1.</w:t>
            </w:r>
            <w:r w:rsidR="00927793" w:rsidRPr="00DB06D0">
              <w:rPr>
                <w:b/>
                <w:sz w:val="24"/>
                <w:szCs w:val="24"/>
                <w:lang w:val="uk-UA"/>
              </w:rPr>
              <w:t xml:space="preserve"> Підприємство провадить зовнішньоекономічну діяльність відповідно до законодавства.</w:t>
            </w:r>
          </w:p>
          <w:p w:rsidR="00491B65" w:rsidRPr="00DB06D0" w:rsidRDefault="007F341E" w:rsidP="00491B65">
            <w:pPr>
              <w:widowControl w:val="0"/>
              <w:suppressAutoHyphens/>
              <w:ind w:left="-22"/>
              <w:rPr>
                <w:b/>
                <w:sz w:val="24"/>
                <w:szCs w:val="24"/>
                <w:lang w:val="uk-UA"/>
              </w:rPr>
            </w:pPr>
            <w:r w:rsidRPr="00DB06D0">
              <w:rPr>
                <w:b/>
                <w:sz w:val="24"/>
                <w:szCs w:val="24"/>
                <w:lang w:val="uk-UA"/>
              </w:rPr>
              <w:t xml:space="preserve">10.2. </w:t>
            </w:r>
            <w:r w:rsidR="00491B65" w:rsidRPr="00DB06D0">
              <w:rPr>
                <w:b/>
                <w:sz w:val="24"/>
                <w:szCs w:val="24"/>
                <w:lang w:val="uk-UA"/>
              </w:rPr>
              <w:t>Підприємство самостійно здійснює зовнішньоекономічну діяльність, яка є частиною зовнішньоекономічної діяльності України і регулюється законами України, іншими прийнятими відповідно до них нормативно-правовими актами.</w:t>
            </w:r>
          </w:p>
          <w:p w:rsidR="00491B65" w:rsidRPr="00DB06D0" w:rsidRDefault="007F341E" w:rsidP="00381814">
            <w:pPr>
              <w:widowControl w:val="0"/>
              <w:suppressAutoHyphens/>
              <w:rPr>
                <w:b/>
                <w:sz w:val="24"/>
                <w:szCs w:val="24"/>
                <w:lang w:val="uk-UA"/>
              </w:rPr>
            </w:pPr>
            <w:r w:rsidRPr="00DB06D0">
              <w:rPr>
                <w:b/>
                <w:sz w:val="24"/>
                <w:szCs w:val="24"/>
                <w:lang w:val="uk-UA"/>
              </w:rPr>
              <w:t>10.3.</w:t>
            </w:r>
            <w:r w:rsidR="00491B65" w:rsidRPr="00DB06D0">
              <w:rPr>
                <w:b/>
                <w:sz w:val="24"/>
                <w:szCs w:val="24"/>
                <w:lang w:val="uk-UA"/>
              </w:rPr>
              <w:t xml:space="preserve"> Порядок використання коштів Підприємства в іноземній валюті визначається Господарським кодексом України та іншими законами.</w:t>
            </w:r>
          </w:p>
          <w:p w:rsidR="00381814" w:rsidRDefault="007F341E" w:rsidP="00381814">
            <w:pPr>
              <w:widowControl w:val="0"/>
              <w:suppressAutoHyphens/>
              <w:rPr>
                <w:b/>
                <w:sz w:val="24"/>
                <w:szCs w:val="24"/>
                <w:lang w:val="uk-UA"/>
              </w:rPr>
            </w:pPr>
            <w:r w:rsidRPr="00DB06D0">
              <w:rPr>
                <w:b/>
                <w:sz w:val="24"/>
                <w:szCs w:val="24"/>
                <w:lang w:val="uk-UA"/>
              </w:rPr>
              <w:t>10.4.</w:t>
            </w:r>
            <w:r w:rsidR="00491B65" w:rsidRPr="00DB06D0">
              <w:rPr>
                <w:b/>
                <w:sz w:val="24"/>
                <w:szCs w:val="24"/>
                <w:lang w:val="uk-UA"/>
              </w:rPr>
              <w:t xml:space="preserve"> Основними видами зовнішньоекономічної діяльності, які здійснює Підприємство є:</w:t>
            </w:r>
          </w:p>
          <w:p w:rsidR="008E79B0" w:rsidRPr="00DB06D0" w:rsidRDefault="007F341E" w:rsidP="00381814">
            <w:pPr>
              <w:widowControl w:val="0"/>
              <w:suppressAutoHyphens/>
              <w:rPr>
                <w:b/>
                <w:sz w:val="24"/>
                <w:szCs w:val="24"/>
                <w:lang w:val="uk-UA"/>
              </w:rPr>
            </w:pPr>
            <w:r w:rsidRPr="00DB06D0">
              <w:rPr>
                <w:b/>
                <w:sz w:val="24"/>
                <w:szCs w:val="24"/>
                <w:lang w:val="uk-UA"/>
              </w:rPr>
              <w:t>10</w:t>
            </w:r>
            <w:r w:rsidR="008E79B0" w:rsidRPr="00DB06D0">
              <w:rPr>
                <w:b/>
                <w:sz w:val="24"/>
                <w:szCs w:val="24"/>
                <w:lang w:val="uk-UA"/>
              </w:rPr>
              <w:t>.4.1.  експорт та імпорт товарів, капіталів та робочої сили;</w:t>
            </w:r>
          </w:p>
          <w:p w:rsidR="008E79B0" w:rsidRPr="00DB06D0" w:rsidRDefault="007F341E" w:rsidP="008E79B0">
            <w:pPr>
              <w:rPr>
                <w:b/>
                <w:sz w:val="24"/>
                <w:szCs w:val="24"/>
                <w:lang w:val="uk-UA"/>
              </w:rPr>
            </w:pPr>
            <w:r w:rsidRPr="00DB06D0">
              <w:rPr>
                <w:b/>
                <w:sz w:val="24"/>
                <w:szCs w:val="24"/>
                <w:lang w:val="uk-UA"/>
              </w:rPr>
              <w:t>10.</w:t>
            </w:r>
            <w:r w:rsidR="008E79B0" w:rsidRPr="00DB06D0">
              <w:rPr>
                <w:b/>
                <w:sz w:val="24"/>
                <w:szCs w:val="24"/>
                <w:lang w:val="uk-UA"/>
              </w:rPr>
              <w:t>4.2. надання суб'єктами зовнішньоекономічної діяльності України послуг іноземним суб'єктам господарської діяльності, в тому числі: виробничих,  консультаційних, маркетингових, експортних, посередницьких, брокерських, агентських, туристських та інших, що прямо і виключно не заборонені законами України; надання вищезазначених послуг іноземними суб'єктами господарської діяльності суб'єктам зовнішньоекономічної діяльності України;</w:t>
            </w:r>
          </w:p>
          <w:p w:rsidR="008E79B0" w:rsidRPr="00DB06D0" w:rsidRDefault="007F341E" w:rsidP="008E79B0">
            <w:pPr>
              <w:rPr>
                <w:b/>
                <w:sz w:val="24"/>
                <w:szCs w:val="24"/>
                <w:lang w:val="uk-UA"/>
              </w:rPr>
            </w:pPr>
            <w:r w:rsidRPr="00DB06D0">
              <w:rPr>
                <w:b/>
                <w:sz w:val="24"/>
                <w:szCs w:val="24"/>
                <w:lang w:val="uk-UA"/>
              </w:rPr>
              <w:t>10.4.3.</w:t>
            </w:r>
            <w:r w:rsidR="008E79B0" w:rsidRPr="00DB06D0">
              <w:rPr>
                <w:b/>
                <w:sz w:val="24"/>
                <w:szCs w:val="24"/>
                <w:lang w:val="uk-UA"/>
              </w:rPr>
              <w:t xml:space="preserve"> наукова, науково-технічна, науково-виробнича, виробнича, навчальна та інша кооперація з іноземними суб'єктами господарської діяльності; навчання та підготовка спеціалістів на комерційній основі;</w:t>
            </w:r>
          </w:p>
          <w:p w:rsidR="009A65C6" w:rsidRPr="00DB06D0" w:rsidRDefault="007F341E" w:rsidP="007F341E">
            <w:pPr>
              <w:rPr>
                <w:sz w:val="24"/>
                <w:szCs w:val="24"/>
                <w:lang w:val="uk-UA"/>
              </w:rPr>
            </w:pPr>
            <w:r w:rsidRPr="00DB06D0">
              <w:rPr>
                <w:b/>
                <w:sz w:val="24"/>
                <w:szCs w:val="24"/>
                <w:lang w:val="uk-UA"/>
              </w:rPr>
              <w:t>10.</w:t>
            </w:r>
            <w:r w:rsidR="008E79B0" w:rsidRPr="00DB06D0">
              <w:rPr>
                <w:b/>
                <w:sz w:val="24"/>
                <w:szCs w:val="24"/>
                <w:lang w:val="uk-UA"/>
              </w:rPr>
              <w:t xml:space="preserve">4.4. орендні, в тому числі лізингові, операції між суб’єктами зовнішньоекономічної діяльності та іноземними суб’єктами господарської діяльності. </w:t>
            </w:r>
          </w:p>
        </w:tc>
      </w:tr>
      <w:tr w:rsidR="00865A57" w:rsidRPr="00DB06D0"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6E34F5" w:rsidRDefault="006E34F5" w:rsidP="007F341E">
            <w:pPr>
              <w:widowControl w:val="0"/>
              <w:suppressAutoHyphens/>
              <w:spacing w:line="200" w:lineRule="atLeast"/>
              <w:ind w:left="-22"/>
              <w:jc w:val="center"/>
              <w:rPr>
                <w:b/>
                <w:sz w:val="24"/>
                <w:szCs w:val="24"/>
                <w:lang w:val="uk-UA"/>
              </w:rPr>
            </w:pPr>
          </w:p>
          <w:p w:rsidR="00865A57" w:rsidRPr="006E34F5" w:rsidRDefault="00865A57" w:rsidP="006E34F5">
            <w:pPr>
              <w:pStyle w:val="a5"/>
              <w:widowControl w:val="0"/>
              <w:numPr>
                <w:ilvl w:val="0"/>
                <w:numId w:val="32"/>
              </w:numPr>
              <w:suppressAutoHyphens/>
              <w:spacing w:line="200" w:lineRule="atLeast"/>
              <w:jc w:val="center"/>
              <w:rPr>
                <w:b/>
                <w:sz w:val="24"/>
                <w:szCs w:val="24"/>
                <w:lang w:val="uk-UA"/>
              </w:rPr>
            </w:pPr>
            <w:r w:rsidRPr="006E34F5">
              <w:rPr>
                <w:b/>
                <w:sz w:val="24"/>
                <w:szCs w:val="24"/>
                <w:lang w:val="uk-UA"/>
              </w:rPr>
              <w:t>Внесення змін до Статуту Підприємства</w:t>
            </w:r>
          </w:p>
          <w:p w:rsidR="006E34F5" w:rsidRPr="006E34F5" w:rsidRDefault="006E34F5" w:rsidP="006E34F5">
            <w:pPr>
              <w:pStyle w:val="a5"/>
              <w:widowControl w:val="0"/>
              <w:suppressAutoHyphens/>
              <w:spacing w:line="200" w:lineRule="atLeast"/>
              <w:ind w:left="432"/>
              <w:rPr>
                <w:b/>
                <w:sz w:val="24"/>
                <w:szCs w:val="24"/>
                <w:lang w:val="uk-UA"/>
              </w:rPr>
            </w:pPr>
            <w:bookmarkStart w:id="15" w:name="_GoBack"/>
            <w:bookmarkEnd w:id="15"/>
          </w:p>
        </w:tc>
      </w:tr>
      <w:tr w:rsidR="00865A57" w:rsidRPr="00DB06D0"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lastRenderedPageBreak/>
              <w:t>Відсутній</w:t>
            </w:r>
          </w:p>
        </w:tc>
        <w:tc>
          <w:tcPr>
            <w:tcW w:w="2500" w:type="pct"/>
          </w:tcPr>
          <w:p w:rsidR="00865A57" w:rsidRPr="00DB06D0" w:rsidRDefault="007F341E" w:rsidP="007F341E">
            <w:pPr>
              <w:widowControl w:val="0"/>
              <w:suppressAutoHyphens/>
              <w:spacing w:line="200" w:lineRule="atLeast"/>
              <w:ind w:left="-22"/>
              <w:rPr>
                <w:b/>
                <w:sz w:val="24"/>
                <w:szCs w:val="24"/>
                <w:lang w:val="uk-UA"/>
              </w:rPr>
            </w:pPr>
            <w:r w:rsidRPr="00DB06D0">
              <w:rPr>
                <w:b/>
                <w:sz w:val="24"/>
                <w:szCs w:val="24"/>
                <w:lang w:val="uk-UA"/>
              </w:rPr>
              <w:t>11</w:t>
            </w:r>
            <w:r w:rsidR="00865A57" w:rsidRPr="00DB06D0">
              <w:rPr>
                <w:b/>
                <w:sz w:val="24"/>
                <w:szCs w:val="24"/>
                <w:lang w:val="uk-UA"/>
              </w:rPr>
              <w:t>.1. Зміни до Статуту вносяться відповідно до Законодавства України у тому ж порядку, в якому був затверджений Статут.</w:t>
            </w:r>
          </w:p>
        </w:tc>
      </w:tr>
      <w:tr w:rsidR="008820F4" w:rsidRPr="00DB06D0" w:rsidTr="009A65C6">
        <w:trPr>
          <w:trHeight w:val="135"/>
        </w:trPr>
        <w:tc>
          <w:tcPr>
            <w:tcW w:w="2500" w:type="pct"/>
          </w:tcPr>
          <w:p w:rsidR="008820F4"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820F4" w:rsidRPr="00DB06D0" w:rsidRDefault="00865A57" w:rsidP="00414273">
            <w:pPr>
              <w:widowControl w:val="0"/>
              <w:suppressAutoHyphens/>
              <w:spacing w:line="200" w:lineRule="atLeast"/>
              <w:ind w:left="680"/>
              <w:jc w:val="center"/>
              <w:rPr>
                <w:b/>
                <w:sz w:val="24"/>
                <w:szCs w:val="24"/>
                <w:lang w:val="uk-UA"/>
              </w:rPr>
            </w:pPr>
            <w:r w:rsidRPr="00DB06D0">
              <w:rPr>
                <w:b/>
                <w:sz w:val="24"/>
                <w:szCs w:val="24"/>
                <w:lang w:val="uk-UA"/>
              </w:rPr>
              <w:t>1</w:t>
            </w:r>
            <w:r w:rsidR="00414273" w:rsidRPr="00DB06D0">
              <w:rPr>
                <w:b/>
                <w:sz w:val="24"/>
                <w:szCs w:val="24"/>
                <w:lang w:val="uk-UA"/>
              </w:rPr>
              <w:t>2</w:t>
            </w:r>
            <w:r w:rsidRPr="00DB06D0">
              <w:rPr>
                <w:b/>
                <w:sz w:val="24"/>
                <w:szCs w:val="24"/>
                <w:lang w:val="uk-UA"/>
              </w:rPr>
              <w:t>. Припинення підприємства</w:t>
            </w:r>
          </w:p>
        </w:tc>
      </w:tr>
      <w:tr w:rsidR="00865A57" w:rsidRPr="00DB06D0"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65A57" w:rsidRPr="00DB06D0" w:rsidRDefault="00865A57" w:rsidP="00414273">
            <w:pPr>
              <w:widowControl w:val="0"/>
              <w:suppressAutoHyphens/>
              <w:spacing w:line="200" w:lineRule="atLeast"/>
              <w:rPr>
                <w:b/>
                <w:sz w:val="24"/>
                <w:szCs w:val="24"/>
                <w:lang w:val="uk-UA"/>
              </w:rPr>
            </w:pPr>
            <w:r w:rsidRPr="00DB06D0">
              <w:rPr>
                <w:b/>
                <w:sz w:val="24"/>
                <w:szCs w:val="24"/>
                <w:lang w:val="uk-UA"/>
              </w:rPr>
              <w:t>1</w:t>
            </w:r>
            <w:r w:rsidR="00414273" w:rsidRPr="00DB06D0">
              <w:rPr>
                <w:b/>
                <w:sz w:val="24"/>
                <w:szCs w:val="24"/>
                <w:lang w:val="uk-UA"/>
              </w:rPr>
              <w:t>2</w:t>
            </w:r>
            <w:r w:rsidRPr="00DB06D0">
              <w:rPr>
                <w:b/>
                <w:sz w:val="24"/>
                <w:szCs w:val="24"/>
                <w:lang w:val="uk-UA"/>
              </w:rPr>
              <w:t>.1. Підприємство припиняється в результаті реорганізації (злиття, приєднання, поділу, перетворення) або ліквідації за рішенням Власника або інших органів у випадках, передбачених законом.</w:t>
            </w:r>
          </w:p>
        </w:tc>
      </w:tr>
      <w:tr w:rsidR="00865A57" w:rsidRPr="00A30A6A"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65A57" w:rsidRPr="00DB06D0" w:rsidRDefault="00865A57" w:rsidP="00414273">
            <w:pPr>
              <w:widowControl w:val="0"/>
              <w:suppressAutoHyphens/>
              <w:spacing w:line="200" w:lineRule="atLeast"/>
              <w:ind w:left="-22"/>
              <w:rPr>
                <w:sz w:val="24"/>
                <w:szCs w:val="24"/>
                <w:lang w:val="uk-UA"/>
              </w:rPr>
            </w:pPr>
            <w:r w:rsidRPr="00DB06D0">
              <w:rPr>
                <w:b/>
                <w:sz w:val="24"/>
                <w:szCs w:val="24"/>
                <w:lang w:val="uk-UA"/>
              </w:rPr>
              <w:t>1</w:t>
            </w:r>
            <w:r w:rsidR="00414273" w:rsidRPr="00DB06D0">
              <w:rPr>
                <w:b/>
                <w:sz w:val="24"/>
                <w:szCs w:val="24"/>
                <w:lang w:val="uk-UA"/>
              </w:rPr>
              <w:t>2</w:t>
            </w:r>
            <w:r w:rsidRPr="00DB06D0">
              <w:rPr>
                <w:b/>
                <w:sz w:val="24"/>
                <w:szCs w:val="24"/>
                <w:lang w:val="uk-UA"/>
              </w:rPr>
              <w:t xml:space="preserve">.2. Орган, що прийняв рішення про припинення Підприємства, призначає комісію з припинення Підприємства та встановлює порядок і строк </w:t>
            </w:r>
            <w:proofErr w:type="spellStart"/>
            <w:r w:rsidRPr="00DB06D0">
              <w:rPr>
                <w:b/>
                <w:sz w:val="24"/>
                <w:szCs w:val="24"/>
                <w:lang w:val="uk-UA"/>
              </w:rPr>
              <w:t>заявлення</w:t>
            </w:r>
            <w:proofErr w:type="spellEnd"/>
            <w:r w:rsidRPr="00DB06D0">
              <w:rPr>
                <w:b/>
                <w:sz w:val="24"/>
                <w:szCs w:val="24"/>
                <w:lang w:val="uk-UA"/>
              </w:rPr>
              <w:t xml:space="preserve"> кредиторами своїх вимог до Підприємства, що припиняється.</w:t>
            </w:r>
          </w:p>
        </w:tc>
      </w:tr>
      <w:tr w:rsidR="00865A57" w:rsidRPr="00DB06D0"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65A57" w:rsidRPr="00DB06D0" w:rsidRDefault="00865A57" w:rsidP="00414273">
            <w:pPr>
              <w:widowControl w:val="0"/>
              <w:suppressAutoHyphens/>
              <w:spacing w:line="200" w:lineRule="atLeast"/>
              <w:rPr>
                <w:b/>
                <w:sz w:val="24"/>
                <w:szCs w:val="24"/>
                <w:lang w:val="uk-UA"/>
              </w:rPr>
            </w:pPr>
            <w:r w:rsidRPr="00DB06D0">
              <w:rPr>
                <w:b/>
                <w:sz w:val="24"/>
                <w:szCs w:val="24"/>
                <w:lang w:val="uk-UA"/>
              </w:rPr>
              <w:t>1</w:t>
            </w:r>
            <w:r w:rsidR="00414273" w:rsidRPr="00DB06D0">
              <w:rPr>
                <w:b/>
                <w:sz w:val="24"/>
                <w:szCs w:val="24"/>
                <w:lang w:val="uk-UA"/>
              </w:rPr>
              <w:t>2</w:t>
            </w:r>
            <w:r w:rsidRPr="00DB06D0">
              <w:rPr>
                <w:b/>
                <w:sz w:val="24"/>
                <w:szCs w:val="24"/>
                <w:lang w:val="uk-UA"/>
              </w:rPr>
              <w:t>.3. До комісії з припинення Підприємства (комісії з реорганізації, ліквідаційної комісії) з моменту призначення переходять повноваження щодо управління справами Підприємства. Голова комісії, її члени представляють його у відносинах з третіми особами та виступають у суді від імені Підприємства</w:t>
            </w:r>
            <w:r w:rsidR="006125AF" w:rsidRPr="00DB06D0">
              <w:rPr>
                <w:b/>
                <w:sz w:val="24"/>
                <w:szCs w:val="24"/>
                <w:lang w:val="uk-UA"/>
              </w:rPr>
              <w:t>, що припиняється.</w:t>
            </w:r>
          </w:p>
        </w:tc>
      </w:tr>
      <w:tr w:rsidR="00865A57" w:rsidRPr="00DB06D0"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65A57" w:rsidRPr="00DB06D0" w:rsidRDefault="00865A57" w:rsidP="00414273">
            <w:pPr>
              <w:widowControl w:val="0"/>
              <w:suppressAutoHyphens/>
              <w:spacing w:line="200" w:lineRule="atLeast"/>
              <w:rPr>
                <w:sz w:val="24"/>
                <w:szCs w:val="24"/>
                <w:lang w:val="uk-UA"/>
              </w:rPr>
            </w:pPr>
            <w:r w:rsidRPr="00DB06D0">
              <w:rPr>
                <w:rFonts w:cs="Times New Roman"/>
                <w:b/>
                <w:color w:val="000000"/>
                <w:sz w:val="24"/>
                <w:szCs w:val="24"/>
                <w:lang w:val="uk-UA"/>
              </w:rPr>
              <w:t>1</w:t>
            </w:r>
            <w:r w:rsidR="00414273" w:rsidRPr="00DB06D0">
              <w:rPr>
                <w:rFonts w:cs="Times New Roman"/>
                <w:b/>
                <w:color w:val="000000"/>
                <w:sz w:val="24"/>
                <w:szCs w:val="24"/>
                <w:lang w:val="uk-UA"/>
              </w:rPr>
              <w:t>2</w:t>
            </w:r>
            <w:r w:rsidRPr="00DB06D0">
              <w:rPr>
                <w:rFonts w:cs="Times New Roman"/>
                <w:b/>
                <w:color w:val="000000"/>
                <w:sz w:val="24"/>
                <w:szCs w:val="24"/>
                <w:lang w:val="uk-UA"/>
              </w:rPr>
              <w:t>.4. У разі реорганізації Підприємства майно, права та обов’язки переходять до правонаступників.</w:t>
            </w:r>
          </w:p>
        </w:tc>
      </w:tr>
      <w:tr w:rsidR="00865A57" w:rsidRPr="00DB06D0"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65A57" w:rsidRPr="00DB06D0" w:rsidRDefault="00865A57" w:rsidP="00414273">
            <w:pPr>
              <w:widowControl w:val="0"/>
              <w:suppressAutoHyphens/>
              <w:spacing w:line="200" w:lineRule="atLeast"/>
              <w:rPr>
                <w:sz w:val="24"/>
                <w:szCs w:val="24"/>
                <w:lang w:val="uk-UA"/>
              </w:rPr>
            </w:pPr>
            <w:r w:rsidRPr="00DB06D0">
              <w:rPr>
                <w:rFonts w:cs="Times New Roman"/>
                <w:b/>
                <w:color w:val="000000"/>
                <w:sz w:val="24"/>
                <w:szCs w:val="24"/>
                <w:lang w:val="uk-UA"/>
              </w:rPr>
              <w:t>1</w:t>
            </w:r>
            <w:r w:rsidR="00414273" w:rsidRPr="00DB06D0">
              <w:rPr>
                <w:rFonts w:cs="Times New Roman"/>
                <w:b/>
                <w:color w:val="000000"/>
                <w:sz w:val="24"/>
                <w:szCs w:val="24"/>
                <w:lang w:val="uk-UA"/>
              </w:rPr>
              <w:t>2</w:t>
            </w:r>
            <w:r w:rsidRPr="00DB06D0">
              <w:rPr>
                <w:rFonts w:cs="Times New Roman"/>
                <w:b/>
                <w:color w:val="000000"/>
                <w:sz w:val="24"/>
                <w:szCs w:val="24"/>
                <w:lang w:val="uk-UA"/>
              </w:rPr>
              <w:t>.5. Майно Підприємства, що залишилося після задоволення претензій кредиторів, використовується за рішенням Власника.</w:t>
            </w:r>
          </w:p>
        </w:tc>
      </w:tr>
      <w:tr w:rsidR="00865A57" w:rsidRPr="00A30A6A"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65A57" w:rsidRPr="00DB06D0" w:rsidRDefault="00865A57" w:rsidP="00414273">
            <w:pPr>
              <w:widowControl w:val="0"/>
              <w:suppressAutoHyphens/>
              <w:spacing w:line="200" w:lineRule="atLeast"/>
              <w:rPr>
                <w:sz w:val="24"/>
                <w:szCs w:val="24"/>
                <w:lang w:val="uk-UA"/>
              </w:rPr>
            </w:pPr>
            <w:r w:rsidRPr="00DB06D0">
              <w:rPr>
                <w:rFonts w:cs="Times New Roman"/>
                <w:b/>
                <w:color w:val="000000"/>
                <w:sz w:val="24"/>
                <w:szCs w:val="24"/>
                <w:lang w:val="uk-UA"/>
              </w:rPr>
              <w:t>1</w:t>
            </w:r>
            <w:r w:rsidR="00414273" w:rsidRPr="00DB06D0">
              <w:rPr>
                <w:rFonts w:cs="Times New Roman"/>
                <w:b/>
                <w:color w:val="000000"/>
                <w:sz w:val="24"/>
                <w:szCs w:val="24"/>
                <w:lang w:val="uk-UA"/>
              </w:rPr>
              <w:t>2</w:t>
            </w:r>
            <w:r w:rsidRPr="00DB06D0">
              <w:rPr>
                <w:rFonts w:cs="Times New Roman"/>
                <w:b/>
                <w:color w:val="000000"/>
                <w:sz w:val="24"/>
                <w:szCs w:val="24"/>
                <w:lang w:val="uk-UA"/>
              </w:rPr>
              <w:t>.6.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w:t>
            </w:r>
          </w:p>
        </w:tc>
      </w:tr>
      <w:tr w:rsidR="00865A57" w:rsidRPr="00A30A6A" w:rsidTr="009A65C6">
        <w:trPr>
          <w:trHeight w:val="135"/>
        </w:trPr>
        <w:tc>
          <w:tcPr>
            <w:tcW w:w="2500" w:type="pct"/>
          </w:tcPr>
          <w:p w:rsidR="00865A57" w:rsidRPr="00DB06D0" w:rsidRDefault="00E8175B" w:rsidP="00E8175B">
            <w:pPr>
              <w:spacing w:line="200" w:lineRule="atLeast"/>
              <w:rPr>
                <w:rFonts w:cs="Times New Roman"/>
                <w:b/>
                <w:strike/>
                <w:color w:val="000000"/>
                <w:sz w:val="24"/>
                <w:szCs w:val="24"/>
                <w:lang w:val="uk-UA"/>
              </w:rPr>
            </w:pPr>
            <w:r>
              <w:rPr>
                <w:sz w:val="24"/>
                <w:szCs w:val="24"/>
                <w:lang w:val="uk-UA"/>
              </w:rPr>
              <w:t>Відсутній</w:t>
            </w:r>
          </w:p>
        </w:tc>
        <w:tc>
          <w:tcPr>
            <w:tcW w:w="2500" w:type="pct"/>
          </w:tcPr>
          <w:p w:rsidR="00865A57" w:rsidRPr="00DB06D0" w:rsidRDefault="00865A57" w:rsidP="00414273">
            <w:pPr>
              <w:widowControl w:val="0"/>
              <w:suppressAutoHyphens/>
              <w:spacing w:line="200" w:lineRule="atLeast"/>
              <w:rPr>
                <w:sz w:val="24"/>
                <w:szCs w:val="24"/>
                <w:lang w:val="uk-UA"/>
              </w:rPr>
            </w:pPr>
            <w:r w:rsidRPr="00DB06D0">
              <w:rPr>
                <w:rFonts w:eastAsia="Arial Unicode MS" w:cs="Times New Roman"/>
                <w:b/>
                <w:sz w:val="24"/>
                <w:szCs w:val="24"/>
                <w:lang w:val="uk-UA" w:eastAsia="uk-UA" w:bidi="uk-UA"/>
              </w:rPr>
              <w:t>1</w:t>
            </w:r>
            <w:r w:rsidR="00414273" w:rsidRPr="00DB06D0">
              <w:rPr>
                <w:rFonts w:eastAsia="Arial Unicode MS" w:cs="Times New Roman"/>
                <w:b/>
                <w:sz w:val="24"/>
                <w:szCs w:val="24"/>
                <w:lang w:val="uk-UA" w:eastAsia="uk-UA" w:bidi="uk-UA"/>
              </w:rPr>
              <w:t>2</w:t>
            </w:r>
            <w:r w:rsidRPr="00DB06D0">
              <w:rPr>
                <w:rFonts w:eastAsia="Arial Unicode MS" w:cs="Times New Roman"/>
                <w:b/>
                <w:sz w:val="24"/>
                <w:szCs w:val="24"/>
                <w:lang w:val="uk-UA" w:eastAsia="uk-UA" w:bidi="uk-UA"/>
              </w:rPr>
              <w:t>.7. Підприємство є таким, що припинилося, з дня внесення до Єдиного державного реєстру юридичних осіб, фізичних осіб-підприємців та громадських формувань, запису про його припинення.</w:t>
            </w:r>
          </w:p>
        </w:tc>
      </w:tr>
    </w:tbl>
    <w:p w:rsidR="005407BC" w:rsidRPr="00DB06D0" w:rsidRDefault="005407BC" w:rsidP="009317D5">
      <w:pPr>
        <w:spacing w:after="0"/>
        <w:contextualSpacing/>
        <w:rPr>
          <w:b/>
          <w:sz w:val="24"/>
          <w:szCs w:val="24"/>
          <w:lang w:val="uk-UA"/>
        </w:rPr>
      </w:pPr>
    </w:p>
    <w:p w:rsidR="00DB06D0" w:rsidRDefault="00DB06D0" w:rsidP="009317D5">
      <w:pPr>
        <w:spacing w:after="0"/>
        <w:contextualSpacing/>
        <w:rPr>
          <w:rStyle w:val="FontStyle12"/>
          <w:b/>
          <w:sz w:val="24"/>
          <w:szCs w:val="24"/>
          <w:lang w:val="uk-UA" w:eastAsia="uk-UA"/>
        </w:rPr>
      </w:pPr>
      <w:r>
        <w:rPr>
          <w:rStyle w:val="FontStyle12"/>
          <w:b/>
          <w:sz w:val="24"/>
          <w:szCs w:val="24"/>
          <w:lang w:val="uk-UA" w:eastAsia="uk-UA"/>
        </w:rPr>
        <w:t>Директор Департаменту</w:t>
      </w:r>
    </w:p>
    <w:p w:rsidR="00DB06D0" w:rsidRPr="00DB06D0" w:rsidRDefault="00DB06D0" w:rsidP="009317D5">
      <w:pPr>
        <w:spacing w:after="0"/>
        <w:contextualSpacing/>
        <w:rPr>
          <w:rStyle w:val="FontStyle12"/>
          <w:b/>
          <w:sz w:val="24"/>
          <w:szCs w:val="24"/>
          <w:lang w:val="uk-UA" w:eastAsia="uk-UA"/>
        </w:rPr>
      </w:pPr>
      <w:r>
        <w:rPr>
          <w:rStyle w:val="FontStyle12"/>
          <w:b/>
          <w:sz w:val="24"/>
          <w:szCs w:val="24"/>
          <w:lang w:val="uk-UA" w:eastAsia="uk-UA"/>
        </w:rPr>
        <w:t>комунальної власності м. Києва                                                                                                         Андрій ГУДЗЬ</w:t>
      </w:r>
    </w:p>
    <w:p w:rsidR="009317D5" w:rsidRDefault="009317D5" w:rsidP="009317D5">
      <w:pPr>
        <w:spacing w:after="0"/>
        <w:contextualSpacing/>
        <w:rPr>
          <w:rStyle w:val="FontStyle12"/>
          <w:b/>
          <w:szCs w:val="28"/>
          <w:lang w:val="uk-UA" w:eastAsia="uk-UA"/>
        </w:rPr>
      </w:pPr>
    </w:p>
    <w:p w:rsidR="00317352" w:rsidRPr="001A7300" w:rsidRDefault="00317352" w:rsidP="00317352">
      <w:pPr>
        <w:spacing w:after="0"/>
        <w:contextualSpacing/>
        <w:rPr>
          <w:rFonts w:cs="Times New Roman"/>
          <w:b/>
          <w:sz w:val="24"/>
          <w:szCs w:val="24"/>
          <w:lang w:eastAsia="uk-UA"/>
        </w:rPr>
      </w:pPr>
      <w:r w:rsidRPr="001A7300">
        <w:rPr>
          <w:rFonts w:cs="Times New Roman"/>
          <w:b/>
          <w:sz w:val="24"/>
          <w:szCs w:val="24"/>
          <w:lang w:eastAsia="uk-UA"/>
        </w:rPr>
        <w:t xml:space="preserve">Директор Департаменту </w:t>
      </w:r>
    </w:p>
    <w:p w:rsidR="00317352" w:rsidRPr="001A7300" w:rsidRDefault="00317352" w:rsidP="00317352">
      <w:pPr>
        <w:spacing w:after="0"/>
        <w:contextualSpacing/>
        <w:rPr>
          <w:rFonts w:cs="Times New Roman"/>
          <w:b/>
          <w:sz w:val="24"/>
          <w:szCs w:val="24"/>
          <w:lang w:eastAsia="uk-UA"/>
        </w:rPr>
      </w:pPr>
      <w:proofErr w:type="spellStart"/>
      <w:r w:rsidRPr="001A7300">
        <w:rPr>
          <w:rFonts w:cs="Times New Roman"/>
          <w:b/>
          <w:sz w:val="24"/>
          <w:szCs w:val="24"/>
          <w:lang w:eastAsia="uk-UA"/>
        </w:rPr>
        <w:t>житлово-комунальної</w:t>
      </w:r>
      <w:proofErr w:type="spellEnd"/>
      <w:r w:rsidRPr="001A7300">
        <w:rPr>
          <w:rFonts w:cs="Times New Roman"/>
          <w:b/>
          <w:sz w:val="24"/>
          <w:szCs w:val="24"/>
          <w:lang w:eastAsia="uk-UA"/>
        </w:rPr>
        <w:t xml:space="preserve"> </w:t>
      </w:r>
      <w:proofErr w:type="spellStart"/>
      <w:r w:rsidRPr="001A7300">
        <w:rPr>
          <w:rFonts w:cs="Times New Roman"/>
          <w:b/>
          <w:sz w:val="24"/>
          <w:szCs w:val="24"/>
          <w:lang w:eastAsia="uk-UA"/>
        </w:rPr>
        <w:t>інфраструктури</w:t>
      </w:r>
      <w:proofErr w:type="spellEnd"/>
      <w:r w:rsidRPr="001A7300">
        <w:rPr>
          <w:rFonts w:cs="Times New Roman"/>
          <w:b/>
          <w:sz w:val="24"/>
          <w:szCs w:val="24"/>
          <w:lang w:eastAsia="uk-UA"/>
        </w:rPr>
        <w:tab/>
      </w:r>
      <w:r w:rsidRPr="001A7300">
        <w:rPr>
          <w:rFonts w:cs="Times New Roman"/>
          <w:b/>
          <w:sz w:val="24"/>
          <w:szCs w:val="24"/>
          <w:lang w:eastAsia="uk-UA"/>
        </w:rPr>
        <w:tab/>
      </w:r>
      <w:r w:rsidRPr="001A7300">
        <w:rPr>
          <w:rFonts w:cs="Times New Roman"/>
          <w:b/>
          <w:sz w:val="24"/>
          <w:szCs w:val="24"/>
          <w:lang w:val="uk-UA" w:eastAsia="uk-UA"/>
        </w:rPr>
        <w:t xml:space="preserve">          </w:t>
      </w:r>
      <w:r w:rsidRPr="001A7300">
        <w:rPr>
          <w:rFonts w:cs="Times New Roman"/>
          <w:b/>
          <w:sz w:val="24"/>
          <w:szCs w:val="24"/>
          <w:lang w:eastAsia="uk-UA"/>
        </w:rPr>
        <w:tab/>
        <w:t xml:space="preserve">      </w:t>
      </w:r>
      <w:r w:rsidRPr="001A7300">
        <w:rPr>
          <w:rFonts w:cs="Times New Roman"/>
          <w:b/>
          <w:sz w:val="24"/>
          <w:szCs w:val="24"/>
          <w:lang w:val="uk-UA" w:eastAsia="uk-UA"/>
        </w:rPr>
        <w:t xml:space="preserve">                                               </w:t>
      </w:r>
      <w:r w:rsidR="001A7300">
        <w:rPr>
          <w:rFonts w:cs="Times New Roman"/>
          <w:b/>
          <w:sz w:val="24"/>
          <w:szCs w:val="24"/>
          <w:lang w:val="uk-UA" w:eastAsia="uk-UA"/>
        </w:rPr>
        <w:t xml:space="preserve">               </w:t>
      </w:r>
      <w:proofErr w:type="spellStart"/>
      <w:proofErr w:type="gramStart"/>
      <w:r w:rsidRPr="001A7300">
        <w:rPr>
          <w:rFonts w:cs="Times New Roman"/>
          <w:b/>
          <w:sz w:val="24"/>
          <w:szCs w:val="24"/>
          <w:lang w:eastAsia="uk-UA"/>
        </w:rPr>
        <w:t>Дмитро</w:t>
      </w:r>
      <w:proofErr w:type="spellEnd"/>
      <w:r w:rsidRPr="001A7300">
        <w:rPr>
          <w:rFonts w:cs="Times New Roman"/>
          <w:b/>
          <w:sz w:val="24"/>
          <w:szCs w:val="24"/>
          <w:lang w:eastAsia="uk-UA"/>
        </w:rPr>
        <w:t xml:space="preserve">  НАУМЕНКО</w:t>
      </w:r>
      <w:proofErr w:type="gramEnd"/>
    </w:p>
    <w:p w:rsidR="00317352" w:rsidRPr="00317352" w:rsidRDefault="00317352" w:rsidP="009317D5">
      <w:pPr>
        <w:spacing w:after="0"/>
        <w:contextualSpacing/>
        <w:rPr>
          <w:rStyle w:val="FontStyle12"/>
          <w:b/>
          <w:szCs w:val="28"/>
          <w:lang w:eastAsia="uk-UA"/>
        </w:rPr>
      </w:pPr>
    </w:p>
    <w:sectPr w:rsidR="00317352" w:rsidRPr="00317352" w:rsidSect="00623543">
      <w:pgSz w:w="16838" w:h="11906" w:orient="landscape"/>
      <w:pgMar w:top="426" w:right="850" w:bottom="567" w:left="85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ingbats">
    <w:altName w:val="Yu Gothic"/>
    <w:charset w:val="80"/>
    <w:family w:val="auto"/>
    <w:pitch w:val="default"/>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841AC"/>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 w15:restartNumberingAfterBreak="0">
    <w:nsid w:val="09885F27"/>
    <w:multiLevelType w:val="multilevel"/>
    <w:tmpl w:val="2C2A9370"/>
    <w:lvl w:ilvl="0">
      <w:start w:val="7"/>
      <w:numFmt w:val="decimal"/>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A1D3E56"/>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3" w15:restartNumberingAfterBreak="0">
    <w:nsid w:val="0BD053EA"/>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4" w15:restartNumberingAfterBreak="0">
    <w:nsid w:val="0F2C4A2F"/>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5" w15:restartNumberingAfterBreak="0">
    <w:nsid w:val="1123170E"/>
    <w:multiLevelType w:val="multilevel"/>
    <w:tmpl w:val="D52EE146"/>
    <w:lvl w:ilvl="0">
      <w:start w:val="3"/>
      <w:numFmt w:val="decimal"/>
      <w:lvlText w:val="%1."/>
      <w:lvlJc w:val="left"/>
      <w:pPr>
        <w:ind w:left="672" w:hanging="672"/>
      </w:pPr>
      <w:rPr>
        <w:rFonts w:hint="default"/>
      </w:rPr>
    </w:lvl>
    <w:lvl w:ilvl="1">
      <w:start w:val="1"/>
      <w:numFmt w:val="decimal"/>
      <w:lvlText w:val="%1.%2."/>
      <w:lvlJc w:val="left"/>
      <w:pPr>
        <w:ind w:left="1400" w:hanging="720"/>
      </w:pPr>
      <w:rPr>
        <w:rFonts w:hint="default"/>
        <w:b/>
      </w:rPr>
    </w:lvl>
    <w:lvl w:ilvl="2">
      <w:start w:val="1"/>
      <w:numFmt w:val="decimal"/>
      <w:lvlText w:val="%1.%2.%3."/>
      <w:lvlJc w:val="left"/>
      <w:pPr>
        <w:ind w:left="2080" w:hanging="720"/>
      </w:pPr>
      <w:rPr>
        <w:rFonts w:hint="default"/>
        <w:b/>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6" w15:restartNumberingAfterBreak="0">
    <w:nsid w:val="11A4057A"/>
    <w:multiLevelType w:val="multilevel"/>
    <w:tmpl w:val="7ED07690"/>
    <w:lvl w:ilvl="0">
      <w:start w:val="7"/>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E73A12"/>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8" w15:restartNumberingAfterBreak="0">
    <w:nsid w:val="1D36643B"/>
    <w:multiLevelType w:val="multilevel"/>
    <w:tmpl w:val="71C4C9E8"/>
    <w:lvl w:ilvl="0">
      <w:start w:val="1"/>
      <w:numFmt w:val="decimal"/>
      <w:lvlText w:val="%1."/>
      <w:lvlJc w:val="left"/>
      <w:pPr>
        <w:ind w:left="672" w:hanging="672"/>
      </w:pPr>
      <w:rPr>
        <w:rFonts w:hint="default"/>
      </w:rPr>
    </w:lvl>
    <w:lvl w:ilvl="1">
      <w:start w:val="1"/>
      <w:numFmt w:val="decimal"/>
      <w:lvlText w:val="%1.%2."/>
      <w:lvlJc w:val="left"/>
      <w:pPr>
        <w:ind w:left="1571" w:hanging="720"/>
      </w:pPr>
      <w:rPr>
        <w:rFonts w:hint="default"/>
        <w:b w:val="0"/>
      </w:rPr>
    </w:lvl>
    <w:lvl w:ilvl="2">
      <w:start w:val="1"/>
      <w:numFmt w:val="decimal"/>
      <w:lvlText w:val="%1.%2.%3."/>
      <w:lvlJc w:val="left"/>
      <w:pPr>
        <w:ind w:left="2080" w:hanging="720"/>
      </w:pPr>
      <w:rPr>
        <w:rFonts w:hint="default"/>
        <w:b/>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9" w15:restartNumberingAfterBreak="0">
    <w:nsid w:val="1ED32DE6"/>
    <w:multiLevelType w:val="multilevel"/>
    <w:tmpl w:val="2C8699DC"/>
    <w:lvl w:ilvl="0">
      <w:start w:val="5"/>
      <w:numFmt w:val="decimal"/>
      <w:lvlText w:val="%1."/>
      <w:lvlJc w:val="left"/>
      <w:pPr>
        <w:ind w:left="672" w:hanging="672"/>
      </w:pPr>
      <w:rPr>
        <w:rFonts w:hint="default"/>
      </w:rPr>
    </w:lvl>
    <w:lvl w:ilvl="1">
      <w:start w:val="1"/>
      <w:numFmt w:val="decimal"/>
      <w:lvlText w:val="%1.%2."/>
      <w:lvlJc w:val="left"/>
      <w:pPr>
        <w:ind w:left="1400" w:hanging="720"/>
      </w:pPr>
      <w:rPr>
        <w:rFonts w:hint="default"/>
        <w:b/>
      </w:rPr>
    </w:lvl>
    <w:lvl w:ilvl="2">
      <w:start w:val="1"/>
      <w:numFmt w:val="decimal"/>
      <w:lvlText w:val="%1.%2.%3."/>
      <w:lvlJc w:val="left"/>
      <w:pPr>
        <w:ind w:left="2080" w:hanging="720"/>
      </w:pPr>
      <w:rPr>
        <w:rFonts w:hint="default"/>
        <w:b/>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0" w15:restartNumberingAfterBreak="0">
    <w:nsid w:val="23CB525B"/>
    <w:multiLevelType w:val="hybridMultilevel"/>
    <w:tmpl w:val="75907ECA"/>
    <w:lvl w:ilvl="0" w:tplc="0422000F">
      <w:start w:val="1"/>
      <w:numFmt w:val="decimal"/>
      <w:lvlText w:val="%1."/>
      <w:lvlJc w:val="left"/>
      <w:pPr>
        <w:ind w:left="1407" w:hanging="360"/>
      </w:pPr>
    </w:lvl>
    <w:lvl w:ilvl="1" w:tplc="04220019" w:tentative="1">
      <w:start w:val="1"/>
      <w:numFmt w:val="lowerLetter"/>
      <w:lvlText w:val="%2."/>
      <w:lvlJc w:val="left"/>
      <w:pPr>
        <w:ind w:left="2127" w:hanging="360"/>
      </w:pPr>
    </w:lvl>
    <w:lvl w:ilvl="2" w:tplc="0422001B" w:tentative="1">
      <w:start w:val="1"/>
      <w:numFmt w:val="lowerRoman"/>
      <w:lvlText w:val="%3."/>
      <w:lvlJc w:val="right"/>
      <w:pPr>
        <w:ind w:left="2847" w:hanging="180"/>
      </w:pPr>
    </w:lvl>
    <w:lvl w:ilvl="3" w:tplc="0422000F" w:tentative="1">
      <w:start w:val="1"/>
      <w:numFmt w:val="decimal"/>
      <w:lvlText w:val="%4."/>
      <w:lvlJc w:val="left"/>
      <w:pPr>
        <w:ind w:left="3567" w:hanging="360"/>
      </w:pPr>
    </w:lvl>
    <w:lvl w:ilvl="4" w:tplc="04220019" w:tentative="1">
      <w:start w:val="1"/>
      <w:numFmt w:val="lowerLetter"/>
      <w:lvlText w:val="%5."/>
      <w:lvlJc w:val="left"/>
      <w:pPr>
        <w:ind w:left="4287" w:hanging="360"/>
      </w:pPr>
    </w:lvl>
    <w:lvl w:ilvl="5" w:tplc="0422001B" w:tentative="1">
      <w:start w:val="1"/>
      <w:numFmt w:val="lowerRoman"/>
      <w:lvlText w:val="%6."/>
      <w:lvlJc w:val="right"/>
      <w:pPr>
        <w:ind w:left="5007" w:hanging="180"/>
      </w:pPr>
    </w:lvl>
    <w:lvl w:ilvl="6" w:tplc="0422000F" w:tentative="1">
      <w:start w:val="1"/>
      <w:numFmt w:val="decimal"/>
      <w:lvlText w:val="%7."/>
      <w:lvlJc w:val="left"/>
      <w:pPr>
        <w:ind w:left="5727" w:hanging="360"/>
      </w:pPr>
    </w:lvl>
    <w:lvl w:ilvl="7" w:tplc="04220019" w:tentative="1">
      <w:start w:val="1"/>
      <w:numFmt w:val="lowerLetter"/>
      <w:lvlText w:val="%8."/>
      <w:lvlJc w:val="left"/>
      <w:pPr>
        <w:ind w:left="6447" w:hanging="360"/>
      </w:pPr>
    </w:lvl>
    <w:lvl w:ilvl="8" w:tplc="0422001B" w:tentative="1">
      <w:start w:val="1"/>
      <w:numFmt w:val="lowerRoman"/>
      <w:lvlText w:val="%9."/>
      <w:lvlJc w:val="right"/>
      <w:pPr>
        <w:ind w:left="7167" w:hanging="180"/>
      </w:pPr>
    </w:lvl>
  </w:abstractNum>
  <w:abstractNum w:abstractNumId="11" w15:restartNumberingAfterBreak="0">
    <w:nsid w:val="24591440"/>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2" w15:restartNumberingAfterBreak="0">
    <w:nsid w:val="28ED5636"/>
    <w:multiLevelType w:val="hybridMultilevel"/>
    <w:tmpl w:val="E320F2AA"/>
    <w:lvl w:ilvl="0" w:tplc="D1A648C8">
      <w:start w:val="1"/>
      <w:numFmt w:val="decimal"/>
      <w:lvlText w:val="7.%1."/>
      <w:lvlJc w:val="left"/>
      <w:pPr>
        <w:ind w:left="14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F883457"/>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4" w15:restartNumberingAfterBreak="0">
    <w:nsid w:val="33906BEB"/>
    <w:multiLevelType w:val="hybridMultilevel"/>
    <w:tmpl w:val="E320F2AA"/>
    <w:lvl w:ilvl="0" w:tplc="D1A648C8">
      <w:start w:val="1"/>
      <w:numFmt w:val="decimal"/>
      <w:lvlText w:val="7.%1."/>
      <w:lvlJc w:val="left"/>
      <w:pPr>
        <w:ind w:left="14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43B072B"/>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6" w15:restartNumberingAfterBreak="0">
    <w:nsid w:val="37173DC0"/>
    <w:multiLevelType w:val="multilevel"/>
    <w:tmpl w:val="4C9A03DA"/>
    <w:lvl w:ilvl="0">
      <w:start w:val="8"/>
      <w:numFmt w:val="decimal"/>
      <w:lvlText w:val="%1."/>
      <w:lvlJc w:val="left"/>
      <w:pPr>
        <w:ind w:left="432" w:hanging="43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7" w15:restartNumberingAfterBreak="0">
    <w:nsid w:val="384E5124"/>
    <w:multiLevelType w:val="hybridMultilevel"/>
    <w:tmpl w:val="AFEECE4A"/>
    <w:lvl w:ilvl="0" w:tplc="D1A648C8">
      <w:start w:val="1"/>
      <w:numFmt w:val="decimal"/>
      <w:lvlText w:val="7.%1."/>
      <w:lvlJc w:val="left"/>
      <w:pPr>
        <w:ind w:left="14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8CB037E"/>
    <w:multiLevelType w:val="hybridMultilevel"/>
    <w:tmpl w:val="839A4034"/>
    <w:lvl w:ilvl="0" w:tplc="9BCC6F26">
      <w:start w:val="2"/>
      <w:numFmt w:val="decimal"/>
      <w:lvlText w:val="%1."/>
      <w:lvlJc w:val="left"/>
      <w:pPr>
        <w:ind w:left="1080" w:hanging="360"/>
      </w:pPr>
      <w:rPr>
        <w:rFonts w:hint="default"/>
      </w:rPr>
    </w:lvl>
    <w:lvl w:ilvl="1" w:tplc="04220019">
      <w:start w:val="1"/>
      <w:numFmt w:val="lowerLetter"/>
      <w:lvlText w:val="%2."/>
      <w:lvlJc w:val="left"/>
      <w:pPr>
        <w:ind w:left="1800" w:hanging="360"/>
      </w:pPr>
    </w:lvl>
    <w:lvl w:ilvl="2" w:tplc="57D03466">
      <w:start w:val="1"/>
      <w:numFmt w:val="decimal"/>
      <w:suff w:val="space"/>
      <w:lvlText w:val="2.2.%3."/>
      <w:lvlJc w:val="left"/>
      <w:pPr>
        <w:ind w:left="2520" w:hanging="180"/>
      </w:pPr>
      <w:rPr>
        <w:rFonts w:hint="default"/>
        <w:b/>
        <w:bCs/>
      </w:r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3B9B6EC0"/>
    <w:multiLevelType w:val="multilevel"/>
    <w:tmpl w:val="71C4C9E8"/>
    <w:lvl w:ilvl="0">
      <w:start w:val="1"/>
      <w:numFmt w:val="decimal"/>
      <w:lvlText w:val="%1."/>
      <w:lvlJc w:val="left"/>
      <w:pPr>
        <w:ind w:left="672" w:hanging="672"/>
      </w:pPr>
      <w:rPr>
        <w:rFonts w:hint="default"/>
      </w:rPr>
    </w:lvl>
    <w:lvl w:ilvl="1">
      <w:start w:val="1"/>
      <w:numFmt w:val="decimal"/>
      <w:lvlText w:val="%1.%2."/>
      <w:lvlJc w:val="left"/>
      <w:pPr>
        <w:ind w:left="1571" w:hanging="720"/>
      </w:pPr>
      <w:rPr>
        <w:rFonts w:hint="default"/>
        <w:b w:val="0"/>
      </w:rPr>
    </w:lvl>
    <w:lvl w:ilvl="2">
      <w:start w:val="1"/>
      <w:numFmt w:val="decimal"/>
      <w:lvlText w:val="%1.%2.%3."/>
      <w:lvlJc w:val="left"/>
      <w:pPr>
        <w:ind w:left="2080" w:hanging="720"/>
      </w:pPr>
      <w:rPr>
        <w:rFonts w:hint="default"/>
        <w:b/>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20" w15:restartNumberingAfterBreak="0">
    <w:nsid w:val="3C943BC0"/>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21" w15:restartNumberingAfterBreak="0">
    <w:nsid w:val="46450350"/>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22" w15:restartNumberingAfterBreak="0">
    <w:nsid w:val="495345BB"/>
    <w:multiLevelType w:val="multilevel"/>
    <w:tmpl w:val="8FBC8A4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E41571C"/>
    <w:multiLevelType w:val="hybridMultilevel"/>
    <w:tmpl w:val="AFEECE4A"/>
    <w:lvl w:ilvl="0" w:tplc="D1A648C8">
      <w:start w:val="1"/>
      <w:numFmt w:val="decimal"/>
      <w:lvlText w:val="7.%1."/>
      <w:lvlJc w:val="left"/>
      <w:pPr>
        <w:ind w:left="14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9333FE5"/>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25" w15:restartNumberingAfterBreak="0">
    <w:nsid w:val="5C074748"/>
    <w:multiLevelType w:val="multilevel"/>
    <w:tmpl w:val="7576952C"/>
    <w:lvl w:ilvl="0">
      <w:start w:val="1"/>
      <w:numFmt w:val="decimal"/>
      <w:lvlText w:val="%1."/>
      <w:lvlJc w:val="left"/>
      <w:pPr>
        <w:ind w:left="672" w:hanging="672"/>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26" w15:restartNumberingAfterBreak="0">
    <w:nsid w:val="5D930A73"/>
    <w:multiLevelType w:val="multilevel"/>
    <w:tmpl w:val="6AFA8304"/>
    <w:lvl w:ilvl="0">
      <w:start w:val="3"/>
      <w:numFmt w:val="decimal"/>
      <w:lvlText w:val="%1."/>
      <w:lvlJc w:val="left"/>
      <w:pPr>
        <w:ind w:left="672" w:hanging="672"/>
      </w:pPr>
      <w:rPr>
        <w:rFonts w:hint="default"/>
      </w:rPr>
    </w:lvl>
    <w:lvl w:ilvl="1">
      <w:start w:val="1"/>
      <w:numFmt w:val="decimal"/>
      <w:lvlText w:val="%1.%2."/>
      <w:lvlJc w:val="left"/>
      <w:pPr>
        <w:ind w:left="1400" w:hanging="720"/>
      </w:pPr>
      <w:rPr>
        <w:rFonts w:hint="default"/>
        <w:b/>
      </w:rPr>
    </w:lvl>
    <w:lvl w:ilvl="2">
      <w:start w:val="1"/>
      <w:numFmt w:val="decimal"/>
      <w:lvlText w:val="%1.%2.%3."/>
      <w:lvlJc w:val="left"/>
      <w:pPr>
        <w:ind w:left="2080" w:hanging="720"/>
      </w:pPr>
      <w:rPr>
        <w:rFonts w:hint="default"/>
        <w:b w:val="0"/>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27" w15:restartNumberingAfterBreak="0">
    <w:nsid w:val="5E965C12"/>
    <w:multiLevelType w:val="multilevel"/>
    <w:tmpl w:val="0422001D"/>
    <w:styleLink w:val="a"/>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FB6147A"/>
    <w:multiLevelType w:val="multilevel"/>
    <w:tmpl w:val="803CF648"/>
    <w:lvl w:ilvl="0">
      <w:start w:val="7"/>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458472D"/>
    <w:multiLevelType w:val="multilevel"/>
    <w:tmpl w:val="7ED07690"/>
    <w:lvl w:ilvl="0">
      <w:start w:val="7"/>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7A6115F"/>
    <w:multiLevelType w:val="hybridMultilevel"/>
    <w:tmpl w:val="AFEECE4A"/>
    <w:lvl w:ilvl="0" w:tplc="D1A648C8">
      <w:start w:val="1"/>
      <w:numFmt w:val="decimal"/>
      <w:lvlText w:val="7.%1."/>
      <w:lvlJc w:val="left"/>
      <w:pPr>
        <w:ind w:left="14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6091811"/>
    <w:multiLevelType w:val="multilevel"/>
    <w:tmpl w:val="7ED07690"/>
    <w:lvl w:ilvl="0">
      <w:start w:val="8"/>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6777CB7"/>
    <w:multiLevelType w:val="multilevel"/>
    <w:tmpl w:val="9B00CB4E"/>
    <w:lvl w:ilvl="0">
      <w:start w:val="4"/>
      <w:numFmt w:val="decimal"/>
      <w:lvlText w:val="%1."/>
      <w:lvlJc w:val="left"/>
      <w:pPr>
        <w:ind w:left="672" w:hanging="672"/>
      </w:pPr>
      <w:rPr>
        <w:rFonts w:hint="default"/>
      </w:rPr>
    </w:lvl>
    <w:lvl w:ilvl="1">
      <w:start w:val="1"/>
      <w:numFmt w:val="decimal"/>
      <w:lvlText w:val="%1.%2."/>
      <w:lvlJc w:val="left"/>
      <w:pPr>
        <w:ind w:left="1400" w:hanging="720"/>
      </w:pPr>
      <w:rPr>
        <w:rFonts w:hint="default"/>
        <w:b/>
      </w:rPr>
    </w:lvl>
    <w:lvl w:ilvl="2">
      <w:start w:val="1"/>
      <w:numFmt w:val="decimal"/>
      <w:lvlText w:val="%1.%2.%3."/>
      <w:lvlJc w:val="left"/>
      <w:pPr>
        <w:ind w:left="2080" w:hanging="720"/>
      </w:pPr>
      <w:rPr>
        <w:rFonts w:hint="default"/>
        <w:b/>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33" w15:restartNumberingAfterBreak="0">
    <w:nsid w:val="787747D6"/>
    <w:multiLevelType w:val="multilevel"/>
    <w:tmpl w:val="7ED07690"/>
    <w:lvl w:ilvl="0">
      <w:start w:val="7"/>
      <w:numFmt w:val="decimal"/>
      <w:lvlText w:val="%1."/>
      <w:lvlJc w:val="left"/>
      <w:pPr>
        <w:ind w:left="432" w:hanging="432"/>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B716FCE"/>
    <w:multiLevelType w:val="multilevel"/>
    <w:tmpl w:val="24007D2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BA70A5B"/>
    <w:multiLevelType w:val="multilevel"/>
    <w:tmpl w:val="E0944634"/>
    <w:lvl w:ilvl="0">
      <w:start w:val="4"/>
      <w:numFmt w:val="decimal"/>
      <w:lvlText w:val="%1."/>
      <w:lvlJc w:val="left"/>
      <w:pPr>
        <w:ind w:left="432" w:hanging="432"/>
      </w:pPr>
      <w:rPr>
        <w:rFonts w:cs="Times New Roman" w:hint="default"/>
        <w:color w:val="000000"/>
      </w:rPr>
    </w:lvl>
    <w:lvl w:ilvl="1">
      <w:start w:val="4"/>
      <w:numFmt w:val="decimal"/>
      <w:lvlText w:val="%1.%2."/>
      <w:lvlJc w:val="left"/>
      <w:pPr>
        <w:ind w:left="1400" w:hanging="720"/>
      </w:pPr>
      <w:rPr>
        <w:rFonts w:cs="Times New Roman" w:hint="default"/>
        <w:color w:val="000000"/>
      </w:rPr>
    </w:lvl>
    <w:lvl w:ilvl="2">
      <w:start w:val="1"/>
      <w:numFmt w:val="decimal"/>
      <w:lvlText w:val="%1.%2.%3."/>
      <w:lvlJc w:val="left"/>
      <w:pPr>
        <w:ind w:left="2080" w:hanging="720"/>
      </w:pPr>
      <w:rPr>
        <w:rFonts w:cs="Times New Roman" w:hint="default"/>
        <w:color w:val="000000"/>
      </w:rPr>
    </w:lvl>
    <w:lvl w:ilvl="3">
      <w:start w:val="1"/>
      <w:numFmt w:val="decimal"/>
      <w:lvlText w:val="%1.%2.%3.%4."/>
      <w:lvlJc w:val="left"/>
      <w:pPr>
        <w:ind w:left="3120" w:hanging="1080"/>
      </w:pPr>
      <w:rPr>
        <w:rFonts w:cs="Times New Roman" w:hint="default"/>
        <w:color w:val="000000"/>
      </w:rPr>
    </w:lvl>
    <w:lvl w:ilvl="4">
      <w:start w:val="1"/>
      <w:numFmt w:val="decimal"/>
      <w:lvlText w:val="%1.%2.%3.%4.%5."/>
      <w:lvlJc w:val="left"/>
      <w:pPr>
        <w:ind w:left="3800" w:hanging="1080"/>
      </w:pPr>
      <w:rPr>
        <w:rFonts w:cs="Times New Roman" w:hint="default"/>
        <w:color w:val="000000"/>
      </w:rPr>
    </w:lvl>
    <w:lvl w:ilvl="5">
      <w:start w:val="1"/>
      <w:numFmt w:val="decimal"/>
      <w:lvlText w:val="%1.%2.%3.%4.%5.%6."/>
      <w:lvlJc w:val="left"/>
      <w:pPr>
        <w:ind w:left="4840" w:hanging="1440"/>
      </w:pPr>
      <w:rPr>
        <w:rFonts w:cs="Times New Roman" w:hint="default"/>
        <w:color w:val="000000"/>
      </w:rPr>
    </w:lvl>
    <w:lvl w:ilvl="6">
      <w:start w:val="1"/>
      <w:numFmt w:val="decimal"/>
      <w:lvlText w:val="%1.%2.%3.%4.%5.%6.%7."/>
      <w:lvlJc w:val="left"/>
      <w:pPr>
        <w:ind w:left="5880" w:hanging="1800"/>
      </w:pPr>
      <w:rPr>
        <w:rFonts w:cs="Times New Roman" w:hint="default"/>
        <w:color w:val="000000"/>
      </w:rPr>
    </w:lvl>
    <w:lvl w:ilvl="7">
      <w:start w:val="1"/>
      <w:numFmt w:val="decimal"/>
      <w:lvlText w:val="%1.%2.%3.%4.%5.%6.%7.%8."/>
      <w:lvlJc w:val="left"/>
      <w:pPr>
        <w:ind w:left="6560" w:hanging="1800"/>
      </w:pPr>
      <w:rPr>
        <w:rFonts w:cs="Times New Roman" w:hint="default"/>
        <w:color w:val="000000"/>
      </w:rPr>
    </w:lvl>
    <w:lvl w:ilvl="8">
      <w:start w:val="1"/>
      <w:numFmt w:val="decimal"/>
      <w:lvlText w:val="%1.%2.%3.%4.%5.%6.%7.%8.%9."/>
      <w:lvlJc w:val="left"/>
      <w:pPr>
        <w:ind w:left="7600" w:hanging="2160"/>
      </w:pPr>
      <w:rPr>
        <w:rFonts w:cs="Times New Roman" w:hint="default"/>
        <w:color w:val="000000"/>
      </w:rPr>
    </w:lvl>
  </w:abstractNum>
  <w:abstractNum w:abstractNumId="36" w15:restartNumberingAfterBreak="0">
    <w:nsid w:val="7E961037"/>
    <w:multiLevelType w:val="hybridMultilevel"/>
    <w:tmpl w:val="AFEECE4A"/>
    <w:lvl w:ilvl="0" w:tplc="D1A648C8">
      <w:start w:val="1"/>
      <w:numFmt w:val="decimal"/>
      <w:lvlText w:val="7.%1."/>
      <w:lvlJc w:val="left"/>
      <w:pPr>
        <w:ind w:left="14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7"/>
  </w:num>
  <w:num w:numId="2">
    <w:abstractNumId w:val="19"/>
  </w:num>
  <w:num w:numId="3">
    <w:abstractNumId w:val="21"/>
  </w:num>
  <w:num w:numId="4">
    <w:abstractNumId w:val="24"/>
  </w:num>
  <w:num w:numId="5">
    <w:abstractNumId w:val="4"/>
  </w:num>
  <w:num w:numId="6">
    <w:abstractNumId w:val="15"/>
  </w:num>
  <w:num w:numId="7">
    <w:abstractNumId w:val="0"/>
  </w:num>
  <w:num w:numId="8">
    <w:abstractNumId w:val="11"/>
  </w:num>
  <w:num w:numId="9">
    <w:abstractNumId w:val="7"/>
  </w:num>
  <w:num w:numId="10">
    <w:abstractNumId w:val="20"/>
  </w:num>
  <w:num w:numId="11">
    <w:abstractNumId w:val="3"/>
  </w:num>
  <w:num w:numId="12">
    <w:abstractNumId w:val="25"/>
  </w:num>
  <w:num w:numId="13">
    <w:abstractNumId w:val="26"/>
  </w:num>
  <w:num w:numId="14">
    <w:abstractNumId w:val="32"/>
  </w:num>
  <w:num w:numId="15">
    <w:abstractNumId w:val="9"/>
  </w:num>
  <w:num w:numId="16">
    <w:abstractNumId w:val="10"/>
  </w:num>
  <w:num w:numId="17">
    <w:abstractNumId w:val="8"/>
  </w:num>
  <w:num w:numId="18">
    <w:abstractNumId w:val="18"/>
  </w:num>
  <w:num w:numId="19">
    <w:abstractNumId w:val="5"/>
  </w:num>
  <w:num w:numId="20">
    <w:abstractNumId w:val="35"/>
  </w:num>
  <w:num w:numId="21">
    <w:abstractNumId w:val="17"/>
  </w:num>
  <w:num w:numId="22">
    <w:abstractNumId w:val="14"/>
  </w:num>
  <w:num w:numId="23">
    <w:abstractNumId w:val="28"/>
  </w:num>
  <w:num w:numId="24">
    <w:abstractNumId w:val="6"/>
  </w:num>
  <w:num w:numId="25">
    <w:abstractNumId w:val="29"/>
  </w:num>
  <w:num w:numId="26">
    <w:abstractNumId w:val="12"/>
  </w:num>
  <w:num w:numId="27">
    <w:abstractNumId w:val="36"/>
  </w:num>
  <w:num w:numId="28">
    <w:abstractNumId w:val="23"/>
  </w:num>
  <w:num w:numId="29">
    <w:abstractNumId w:val="30"/>
  </w:num>
  <w:num w:numId="30">
    <w:abstractNumId w:val="33"/>
  </w:num>
  <w:num w:numId="31">
    <w:abstractNumId w:val="16"/>
  </w:num>
  <w:num w:numId="32">
    <w:abstractNumId w:val="31"/>
  </w:num>
  <w:num w:numId="33">
    <w:abstractNumId w:val="2"/>
  </w:num>
  <w:num w:numId="34">
    <w:abstractNumId w:val="13"/>
  </w:num>
  <w:num w:numId="35">
    <w:abstractNumId w:val="34"/>
  </w:num>
  <w:num w:numId="36">
    <w:abstractNumId w:val="22"/>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278BF"/>
    <w:rsid w:val="0005213E"/>
    <w:rsid w:val="000660D0"/>
    <w:rsid w:val="000670A3"/>
    <w:rsid w:val="000B3552"/>
    <w:rsid w:val="000C6688"/>
    <w:rsid w:val="000D6A9E"/>
    <w:rsid w:val="00117ED0"/>
    <w:rsid w:val="001676BF"/>
    <w:rsid w:val="001A6DE3"/>
    <w:rsid w:val="001A7300"/>
    <w:rsid w:val="001C1D69"/>
    <w:rsid w:val="001F2B23"/>
    <w:rsid w:val="00212E40"/>
    <w:rsid w:val="00220EE5"/>
    <w:rsid w:val="00245DBC"/>
    <w:rsid w:val="00282252"/>
    <w:rsid w:val="002838DE"/>
    <w:rsid w:val="002A562F"/>
    <w:rsid w:val="002F6B9C"/>
    <w:rsid w:val="00317352"/>
    <w:rsid w:val="00337B58"/>
    <w:rsid w:val="003475B9"/>
    <w:rsid w:val="0035337F"/>
    <w:rsid w:val="00361446"/>
    <w:rsid w:val="00381814"/>
    <w:rsid w:val="00382A5E"/>
    <w:rsid w:val="003A6A06"/>
    <w:rsid w:val="003B4B0E"/>
    <w:rsid w:val="0040319B"/>
    <w:rsid w:val="00414273"/>
    <w:rsid w:val="00432DB9"/>
    <w:rsid w:val="0045322E"/>
    <w:rsid w:val="004556F3"/>
    <w:rsid w:val="00460697"/>
    <w:rsid w:val="00477356"/>
    <w:rsid w:val="00491B65"/>
    <w:rsid w:val="004F51B0"/>
    <w:rsid w:val="004F6559"/>
    <w:rsid w:val="005220E3"/>
    <w:rsid w:val="00524C28"/>
    <w:rsid w:val="00525CE0"/>
    <w:rsid w:val="005363AB"/>
    <w:rsid w:val="005407BC"/>
    <w:rsid w:val="00567D08"/>
    <w:rsid w:val="005879E8"/>
    <w:rsid w:val="0059015F"/>
    <w:rsid w:val="0059182D"/>
    <w:rsid w:val="005922A1"/>
    <w:rsid w:val="005A07DB"/>
    <w:rsid w:val="005A3D53"/>
    <w:rsid w:val="005B33BD"/>
    <w:rsid w:val="005B64AE"/>
    <w:rsid w:val="005B6CA3"/>
    <w:rsid w:val="005E2AD7"/>
    <w:rsid w:val="005E302F"/>
    <w:rsid w:val="005E5E44"/>
    <w:rsid w:val="005F6235"/>
    <w:rsid w:val="005F79C5"/>
    <w:rsid w:val="006125AF"/>
    <w:rsid w:val="00623543"/>
    <w:rsid w:val="00645DB2"/>
    <w:rsid w:val="00683A1B"/>
    <w:rsid w:val="00693531"/>
    <w:rsid w:val="006A7535"/>
    <w:rsid w:val="006C7C68"/>
    <w:rsid w:val="006E34F5"/>
    <w:rsid w:val="007101EC"/>
    <w:rsid w:val="00733914"/>
    <w:rsid w:val="007339A0"/>
    <w:rsid w:val="007420F5"/>
    <w:rsid w:val="00761CA9"/>
    <w:rsid w:val="0079154C"/>
    <w:rsid w:val="007A7731"/>
    <w:rsid w:val="007B5CE3"/>
    <w:rsid w:val="007E3832"/>
    <w:rsid w:val="007E53D0"/>
    <w:rsid w:val="007F341E"/>
    <w:rsid w:val="007F3D2E"/>
    <w:rsid w:val="00815C75"/>
    <w:rsid w:val="00815C9B"/>
    <w:rsid w:val="00820ACB"/>
    <w:rsid w:val="00830D14"/>
    <w:rsid w:val="00857D80"/>
    <w:rsid w:val="00865949"/>
    <w:rsid w:val="00865A57"/>
    <w:rsid w:val="00867D30"/>
    <w:rsid w:val="00874F97"/>
    <w:rsid w:val="00881426"/>
    <w:rsid w:val="008820F4"/>
    <w:rsid w:val="008A0CA8"/>
    <w:rsid w:val="008A5469"/>
    <w:rsid w:val="008E79B0"/>
    <w:rsid w:val="00903324"/>
    <w:rsid w:val="0091041D"/>
    <w:rsid w:val="009125B7"/>
    <w:rsid w:val="00924908"/>
    <w:rsid w:val="00927793"/>
    <w:rsid w:val="009317D5"/>
    <w:rsid w:val="00931C93"/>
    <w:rsid w:val="009A65C6"/>
    <w:rsid w:val="009B36A7"/>
    <w:rsid w:val="009C03F3"/>
    <w:rsid w:val="009E1332"/>
    <w:rsid w:val="00A05EB3"/>
    <w:rsid w:val="00A22F17"/>
    <w:rsid w:val="00A30A6A"/>
    <w:rsid w:val="00A31757"/>
    <w:rsid w:val="00A5117B"/>
    <w:rsid w:val="00A7498F"/>
    <w:rsid w:val="00A822DD"/>
    <w:rsid w:val="00AD39CA"/>
    <w:rsid w:val="00AE037C"/>
    <w:rsid w:val="00AE3D7D"/>
    <w:rsid w:val="00B05000"/>
    <w:rsid w:val="00B074E6"/>
    <w:rsid w:val="00B12373"/>
    <w:rsid w:val="00BA4A10"/>
    <w:rsid w:val="00BB482F"/>
    <w:rsid w:val="00BD3AB9"/>
    <w:rsid w:val="00BD4360"/>
    <w:rsid w:val="00BE1CAA"/>
    <w:rsid w:val="00BE5C1A"/>
    <w:rsid w:val="00BF7498"/>
    <w:rsid w:val="00C0730F"/>
    <w:rsid w:val="00C65287"/>
    <w:rsid w:val="00C76272"/>
    <w:rsid w:val="00C825D7"/>
    <w:rsid w:val="00CA37B0"/>
    <w:rsid w:val="00CB2636"/>
    <w:rsid w:val="00CC72E7"/>
    <w:rsid w:val="00D10965"/>
    <w:rsid w:val="00D272E5"/>
    <w:rsid w:val="00D32DE3"/>
    <w:rsid w:val="00D34DDB"/>
    <w:rsid w:val="00D35A14"/>
    <w:rsid w:val="00D578DC"/>
    <w:rsid w:val="00D61954"/>
    <w:rsid w:val="00D76790"/>
    <w:rsid w:val="00DB06D0"/>
    <w:rsid w:val="00DB37D7"/>
    <w:rsid w:val="00DF4CF7"/>
    <w:rsid w:val="00E21256"/>
    <w:rsid w:val="00E30915"/>
    <w:rsid w:val="00E43403"/>
    <w:rsid w:val="00E45EF8"/>
    <w:rsid w:val="00E73CC4"/>
    <w:rsid w:val="00E8175B"/>
    <w:rsid w:val="00EA0A26"/>
    <w:rsid w:val="00EA6139"/>
    <w:rsid w:val="00EC2A2F"/>
    <w:rsid w:val="00ED3FB1"/>
    <w:rsid w:val="00EE50C6"/>
    <w:rsid w:val="00EF74F0"/>
    <w:rsid w:val="00F10698"/>
    <w:rsid w:val="00F12E6E"/>
    <w:rsid w:val="00F158AF"/>
    <w:rsid w:val="00F278BF"/>
    <w:rsid w:val="00F3107C"/>
    <w:rsid w:val="00F42C42"/>
    <w:rsid w:val="00F5401B"/>
    <w:rsid w:val="00F81B87"/>
    <w:rsid w:val="00F869B4"/>
    <w:rsid w:val="00FA2BAF"/>
    <w:rsid w:val="00FB4264"/>
    <w:rsid w:val="00FC6F01"/>
    <w:rsid w:val="00FD265C"/>
    <w:rsid w:val="00FF21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0FB59"/>
  <w15:docId w15:val="{831D988A-B05E-48C1-9F0C-5C32B1108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F4CF7"/>
    <w:pPr>
      <w:jc w:val="both"/>
    </w:pPr>
    <w:rPr>
      <w:rFonts w:ascii="Times New Roman" w:hAnsi="Times New Roman"/>
      <w:sz w:val="28"/>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
    <w:name w:val="Стиль Договор"/>
    <w:uiPriority w:val="99"/>
    <w:rsid w:val="00DF4CF7"/>
    <w:pPr>
      <w:numPr>
        <w:numId w:val="1"/>
      </w:numPr>
    </w:pPr>
  </w:style>
  <w:style w:type="table" w:styleId="a4">
    <w:name w:val="Table Grid"/>
    <w:basedOn w:val="a2"/>
    <w:uiPriority w:val="59"/>
    <w:rsid w:val="00F27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uiPriority w:val="99"/>
    <w:qFormat/>
    <w:rsid w:val="00D578DC"/>
    <w:pPr>
      <w:ind w:left="720"/>
      <w:contextualSpacing/>
    </w:pPr>
  </w:style>
  <w:style w:type="paragraph" w:styleId="a6">
    <w:name w:val="Normal (Web)"/>
    <w:basedOn w:val="a0"/>
    <w:uiPriority w:val="99"/>
    <w:rsid w:val="009A65C6"/>
    <w:pPr>
      <w:suppressAutoHyphens/>
      <w:spacing w:before="280" w:after="280" w:line="240" w:lineRule="auto"/>
      <w:jc w:val="left"/>
    </w:pPr>
    <w:rPr>
      <w:rFonts w:eastAsia="Dingbats" w:cs="Symbol"/>
      <w:kern w:val="1"/>
      <w:sz w:val="24"/>
      <w:szCs w:val="24"/>
      <w:lang w:eastAsia="zh-CN" w:bidi="hi-IN"/>
    </w:rPr>
  </w:style>
  <w:style w:type="character" w:customStyle="1" w:styleId="FontStyle12">
    <w:name w:val="Font Style12"/>
    <w:basedOn w:val="a1"/>
    <w:uiPriority w:val="99"/>
    <w:rsid w:val="009317D5"/>
    <w:rPr>
      <w:rFonts w:ascii="Times New Roman" w:hAnsi="Times New Roman" w:cs="Times New Roman" w:hint="default"/>
      <w:sz w:val="26"/>
      <w:szCs w:val="26"/>
    </w:rPr>
  </w:style>
  <w:style w:type="paragraph" w:customStyle="1" w:styleId="tj">
    <w:name w:val="tj"/>
    <w:basedOn w:val="a0"/>
    <w:rsid w:val="006C7C68"/>
    <w:pPr>
      <w:spacing w:before="100" w:beforeAutospacing="1" w:after="100" w:afterAutospacing="1" w:line="240" w:lineRule="auto"/>
      <w:jc w:val="left"/>
    </w:pPr>
    <w:rPr>
      <w:rFonts w:eastAsia="Times New Roman" w:cs="Times New Roman"/>
      <w:sz w:val="24"/>
      <w:szCs w:val="24"/>
      <w:lang w:val="uk-UA" w:eastAsia="uk-UA"/>
    </w:rPr>
  </w:style>
  <w:style w:type="paragraph" w:customStyle="1" w:styleId="rvps2">
    <w:name w:val="rvps2"/>
    <w:rsid w:val="005B64AE"/>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4"/>
      <w:szCs w:val="24"/>
      <w:u w:color="000000"/>
      <w:bdr w:val="nil"/>
      <w:lang w:eastAsia="uk-UA"/>
    </w:rPr>
  </w:style>
  <w:style w:type="character" w:customStyle="1" w:styleId="a7">
    <w:name w:val="Основний текст_"/>
    <w:link w:val="1"/>
    <w:rsid w:val="003475B9"/>
    <w:rPr>
      <w:sz w:val="26"/>
      <w:szCs w:val="26"/>
    </w:rPr>
  </w:style>
  <w:style w:type="paragraph" w:customStyle="1" w:styleId="1">
    <w:name w:val="Основний текст1"/>
    <w:basedOn w:val="a0"/>
    <w:link w:val="a7"/>
    <w:rsid w:val="003475B9"/>
    <w:pPr>
      <w:widowControl w:val="0"/>
      <w:spacing w:after="0" w:line="259" w:lineRule="auto"/>
      <w:ind w:firstLine="400"/>
      <w:jc w:val="left"/>
    </w:pPr>
    <w:rPr>
      <w:rFonts w:asciiTheme="minorHAnsi" w:hAnsiTheme="minorHAnsi"/>
      <w:sz w:val="26"/>
      <w:szCs w:val="26"/>
      <w:lang w:val="uk-UA"/>
    </w:rPr>
  </w:style>
  <w:style w:type="paragraph" w:styleId="a8">
    <w:name w:val="Balloon Text"/>
    <w:basedOn w:val="a0"/>
    <w:link w:val="a9"/>
    <w:uiPriority w:val="99"/>
    <w:semiHidden/>
    <w:unhideWhenUsed/>
    <w:rsid w:val="00820ACB"/>
    <w:pPr>
      <w:spacing w:after="0" w:line="240" w:lineRule="auto"/>
    </w:pPr>
    <w:rPr>
      <w:rFonts w:ascii="Segoe UI" w:hAnsi="Segoe UI" w:cs="Segoe UI"/>
      <w:sz w:val="18"/>
      <w:szCs w:val="18"/>
    </w:rPr>
  </w:style>
  <w:style w:type="character" w:customStyle="1" w:styleId="a9">
    <w:name w:val="Текст у виносці Знак"/>
    <w:basedOn w:val="a1"/>
    <w:link w:val="a8"/>
    <w:uiPriority w:val="99"/>
    <w:semiHidden/>
    <w:rsid w:val="00820ACB"/>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2764C-7E14-491B-9731-A75461F6A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35</Pages>
  <Words>50532</Words>
  <Characters>28804</Characters>
  <Application>Microsoft Office Word</Application>
  <DocSecurity>0</DocSecurity>
  <Lines>240</Lines>
  <Paragraphs>158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Олексій Фомін</dc:creator>
  <cp:lastModifiedBy>Юлия Шуминская</cp:lastModifiedBy>
  <cp:revision>95</cp:revision>
  <cp:lastPrinted>2026-08-25T13:25:00Z</cp:lastPrinted>
  <dcterms:created xsi:type="dcterms:W3CDTF">2021-11-17T10:09:00Z</dcterms:created>
  <dcterms:modified xsi:type="dcterms:W3CDTF">2026-08-25T14:20:00Z</dcterms:modified>
</cp:coreProperties>
</file>