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401448718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401448718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3E1BAE" w14:paraId="39883B9B" w14:textId="77777777" w:rsidTr="00F009C9">
        <w:trPr>
          <w:trHeight w:val="2500"/>
        </w:trPr>
        <w:tc>
          <w:tcPr>
            <w:tcW w:w="5778" w:type="dxa"/>
            <w:hideMark/>
          </w:tcPr>
          <w:p w14:paraId="0B182D23" w14:textId="6090AD1A" w:rsidR="00861E47" w:rsidRPr="00DE4A20" w:rsidRDefault="00861E47" w:rsidP="00F87B6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sz w:val="28"/>
                <w:szCs w:val="28"/>
              </w:rPr>
              <w:t>43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ського лісництва </w:t>
            </w:r>
            <w:r w:rsidR="00F87B61">
              <w:rPr>
                <w:b/>
                <w:iCs/>
                <w:sz w:val="28"/>
                <w:szCs w:val="28"/>
              </w:rPr>
              <w:t>КП</w:t>
            </w:r>
            <w:r w:rsidR="00F009C9">
              <w:rPr>
                <w:b/>
                <w:iCs/>
                <w:sz w:val="28"/>
                <w:szCs w:val="28"/>
              </w:rPr>
              <w:t xml:space="preserve"> «Святошинське </w:t>
            </w:r>
            <w:r w:rsidR="00F87B61">
              <w:rPr>
                <w:b/>
                <w:iCs/>
                <w:sz w:val="28"/>
                <w:szCs w:val="28"/>
              </w:rPr>
              <w:t>ЛПГ</w:t>
            </w:r>
            <w:r w:rsidR="00F009C9">
              <w:rPr>
                <w:b/>
                <w:iCs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у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61E47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20 травня 2025 року № 66003-009677948-031-03,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8D7C942" w14:textId="0C81CC85" w:rsidR="00861E47" w:rsidRPr="00F01011" w:rsidRDefault="00E1355C" w:rsidP="00861E4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861E47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861E47">
        <w:rPr>
          <w:color w:val="000000" w:themeColor="text1"/>
          <w:sz w:val="28"/>
          <w:szCs w:val="28"/>
          <w:lang w:val="uk-UA"/>
        </w:rPr>
        <w:t>,</w:t>
      </w:r>
      <w:r w:rsidR="00861E47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861E47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861E47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861E47" w:rsidRPr="00861E47">
        <w:rPr>
          <w:iCs/>
          <w:color w:val="000000" w:themeColor="text1"/>
          <w:sz w:val="28"/>
          <w:szCs w:val="28"/>
          <w:lang w:val="uk-UA" w:eastAsia="uk-UA"/>
        </w:rPr>
        <w:t>30,8031</w:t>
      </w:r>
      <w:r w:rsidR="00861E47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861E47" w:rsidRPr="00DE4A20">
        <w:rPr>
          <w:color w:val="000000" w:themeColor="text1"/>
          <w:lang w:val="uk-UA"/>
        </w:rPr>
        <w:t xml:space="preserve"> </w:t>
      </w:r>
      <w:r w:rsidR="00861E47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861E47" w:rsidRPr="00861E47">
        <w:rPr>
          <w:iCs/>
          <w:color w:val="000000" w:themeColor="text1"/>
          <w:sz w:val="28"/>
          <w:szCs w:val="28"/>
          <w:lang w:val="uk-UA" w:eastAsia="uk-UA"/>
        </w:rPr>
        <w:t>8000000000:75:626:0001</w:t>
      </w:r>
      <w:r w:rsidR="00861E47" w:rsidRPr="00AF790C">
        <w:rPr>
          <w:sz w:val="28"/>
          <w:szCs w:val="28"/>
          <w:lang w:val="uk-UA"/>
        </w:rPr>
        <w:t>)</w:t>
      </w:r>
      <w:r w:rsidR="00861E47" w:rsidRPr="00F01011">
        <w:rPr>
          <w:sz w:val="28"/>
          <w:szCs w:val="28"/>
          <w:lang w:val="uk-UA"/>
        </w:rPr>
        <w:t xml:space="preserve"> </w:t>
      </w:r>
      <w:r w:rsidR="00861E47" w:rsidRPr="00F01011">
        <w:rPr>
          <w:color w:val="000000" w:themeColor="text1"/>
          <w:sz w:val="28"/>
          <w:szCs w:val="28"/>
          <w:lang w:val="uk-UA"/>
        </w:rPr>
        <w:t xml:space="preserve">для цілей підрозділів 09.01-09.02, </w:t>
      </w:r>
      <w:r w:rsidR="00861E47" w:rsidRPr="00F01011">
        <w:rPr>
          <w:color w:val="000000" w:themeColor="text1"/>
          <w:sz w:val="28"/>
          <w:szCs w:val="28"/>
          <w:lang w:val="uk-UA"/>
        </w:rPr>
        <w:lastRenderedPageBreak/>
        <w:t>09.04-09.05 та для збереження та використання земель природно-заповідного фонду (код виду цільового при</w:t>
      </w:r>
      <w:r w:rsidR="00861E47">
        <w:rPr>
          <w:color w:val="000000" w:themeColor="text1"/>
          <w:sz w:val="28"/>
          <w:szCs w:val="28"/>
          <w:lang w:val="uk-UA"/>
        </w:rPr>
        <w:t>значення – 09.03) на території 43</w:t>
      </w:r>
      <w:r w:rsidR="00861E47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861E47">
        <w:rPr>
          <w:iCs/>
          <w:color w:val="000000" w:themeColor="text1"/>
          <w:sz w:val="28"/>
          <w:szCs w:val="28"/>
          <w:lang w:val="uk-UA"/>
        </w:rPr>
        <w:t>Святошинського</w:t>
      </w:r>
      <w:r w:rsidR="00861E47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F87B61">
        <w:rPr>
          <w:iCs/>
          <w:sz w:val="28"/>
          <w:szCs w:val="28"/>
          <w:lang w:val="uk-UA"/>
        </w:rPr>
        <w:t>КП</w:t>
      </w:r>
      <w:r w:rsidR="00861E47" w:rsidRPr="00844803">
        <w:rPr>
          <w:iCs/>
          <w:sz w:val="28"/>
          <w:szCs w:val="28"/>
          <w:lang w:val="uk-UA"/>
        </w:rPr>
        <w:t xml:space="preserve"> «Святошинське </w:t>
      </w:r>
      <w:r w:rsidR="00F87B61">
        <w:rPr>
          <w:iCs/>
          <w:sz w:val="28"/>
          <w:szCs w:val="28"/>
          <w:lang w:val="uk-UA"/>
        </w:rPr>
        <w:t>ЛПГ</w:t>
      </w:r>
      <w:r w:rsidR="00861E47" w:rsidRPr="00844803">
        <w:rPr>
          <w:iCs/>
          <w:sz w:val="28"/>
          <w:szCs w:val="28"/>
          <w:lang w:val="uk-UA"/>
        </w:rPr>
        <w:t xml:space="preserve">» </w:t>
      </w:r>
      <w:r w:rsidR="00861E47">
        <w:rPr>
          <w:iCs/>
          <w:color w:val="000000" w:themeColor="text1"/>
          <w:sz w:val="28"/>
          <w:szCs w:val="28"/>
          <w:lang w:val="uk-UA"/>
        </w:rPr>
        <w:t>у</w:t>
      </w:r>
      <w:r w:rsidR="00861E47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861E47">
        <w:rPr>
          <w:iCs/>
          <w:color w:val="000000" w:themeColor="text1"/>
          <w:sz w:val="28"/>
          <w:szCs w:val="28"/>
          <w:lang w:val="uk-UA"/>
        </w:rPr>
        <w:t>Святошин</w:t>
      </w:r>
      <w:r w:rsidR="00861E47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861E47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861E47">
        <w:rPr>
          <w:color w:val="000000" w:themeColor="text1"/>
          <w:sz w:val="28"/>
          <w:szCs w:val="28"/>
          <w:lang w:val="uk-UA"/>
        </w:rPr>
        <w:t xml:space="preserve">ДЦ </w:t>
      </w:r>
      <w:r w:rsidR="00F87B61">
        <w:rPr>
          <w:color w:val="000000" w:themeColor="text1"/>
          <w:sz w:val="28"/>
          <w:szCs w:val="28"/>
          <w:lang w:val="uk-UA"/>
        </w:rPr>
        <w:t xml:space="preserve">           </w:t>
      </w:r>
      <w:r w:rsidR="00861E47">
        <w:rPr>
          <w:color w:val="000000" w:themeColor="text1"/>
          <w:sz w:val="28"/>
          <w:szCs w:val="28"/>
          <w:lang w:val="uk-UA"/>
        </w:rPr>
        <w:t>від 20</w:t>
      </w:r>
      <w:r w:rsidR="00861E47" w:rsidRPr="00E13205">
        <w:rPr>
          <w:color w:val="000000" w:themeColor="text1"/>
          <w:sz w:val="28"/>
          <w:szCs w:val="28"/>
          <w:lang w:val="uk-UA"/>
        </w:rPr>
        <w:t xml:space="preserve"> травня 2025 </w:t>
      </w:r>
      <w:r w:rsidR="00861E47">
        <w:rPr>
          <w:color w:val="000000" w:themeColor="text1"/>
          <w:sz w:val="28"/>
          <w:szCs w:val="28"/>
          <w:lang w:val="uk-UA"/>
        </w:rPr>
        <w:t xml:space="preserve">року        </w:t>
      </w:r>
      <w:r w:rsidR="00861E47" w:rsidRPr="00E13205">
        <w:rPr>
          <w:color w:val="000000" w:themeColor="text1"/>
          <w:sz w:val="28"/>
          <w:szCs w:val="28"/>
          <w:lang w:val="uk-UA"/>
        </w:rPr>
        <w:t xml:space="preserve">№ 66003-009677948-031-03, справа № </w:t>
      </w:r>
      <w:r w:rsidR="00861E47" w:rsidRPr="00E13205">
        <w:rPr>
          <w:b/>
          <w:color w:val="000000" w:themeColor="text1"/>
          <w:sz w:val="28"/>
          <w:szCs w:val="28"/>
          <w:lang w:val="uk-UA"/>
        </w:rPr>
        <w:t>401448718</w:t>
      </w:r>
      <w:r w:rsidR="00861E47" w:rsidRPr="00F01011">
        <w:rPr>
          <w:color w:val="000000" w:themeColor="text1"/>
          <w:sz w:val="28"/>
          <w:szCs w:val="28"/>
          <w:lang w:val="uk-UA"/>
        </w:rPr>
        <w:t>.</w:t>
      </w:r>
    </w:p>
    <w:p w14:paraId="595090C3" w14:textId="77777777" w:rsidR="00861E47" w:rsidRPr="00F01011" w:rsidRDefault="00861E47" w:rsidP="00861E4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02CE73FE" w14:textId="77777777" w:rsidR="00861E47" w:rsidRPr="00F01011" w:rsidRDefault="00861E47" w:rsidP="00861E4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45448102" w14:textId="77777777" w:rsidR="00861E47" w:rsidRPr="00F01011" w:rsidRDefault="00861E47" w:rsidP="00861E4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70160A3C" w14:textId="77777777" w:rsidR="00861E47" w:rsidRPr="00F01011" w:rsidRDefault="00861E47" w:rsidP="00861E4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18938ED8" w14:textId="77777777" w:rsidR="00861E47" w:rsidRPr="00F009C9" w:rsidRDefault="00861E47" w:rsidP="00861E4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>.4. Під час використання земельної ділянки дотримуватися обмежень у її викори</w:t>
      </w:r>
      <w:r w:rsidRPr="00F009C9">
        <w:rPr>
          <w:color w:val="000000" w:themeColor="text1"/>
          <w:sz w:val="28"/>
          <w:szCs w:val="28"/>
          <w:lang w:val="uk-UA"/>
        </w:rPr>
        <w:t xml:space="preserve">станні, зареєстрованих у Державному земельному кадастрі. </w:t>
      </w:r>
    </w:p>
    <w:p w14:paraId="6FDBAF6F" w14:textId="12A54507" w:rsidR="00861E47" w:rsidRPr="00F009C9" w:rsidRDefault="00861E47" w:rsidP="00861E47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F009C9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F009C9">
        <w:rPr>
          <w:sz w:val="28"/>
          <w:szCs w:val="28"/>
          <w:lang w:val="uk-UA"/>
        </w:rPr>
        <w:t>України».</w:t>
      </w:r>
    </w:p>
    <w:p w14:paraId="59E633A7" w14:textId="77777777" w:rsidR="00861E47" w:rsidRPr="00E103A1" w:rsidRDefault="00861E47" w:rsidP="00861E4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6F587118" w14:textId="77777777" w:rsidR="00861E47" w:rsidRPr="00E103A1" w:rsidRDefault="00861E47" w:rsidP="00861E47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EF7A759" w:rsidR="00C30241" w:rsidRDefault="00861E47" w:rsidP="00861E4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861E4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861E4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861E4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4803CA53" w:rsidR="00CD35B0" w:rsidRDefault="003E1BAE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Віктор ДВОРНІКОВ </w:t>
            </w:r>
            <w:bookmarkStart w:id="0" w:name="_GoBack"/>
            <w:bookmarkEnd w:id="0"/>
            <w:r w:rsidR="00CD35B0"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861E47" w:rsidRPr="00630706" w14:paraId="69A02C06" w14:textId="77777777" w:rsidTr="003B761E">
        <w:tc>
          <w:tcPr>
            <w:tcW w:w="6084" w:type="dxa"/>
            <w:gridSpan w:val="2"/>
          </w:tcPr>
          <w:p w14:paraId="1ABA04E8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D5AF2DF" w14:textId="77777777" w:rsidR="00861E47" w:rsidRPr="00630706" w:rsidRDefault="00861E47" w:rsidP="003B76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552456DD" w14:textId="77777777" w:rsidR="00861E47" w:rsidRPr="00630706" w:rsidRDefault="00861E47" w:rsidP="003B76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6E252DE1" w14:textId="77777777" w:rsidR="00861E47" w:rsidRPr="00630706" w:rsidRDefault="00861E47" w:rsidP="003B761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235E0986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61E47" w:rsidRPr="00630706" w14:paraId="775DD0EB" w14:textId="77777777" w:rsidTr="003B761E">
        <w:tc>
          <w:tcPr>
            <w:tcW w:w="5954" w:type="dxa"/>
            <w:hideMark/>
          </w:tcPr>
          <w:p w14:paraId="40C5D3EC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005FD43D" w14:textId="77777777" w:rsidR="00861E47" w:rsidRPr="00630706" w:rsidRDefault="00861E47" w:rsidP="003B76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861E47" w:rsidRPr="00630706" w14:paraId="547CD7D4" w14:textId="77777777" w:rsidTr="003B761E">
        <w:tc>
          <w:tcPr>
            <w:tcW w:w="5954" w:type="dxa"/>
          </w:tcPr>
          <w:p w14:paraId="6524C061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4DF53EF3" w14:textId="77777777" w:rsidR="00861E47" w:rsidRPr="00630706" w:rsidRDefault="00861E47" w:rsidP="003B761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61E47" w:rsidRPr="00630706" w14:paraId="3C025D0C" w14:textId="77777777" w:rsidTr="003B761E">
        <w:tc>
          <w:tcPr>
            <w:tcW w:w="5954" w:type="dxa"/>
          </w:tcPr>
          <w:p w14:paraId="5470BAE7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3BF166D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54CBF34B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F4157B8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78CEEEA7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5A68171" w14:textId="77777777" w:rsidR="00861E47" w:rsidRPr="00630706" w:rsidRDefault="00861E47" w:rsidP="003B761E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4FC0A0CB" w14:textId="77777777" w:rsidR="00861E47" w:rsidRPr="00630706" w:rsidRDefault="00861E47" w:rsidP="003B761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BE5764C" w14:textId="77777777" w:rsidR="00861E47" w:rsidRPr="00630706" w:rsidRDefault="00861E47" w:rsidP="003B761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1CF80054" w14:textId="77777777" w:rsidR="00861E47" w:rsidRPr="00630706" w:rsidRDefault="00861E47" w:rsidP="003B761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1314B43" w14:textId="77777777" w:rsidR="00861E47" w:rsidRPr="00630706" w:rsidRDefault="00861E47" w:rsidP="003B761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0B2144C0" w14:textId="77777777" w:rsidR="00861E47" w:rsidRPr="00630706" w:rsidRDefault="00861E47" w:rsidP="003B761E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16573386" w14:textId="77777777" w:rsidR="00861E47" w:rsidRPr="00630706" w:rsidRDefault="00861E47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A6050E1" w14:textId="77777777" w:rsidR="00861E47" w:rsidRPr="00630706" w:rsidRDefault="00861E47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C0BA03A" w14:textId="77777777" w:rsidR="00861E47" w:rsidRPr="00630706" w:rsidRDefault="00861E47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750EBEC3" w14:textId="77777777" w:rsidR="00861E47" w:rsidRPr="00630706" w:rsidRDefault="00861E47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1B93C0B" w14:textId="77777777" w:rsidR="00861E47" w:rsidRPr="00630706" w:rsidRDefault="00861E47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A415FEA" w14:textId="77777777" w:rsidR="00861E47" w:rsidRPr="00630706" w:rsidRDefault="00861E47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9097FC1" w14:textId="77777777" w:rsidR="00861E47" w:rsidRPr="00630706" w:rsidRDefault="00861E47" w:rsidP="003B761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C76F099" w14:textId="77777777" w:rsidR="00861E47" w:rsidRPr="00630706" w:rsidRDefault="00861E47" w:rsidP="003B761E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49F8DD1F" w14:textId="77777777" w:rsidR="00861E47" w:rsidRPr="00630706" w:rsidRDefault="00861E47" w:rsidP="003B761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6B47C94C" w14:textId="77777777" w:rsidR="00861E47" w:rsidRPr="00630706" w:rsidRDefault="00861E47" w:rsidP="003B761E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CEC58A5" w:rsidR="00E75718" w:rsidRPr="00861E47" w:rsidRDefault="003E1BAE" w:rsidP="003E1BAE">
      <w:pPr>
        <w:rPr>
          <w:color w:val="000000"/>
          <w:sz w:val="28"/>
          <w:szCs w:val="28"/>
          <w:lang w:val="uk-UA" w:eastAsia="uk-UA"/>
        </w:rPr>
      </w:pPr>
      <w:r w:rsidRPr="00861E47">
        <w:rPr>
          <w:color w:val="000000"/>
          <w:sz w:val="28"/>
          <w:szCs w:val="28"/>
          <w:lang w:val="uk-UA" w:eastAsia="uk-UA"/>
        </w:rPr>
        <w:t xml:space="preserve"> </w:t>
      </w:r>
    </w:p>
    <w:sectPr w:rsidR="00E75718" w:rsidRPr="00861E47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34685B" w14:textId="77777777" w:rsidR="0087339C" w:rsidRDefault="0087339C">
      <w:r>
        <w:separator/>
      </w:r>
    </w:p>
  </w:endnote>
  <w:endnote w:type="continuationSeparator" w:id="0">
    <w:p w14:paraId="4A060DF3" w14:textId="77777777" w:rsidR="0087339C" w:rsidRDefault="00873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F3CB3" w14:textId="77777777" w:rsidR="0087339C" w:rsidRDefault="0087339C">
      <w:r>
        <w:separator/>
      </w:r>
    </w:p>
  </w:footnote>
  <w:footnote w:type="continuationSeparator" w:id="0">
    <w:p w14:paraId="36CA83D9" w14:textId="77777777" w:rsidR="0087339C" w:rsidRDefault="00873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4AC0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0C74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1BAE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3DEA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5183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1E47"/>
    <w:rsid w:val="00865AE3"/>
    <w:rsid w:val="0087339C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09C9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87B61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633</Words>
  <Characters>3614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4239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60</cp:revision>
  <cp:lastPrinted>2021-11-24T13:25:00Z</cp:lastPrinted>
  <dcterms:created xsi:type="dcterms:W3CDTF">2020-03-29T20:42:00Z</dcterms:created>
  <dcterms:modified xsi:type="dcterms:W3CDTF">2025-06-18T12:12:00Z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