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BE4720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BE4720"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BE4720" w:rsidRDefault="00706003" w:rsidP="00706003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23F946A3" w14:textId="77777777" w:rsidR="00706003" w:rsidRPr="00BE4720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BE4720">
        <w:rPr>
          <w:b/>
          <w:sz w:val="28"/>
          <w:szCs w:val="24"/>
          <w:lang w:val="uk-UA"/>
        </w:rPr>
        <w:t>КИЇВСЬКА МІСЬКА РАДА</w:t>
      </w:r>
    </w:p>
    <w:p w14:paraId="2D17A758" w14:textId="77777777" w:rsidR="00706003" w:rsidRPr="00BE4720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BE4720">
        <w:rPr>
          <w:sz w:val="28"/>
          <w:szCs w:val="28"/>
          <w:lang w:val="uk-UA"/>
        </w:rPr>
        <w:t>IV сесія IX скликання</w:t>
      </w:r>
    </w:p>
    <w:p w14:paraId="7F7BA36C" w14:textId="77777777" w:rsidR="00706003" w:rsidRPr="00BE4720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53958E0" w14:textId="77777777" w:rsidR="00706003" w:rsidRPr="00BE4720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BE4720">
        <w:rPr>
          <w:b/>
          <w:sz w:val="32"/>
          <w:szCs w:val="32"/>
          <w:lang w:val="uk-UA"/>
        </w:rPr>
        <w:t>Р І Ш Е Н Н Я</w:t>
      </w:r>
    </w:p>
    <w:p w14:paraId="44135FEB" w14:textId="77777777" w:rsidR="00706003" w:rsidRPr="00BE4720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6538C58" w14:textId="77777777" w:rsidR="00706003" w:rsidRPr="00BE4720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BE4720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3E3BDADE" w14:textId="77777777" w:rsidR="00706003" w:rsidRPr="00BE4720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8128DB3" w14:textId="14266C34" w:rsidR="00F6318B" w:rsidRPr="00BE4720" w:rsidRDefault="00F6318B" w:rsidP="00F6318B">
      <w:pPr>
        <w:rPr>
          <w:sz w:val="16"/>
          <w:szCs w:val="16"/>
          <w:lang w:val="uk-UA"/>
        </w:rPr>
      </w:pPr>
    </w:p>
    <w:p w14:paraId="7AD30748" w14:textId="71E92359" w:rsidR="00F6318B" w:rsidRPr="00BE4720" w:rsidRDefault="003847A9" w:rsidP="00F6318B">
      <w:pPr>
        <w:rPr>
          <w:sz w:val="28"/>
          <w:szCs w:val="28"/>
          <w:lang w:val="uk-UA"/>
        </w:rPr>
      </w:pPr>
      <w:r w:rsidRPr="00BE4720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BE4720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BE4720" w:rsidRDefault="001A22CE" w:rsidP="00F6318B">
      <w:pPr>
        <w:rPr>
          <w:snapToGrid w:val="0"/>
          <w:sz w:val="16"/>
          <w:szCs w:val="16"/>
          <w:lang w:val="uk-UA"/>
        </w:rPr>
      </w:pPr>
      <w:r w:rsidRPr="00BE4720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405445047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405445047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DE4A20" w:rsidRPr="00BE4720" w14:paraId="39883B9B" w14:textId="77777777" w:rsidTr="00BE4720">
        <w:trPr>
          <w:trHeight w:val="2500"/>
        </w:trPr>
        <w:tc>
          <w:tcPr>
            <w:tcW w:w="5495" w:type="dxa"/>
            <w:hideMark/>
          </w:tcPr>
          <w:p w14:paraId="0B182D23" w14:textId="2014B446" w:rsidR="00F6318B" w:rsidRPr="00BE4720" w:rsidRDefault="00BE4720" w:rsidP="00BE4720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E4720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33</w:t>
            </w:r>
            <w:r w:rsidRPr="00BE4720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кварталу Святошинського лісництва </w:t>
            </w:r>
            <w:r w:rsidRPr="00BE47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BE4720">
              <w:rPr>
                <w:b/>
                <w:iCs/>
                <w:color w:val="000000" w:themeColor="text1"/>
                <w:sz w:val="28"/>
                <w:szCs w:val="28"/>
              </w:rPr>
              <w:t xml:space="preserve">Святошинському </w:t>
            </w:r>
            <w:r w:rsidRPr="00BE4720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BE47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64019AE" w:rsidR="00F6318B" w:rsidRPr="00BE47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BE4720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       вул. Святошинська, 24) від 20 вересня 2024 року № 66302-008969267-031-03,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</w:t>
      </w:r>
      <w:r w:rsidRPr="003C0EE4">
        <w:rPr>
          <w:lang w:val="uk-UA"/>
        </w:rPr>
        <w:t xml:space="preserve">речових прав на нерухоме майно </w:t>
      </w:r>
      <w:r w:rsidR="003C0EE4" w:rsidRPr="003C0EE4">
        <w:t>15</w:t>
      </w:r>
      <w:r w:rsidRPr="003C0EE4">
        <w:rPr>
          <w:lang w:val="uk-UA"/>
        </w:rPr>
        <w:t xml:space="preserve"> жовтня 2024 року, номери відомостей про речове право:</w:t>
      </w:r>
      <w:r w:rsidR="003C0EE4" w:rsidRPr="003C0EE4">
        <w:rPr>
          <w:lang w:val="uk-UA"/>
        </w:rPr>
        <w:t xml:space="preserve"> </w:t>
      </w:r>
      <w:r w:rsidR="003C0EE4" w:rsidRPr="003C0EE4">
        <w:t>57205654, 57205609</w:t>
      </w:r>
      <w:r w:rsidRPr="003C0EE4">
        <w:rPr>
          <w:lang w:val="uk-UA"/>
        </w:rPr>
        <w:t>), Київська місь</w:t>
      </w:r>
      <w:r w:rsidRPr="00BE4720">
        <w:rPr>
          <w:color w:val="000000" w:themeColor="text1"/>
          <w:lang w:val="uk-UA"/>
        </w:rPr>
        <w:t>ка рада</w:t>
      </w:r>
    </w:p>
    <w:p w14:paraId="22CB6BF4" w14:textId="77777777" w:rsidR="00F6318B" w:rsidRPr="00BE47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BE4720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BE47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BE47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7641EC5" w14:textId="1593D942" w:rsidR="00BE4720" w:rsidRPr="00BE4720" w:rsidRDefault="00E1355C" w:rsidP="00BE472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E4720">
        <w:rPr>
          <w:color w:val="000000" w:themeColor="text1"/>
          <w:sz w:val="28"/>
          <w:szCs w:val="28"/>
          <w:lang w:val="uk-UA"/>
        </w:rPr>
        <w:t>1</w:t>
      </w:r>
      <w:r w:rsidR="00032E6C" w:rsidRPr="00BE4720">
        <w:rPr>
          <w:color w:val="000000" w:themeColor="text1"/>
          <w:sz w:val="28"/>
          <w:szCs w:val="28"/>
          <w:lang w:val="uk-UA"/>
        </w:rPr>
        <w:t>.</w:t>
      </w:r>
      <w:r w:rsidR="00E13205" w:rsidRPr="00BE4720">
        <w:rPr>
          <w:lang w:val="uk-UA"/>
        </w:rPr>
        <w:t xml:space="preserve"> </w:t>
      </w:r>
      <w:r w:rsidR="00BE4720" w:rsidRPr="00BE4720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5E0C6D">
        <w:rPr>
          <w:color w:val="000000" w:themeColor="text1"/>
          <w:sz w:val="28"/>
          <w:szCs w:val="28"/>
          <w:lang w:val="uk-UA"/>
        </w:rPr>
        <w:t>,</w:t>
      </w:r>
      <w:r w:rsidR="00BE4720" w:rsidRPr="00BE4720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</w:t>
      </w:r>
      <w:r w:rsidR="00BE4720" w:rsidRPr="00BE4720">
        <w:rPr>
          <w:color w:val="000000" w:themeColor="text1"/>
          <w:sz w:val="28"/>
          <w:szCs w:val="28"/>
          <w:lang w:val="uk-UA"/>
        </w:rPr>
        <w:lastRenderedPageBreak/>
        <w:t xml:space="preserve">рішення, в </w:t>
      </w:r>
      <w:r w:rsidR="00BE4720" w:rsidRPr="00BE4720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BE4720" w:rsidRPr="00BE47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BE4720" w:rsidRPr="00BE4720">
        <w:rPr>
          <w:iCs/>
          <w:color w:val="000000" w:themeColor="text1"/>
          <w:sz w:val="28"/>
          <w:szCs w:val="28"/>
          <w:lang w:val="uk-UA" w:eastAsia="uk-UA"/>
        </w:rPr>
        <w:t xml:space="preserve">17,9619 га </w:t>
      </w:r>
      <w:r w:rsidR="00BE4720" w:rsidRPr="00BE47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BE4720" w:rsidRPr="00BE4720">
        <w:rPr>
          <w:iCs/>
          <w:color w:val="000000" w:themeColor="text1"/>
          <w:sz w:val="28"/>
          <w:szCs w:val="28"/>
          <w:lang w:val="uk-UA" w:eastAsia="uk-UA"/>
        </w:rPr>
        <w:t xml:space="preserve">8000000000:75:619:0003) та </w:t>
      </w:r>
      <w:r w:rsidR="00BE4720" w:rsidRPr="00BE4720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BE4720" w:rsidRPr="00BE4720">
        <w:rPr>
          <w:iCs/>
          <w:color w:val="000000" w:themeColor="text1"/>
          <w:sz w:val="28"/>
          <w:szCs w:val="28"/>
          <w:lang w:val="uk-UA" w:eastAsia="uk-UA"/>
        </w:rPr>
        <w:t xml:space="preserve"> 9,8981 га </w:t>
      </w:r>
      <w:r w:rsidR="00BE4720" w:rsidRPr="00BE47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BE4720" w:rsidRPr="00BE4720">
        <w:rPr>
          <w:iCs/>
          <w:color w:val="000000" w:themeColor="text1"/>
          <w:sz w:val="28"/>
          <w:szCs w:val="28"/>
          <w:lang w:val="uk-UA" w:eastAsia="uk-UA"/>
        </w:rPr>
        <w:t xml:space="preserve">8000000000:75:619:0002) </w:t>
      </w:r>
      <w:r w:rsidR="00BE4720" w:rsidRPr="00BE4720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33</w:t>
      </w:r>
      <w:r w:rsidR="00BE4720" w:rsidRPr="00BE4720">
        <w:rPr>
          <w:iCs/>
          <w:color w:val="000000" w:themeColor="text1"/>
          <w:sz w:val="28"/>
          <w:szCs w:val="28"/>
          <w:lang w:val="uk-UA"/>
        </w:rPr>
        <w:t xml:space="preserve"> кварталу Святошинського </w:t>
      </w:r>
      <w:r w:rsidR="00BE4720" w:rsidRPr="008433ED">
        <w:rPr>
          <w:iCs/>
          <w:color w:val="000000" w:themeColor="text1"/>
          <w:sz w:val="28"/>
          <w:szCs w:val="28"/>
          <w:lang w:val="uk-UA"/>
        </w:rPr>
        <w:t xml:space="preserve">лісництва </w:t>
      </w:r>
      <w:r w:rsidR="008433ED" w:rsidRPr="008433ED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BE4720" w:rsidRPr="008433ED">
        <w:rPr>
          <w:iCs/>
          <w:color w:val="000000" w:themeColor="text1"/>
          <w:sz w:val="28"/>
          <w:szCs w:val="28"/>
          <w:lang w:val="uk-UA"/>
        </w:rPr>
        <w:t>у Свят</w:t>
      </w:r>
      <w:r w:rsidR="00BE4720" w:rsidRPr="00BE4720">
        <w:rPr>
          <w:iCs/>
          <w:color w:val="000000" w:themeColor="text1"/>
          <w:sz w:val="28"/>
          <w:szCs w:val="28"/>
          <w:lang w:val="uk-UA"/>
        </w:rPr>
        <w:t xml:space="preserve">ошинському районі міста Києва </w:t>
      </w:r>
      <w:r w:rsidR="00BE4720" w:rsidRPr="00BE4720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20 вересня 2024 року № 66302-008969267-031-03, справа № </w:t>
      </w:r>
      <w:r w:rsidR="00BE4720" w:rsidRPr="00BE4720">
        <w:rPr>
          <w:b/>
          <w:color w:val="000000" w:themeColor="text1"/>
          <w:sz w:val="28"/>
          <w:szCs w:val="28"/>
          <w:lang w:val="uk-UA"/>
        </w:rPr>
        <w:t>405445047</w:t>
      </w:r>
      <w:r w:rsidR="00BE4720" w:rsidRPr="00BE4720">
        <w:rPr>
          <w:color w:val="000000" w:themeColor="text1"/>
          <w:sz w:val="28"/>
          <w:szCs w:val="28"/>
          <w:lang w:val="uk-UA"/>
        </w:rPr>
        <w:t>.</w:t>
      </w:r>
    </w:p>
    <w:p w14:paraId="26FD1F7E" w14:textId="77777777" w:rsidR="00BE4720" w:rsidRPr="00BE4720" w:rsidRDefault="00BE4720" w:rsidP="00BE472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E4720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57ADF9E4" w14:textId="77777777" w:rsidR="00BE4720" w:rsidRPr="00BE4720" w:rsidRDefault="00BE4720" w:rsidP="00BE4720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E4720">
        <w:rPr>
          <w:color w:val="000000" w:themeColor="text1"/>
          <w:sz w:val="28"/>
          <w:szCs w:val="28"/>
          <w:lang w:val="uk-UA"/>
        </w:rPr>
        <w:t>2.1.</w:t>
      </w:r>
      <w:r w:rsidRPr="00BE4720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485886DB" w14:textId="77777777" w:rsidR="00BE4720" w:rsidRPr="00BE4720" w:rsidRDefault="00BE4720" w:rsidP="00BE4720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E4720">
        <w:rPr>
          <w:color w:val="000000" w:themeColor="text1"/>
          <w:sz w:val="28"/>
          <w:szCs w:val="28"/>
          <w:lang w:val="uk-UA"/>
        </w:rPr>
        <w:t>2.2.</w:t>
      </w:r>
      <w:r w:rsidRPr="00BE4720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земельними ділянками у порядку, встановленому Законом України «Про державну реєстрацію речових прав на нерухоме майно та їх обтяжень».</w:t>
      </w:r>
    </w:p>
    <w:p w14:paraId="073A5009" w14:textId="77777777" w:rsidR="00BE4720" w:rsidRPr="00BE4720" w:rsidRDefault="00BE4720" w:rsidP="00BE4720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E4720">
        <w:rPr>
          <w:color w:val="000000" w:themeColor="text1"/>
          <w:sz w:val="28"/>
          <w:szCs w:val="28"/>
          <w:lang w:val="uk-UA"/>
        </w:rPr>
        <w:t>2.3.</w:t>
      </w:r>
      <w:r w:rsidRPr="00BE4720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земельних ділянок.</w:t>
      </w:r>
    </w:p>
    <w:p w14:paraId="631D1FE4" w14:textId="77777777" w:rsidR="00BE4720" w:rsidRPr="00BE4720" w:rsidRDefault="00BE4720" w:rsidP="00BE4720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E4720">
        <w:rPr>
          <w:color w:val="000000" w:themeColor="text1"/>
          <w:sz w:val="28"/>
          <w:szCs w:val="28"/>
          <w:lang w:val="uk-UA"/>
        </w:rPr>
        <w:t>2.4.</w:t>
      </w:r>
      <w:r w:rsidRPr="00BE4720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земельних ділянок дотримуватися обмежень у їх використанні, зареєстрованих у Державному земельному кадастрі. </w:t>
      </w:r>
    </w:p>
    <w:p w14:paraId="6F5D57A0" w14:textId="76FEADEC" w:rsidR="00BE4720" w:rsidRDefault="00BE4720" w:rsidP="00BE4720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BE4720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BE4720">
        <w:rPr>
          <w:sz w:val="28"/>
          <w:szCs w:val="28"/>
          <w:lang w:val="uk-UA"/>
        </w:rPr>
        <w:t>України».</w:t>
      </w:r>
    </w:p>
    <w:p w14:paraId="236337FD" w14:textId="25D7604C" w:rsidR="00B44EB0" w:rsidRPr="00BE4720" w:rsidRDefault="00B44EB0" w:rsidP="00BE4720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</w:t>
      </w:r>
      <w:r>
        <w:rPr>
          <w:color w:val="000000" w:themeColor="text1"/>
          <w:sz w:val="28"/>
          <w:szCs w:val="28"/>
          <w:lang w:val="uk-UA"/>
        </w:rPr>
        <w:t>Земельні ділянки в</w:t>
      </w:r>
      <w:r>
        <w:rPr>
          <w:sz w:val="28"/>
          <w:szCs w:val="28"/>
          <w:lang w:val="uk-UA"/>
        </w:rPr>
        <w:t xml:space="preserve"> межах червоних ліній </w:t>
      </w:r>
      <w:r>
        <w:rPr>
          <w:color w:val="000000" w:themeColor="text1"/>
          <w:sz w:val="28"/>
          <w:szCs w:val="28"/>
          <w:lang w:val="uk-UA"/>
        </w:rPr>
        <w:t>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34262BEC" w14:textId="77777777" w:rsidR="00BE4720" w:rsidRPr="00BE4720" w:rsidRDefault="00BE4720" w:rsidP="00BE4720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E4720">
        <w:rPr>
          <w:sz w:val="28"/>
          <w:szCs w:val="28"/>
          <w:lang w:val="uk-UA"/>
        </w:rPr>
        <w:t>3.</w:t>
      </w:r>
      <w:r w:rsidRPr="00BE4720">
        <w:rPr>
          <w:sz w:val="28"/>
          <w:szCs w:val="28"/>
          <w:lang w:val="uk-UA"/>
        </w:rPr>
        <w:tab/>
        <w:t xml:space="preserve">Попередити землекористувача, що використання земельних ділянок не за цільовим призначенням </w:t>
      </w:r>
      <w:r w:rsidRPr="00BE4720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376FD513" w14:textId="77777777" w:rsidR="00BE4720" w:rsidRPr="00BE4720" w:rsidRDefault="00BE4720" w:rsidP="00BE4720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E4720">
        <w:rPr>
          <w:color w:val="000000" w:themeColor="text1"/>
          <w:sz w:val="28"/>
          <w:szCs w:val="28"/>
          <w:lang w:val="uk-UA"/>
        </w:rPr>
        <w:t>4.</w:t>
      </w:r>
      <w:r w:rsidRPr="00BE4720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584E19A9" w:rsidR="00C30241" w:rsidRPr="00BE4720" w:rsidRDefault="00BE4720" w:rsidP="00BE4720">
      <w:pPr>
        <w:ind w:firstLine="720"/>
        <w:jc w:val="both"/>
        <w:rPr>
          <w:sz w:val="28"/>
          <w:szCs w:val="28"/>
          <w:lang w:val="uk-UA"/>
        </w:rPr>
      </w:pPr>
      <w:r w:rsidRPr="00BE4720">
        <w:rPr>
          <w:color w:val="000000" w:themeColor="text1"/>
          <w:sz w:val="28"/>
          <w:szCs w:val="28"/>
          <w:lang w:val="uk-UA"/>
        </w:rPr>
        <w:t>5.</w:t>
      </w:r>
      <w:r w:rsidRPr="00BE4720">
        <w:rPr>
          <w:color w:val="000000" w:themeColor="text1"/>
          <w:sz w:val="28"/>
          <w:szCs w:val="28"/>
          <w:lang w:val="uk-UA"/>
        </w:rPr>
        <w:tab/>
      </w:r>
      <w:r w:rsidRPr="00BE4720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 w:rsidR="00C30241" w:rsidRPr="00BE4720">
        <w:rPr>
          <w:sz w:val="28"/>
          <w:szCs w:val="28"/>
          <w:lang w:val="uk-UA"/>
        </w:rPr>
        <w:t>.</w:t>
      </w:r>
    </w:p>
    <w:p w14:paraId="30B9C5D3" w14:textId="77777777" w:rsidR="00AF790C" w:rsidRPr="00BE4720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BE4720" w14:paraId="3974EEB3" w14:textId="77777777" w:rsidTr="00AF790C">
        <w:tc>
          <w:tcPr>
            <w:tcW w:w="4927" w:type="dxa"/>
          </w:tcPr>
          <w:p w14:paraId="3094A981" w14:textId="3E02AE37" w:rsidR="00AF790C" w:rsidRPr="00BE4720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BE4720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BE4720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BE4720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BE4720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BE4720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BE4720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BE4720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BE4720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:rsidRPr="00BE4720" w14:paraId="5B0DC490" w14:textId="77777777" w:rsidTr="00AF790C">
        <w:tc>
          <w:tcPr>
            <w:tcW w:w="5920" w:type="dxa"/>
          </w:tcPr>
          <w:p w14:paraId="129BC53F" w14:textId="77777777" w:rsidR="00AF790C" w:rsidRPr="00BE472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E4720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BE472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E4720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BE4720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BE4720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BE4720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3A8954" w14:textId="77777777" w:rsidR="00AF790C" w:rsidRPr="00BE4720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74CE73B9" w:rsidR="00AF790C" w:rsidRPr="00BE4720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BE4720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AF790C" w:rsidRPr="00BE4720" w14:paraId="36BD7C39" w14:textId="77777777" w:rsidTr="00AF790C">
        <w:tc>
          <w:tcPr>
            <w:tcW w:w="5920" w:type="dxa"/>
          </w:tcPr>
          <w:p w14:paraId="66568207" w14:textId="77777777" w:rsidR="00AF790C" w:rsidRPr="00BE472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BE4720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E4720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BE4720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BE472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E4720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BE4720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BE4720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BE472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BE472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BE472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BE4720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BE4720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AF790C" w:rsidRPr="00BE4720" w14:paraId="292F263B" w14:textId="77777777" w:rsidTr="00AF790C">
        <w:tc>
          <w:tcPr>
            <w:tcW w:w="5920" w:type="dxa"/>
          </w:tcPr>
          <w:p w14:paraId="3AC3E121" w14:textId="77777777" w:rsidR="00AF790C" w:rsidRPr="00BE4720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BE4720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BE4720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BE4720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BE4720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BE4720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E4720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BE4720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E4720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BE4720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BE4720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BE472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BE472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BE472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BE472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BE4720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BE4720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121BB43" w14:textId="77777777" w:rsidR="00BE4720" w:rsidRPr="00BE4720" w:rsidRDefault="00BE4720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5D67C5F2" w:rsidR="00AF790C" w:rsidRPr="00BE4720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BE4720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5E69B505" w14:textId="6C34E29D" w:rsidR="00692C91" w:rsidRPr="00BE4720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BE4720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BE4720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BE4720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BE4720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C7643E" w:rsidRPr="00BE4720" w14:paraId="3CED46D9" w14:textId="77777777" w:rsidTr="00E06E46">
        <w:tc>
          <w:tcPr>
            <w:tcW w:w="5070" w:type="dxa"/>
            <w:gridSpan w:val="2"/>
          </w:tcPr>
          <w:p w14:paraId="4255ABDC" w14:textId="77777777" w:rsidR="00C7643E" w:rsidRDefault="00C7643E" w:rsidP="00C7643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BAF0092" w14:textId="77777777" w:rsidR="00C7643E" w:rsidRDefault="00C7643E" w:rsidP="00C7643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33B5BF3A" w14:textId="77777777" w:rsidR="00C7643E" w:rsidRDefault="00C7643E" w:rsidP="00C7643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C7643E" w:rsidRPr="00BE4720" w:rsidRDefault="00C7643E" w:rsidP="00C7643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C7643E" w:rsidRPr="00BE4720" w:rsidRDefault="00C7643E" w:rsidP="00C7643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7643E" w:rsidRPr="00BE4720" w14:paraId="160DF866" w14:textId="77777777" w:rsidTr="00AF790C">
        <w:tc>
          <w:tcPr>
            <w:tcW w:w="4927" w:type="dxa"/>
          </w:tcPr>
          <w:p w14:paraId="75C3D74F" w14:textId="5E75D3FC" w:rsidR="00C7643E" w:rsidRPr="00BE4720" w:rsidRDefault="00C7643E" w:rsidP="00C7643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69524210" w:rsidR="00C7643E" w:rsidRPr="00BE4720" w:rsidRDefault="00C7643E" w:rsidP="00C7643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C7643E" w:rsidRPr="00BE4720" w14:paraId="0DD646D9" w14:textId="77777777" w:rsidTr="00AF790C">
        <w:tc>
          <w:tcPr>
            <w:tcW w:w="4927" w:type="dxa"/>
          </w:tcPr>
          <w:p w14:paraId="30FF17D4" w14:textId="2D47B73D" w:rsidR="00C7643E" w:rsidRPr="00BE4720" w:rsidRDefault="00C7643E" w:rsidP="00C7643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C7643E" w:rsidRPr="00BE4720" w:rsidRDefault="00C7643E" w:rsidP="00C7643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7643E" w:rsidRPr="00BE4720" w14:paraId="7A9956DE" w14:textId="77777777" w:rsidTr="00AF790C">
        <w:tc>
          <w:tcPr>
            <w:tcW w:w="4927" w:type="dxa"/>
          </w:tcPr>
          <w:p w14:paraId="13BD3FA6" w14:textId="77777777" w:rsidR="00C7643E" w:rsidRDefault="00C7643E" w:rsidP="00C7643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E3F82FE" w14:textId="77777777" w:rsidR="00C7643E" w:rsidRDefault="00C7643E" w:rsidP="00C7643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591333F" w14:textId="77777777" w:rsidR="00C7643E" w:rsidRDefault="00C7643E" w:rsidP="00C7643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E67E415" w14:textId="77777777" w:rsidR="00C7643E" w:rsidRDefault="00C7643E" w:rsidP="00C7643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2A5DE8F" w14:textId="77777777" w:rsidR="00C7643E" w:rsidRDefault="00C7643E" w:rsidP="00C7643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057E133" w14:textId="77777777" w:rsidR="00C7643E" w:rsidRPr="00ED41A5" w:rsidRDefault="00C7643E" w:rsidP="00C7643E">
            <w:pPr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566745C8" w14:textId="77777777" w:rsidR="00C7643E" w:rsidRPr="00ED41A5" w:rsidRDefault="00C7643E" w:rsidP="00C7643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52ECE4D8" w14:textId="77777777" w:rsidR="00C7643E" w:rsidRPr="00ED41A5" w:rsidRDefault="00C7643E" w:rsidP="00C7643E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  <w:r>
              <w:rPr>
                <w:sz w:val="28"/>
                <w:szCs w:val="28"/>
                <w:lang w:val="uk-UA" w:eastAsia="uk-UA"/>
              </w:rPr>
              <w:t xml:space="preserve">           </w:t>
            </w:r>
          </w:p>
          <w:p w14:paraId="65140E7B" w14:textId="77777777" w:rsidR="00C7643E" w:rsidRPr="00ED41A5" w:rsidRDefault="00C7643E" w:rsidP="00C7643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272D25A6" w:rsidR="00C7643E" w:rsidRPr="00BE4720" w:rsidRDefault="00C7643E" w:rsidP="00C7643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D7C609F" w14:textId="77777777" w:rsidR="00C7643E" w:rsidRDefault="00C7643E" w:rsidP="00C7643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79388BB" w14:textId="77777777" w:rsidR="00C7643E" w:rsidRDefault="00C7643E" w:rsidP="00C7643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1F14706" w14:textId="77777777" w:rsidR="00C7643E" w:rsidRDefault="00C7643E" w:rsidP="00C7643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03E89E6" w14:textId="77777777" w:rsidR="00C7643E" w:rsidRDefault="00C7643E" w:rsidP="00C7643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4A3CF26E" w14:textId="77777777" w:rsidR="00C7643E" w:rsidRDefault="00C7643E" w:rsidP="00C7643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F2D3071" w14:textId="77777777" w:rsidR="00C7643E" w:rsidRDefault="00C7643E" w:rsidP="00C7643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A827A9" w14:textId="77777777" w:rsidR="00C7643E" w:rsidRDefault="00C7643E" w:rsidP="00C7643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5063240" w14:textId="77777777" w:rsidR="00C7643E" w:rsidRDefault="00C7643E" w:rsidP="00C7643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C26909" w14:textId="77777777" w:rsidR="00C7643E" w:rsidRPr="00ED41A5" w:rsidRDefault="00C7643E" w:rsidP="00C7643E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1244696C" w14:textId="77777777" w:rsidR="00C7643E" w:rsidRPr="00ED41A5" w:rsidRDefault="00C7643E" w:rsidP="00C7643E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430EBB1D" w:rsidR="00C7643E" w:rsidRPr="00BE4720" w:rsidRDefault="00C7643E" w:rsidP="00C7643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Pr="00BE4720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A32C3FE" w:rsidR="00E75718" w:rsidRPr="008119F4" w:rsidRDefault="008119F4" w:rsidP="0096405F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E5C65" w14:textId="77777777" w:rsidR="00946094" w:rsidRDefault="00946094">
      <w:r>
        <w:separator/>
      </w:r>
    </w:p>
  </w:endnote>
  <w:endnote w:type="continuationSeparator" w:id="0">
    <w:p w14:paraId="0C99B8C1" w14:textId="77777777" w:rsidR="00946094" w:rsidRDefault="0094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534494" w14:textId="77777777" w:rsidR="00946094" w:rsidRDefault="00946094">
      <w:r>
        <w:separator/>
      </w:r>
    </w:p>
  </w:footnote>
  <w:footnote w:type="continuationSeparator" w:id="0">
    <w:p w14:paraId="0287A5FA" w14:textId="77777777" w:rsidR="00946094" w:rsidRDefault="00946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0EE4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E0C6D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33ED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46094"/>
    <w:rsid w:val="00961B41"/>
    <w:rsid w:val="0096405F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4EB0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E4720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7643E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C39C7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87301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693</Words>
  <Characters>3951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4635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58</cp:revision>
  <cp:lastPrinted>2021-11-24T13:25:00Z</cp:lastPrinted>
  <dcterms:created xsi:type="dcterms:W3CDTF">2020-03-29T20:42:00Z</dcterms:created>
  <dcterms:modified xsi:type="dcterms:W3CDTF">2024-11-04T13:44:00Z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