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F2CADFD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410443792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410443792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DE4A20" w:rsidRPr="00CD35B0" w14:paraId="39883B9B" w14:textId="77777777" w:rsidTr="00870A56">
        <w:trPr>
          <w:trHeight w:val="2500"/>
        </w:trPr>
        <w:tc>
          <w:tcPr>
            <w:tcW w:w="6062" w:type="dxa"/>
            <w:hideMark/>
          </w:tcPr>
          <w:p w14:paraId="0B182D23" w14:textId="24B410BC" w:rsidR="00870A56" w:rsidRPr="00DE4A20" w:rsidRDefault="00870A56" w:rsidP="00870A5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59</w:t>
            </w:r>
            <w:r>
              <w:rPr>
                <w:b/>
                <w:iCs/>
                <w:sz w:val="28"/>
                <w:szCs w:val="28"/>
              </w:rPr>
              <w:t xml:space="preserve"> кварталу Пуща-Водицького лісництва комунального підприємства «Святошинське лісопаркове господарство» </w:t>
            </w:r>
            <w:r>
              <w:rPr>
                <w:b/>
                <w:sz w:val="28"/>
                <w:szCs w:val="28"/>
              </w:rPr>
              <w:t xml:space="preserve">в </w:t>
            </w:r>
            <w:r>
              <w:rPr>
                <w:b/>
                <w:iCs/>
                <w:sz w:val="28"/>
                <w:szCs w:val="28"/>
              </w:rPr>
              <w:t xml:space="preserve">Оболонському </w:t>
            </w:r>
            <w:r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870A56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10 червня 2025 року № 66003-009740386-031-03,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928BC5C" w14:textId="3566BC9D" w:rsidR="00870A56" w:rsidRDefault="00E1355C" w:rsidP="00870A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870A56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</w:t>
      </w:r>
      <w:r w:rsidR="00870A56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870A56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870A56" w:rsidRPr="00870A56">
        <w:rPr>
          <w:iCs/>
          <w:color w:val="000000" w:themeColor="text1"/>
          <w:sz w:val="28"/>
          <w:szCs w:val="28"/>
          <w:lang w:val="uk-UA" w:eastAsia="uk-UA"/>
        </w:rPr>
        <w:t>20,6339</w:t>
      </w:r>
      <w:r w:rsidR="00870A56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870A56" w:rsidRPr="00DE4A20">
        <w:rPr>
          <w:color w:val="000000" w:themeColor="text1"/>
          <w:lang w:val="uk-UA"/>
        </w:rPr>
        <w:t xml:space="preserve"> </w:t>
      </w:r>
      <w:r w:rsidR="00870A56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870A56" w:rsidRPr="00870A56">
        <w:rPr>
          <w:iCs/>
          <w:color w:val="000000" w:themeColor="text1"/>
          <w:sz w:val="28"/>
          <w:szCs w:val="28"/>
          <w:lang w:val="uk-UA" w:eastAsia="uk-UA"/>
        </w:rPr>
        <w:t>8000000000:85:854:0001</w:t>
      </w:r>
      <w:r w:rsidR="00870A56">
        <w:rPr>
          <w:sz w:val="28"/>
          <w:szCs w:val="28"/>
          <w:lang w:val="uk-UA"/>
        </w:rPr>
        <w:t xml:space="preserve">) </w:t>
      </w:r>
      <w:r w:rsidR="00870A56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59</w:t>
      </w:r>
      <w:r w:rsidR="00870A56">
        <w:rPr>
          <w:iCs/>
          <w:color w:val="000000" w:themeColor="text1"/>
          <w:sz w:val="28"/>
          <w:szCs w:val="28"/>
          <w:lang w:val="uk-UA"/>
        </w:rPr>
        <w:t xml:space="preserve"> кварталу Пуща-Водицького лісництва комунального підприємства «Святошинське лісопаркове господарство» </w:t>
      </w:r>
      <w:r w:rsidR="00870A56">
        <w:rPr>
          <w:iCs/>
          <w:sz w:val="28"/>
          <w:szCs w:val="28"/>
          <w:lang w:val="uk-UA"/>
        </w:rPr>
        <w:t>в Оболон</w:t>
      </w:r>
      <w:r w:rsidR="00870A56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870A56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від </w:t>
      </w:r>
      <w:r w:rsidR="00870A56" w:rsidRPr="00E13205">
        <w:rPr>
          <w:color w:val="000000" w:themeColor="text1"/>
          <w:sz w:val="28"/>
          <w:szCs w:val="28"/>
          <w:lang w:val="uk-UA"/>
        </w:rPr>
        <w:t xml:space="preserve">10 червня 2025 </w:t>
      </w:r>
      <w:r w:rsidR="00870A56">
        <w:rPr>
          <w:color w:val="000000" w:themeColor="text1"/>
          <w:sz w:val="28"/>
          <w:szCs w:val="28"/>
          <w:lang w:val="uk-UA"/>
        </w:rPr>
        <w:t xml:space="preserve">року </w:t>
      </w:r>
      <w:r w:rsidR="00870A56" w:rsidRPr="00E13205">
        <w:rPr>
          <w:color w:val="000000" w:themeColor="text1"/>
          <w:sz w:val="28"/>
          <w:szCs w:val="28"/>
          <w:lang w:val="uk-UA"/>
        </w:rPr>
        <w:t xml:space="preserve">№ 66003-009740386-031-03, справа № </w:t>
      </w:r>
      <w:r w:rsidR="00870A56" w:rsidRPr="00E13205">
        <w:rPr>
          <w:b/>
          <w:color w:val="000000" w:themeColor="text1"/>
          <w:sz w:val="28"/>
          <w:szCs w:val="28"/>
          <w:lang w:val="uk-UA"/>
        </w:rPr>
        <w:t>410443792</w:t>
      </w:r>
      <w:r w:rsidR="00870A56">
        <w:rPr>
          <w:color w:val="000000" w:themeColor="text1"/>
          <w:sz w:val="28"/>
          <w:szCs w:val="28"/>
          <w:lang w:val="uk-UA"/>
        </w:rPr>
        <w:t>.</w:t>
      </w:r>
    </w:p>
    <w:p w14:paraId="6ACEE478" w14:textId="77777777" w:rsidR="00870A56" w:rsidRDefault="00870A56" w:rsidP="00870A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1E1FC1A3" w14:textId="77777777" w:rsidR="00870A56" w:rsidRDefault="00870A56" w:rsidP="00870A5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43544F60" w14:textId="77777777" w:rsidR="00870A56" w:rsidRDefault="00870A56" w:rsidP="00870A5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475E274" w14:textId="77777777" w:rsidR="00870A56" w:rsidRDefault="00870A56" w:rsidP="00870A5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97D480C" w14:textId="77777777" w:rsidR="00870A56" w:rsidRPr="007C700D" w:rsidRDefault="00870A56" w:rsidP="00870A5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2.4. Під час використання земельної ділянки дотримуватися обмежень у її </w:t>
      </w:r>
      <w:r w:rsidRPr="007C700D">
        <w:rPr>
          <w:color w:val="000000" w:themeColor="text1"/>
          <w:sz w:val="28"/>
          <w:szCs w:val="28"/>
          <w:lang w:val="uk-UA"/>
        </w:rPr>
        <w:t xml:space="preserve">використанні, зареєстрованих у Державному земельному кадастрі. </w:t>
      </w:r>
    </w:p>
    <w:p w14:paraId="2641A7E9" w14:textId="77777777" w:rsidR="00870A56" w:rsidRPr="007C700D" w:rsidRDefault="00870A56" w:rsidP="00870A56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7C700D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7C700D">
        <w:rPr>
          <w:sz w:val="28"/>
          <w:szCs w:val="28"/>
          <w:lang w:val="uk-UA"/>
        </w:rPr>
        <w:t>України».</w:t>
      </w:r>
    </w:p>
    <w:p w14:paraId="3FD36E49" w14:textId="77777777" w:rsidR="00870A56" w:rsidRDefault="00870A56" w:rsidP="00870A5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C700D">
        <w:rPr>
          <w:sz w:val="28"/>
          <w:szCs w:val="28"/>
          <w:lang w:val="uk-UA"/>
        </w:rPr>
        <w:t>3. Попередити</w:t>
      </w:r>
      <w:r>
        <w:rPr>
          <w:sz w:val="28"/>
          <w:szCs w:val="28"/>
          <w:lang w:val="uk-UA"/>
        </w:rPr>
        <w:t xml:space="preserve"> землекористувача, що використання земельної ділянки не за цільовим призначенням </w:t>
      </w:r>
      <w:r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нею відповідно до вимог статей 141, 143 Земельного кодексу України.</w:t>
      </w:r>
    </w:p>
    <w:p w14:paraId="2D3ABBCA" w14:textId="77777777" w:rsidR="00870A56" w:rsidRDefault="00870A56" w:rsidP="00870A5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40FA8682" w14:textId="414302FC" w:rsidR="00C30241" w:rsidRDefault="00870A56" w:rsidP="00870A5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>
        <w:rPr>
          <w:sz w:val="28"/>
          <w:szCs w:val="28"/>
          <w:lang w:val="uk-UA"/>
        </w:rPr>
        <w:t>містопланування</w:t>
      </w:r>
      <w:proofErr w:type="spellEnd"/>
      <w:r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870A5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870A5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870A5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870A56" w:rsidRPr="00630706" w14:paraId="7EBD8FB9" w14:textId="77777777" w:rsidTr="00E84C3D">
        <w:tc>
          <w:tcPr>
            <w:tcW w:w="6084" w:type="dxa"/>
            <w:gridSpan w:val="2"/>
          </w:tcPr>
          <w:p w14:paraId="75A32983" w14:textId="77777777" w:rsidR="00870A56" w:rsidRPr="00630706" w:rsidRDefault="00870A56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F7C8A9E" w14:textId="77777777" w:rsidR="00870A56" w:rsidRPr="00630706" w:rsidRDefault="00870A56" w:rsidP="00E84C3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</w:t>
            </w:r>
            <w:proofErr w:type="spellStart"/>
            <w:r w:rsidRPr="00630706">
              <w:rPr>
                <w:sz w:val="28"/>
                <w:szCs w:val="28"/>
                <w:lang w:val="uk-UA" w:eastAsia="uk-UA"/>
              </w:rPr>
              <w:t>містопланування</w:t>
            </w:r>
            <w:proofErr w:type="spellEnd"/>
            <w:r w:rsidRPr="0063070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14:paraId="37DE84F9" w14:textId="77777777" w:rsidR="00870A56" w:rsidRPr="00630706" w:rsidRDefault="00870A56" w:rsidP="00E84C3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6EA0196C" w14:textId="77777777" w:rsidR="00870A56" w:rsidRPr="00630706" w:rsidRDefault="00870A56" w:rsidP="00E84C3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0EFC43B1" w14:textId="77777777" w:rsidR="00870A56" w:rsidRPr="00630706" w:rsidRDefault="00870A56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870A56" w:rsidRPr="00630706" w14:paraId="62D524A5" w14:textId="77777777" w:rsidTr="00E84C3D">
        <w:tc>
          <w:tcPr>
            <w:tcW w:w="5954" w:type="dxa"/>
            <w:hideMark/>
          </w:tcPr>
          <w:p w14:paraId="493FB5C6" w14:textId="77777777" w:rsidR="00870A56" w:rsidRPr="00630706" w:rsidRDefault="00870A56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2C2D59A7" w14:textId="77777777" w:rsidR="00870A56" w:rsidRPr="00630706" w:rsidRDefault="00870A56" w:rsidP="00E84C3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870A56" w:rsidRPr="00630706" w14:paraId="22385985" w14:textId="77777777" w:rsidTr="00E84C3D">
        <w:tc>
          <w:tcPr>
            <w:tcW w:w="5954" w:type="dxa"/>
          </w:tcPr>
          <w:p w14:paraId="25EBCB00" w14:textId="77777777" w:rsidR="00870A56" w:rsidRPr="00630706" w:rsidRDefault="00870A56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61D7788B" w14:textId="77777777" w:rsidR="00870A56" w:rsidRPr="00630706" w:rsidRDefault="00870A56" w:rsidP="00E84C3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870A56" w:rsidRPr="00630706" w14:paraId="507CD829" w14:textId="77777777" w:rsidTr="00E84C3D">
        <w:tc>
          <w:tcPr>
            <w:tcW w:w="5954" w:type="dxa"/>
          </w:tcPr>
          <w:p w14:paraId="66CF01CE" w14:textId="77777777" w:rsidR="00870A56" w:rsidRPr="00630706" w:rsidRDefault="00870A56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E852869" w14:textId="77777777" w:rsidR="00870A56" w:rsidRPr="00630706" w:rsidRDefault="00870A56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56BFF30" w14:textId="77777777" w:rsidR="00870A56" w:rsidRPr="00630706" w:rsidRDefault="00870A56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B29B35F" w14:textId="77777777" w:rsidR="00870A56" w:rsidRPr="00630706" w:rsidRDefault="00870A56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69D322AB" w14:textId="77777777" w:rsidR="00870A56" w:rsidRPr="00630706" w:rsidRDefault="00870A56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3E5EE2F" w14:textId="77777777" w:rsidR="00870A56" w:rsidRPr="00630706" w:rsidRDefault="00870A56" w:rsidP="00E84C3D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06EF68C7" w14:textId="77777777" w:rsidR="00870A56" w:rsidRPr="00630706" w:rsidRDefault="00870A56" w:rsidP="00E84C3D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9935CC2" w14:textId="77777777" w:rsidR="00870A56" w:rsidRPr="00630706" w:rsidRDefault="00870A56" w:rsidP="00E84C3D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155A3660" w14:textId="77777777" w:rsidR="00870A56" w:rsidRPr="00630706" w:rsidRDefault="00870A56" w:rsidP="00E84C3D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40E4C7AF" w14:textId="77777777" w:rsidR="00870A56" w:rsidRPr="00630706" w:rsidRDefault="00870A56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23CD5101" w14:textId="77777777" w:rsidR="00870A56" w:rsidRPr="00630706" w:rsidRDefault="00870A56" w:rsidP="00E84C3D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16A95155" w14:textId="77777777" w:rsidR="00870A56" w:rsidRPr="00630706" w:rsidRDefault="00870A56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8A1E5AB" w14:textId="77777777" w:rsidR="00870A56" w:rsidRPr="00630706" w:rsidRDefault="00870A56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5F4CF5F" w14:textId="77777777" w:rsidR="00870A56" w:rsidRPr="00630706" w:rsidRDefault="00870A56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4BC47243" w14:textId="77777777" w:rsidR="00870A56" w:rsidRPr="00630706" w:rsidRDefault="00870A56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A604CD4" w14:textId="77777777" w:rsidR="00870A56" w:rsidRPr="00630706" w:rsidRDefault="00870A56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B704EB5" w14:textId="77777777" w:rsidR="00870A56" w:rsidRPr="00630706" w:rsidRDefault="00870A56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E8872F5" w14:textId="77777777" w:rsidR="00870A56" w:rsidRPr="00630706" w:rsidRDefault="00870A56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3AF0EEC" w14:textId="77777777" w:rsidR="00870A56" w:rsidRPr="00630706" w:rsidRDefault="00870A56" w:rsidP="00E84C3D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4DDC5F7B" w14:textId="77777777" w:rsidR="00870A56" w:rsidRPr="00630706" w:rsidRDefault="00870A56" w:rsidP="00E84C3D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1A47D32B" w14:textId="77777777" w:rsidR="00870A56" w:rsidRPr="00630706" w:rsidRDefault="00870A56" w:rsidP="00E84C3D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BAFB7D7" w:rsidR="00E75718" w:rsidRPr="008119F4" w:rsidRDefault="00692C91" w:rsidP="00DB4F2E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4F2E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043E6" w14:textId="77777777" w:rsidR="003E1EC6" w:rsidRDefault="003E1EC6">
      <w:r>
        <w:separator/>
      </w:r>
    </w:p>
  </w:endnote>
  <w:endnote w:type="continuationSeparator" w:id="0">
    <w:p w14:paraId="18716305" w14:textId="77777777" w:rsidR="003E1EC6" w:rsidRDefault="003E1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88805" w14:textId="77777777" w:rsidR="003E1EC6" w:rsidRDefault="003E1EC6">
      <w:r>
        <w:separator/>
      </w:r>
    </w:p>
  </w:footnote>
  <w:footnote w:type="continuationSeparator" w:id="0">
    <w:p w14:paraId="265A717D" w14:textId="77777777" w:rsidR="003E1EC6" w:rsidRDefault="003E1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6823025">
    <w:abstractNumId w:val="10"/>
  </w:num>
  <w:num w:numId="2" w16cid:durableId="613291069">
    <w:abstractNumId w:val="6"/>
  </w:num>
  <w:num w:numId="3" w16cid:durableId="1075322261">
    <w:abstractNumId w:val="9"/>
  </w:num>
  <w:num w:numId="4" w16cid:durableId="1206483539">
    <w:abstractNumId w:val="0"/>
  </w:num>
  <w:num w:numId="5" w16cid:durableId="297076268">
    <w:abstractNumId w:val="8"/>
  </w:num>
  <w:num w:numId="6" w16cid:durableId="135952393">
    <w:abstractNumId w:val="4"/>
  </w:num>
  <w:num w:numId="7" w16cid:durableId="1689716825">
    <w:abstractNumId w:val="5"/>
  </w:num>
  <w:num w:numId="8" w16cid:durableId="1800028511">
    <w:abstractNumId w:val="7"/>
  </w:num>
  <w:num w:numId="9" w16cid:durableId="821198255">
    <w:abstractNumId w:val="2"/>
  </w:num>
  <w:num w:numId="10" w16cid:durableId="198010710">
    <w:abstractNumId w:val="1"/>
  </w:num>
  <w:num w:numId="11" w16cid:durableId="1517646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1EC6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00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70A56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D53BF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4F2E"/>
    <w:rsid w:val="00DB532E"/>
    <w:rsid w:val="00DB72C1"/>
    <w:rsid w:val="00DE4A20"/>
    <w:rsid w:val="00DE5E31"/>
    <w:rsid w:val="00DE7C30"/>
    <w:rsid w:val="00DF429D"/>
    <w:rsid w:val="00E03A44"/>
    <w:rsid w:val="00E06E46"/>
    <w:rsid w:val="00E10638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2742</Words>
  <Characters>1564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4298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57</cp:revision>
  <cp:lastPrinted>2021-11-24T13:25:00Z</cp:lastPrinted>
  <dcterms:created xsi:type="dcterms:W3CDTF">2020-03-29T20:42:00Z</dcterms:created>
  <dcterms:modified xsi:type="dcterms:W3CDTF">2025-07-09T08:03:00Z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