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D0C7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7D0C7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D0C7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9F00B7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  <w:r w:rsidRPr="009F00B7">
                              <w:rPr>
                                <w:bCs/>
                                <w:lang w:val="uk-UA"/>
                              </w:rPr>
                              <w:t>До</w:t>
                            </w:r>
                            <w:r w:rsidR="00BC5A16" w:rsidRPr="009F00B7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9F00B7">
                              <w:rPr>
                                <w:bCs/>
                                <w:lang w:val="uk-UA"/>
                              </w:rPr>
                              <w:t>справи</w:t>
                            </w:r>
                          </w:p>
                          <w:p w14:paraId="1105D4D1" w14:textId="77777777" w:rsidR="004D1119" w:rsidRPr="009F00B7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9F00B7">
                              <w:rPr>
                                <w:sz w:val="24"/>
                                <w:szCs w:val="24"/>
                                <w:lang w:val="uk-UA"/>
                              </w:rPr>
                              <w:t>№ 424447872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9F00B7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  <w:rPr>
                          <w:lang w:val="uk-UA"/>
                        </w:rPr>
                      </w:pPr>
                      <w:r w:rsidRPr="009F00B7">
                        <w:rPr>
                          <w:bCs/>
                          <w:lang w:val="uk-UA"/>
                        </w:rPr>
                        <w:t>До</w:t>
                      </w:r>
                      <w:r w:rsidR="00BC5A16" w:rsidRPr="009F00B7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9F00B7">
                        <w:rPr>
                          <w:bCs/>
                          <w:lang w:val="uk-UA"/>
                        </w:rPr>
                        <w:t>справи</w:t>
                      </w:r>
                    </w:p>
                    <w:p w14:paraId="1105D4D1" w14:textId="77777777" w:rsidR="004D1119" w:rsidRPr="009F00B7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  <w:lang w:val="uk-UA"/>
                        </w:rPr>
                      </w:pPr>
                      <w:r w:rsidRPr="009F00B7">
                        <w:rPr>
                          <w:sz w:val="24"/>
                          <w:szCs w:val="24"/>
                          <w:lang w:val="uk-UA"/>
                        </w:rPr>
                        <w:t>№ 424447872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D0C71">
        <w:rPr>
          <w:sz w:val="36"/>
          <w:szCs w:val="36"/>
          <w:lang w:val="uk-UA"/>
        </w:rPr>
        <w:t>ПОЯСНЮВАЛЬНА ЗАПИСКА</w:t>
      </w:r>
    </w:p>
    <w:p w14:paraId="781D03CD" w14:textId="77777777" w:rsidR="004D1119" w:rsidRPr="007D0C71" w:rsidRDefault="004D1119" w:rsidP="009F00B7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7D0C71">
        <w:rPr>
          <w:sz w:val="24"/>
          <w:szCs w:val="24"/>
          <w:lang w:val="uk-UA"/>
        </w:rPr>
        <w:t xml:space="preserve">до </w:t>
      </w:r>
      <w:proofErr w:type="spellStart"/>
      <w:r w:rsidRPr="007D0C71">
        <w:rPr>
          <w:sz w:val="24"/>
          <w:szCs w:val="24"/>
          <w:lang w:val="uk-UA"/>
        </w:rPr>
        <w:t>проєкту</w:t>
      </w:r>
      <w:proofErr w:type="spellEnd"/>
      <w:r w:rsidRPr="007D0C71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76D239D" w:rsidR="004D1119" w:rsidRPr="007D0C71" w:rsidRDefault="006026C1" w:rsidP="008266D1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D0C7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7D0C71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</w:t>
      </w:r>
      <w:r w:rsidR="00BF759C">
        <w:rPr>
          <w:b/>
          <w:i/>
          <w:sz w:val="24"/>
          <w:szCs w:val="24"/>
          <w:lang w:val="uk-UA"/>
        </w:rPr>
        <w:t>,</w:t>
      </w:r>
      <w:r w:rsidRPr="007D0C71">
        <w:rPr>
          <w:b/>
          <w:i/>
          <w:sz w:val="24"/>
          <w:szCs w:val="24"/>
          <w:lang w:val="uk-UA"/>
        </w:rPr>
        <w:t xml:space="preserve"> літ. «Б» на вул</w:t>
      </w:r>
      <w:r w:rsidRPr="007D0C71">
        <w:rPr>
          <w:b/>
          <w:i/>
          <w:iCs/>
          <w:sz w:val="24"/>
          <w:szCs w:val="24"/>
          <w:lang w:val="uk-UA"/>
        </w:rPr>
        <w:t xml:space="preserve">. </w:t>
      </w:r>
      <w:r w:rsidRPr="007D0C71">
        <w:rPr>
          <w:b/>
          <w:i/>
          <w:sz w:val="24"/>
          <w:szCs w:val="24"/>
          <w:shd w:val="clear" w:color="auto" w:fill="FFFFFF"/>
          <w:lang w:val="uk-UA"/>
        </w:rPr>
        <w:t>Попова Олександра, 11 в Оболо</w:t>
      </w:r>
      <w:r w:rsidRPr="007D0C71">
        <w:rPr>
          <w:b/>
          <w:i/>
          <w:iCs/>
          <w:sz w:val="24"/>
          <w:szCs w:val="24"/>
          <w:lang w:val="uk-UA"/>
        </w:rPr>
        <w:t>нському</w:t>
      </w:r>
      <w:r w:rsidRPr="007D0C71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7D0C71" w:rsidRDefault="004D1119" w:rsidP="009F00B7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283C62F" w:rsidR="004D1119" w:rsidRPr="007D0C71" w:rsidRDefault="004D1119" w:rsidP="009F00B7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6026C1" w:rsidRPr="007D0C71" w14:paraId="03821CD2" w14:textId="77777777" w:rsidTr="002E7380">
        <w:trPr>
          <w:cantSplit/>
          <w:trHeight w:hRule="exact" w:val="930"/>
        </w:trPr>
        <w:tc>
          <w:tcPr>
            <w:tcW w:w="3114" w:type="dxa"/>
            <w:shd w:val="clear" w:color="auto" w:fill="FFFFFF"/>
          </w:tcPr>
          <w:p w14:paraId="423F0938" w14:textId="7375DC1C" w:rsidR="006026C1" w:rsidRPr="007D0C71" w:rsidRDefault="00FB31F6" w:rsidP="009F00B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026C1" w:rsidRPr="007D0C71">
              <w:rPr>
                <w:sz w:val="24"/>
                <w:szCs w:val="24"/>
                <w:lang w:val="uk-UA"/>
              </w:rPr>
              <w:t>Назва</w:t>
            </w:r>
            <w:r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441" w:type="dxa"/>
            <w:shd w:val="clear" w:color="auto" w:fill="FFFFFF"/>
          </w:tcPr>
          <w:p w14:paraId="075192EC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0C71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</w:t>
            </w:r>
          </w:p>
          <w:p w14:paraId="5F7E1896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sz w:val="24"/>
                <w:szCs w:val="24"/>
                <w:lang w:val="uk-UA"/>
              </w:rPr>
            </w:pPr>
            <w:r w:rsidRPr="007D0C71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</w:tc>
      </w:tr>
      <w:tr w:rsidR="006026C1" w:rsidRPr="00EA4D09" w14:paraId="4C774B30" w14:textId="77777777" w:rsidTr="002E7380">
        <w:trPr>
          <w:cantSplit/>
          <w:trHeight w:hRule="exact" w:val="1281"/>
        </w:trPr>
        <w:tc>
          <w:tcPr>
            <w:tcW w:w="3114" w:type="dxa"/>
            <w:shd w:val="clear" w:color="auto" w:fill="FFFFFF"/>
          </w:tcPr>
          <w:p w14:paraId="31984E1A" w14:textId="77777777" w:rsidR="006026C1" w:rsidRPr="007D0C71" w:rsidRDefault="006026C1" w:rsidP="009F00B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0C71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AF8FC8F" w14:textId="77777777" w:rsidR="006026C1" w:rsidRPr="007D0C71" w:rsidRDefault="006026C1" w:rsidP="009F00B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0C71">
              <w:rPr>
                <w:sz w:val="24"/>
                <w:szCs w:val="24"/>
                <w:lang w:val="uk-UA"/>
              </w:rPr>
              <w:t xml:space="preserve"> (учасників)</w:t>
            </w:r>
            <w:r w:rsidRPr="007D0C71">
              <w:rPr>
                <w:sz w:val="18"/>
                <w:szCs w:val="18"/>
                <w:lang w:val="uk-UA"/>
              </w:rPr>
              <w:t>*:</w:t>
            </w:r>
          </w:p>
          <w:p w14:paraId="7CFDCDDE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441" w:type="dxa"/>
            <w:shd w:val="clear" w:color="auto" w:fill="FFFFFF"/>
          </w:tcPr>
          <w:p w14:paraId="2FCFA846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0C71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7D0C71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7D0C71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6026C1" w:rsidRPr="007D0C71" w14:paraId="27DC6224" w14:textId="77777777" w:rsidTr="002E7380">
        <w:trPr>
          <w:cantSplit/>
          <w:trHeight w:hRule="exact" w:val="705"/>
        </w:trPr>
        <w:tc>
          <w:tcPr>
            <w:tcW w:w="3114" w:type="dxa"/>
            <w:shd w:val="clear" w:color="auto" w:fill="FFFFFF"/>
          </w:tcPr>
          <w:p w14:paraId="178C4E66" w14:textId="77777777" w:rsidR="006026C1" w:rsidRPr="007D0C71" w:rsidRDefault="006026C1" w:rsidP="009F00B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0C71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7D0C7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CA87059" w14:textId="77777777" w:rsidR="006026C1" w:rsidRPr="007D0C71" w:rsidRDefault="006026C1" w:rsidP="009F00B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0C71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7D0C71">
              <w:rPr>
                <w:sz w:val="18"/>
                <w:szCs w:val="18"/>
                <w:lang w:val="uk-UA"/>
              </w:rPr>
              <w:t>*</w:t>
            </w:r>
            <w:r w:rsidRPr="007D0C71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441" w:type="dxa"/>
            <w:shd w:val="clear" w:color="auto" w:fill="FFFFFF"/>
          </w:tcPr>
          <w:p w14:paraId="64EB099B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0C7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6026C1" w:rsidRPr="007D0C71" w14:paraId="113841AD" w14:textId="77777777" w:rsidTr="002E7380">
        <w:trPr>
          <w:cantSplit/>
          <w:trHeight w:hRule="exact" w:val="285"/>
        </w:trPr>
        <w:tc>
          <w:tcPr>
            <w:tcW w:w="3114" w:type="dxa"/>
            <w:shd w:val="clear" w:color="auto" w:fill="FFFFFF"/>
          </w:tcPr>
          <w:p w14:paraId="4CADC8F5" w14:textId="77777777" w:rsidR="006026C1" w:rsidRPr="007D0C71" w:rsidRDefault="006026C1" w:rsidP="009F00B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D0C71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2033C97" w14:textId="77777777" w:rsidR="006026C1" w:rsidRPr="007D0C71" w:rsidRDefault="006026C1" w:rsidP="009F00B7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0C71">
              <w:rPr>
                <w:i/>
                <w:sz w:val="24"/>
                <w:szCs w:val="24"/>
                <w:lang w:val="uk-UA"/>
              </w:rPr>
              <w:t>від 17.07.2026</w:t>
            </w:r>
            <w:r w:rsidRPr="007D0C71">
              <w:rPr>
                <w:sz w:val="24"/>
                <w:szCs w:val="24"/>
                <w:lang w:val="uk-UA"/>
              </w:rPr>
              <w:t xml:space="preserve"> </w:t>
            </w:r>
            <w:r w:rsidRPr="007D0C71">
              <w:rPr>
                <w:i/>
                <w:sz w:val="24"/>
                <w:szCs w:val="24"/>
                <w:lang w:val="uk-UA"/>
              </w:rPr>
              <w:t>№ 424447872</w:t>
            </w:r>
          </w:p>
        </w:tc>
      </w:tr>
      <w:tr w:rsidR="006026C1" w:rsidRPr="00EA4D09" w14:paraId="4395C1F5" w14:textId="77777777" w:rsidTr="002E7380">
        <w:trPr>
          <w:cantSplit/>
          <w:trHeight w:hRule="exact" w:val="610"/>
        </w:trPr>
        <w:tc>
          <w:tcPr>
            <w:tcW w:w="9555" w:type="dxa"/>
            <w:gridSpan w:val="2"/>
            <w:shd w:val="clear" w:color="auto" w:fill="FFFFFF"/>
          </w:tcPr>
          <w:p w14:paraId="363C5500" w14:textId="54D1490A" w:rsidR="006026C1" w:rsidRPr="007D0C71" w:rsidRDefault="006026C1" w:rsidP="009F00B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7D0C71">
              <w:rPr>
                <w:i/>
                <w:sz w:val="24"/>
                <w:szCs w:val="24"/>
                <w:lang w:val="uk-UA"/>
              </w:rPr>
              <w:t>Станом на 03.08.2026 за даними Державного реєстру санкцій суб'єкт права, в тому числі кінцевий(</w:t>
            </w:r>
            <w:proofErr w:type="spellStart"/>
            <w:r w:rsidRPr="007D0C71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7D0C71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7D0C71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7D0C71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7D0C71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7D0C71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7D0C71" w:rsidRDefault="004A5DBD" w:rsidP="009F00B7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7D0C71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7D0C71" w:rsidRDefault="004D1119" w:rsidP="009F00B7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90A504F" w:rsidR="004D1119" w:rsidRPr="007D0C71" w:rsidRDefault="004D1119" w:rsidP="009F00B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8000000000:78:096:0040)</w:t>
      </w:r>
      <w:r w:rsidR="00DC4060" w:rsidRPr="007D0C7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D855EC" w:rsidRPr="007D0C71" w14:paraId="29914E6A" w14:textId="77777777" w:rsidTr="002E7380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0300" w14:textId="67027C09" w:rsidR="00D855EC" w:rsidRPr="007D0C71" w:rsidRDefault="00FB31F6" w:rsidP="009F00B7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855EC" w:rsidRPr="007D0C7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D257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iCs/>
                <w:sz w:val="24"/>
                <w:szCs w:val="24"/>
              </w:rPr>
              <w:t>м. Київ, Оболонський район, вул. Попова, 9а</w:t>
            </w:r>
          </w:p>
        </w:tc>
      </w:tr>
      <w:tr w:rsidR="00D855EC" w:rsidRPr="007D0C71" w14:paraId="09A4080C" w14:textId="77777777" w:rsidTr="002E7380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072F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6546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iCs/>
                <w:sz w:val="24"/>
                <w:szCs w:val="24"/>
              </w:rPr>
              <w:t>0,0126 га</w:t>
            </w:r>
          </w:p>
        </w:tc>
      </w:tr>
      <w:tr w:rsidR="00D855EC" w:rsidRPr="00EA4D09" w14:paraId="0DD60BAB" w14:textId="77777777" w:rsidTr="002E738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120" w14:textId="77777777" w:rsidR="00D855EC" w:rsidRPr="007D0C71" w:rsidRDefault="00D855EC" w:rsidP="009F00B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0C71">
              <w:rPr>
                <w:sz w:val="24"/>
                <w:szCs w:val="24"/>
              </w:rPr>
              <w:t xml:space="preserve"> Вид та термін   </w:t>
            </w:r>
          </w:p>
          <w:p w14:paraId="3B61BE61" w14:textId="77777777" w:rsidR="00D855EC" w:rsidRPr="007D0C71" w:rsidRDefault="00D855EC" w:rsidP="009F00B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0C7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5C7E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855EC" w:rsidRPr="00EA4D09" w14:paraId="1E84CE09" w14:textId="77777777" w:rsidTr="002E738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53F2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46ED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D855EC" w:rsidRPr="00BF759C" w14:paraId="61417CF7" w14:textId="77777777" w:rsidTr="002E7380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043C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0C71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7140" w14:textId="476FA992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7D0C71">
              <w:rPr>
                <w:i/>
                <w:iCs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7D0C71">
              <w:rPr>
                <w:rStyle w:val="a9"/>
                <w:sz w:val="24"/>
                <w:szCs w:val="24"/>
              </w:rPr>
              <w:t xml:space="preserve"> (</w:t>
            </w:r>
            <w:r w:rsidRPr="007D0C71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</w:t>
            </w:r>
            <w:r w:rsidR="00BF759C">
              <w:rPr>
                <w:i/>
                <w:sz w:val="24"/>
                <w:szCs w:val="24"/>
              </w:rPr>
              <w:t>,</w:t>
            </w:r>
            <w:r w:rsidRPr="007D0C71">
              <w:rPr>
                <w:i/>
                <w:sz w:val="24"/>
                <w:szCs w:val="24"/>
              </w:rPr>
              <w:t xml:space="preserve"> літ. «Б»)</w:t>
            </w:r>
          </w:p>
        </w:tc>
      </w:tr>
      <w:tr w:rsidR="00D855EC" w:rsidRPr="007D0C71" w14:paraId="4C3AA8B3" w14:textId="77777777" w:rsidTr="002E738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EBF8" w14:textId="77777777" w:rsidR="00D855EC" w:rsidRPr="007D0C71" w:rsidRDefault="00D855EC" w:rsidP="009F00B7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D0C7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C605393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7D0C7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F702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737AE1F0" w14:textId="77777777" w:rsidR="00D855EC" w:rsidRPr="007D0C71" w:rsidRDefault="00D855EC" w:rsidP="009F00B7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7D0C71">
              <w:rPr>
                <w:b/>
                <w:bCs/>
                <w:i/>
                <w:sz w:val="24"/>
                <w:szCs w:val="24"/>
              </w:rPr>
              <w:t>479 797 грн 65</w:t>
            </w:r>
            <w:r w:rsidRPr="007D0C71">
              <w:rPr>
                <w:i/>
                <w:sz w:val="24"/>
                <w:szCs w:val="24"/>
              </w:rPr>
              <w:t xml:space="preserve"> </w:t>
            </w:r>
            <w:r w:rsidRPr="007D0C71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D855EC" w:rsidRPr="00EA4D09" w14:paraId="7A726BCF" w14:textId="77777777" w:rsidTr="002E7380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6C641" w14:textId="77777777" w:rsidR="00D855EC" w:rsidRPr="007D0C71" w:rsidRDefault="00D855EC" w:rsidP="009F00B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7D0C71">
              <w:rPr>
                <w:sz w:val="24"/>
                <w:szCs w:val="24"/>
              </w:rPr>
              <w:t xml:space="preserve"> *</w:t>
            </w:r>
            <w:r w:rsidRPr="007D0C7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ED05C51" w14:textId="77777777" w:rsidR="00D855EC" w:rsidRPr="007D0C71" w:rsidRDefault="00D855EC" w:rsidP="009F00B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D0C71" w:rsidRDefault="00DC4060" w:rsidP="00FB31F6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D0C71" w:rsidRDefault="004D1119" w:rsidP="00FB31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1B3EF2C8" w:rsidR="005C2B79" w:rsidRPr="007D0C71" w:rsidRDefault="00D855EC" w:rsidP="00FB31F6">
      <w:pPr>
        <w:pStyle w:val="1"/>
        <w:shd w:val="clear" w:color="auto" w:fill="auto"/>
        <w:spacing w:after="0"/>
        <w:ind w:firstLine="426"/>
        <w:jc w:val="both"/>
        <w:rPr>
          <w:color w:val="3B010F"/>
          <w:sz w:val="24"/>
          <w:szCs w:val="24"/>
          <w:lang w:val="uk-UA"/>
        </w:rPr>
      </w:pPr>
      <w:r w:rsidRPr="007D0C71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20.07.2026 № НВ-0001264102026), право комунальної власності територіальної громади міста Києва на яку зареєстровано в установленому порядку (</w:t>
      </w:r>
      <w:r w:rsidRPr="007D0C71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</w:t>
      </w:r>
      <w:r w:rsidRPr="00061D4F">
        <w:rPr>
          <w:color w:val="000000" w:themeColor="text1"/>
          <w:sz w:val="24"/>
          <w:szCs w:val="24"/>
          <w:lang w:val="uk-UA"/>
        </w:rPr>
        <w:t xml:space="preserve">речових прав на нерухоме майно </w:t>
      </w:r>
      <w:r w:rsidR="00061D4F" w:rsidRPr="00061D4F">
        <w:rPr>
          <w:color w:val="000000" w:themeColor="text1"/>
          <w:sz w:val="24"/>
          <w:szCs w:val="24"/>
          <w:lang w:val="uk-UA"/>
        </w:rPr>
        <w:t>03.08.</w:t>
      </w:r>
      <w:r w:rsidRPr="00061D4F">
        <w:rPr>
          <w:color w:val="000000" w:themeColor="text1"/>
          <w:sz w:val="24"/>
          <w:szCs w:val="24"/>
          <w:lang w:val="uk-UA"/>
        </w:rPr>
        <w:t xml:space="preserve">2026, номер відомостей про речове право: </w:t>
      </w:r>
      <w:r w:rsidR="00061D4F" w:rsidRPr="00061D4F">
        <w:rPr>
          <w:color w:val="000000" w:themeColor="text1"/>
          <w:sz w:val="24"/>
          <w:szCs w:val="24"/>
          <w:lang w:val="uk-UA"/>
        </w:rPr>
        <w:t>65953720</w:t>
      </w:r>
      <w:r w:rsidRPr="00FB31F6">
        <w:rPr>
          <w:color w:val="000000" w:themeColor="text1"/>
          <w:sz w:val="24"/>
          <w:szCs w:val="24"/>
          <w:lang w:val="uk-UA"/>
        </w:rPr>
        <w:t>)</w:t>
      </w:r>
      <w:r w:rsidRPr="00FB31F6">
        <w:rPr>
          <w:sz w:val="24"/>
          <w:szCs w:val="24"/>
          <w:lang w:val="uk-UA"/>
        </w:rPr>
        <w:t>, Департаментом земельних</w:t>
      </w:r>
      <w:r w:rsidRPr="007D0C71">
        <w:rPr>
          <w:sz w:val="24"/>
          <w:szCs w:val="24"/>
          <w:lang w:val="uk-UA"/>
        </w:rPr>
        <w:t xml:space="preserve">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</w:t>
      </w:r>
      <w:r w:rsidRPr="007D0C71">
        <w:rPr>
          <w:sz w:val="24"/>
          <w:szCs w:val="24"/>
          <w:lang w:val="uk-UA"/>
        </w:rPr>
        <w:lastRenderedPageBreak/>
        <w:t>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7D0C71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7D0C71" w:rsidRDefault="005639F6" w:rsidP="00FB31F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7D0C71" w:rsidRDefault="004D1119" w:rsidP="00FB31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781EF52C" w:rsidR="004D1119" w:rsidRPr="007D0C71" w:rsidRDefault="00D855EC" w:rsidP="00FB31F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D0C7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7D0C71">
        <w:rPr>
          <w:sz w:val="24"/>
          <w:szCs w:val="24"/>
          <w:lang w:val="uk-UA"/>
        </w:rPr>
        <w:t>.</w:t>
      </w:r>
    </w:p>
    <w:p w14:paraId="42CEC247" w14:textId="77777777" w:rsidR="004D1119" w:rsidRPr="007D0C71" w:rsidRDefault="004D1119" w:rsidP="00FB31F6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7D0C71" w:rsidRDefault="005639F6" w:rsidP="00FB31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 xml:space="preserve"> </w:t>
      </w:r>
      <w:r w:rsidR="004D1119" w:rsidRPr="007D0C71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EA4D09" w14:paraId="713ABCEB" w14:textId="77777777" w:rsidTr="005C1F8A">
        <w:trPr>
          <w:cantSplit/>
          <w:trHeight w:val="91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D0C71" w:rsidRDefault="006E10B3" w:rsidP="00FB31F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D0C71" w:rsidRDefault="006E10B3" w:rsidP="00FB31F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D64B31B" w:rsidR="004D1119" w:rsidRPr="007D0C71" w:rsidRDefault="00D855EC" w:rsidP="00BF759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На земельній ділянці роз</w:t>
            </w:r>
            <w:r w:rsidR="00BF759C">
              <w:rPr>
                <w:i/>
                <w:sz w:val="24"/>
                <w:szCs w:val="24"/>
              </w:rPr>
              <w:t>ташована</w:t>
            </w:r>
            <w:r w:rsidRPr="007D0C71">
              <w:rPr>
                <w:i/>
                <w:sz w:val="24"/>
                <w:szCs w:val="24"/>
              </w:rPr>
              <w:t xml:space="preserve"> будівля центрального теплового пункту, літ. «Б» загальною площею 64,5 </w:t>
            </w:r>
            <w:proofErr w:type="spellStart"/>
            <w:r w:rsidRPr="007D0C71">
              <w:rPr>
                <w:i/>
                <w:sz w:val="24"/>
                <w:szCs w:val="24"/>
              </w:rPr>
              <w:t>кв.м</w:t>
            </w:r>
            <w:proofErr w:type="spellEnd"/>
            <w:r w:rsidRPr="007D0C71">
              <w:rPr>
                <w:i/>
                <w:sz w:val="24"/>
                <w:szCs w:val="24"/>
              </w:rPr>
              <w:t xml:space="preserve"> (реєстраційний номер об’єкта нерухомого майна: 3322530280000), яка закріплена на праві господарського відання за </w:t>
            </w:r>
            <w:r w:rsidRPr="007D0C71">
              <w:rPr>
                <w:i/>
                <w:iCs/>
                <w:sz w:val="24"/>
                <w:szCs w:val="24"/>
              </w:rPr>
              <w:t>КОМУНАЛЬНИМ ПІДПРИЄМСТВОМ ВИКОНАВЧОГО ОРГАНУ КИЇВРАДИ (КИЇВСЬКОЇ МІСЬКОЇ ДЕРЖАВНОЇ АДМІНІСТРАЦІЇ) «КИЇВТЕПЛОЕНЕРГО»</w:t>
            </w:r>
            <w:r w:rsidRPr="007D0C71">
              <w:rPr>
                <w:i/>
                <w:sz w:val="24"/>
                <w:szCs w:val="24"/>
              </w:rPr>
              <w:t xml:space="preserve">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 04.05.2018 № 224, право господарського відання зареєстровано в Державному реєстрі речових прав на нерухоме майно 11.05.2026, номер запису про інше речове право: 64738782 (інформація з Державного реєстру речових прав на нерухоме майно від </w:t>
            </w:r>
            <w:r w:rsidR="008C0A04" w:rsidRPr="007D0C71">
              <w:rPr>
                <w:i/>
                <w:sz w:val="24"/>
                <w:szCs w:val="24"/>
              </w:rPr>
              <w:t>28</w:t>
            </w:r>
            <w:r w:rsidRPr="007D0C71">
              <w:rPr>
                <w:i/>
                <w:sz w:val="24"/>
                <w:szCs w:val="24"/>
              </w:rPr>
              <w:t>.0</w:t>
            </w:r>
            <w:r w:rsidR="008C0A04" w:rsidRPr="007D0C71">
              <w:rPr>
                <w:i/>
                <w:sz w:val="24"/>
                <w:szCs w:val="24"/>
              </w:rPr>
              <w:t>7</w:t>
            </w:r>
            <w:r w:rsidRPr="007D0C71">
              <w:rPr>
                <w:i/>
                <w:sz w:val="24"/>
                <w:szCs w:val="24"/>
              </w:rPr>
              <w:t xml:space="preserve">.2026 № </w:t>
            </w:r>
            <w:r w:rsidR="008C0A04" w:rsidRPr="007D0C71">
              <w:rPr>
                <w:i/>
                <w:sz w:val="24"/>
                <w:szCs w:val="24"/>
              </w:rPr>
              <w:t>487670660</w:t>
            </w:r>
            <w:r w:rsidRPr="007D0C7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D0C71" w14:paraId="0090C0B3" w14:textId="77777777" w:rsidTr="00BF759C">
        <w:trPr>
          <w:cantSplit/>
          <w:trHeight w:val="277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D0C71" w:rsidRDefault="006E10B3" w:rsidP="00FB31F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584494E" w:rsidR="004D1119" w:rsidRPr="007D0C71" w:rsidRDefault="005639F6" w:rsidP="00FB31F6">
            <w:pPr>
              <w:jc w:val="both"/>
              <w:rPr>
                <w:bCs/>
                <w:i/>
              </w:rPr>
            </w:pPr>
            <w:r w:rsidRPr="007D0C71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EA4D09" w14:paraId="6224F51E" w14:textId="77777777" w:rsidTr="005C1F8A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A14B" w14:textId="77777777" w:rsidR="00114B5D" w:rsidRPr="007D0C71" w:rsidRDefault="006E10B3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114B5D" w:rsidRPr="007D0C71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5DF97FC7" w14:textId="77777777" w:rsidR="00114B5D" w:rsidRPr="007D0C71" w:rsidRDefault="00114B5D" w:rsidP="00FB31F6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7D0C71">
              <w:rPr>
                <w:i/>
                <w:sz w:val="24"/>
                <w:szCs w:val="24"/>
              </w:rPr>
              <w:t xml:space="preserve">з </w:t>
            </w:r>
          </w:p>
          <w:p w14:paraId="47A7E4B6" w14:textId="77777777" w:rsidR="00114B5D" w:rsidRPr="007D0C71" w:rsidRDefault="00114B5D" w:rsidP="00FB31F6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 містобудівною</w:t>
            </w:r>
          </w:p>
          <w:p w14:paraId="78F40C99" w14:textId="62CE70D2" w:rsidR="004D1119" w:rsidRPr="007D0C71" w:rsidRDefault="00114B5D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 документацією: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0B508D0" w:rsidR="00120876" w:rsidRPr="007D0C71" w:rsidRDefault="00114B5D" w:rsidP="00A12EA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D0C71">
              <w:rPr>
                <w:i/>
                <w:sz w:val="24"/>
                <w:szCs w:val="24"/>
              </w:rPr>
              <w:t>проєкту</w:t>
            </w:r>
            <w:proofErr w:type="spellEnd"/>
            <w:r w:rsidRPr="007D0C71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належить до </w:t>
            </w:r>
            <w:r w:rsidRPr="007D0C71">
              <w:rPr>
                <w:i/>
                <w:sz w:val="24"/>
                <w:szCs w:val="24"/>
                <w:shd w:val="clear" w:color="auto" w:fill="FFFFFF"/>
              </w:rPr>
              <w:t xml:space="preserve">території </w:t>
            </w:r>
            <w:r w:rsidR="00EB1AFA" w:rsidRPr="007D0C71">
              <w:rPr>
                <w:i/>
                <w:sz w:val="24"/>
                <w:szCs w:val="24"/>
                <w:shd w:val="clear" w:color="auto" w:fill="FFFFFF"/>
              </w:rPr>
              <w:t xml:space="preserve">багатоповерхової </w:t>
            </w:r>
            <w:r w:rsidR="001E59C9" w:rsidRPr="007D0C71">
              <w:rPr>
                <w:i/>
                <w:sz w:val="24"/>
                <w:szCs w:val="24"/>
                <w:shd w:val="clear" w:color="auto" w:fill="FFFFFF"/>
              </w:rPr>
              <w:t xml:space="preserve">житлової забудови </w:t>
            </w:r>
            <w:r w:rsidRPr="007D0C71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</w:t>
            </w:r>
            <w:r w:rsidR="00A12EA9">
              <w:rPr>
                <w:i/>
                <w:sz w:val="24"/>
                <w:szCs w:val="24"/>
              </w:rPr>
              <w:t>31.07.</w:t>
            </w:r>
            <w:r w:rsidRPr="007D0C71">
              <w:rPr>
                <w:i/>
                <w:sz w:val="24"/>
                <w:szCs w:val="24"/>
              </w:rPr>
              <w:t>2026 № 055-</w:t>
            </w:r>
            <w:r w:rsidR="00A12EA9">
              <w:rPr>
                <w:i/>
                <w:sz w:val="24"/>
                <w:szCs w:val="24"/>
              </w:rPr>
              <w:t>12265</w:t>
            </w:r>
            <w:r w:rsidRPr="007D0C7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A4D09" w14:paraId="4307FC21" w14:textId="77777777" w:rsidTr="005C1F8A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D0C71" w:rsidRDefault="006E10B3" w:rsidP="00FB31F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7D0C71" w:rsidRDefault="005639F6" w:rsidP="00FB31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A4D09" w14:paraId="7119DCC8" w14:textId="77777777" w:rsidTr="005C1F8A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D0C71" w:rsidRDefault="006E10B3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D0C71" w:rsidRDefault="006E10B3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0C71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82F3278" w:rsidR="00DC31BC" w:rsidRPr="007D0C71" w:rsidRDefault="005639F6" w:rsidP="00FB31F6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D77B7" w:rsidRPr="00EA4D09" w14:paraId="3DFF5C39" w14:textId="77777777" w:rsidTr="00FD6F33">
        <w:trPr>
          <w:cantSplit/>
          <w:trHeight w:val="405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2D77B7" w:rsidRPr="007D0C71" w:rsidRDefault="002D77B7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6FB1" w14:textId="55FB9CD1" w:rsidR="002D77B7" w:rsidRDefault="002D77B7" w:rsidP="008F6F40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Част</w:t>
            </w:r>
            <w:r w:rsidRPr="007459AB">
              <w:rPr>
                <w:i/>
                <w:sz w:val="24"/>
                <w:szCs w:val="24"/>
              </w:rPr>
              <w:t xml:space="preserve">ина земельної ділянки </w:t>
            </w:r>
            <w:r w:rsidR="007A768E" w:rsidRPr="007459AB">
              <w:rPr>
                <w:i/>
                <w:sz w:val="24"/>
                <w:szCs w:val="24"/>
              </w:rPr>
              <w:t>належить</w:t>
            </w:r>
            <w:r w:rsidRPr="007459AB">
              <w:rPr>
                <w:i/>
                <w:sz w:val="24"/>
                <w:szCs w:val="24"/>
              </w:rPr>
              <w:t xml:space="preserve"> до елементів </w:t>
            </w:r>
            <w:proofErr w:type="spellStart"/>
            <w:r w:rsidRPr="007459AB">
              <w:rPr>
                <w:i/>
                <w:sz w:val="24"/>
                <w:szCs w:val="24"/>
              </w:rPr>
              <w:t>вулично</w:t>
            </w:r>
            <w:proofErr w:type="spellEnd"/>
            <w:r w:rsidRPr="007459AB">
              <w:rPr>
                <w:i/>
                <w:sz w:val="24"/>
                <w:szCs w:val="24"/>
              </w:rPr>
              <w:t>-дорожньої мережі</w:t>
            </w:r>
            <w:r w:rsidR="007459AB" w:rsidRPr="007459AB">
              <w:rPr>
                <w:i/>
                <w:sz w:val="24"/>
                <w:szCs w:val="24"/>
              </w:rPr>
              <w:t>. Земельна ділянка потрапляє до меж території, на яку планувальні обмеження відс</w:t>
            </w:r>
            <w:r w:rsidR="007459AB">
              <w:rPr>
                <w:i/>
                <w:sz w:val="24"/>
                <w:szCs w:val="24"/>
              </w:rPr>
              <w:t>у</w:t>
            </w:r>
            <w:r w:rsidR="007459AB" w:rsidRPr="007459AB">
              <w:rPr>
                <w:i/>
                <w:sz w:val="24"/>
                <w:szCs w:val="24"/>
              </w:rPr>
              <w:t>тні</w:t>
            </w:r>
            <w:r w:rsidR="007459AB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D0C71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D0C71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31.07.</w:t>
            </w:r>
            <w:r w:rsidRPr="007D0C71">
              <w:rPr>
                <w:i/>
                <w:sz w:val="24"/>
                <w:szCs w:val="24"/>
              </w:rPr>
              <w:t>2026 № 055-</w:t>
            </w:r>
            <w:r>
              <w:rPr>
                <w:i/>
                <w:sz w:val="24"/>
                <w:szCs w:val="24"/>
              </w:rPr>
              <w:t>12265</w:t>
            </w:r>
            <w:r w:rsidRPr="007D0C71">
              <w:rPr>
                <w:i/>
                <w:sz w:val="24"/>
                <w:szCs w:val="24"/>
              </w:rPr>
              <w:t>).</w:t>
            </w:r>
          </w:p>
          <w:p w14:paraId="27FA0786" w14:textId="1B263281" w:rsidR="002D77B7" w:rsidRPr="007D0C71" w:rsidRDefault="002D77B7" w:rsidP="008F6F4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Земельна ділянка сформована в межах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229/6280, та зареєстрована у Державному земельному кадастрі на підставі розробленої комунальним підприємством «Київський інститут земельних відносин»  технічної  документації  із  землеустрою  щодо інвентаризації земель на території кадастрового кварталу 78:096 з кодом виду цільового призначення – </w:t>
            </w:r>
            <w:r w:rsidRPr="007D0C71">
              <w:rPr>
                <w:i/>
                <w:iCs/>
                <w:sz w:val="24"/>
                <w:szCs w:val="24"/>
              </w:rPr>
              <w:t>11.04 для розміщення та експлуатації основних, підсобних і допоміжни</w:t>
            </w:r>
            <w:r>
              <w:rPr>
                <w:i/>
                <w:iCs/>
                <w:sz w:val="24"/>
                <w:szCs w:val="24"/>
              </w:rPr>
              <w:t>х</w:t>
            </w:r>
          </w:p>
        </w:tc>
      </w:tr>
      <w:tr w:rsidR="002D77B7" w:rsidRPr="00EA4D09" w14:paraId="3AB45AB1" w14:textId="77777777" w:rsidTr="007F5345">
        <w:trPr>
          <w:cantSplit/>
          <w:trHeight w:val="2516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7946E" w14:textId="77777777" w:rsidR="002D77B7" w:rsidRPr="007D0C71" w:rsidRDefault="002D77B7" w:rsidP="00FB31F6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3FC83" w14:textId="0D284C55" w:rsidR="002D77B7" w:rsidRPr="007D0C71" w:rsidRDefault="002D77B7" w:rsidP="002D77B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D0C71">
              <w:rPr>
                <w:i/>
                <w:iCs/>
                <w:sz w:val="24"/>
                <w:szCs w:val="24"/>
              </w:rPr>
              <w:t>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7D0C71">
              <w:rPr>
                <w:i/>
                <w:sz w:val="24"/>
                <w:szCs w:val="24"/>
              </w:rPr>
              <w:t>.</w:t>
            </w:r>
          </w:p>
          <w:p w14:paraId="1F9AEC3B" w14:textId="77777777" w:rsidR="002D77B7" w:rsidRPr="007D0C71" w:rsidRDefault="002D77B7" w:rsidP="002D77B7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Технічна документація із землеустрою щодо інвентаризаці</w:t>
            </w:r>
            <w:r>
              <w:rPr>
                <w:i/>
                <w:sz w:val="24"/>
                <w:szCs w:val="24"/>
              </w:rPr>
              <w:t>ї</w:t>
            </w:r>
          </w:p>
          <w:p w14:paraId="15656795" w14:textId="77777777" w:rsidR="002D77B7" w:rsidRPr="007D0C71" w:rsidRDefault="002D77B7" w:rsidP="002D77B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земель на території кадастрового кварталу 78:096, обмеженого вул. Вишгородська, вул. Мукачівська, вул. Сокальська, вул. Олександра Попова, вул. Автозаводська та вул. Резервна у Оболонському районі м. Києва, затверджена рішенням</w:t>
            </w:r>
            <w:r w:rsidRPr="007D0C71">
              <w:rPr>
                <w:bCs/>
                <w:i/>
                <w:sz w:val="24"/>
                <w:szCs w:val="24"/>
              </w:rPr>
              <w:t xml:space="preserve"> </w:t>
            </w:r>
            <w:r w:rsidRPr="007D0C71">
              <w:rPr>
                <w:i/>
                <w:sz w:val="24"/>
                <w:szCs w:val="24"/>
              </w:rPr>
              <w:t>Київської міської ради від 08</w:t>
            </w:r>
            <w:r w:rsidRPr="007D0C71">
              <w:rPr>
                <w:i/>
                <w:sz w:val="24"/>
                <w:szCs w:val="24"/>
                <w:shd w:val="clear" w:color="auto" w:fill="FFFFFF"/>
              </w:rPr>
              <w:t xml:space="preserve">.02.2024 </w:t>
            </w:r>
            <w:r w:rsidRPr="007D0C71">
              <w:rPr>
                <w:i/>
                <w:sz w:val="24"/>
                <w:szCs w:val="24"/>
              </w:rPr>
              <w:t>№ 7741/7782.</w:t>
            </w:r>
          </w:p>
          <w:p w14:paraId="6E4371EE" w14:textId="77777777" w:rsidR="002D77B7" w:rsidRPr="007D0C71" w:rsidRDefault="002D77B7" w:rsidP="002D77B7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</w:t>
            </w:r>
            <w:r w:rsidRPr="007D0C71">
              <w:rPr>
                <w:bCs/>
                <w:i/>
              </w:rPr>
              <w:t xml:space="preserve"> </w:t>
            </w:r>
            <w:r w:rsidRPr="007D0C71">
              <w:rPr>
                <w:bCs/>
                <w:i/>
                <w:sz w:val="24"/>
                <w:szCs w:val="24"/>
              </w:rPr>
              <w:t>8000000000:78:096:0040, надана листами:</w:t>
            </w:r>
          </w:p>
          <w:p w14:paraId="2C769725" w14:textId="77777777" w:rsidR="002D77B7" w:rsidRPr="007D0C71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20.07.2026 № 062/06-13-5058, який проінформував, що в Модулі «Облік та відображення об’єктів нерухомого майна територіальної громади міста Києва» виявлено актуалізовані дані на об’єкт комунальної власності: окремо стояча будівля центрального теплового пункту площею 64,50 </w:t>
            </w:r>
            <w:proofErr w:type="spellStart"/>
            <w:r w:rsidRPr="007D0C71">
              <w:rPr>
                <w:bCs/>
                <w:i/>
                <w:sz w:val="24"/>
                <w:szCs w:val="24"/>
              </w:rPr>
              <w:t>кв.м</w:t>
            </w:r>
            <w:proofErr w:type="spellEnd"/>
            <w:r w:rsidRPr="007D0C71">
              <w:rPr>
                <w:bCs/>
                <w:i/>
                <w:sz w:val="24"/>
                <w:szCs w:val="24"/>
              </w:rPr>
              <w:t>;</w:t>
            </w:r>
          </w:p>
          <w:p w14:paraId="5C913EA1" w14:textId="77777777" w:rsidR="002D77B7" w:rsidRPr="007D0C71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0C71">
              <w:rPr>
                <w:bCs/>
                <w:i/>
                <w:sz w:val="24"/>
                <w:szCs w:val="24"/>
              </w:rPr>
              <w:t xml:space="preserve">- </w:t>
            </w:r>
            <w:r w:rsidRPr="007D0C71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20.07.2026 № 062/14-15117;</w:t>
            </w:r>
          </w:p>
          <w:p w14:paraId="4B1C9EAC" w14:textId="77777777" w:rsidR="002D77B7" w:rsidRPr="005C1F8A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 xml:space="preserve">- Оболонської районної в місті Києві державної адміністрації від 21.07.2026 № 104-5973, яка проінформувала, що серед об’єктів комунальної власності територіальної громади м. Києва, що віднесені до сфери управління Оболонської районної </w:t>
            </w:r>
            <w:r w:rsidRPr="005C1F8A">
              <w:rPr>
                <w:i/>
                <w:sz w:val="24"/>
                <w:szCs w:val="24"/>
              </w:rPr>
              <w:t>в м. Києві державної адміністрації, відсутні об’єкти нерухомості та розпорядчі документи по присвоєнню адреси об’єктам нерухомого майна не приймались;</w:t>
            </w:r>
          </w:p>
          <w:p w14:paraId="240013D0" w14:textId="7650DF96" w:rsidR="002D77B7" w:rsidRPr="005C1F8A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bookmarkStart w:id="0" w:name="_GoBack"/>
            <w:r w:rsidRPr="005C1F8A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</w:t>
            </w:r>
            <w:r w:rsidRPr="00653B7B">
              <w:rPr>
                <w:i/>
                <w:sz w:val="24"/>
                <w:szCs w:val="24"/>
              </w:rPr>
              <w:t xml:space="preserve">міської ради (Київської міської державної адміністрації) від </w:t>
            </w:r>
            <w:r w:rsidR="007459AB" w:rsidRPr="00653B7B">
              <w:rPr>
                <w:i/>
                <w:sz w:val="24"/>
                <w:szCs w:val="24"/>
              </w:rPr>
              <w:t>05.08.</w:t>
            </w:r>
            <w:r w:rsidRPr="00653B7B">
              <w:rPr>
                <w:i/>
                <w:sz w:val="24"/>
                <w:szCs w:val="24"/>
              </w:rPr>
              <w:t>2026 № 073-</w:t>
            </w:r>
            <w:r w:rsidR="00653B7B" w:rsidRPr="00653B7B">
              <w:rPr>
                <w:i/>
                <w:sz w:val="24"/>
                <w:szCs w:val="24"/>
              </w:rPr>
              <w:t>3695</w:t>
            </w:r>
            <w:r w:rsidRPr="00653B7B">
              <w:rPr>
                <w:i/>
                <w:sz w:val="24"/>
                <w:szCs w:val="24"/>
              </w:rPr>
              <w:t>, який повідомив, що документи, що дають право на виконання підготовчих та будівельних робіт і засвідчують прийняття в експлуатацію закінчених будівництвом об’єктів, не видавались та не реєструвались;</w:t>
            </w:r>
          </w:p>
          <w:bookmarkEnd w:id="0"/>
          <w:p w14:paraId="3204D88C" w14:textId="77777777" w:rsidR="002D77B7" w:rsidRPr="005C1F8A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C1F8A">
              <w:rPr>
                <w:i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31.07.</w:t>
            </w:r>
            <w:r w:rsidRPr="005C1F8A">
              <w:rPr>
                <w:i/>
                <w:sz w:val="24"/>
                <w:szCs w:val="24"/>
              </w:rPr>
              <w:t>2026 № 055-</w:t>
            </w:r>
            <w:r>
              <w:rPr>
                <w:i/>
                <w:sz w:val="24"/>
                <w:szCs w:val="24"/>
              </w:rPr>
              <w:t>12265</w:t>
            </w:r>
            <w:r w:rsidRPr="005C1F8A">
              <w:rPr>
                <w:i/>
                <w:sz w:val="24"/>
                <w:szCs w:val="24"/>
              </w:rPr>
              <w:t xml:space="preserve">, який повідомив, що у Реєстрі адрес відсутні відомості про документи щодо присвоєння адрес будь-яким об’єктам нерухомого майна, паспорти прив’язки </w:t>
            </w:r>
            <w:r>
              <w:rPr>
                <w:i/>
                <w:sz w:val="24"/>
                <w:szCs w:val="24"/>
              </w:rPr>
              <w:t>тимчасових споруд</w:t>
            </w:r>
            <w:r w:rsidRPr="005C1F8A">
              <w:rPr>
                <w:i/>
                <w:sz w:val="24"/>
                <w:szCs w:val="24"/>
              </w:rPr>
              <w:t xml:space="preserve">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7EF43F5C" w14:textId="71C150E5" w:rsidR="002D77B7" w:rsidRPr="008F6F40" w:rsidRDefault="002D77B7" w:rsidP="002D77B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C1F8A"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5C1F8A">
              <w:rPr>
                <w:bCs/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</w:t>
            </w:r>
            <w:r w:rsidRPr="007F5345">
              <w:rPr>
                <w:bCs/>
                <w:i/>
                <w:sz w:val="24"/>
                <w:szCs w:val="24"/>
              </w:rPr>
              <w:t xml:space="preserve">адміністрації) від </w:t>
            </w:r>
            <w:r w:rsidR="00443A60" w:rsidRPr="007F5345">
              <w:rPr>
                <w:bCs/>
                <w:i/>
                <w:sz w:val="24"/>
                <w:szCs w:val="24"/>
              </w:rPr>
              <w:t>06.08.</w:t>
            </w:r>
            <w:r w:rsidRPr="007F5345">
              <w:rPr>
                <w:bCs/>
                <w:i/>
                <w:sz w:val="24"/>
                <w:szCs w:val="24"/>
              </w:rPr>
              <w:t>2026 № 064-</w:t>
            </w:r>
            <w:r w:rsidR="00443A60" w:rsidRPr="007F5345">
              <w:rPr>
                <w:bCs/>
                <w:i/>
                <w:sz w:val="24"/>
                <w:szCs w:val="24"/>
              </w:rPr>
              <w:t>16884</w:t>
            </w:r>
            <w:r w:rsidRPr="007F5345">
              <w:rPr>
                <w:bCs/>
                <w:i/>
                <w:sz w:val="24"/>
                <w:szCs w:val="24"/>
              </w:rPr>
              <w:t xml:space="preserve">, який проінформував, що </w:t>
            </w:r>
            <w:r w:rsidR="00443A60" w:rsidRPr="007F5345">
              <w:rPr>
                <w:bCs/>
                <w:i/>
                <w:sz w:val="24"/>
                <w:szCs w:val="24"/>
              </w:rPr>
              <w:t>за результатом обстеження території було виявлено споруду, яка візуально має ознаки капітальної</w:t>
            </w:r>
            <w:r w:rsidR="00EA4D09">
              <w:rPr>
                <w:bCs/>
                <w:i/>
                <w:sz w:val="24"/>
                <w:szCs w:val="24"/>
              </w:rPr>
              <w:t>,</w:t>
            </w:r>
            <w:r w:rsidR="00443A60" w:rsidRPr="007F5345">
              <w:rPr>
                <w:bCs/>
                <w:i/>
                <w:sz w:val="24"/>
                <w:szCs w:val="24"/>
              </w:rPr>
              <w:t xml:space="preserve"> огороджену парканом</w:t>
            </w:r>
            <w:r w:rsidRPr="007F5345">
              <w:rPr>
                <w:i/>
                <w:sz w:val="24"/>
                <w:szCs w:val="24"/>
              </w:rPr>
              <w:t>.</w:t>
            </w:r>
            <w:r w:rsidRPr="008F6F40">
              <w:rPr>
                <w:i/>
                <w:sz w:val="24"/>
                <w:szCs w:val="24"/>
              </w:rPr>
              <w:t xml:space="preserve"> </w:t>
            </w:r>
          </w:p>
          <w:p w14:paraId="7B2F97B7" w14:textId="77777777" w:rsidR="002D77B7" w:rsidRPr="007D0C71" w:rsidRDefault="002D77B7" w:rsidP="002D77B7">
            <w:pPr>
              <w:pStyle w:val="af2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F6F4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</w:t>
            </w:r>
            <w:r w:rsidRPr="008F6F40">
              <w:rPr>
                <w:rFonts w:ascii="Times New Roman" w:hAnsi="Times New Roman" w:cs="Times New Roman"/>
                <w:i/>
              </w:rPr>
              <w:lastRenderedPageBreak/>
              <w:t>приймати рішен</w:t>
            </w:r>
            <w:r w:rsidRPr="005C1F8A">
              <w:rPr>
                <w:rFonts w:ascii="Times New Roman" w:hAnsi="Times New Roman" w:cs="Times New Roman"/>
                <w:i/>
              </w:rPr>
              <w:t>ня з пита</w:t>
            </w:r>
            <w:r w:rsidRPr="007D0C71">
              <w:rPr>
                <w:rFonts w:ascii="Times New Roman" w:hAnsi="Times New Roman" w:cs="Times New Roman"/>
                <w:i/>
              </w:rPr>
              <w:t>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0609D8" w14:textId="6BDC4BE0" w:rsidR="002D77B7" w:rsidRDefault="002D77B7" w:rsidP="002D77B7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0C71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D0C71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7D0C71" w:rsidRDefault="004D1119" w:rsidP="007D0C7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B8D9FD5" w14:textId="77777777" w:rsidR="00451E88" w:rsidRPr="007D0C71" w:rsidRDefault="00451E88" w:rsidP="007D0C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D0C7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339AB6F" w14:textId="77777777" w:rsidR="00451E88" w:rsidRPr="007D0C71" w:rsidRDefault="00451E88" w:rsidP="007D0C71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0C71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672A14F" w14:textId="77777777" w:rsidR="00451E88" w:rsidRPr="007D0C71" w:rsidRDefault="00451E88" w:rsidP="007D0C71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0C71">
        <w:rPr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  «Про доступ до публічної інформації».</w:t>
      </w:r>
    </w:p>
    <w:p w14:paraId="531E9266" w14:textId="36A32153" w:rsidR="00076C3A" w:rsidRPr="007D0C71" w:rsidRDefault="00451E88" w:rsidP="007D0C71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7D0C71">
        <w:rPr>
          <w:iCs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7D0C71">
        <w:rPr>
          <w:lang w:val="uk-UA"/>
        </w:rPr>
        <w:t>.</w:t>
      </w:r>
    </w:p>
    <w:p w14:paraId="53421614" w14:textId="77777777" w:rsidR="005639F6" w:rsidRPr="007D0C71" w:rsidRDefault="005639F6" w:rsidP="007D0C7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C806A93" w:rsidR="004D1119" w:rsidRPr="007D0C71" w:rsidRDefault="00451E88" w:rsidP="007D0C7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 xml:space="preserve"> </w:t>
      </w:r>
      <w:r w:rsidR="004D1119" w:rsidRPr="007D0C71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FBD5352" w14:textId="77777777" w:rsidR="00451E88" w:rsidRPr="007D0C71" w:rsidRDefault="00451E88" w:rsidP="007D0C71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7D0C71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D325531" w:rsidR="006C7FB9" w:rsidRPr="007D0C71" w:rsidRDefault="00451E88" w:rsidP="007D0C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D0C71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  <w:r w:rsidRPr="007D0C71">
        <w:rPr>
          <w:b/>
          <w:iCs/>
          <w:sz w:val="24"/>
          <w:szCs w:val="24"/>
          <w:u w:val="single"/>
          <w:lang w:val="uk-UA"/>
        </w:rPr>
        <w:t xml:space="preserve"> </w:t>
      </w:r>
      <w:r w:rsidRPr="007D0C71">
        <w:rPr>
          <w:b/>
          <w:sz w:val="24"/>
          <w:szCs w:val="24"/>
          <w:u w:val="single"/>
          <w:lang w:val="uk-UA"/>
        </w:rPr>
        <w:t>4 797 грн 98 коп. на рік (1%</w:t>
      </w:r>
      <w:r w:rsidRPr="007D0C71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7D0C71" w:rsidRDefault="00582A2E" w:rsidP="007D0C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7D0C71" w:rsidRDefault="00996E85" w:rsidP="007D0C7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7D0C7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8739CE5" w:rsidR="004D1119" w:rsidRPr="007D0C71" w:rsidRDefault="00451E88" w:rsidP="007D0C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D0C71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D0C71">
        <w:rPr>
          <w:sz w:val="24"/>
          <w:szCs w:val="24"/>
          <w:lang w:val="uk-UA"/>
        </w:rPr>
        <w:t>проєкту</w:t>
      </w:r>
      <w:proofErr w:type="spellEnd"/>
      <w:r w:rsidRPr="007D0C71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996E85" w:rsidRPr="007D0C71">
        <w:rPr>
          <w:sz w:val="24"/>
          <w:szCs w:val="24"/>
          <w:lang w:val="uk-UA"/>
        </w:rPr>
        <w:t>.</w:t>
      </w:r>
    </w:p>
    <w:p w14:paraId="7FA55B6B" w14:textId="77777777" w:rsidR="00DE2073" w:rsidRPr="007D0C71" w:rsidRDefault="00DE2073" w:rsidP="007D0C7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7D0C71" w:rsidRDefault="004D1119" w:rsidP="007D0C7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D0C71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D0C71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D0C71" w:rsidRDefault="00A43048" w:rsidP="007D0C7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D0C7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D0C71" w:rsidRDefault="00256BA4" w:rsidP="007D0C71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D0C7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D0C7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D0C71" w:rsidRDefault="00C837C6" w:rsidP="007D0C7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D0C7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A8BF7" w14:textId="77777777" w:rsidR="00A64957" w:rsidRDefault="00A64957" w:rsidP="004D1119">
      <w:pPr>
        <w:spacing w:after="0" w:line="240" w:lineRule="auto"/>
      </w:pPr>
      <w:r>
        <w:separator/>
      </w:r>
    </w:p>
  </w:endnote>
  <w:endnote w:type="continuationSeparator" w:id="0">
    <w:p w14:paraId="5DAF6E6E" w14:textId="77777777" w:rsidR="00A64957" w:rsidRDefault="00A6495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30CD6" w14:textId="77777777" w:rsidR="00A64957" w:rsidRDefault="00A64957" w:rsidP="004D1119">
      <w:pPr>
        <w:spacing w:after="0" w:line="240" w:lineRule="auto"/>
      </w:pPr>
      <w:r>
        <w:separator/>
      </w:r>
    </w:p>
  </w:footnote>
  <w:footnote w:type="continuationSeparator" w:id="0">
    <w:p w14:paraId="23AC8509" w14:textId="77777777" w:rsidR="00A64957" w:rsidRDefault="00A6495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45E522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C531FB2" w14:textId="77777777" w:rsidR="00D855E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70A9F89E" w:rsidR="00854FAD" w:rsidRPr="00D855EC" w:rsidRDefault="00D855E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55E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 w:rsidRPr="00D855E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D855E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</w:t>
                              </w:r>
                              <w:r w:rsidR="00854FAD" w:rsidRPr="00D855E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D855E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D855E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424447872</w:t>
                              </w:r>
                            </w:p>
                            <w:p w14:paraId="46F472CC" w14:textId="0F505FF1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55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D855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D855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D855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74FD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D855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C531FB2" w14:textId="77777777" w:rsidR="00D855E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70A9F89E" w:rsidR="00854FAD" w:rsidRPr="00D855EC" w:rsidRDefault="00D855E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55E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 w:rsidRPr="00D855E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D855E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</w:t>
                        </w:r>
                        <w:r w:rsidR="00854FAD" w:rsidRPr="00D855E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D855E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D855E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424447872</w:t>
                        </w:r>
                      </w:p>
                      <w:p w14:paraId="46F472CC" w14:textId="0F505FF1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55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D855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D855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D855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74FD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D855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10ED"/>
    <w:rsid w:val="000442C8"/>
    <w:rsid w:val="00061D4F"/>
    <w:rsid w:val="00065154"/>
    <w:rsid w:val="00067FBC"/>
    <w:rsid w:val="00072A72"/>
    <w:rsid w:val="00076C3A"/>
    <w:rsid w:val="000C7B40"/>
    <w:rsid w:val="000E32C6"/>
    <w:rsid w:val="00114B5D"/>
    <w:rsid w:val="00120876"/>
    <w:rsid w:val="00124E84"/>
    <w:rsid w:val="0013776B"/>
    <w:rsid w:val="00144023"/>
    <w:rsid w:val="001C3C63"/>
    <w:rsid w:val="001E59C9"/>
    <w:rsid w:val="001F3D50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D77B7"/>
    <w:rsid w:val="0032082A"/>
    <w:rsid w:val="003756E5"/>
    <w:rsid w:val="003B497B"/>
    <w:rsid w:val="003C4464"/>
    <w:rsid w:val="003C48D1"/>
    <w:rsid w:val="003F3D65"/>
    <w:rsid w:val="004251B0"/>
    <w:rsid w:val="00430859"/>
    <w:rsid w:val="0044297A"/>
    <w:rsid w:val="00443A60"/>
    <w:rsid w:val="00451E88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1F8A"/>
    <w:rsid w:val="005C2B79"/>
    <w:rsid w:val="005D30F5"/>
    <w:rsid w:val="005F2210"/>
    <w:rsid w:val="005F7F74"/>
    <w:rsid w:val="006026C1"/>
    <w:rsid w:val="0061027B"/>
    <w:rsid w:val="00632F40"/>
    <w:rsid w:val="00640A95"/>
    <w:rsid w:val="00643941"/>
    <w:rsid w:val="006449EB"/>
    <w:rsid w:val="00653B7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459AB"/>
    <w:rsid w:val="00756E4A"/>
    <w:rsid w:val="007778A0"/>
    <w:rsid w:val="00783F9B"/>
    <w:rsid w:val="0078503B"/>
    <w:rsid w:val="007A4ED2"/>
    <w:rsid w:val="007A768E"/>
    <w:rsid w:val="007C10BC"/>
    <w:rsid w:val="007C400B"/>
    <w:rsid w:val="007D0C71"/>
    <w:rsid w:val="007F2BBB"/>
    <w:rsid w:val="007F5345"/>
    <w:rsid w:val="007F5918"/>
    <w:rsid w:val="007F7C2C"/>
    <w:rsid w:val="0080577C"/>
    <w:rsid w:val="008117D2"/>
    <w:rsid w:val="00814D60"/>
    <w:rsid w:val="008266D1"/>
    <w:rsid w:val="00843C18"/>
    <w:rsid w:val="00854FAD"/>
    <w:rsid w:val="0085512A"/>
    <w:rsid w:val="008710BD"/>
    <w:rsid w:val="00886B09"/>
    <w:rsid w:val="00892238"/>
    <w:rsid w:val="008C0A04"/>
    <w:rsid w:val="008F6F40"/>
    <w:rsid w:val="00920863"/>
    <w:rsid w:val="00923108"/>
    <w:rsid w:val="009946E5"/>
    <w:rsid w:val="00996E85"/>
    <w:rsid w:val="009D6F39"/>
    <w:rsid w:val="009E5D57"/>
    <w:rsid w:val="009F00B7"/>
    <w:rsid w:val="00A12EA9"/>
    <w:rsid w:val="00A21758"/>
    <w:rsid w:val="00A43048"/>
    <w:rsid w:val="00A62E96"/>
    <w:rsid w:val="00A64957"/>
    <w:rsid w:val="00A74FDC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A6F78"/>
    <w:rsid w:val="00BC0F00"/>
    <w:rsid w:val="00BC39D6"/>
    <w:rsid w:val="00BC5A16"/>
    <w:rsid w:val="00BE6672"/>
    <w:rsid w:val="00BE7E30"/>
    <w:rsid w:val="00BF759C"/>
    <w:rsid w:val="00C074E5"/>
    <w:rsid w:val="00C15B54"/>
    <w:rsid w:val="00C23F8D"/>
    <w:rsid w:val="00C314F1"/>
    <w:rsid w:val="00C4570C"/>
    <w:rsid w:val="00C53778"/>
    <w:rsid w:val="00C64E30"/>
    <w:rsid w:val="00C675D8"/>
    <w:rsid w:val="00C837C6"/>
    <w:rsid w:val="00CA36E6"/>
    <w:rsid w:val="00CA4DCE"/>
    <w:rsid w:val="00CD0A63"/>
    <w:rsid w:val="00D40BA9"/>
    <w:rsid w:val="00D576BD"/>
    <w:rsid w:val="00D75A6C"/>
    <w:rsid w:val="00D855EC"/>
    <w:rsid w:val="00DC175A"/>
    <w:rsid w:val="00DC31BC"/>
    <w:rsid w:val="00DC4060"/>
    <w:rsid w:val="00DE2073"/>
    <w:rsid w:val="00DE2B79"/>
    <w:rsid w:val="00E16E03"/>
    <w:rsid w:val="00E41057"/>
    <w:rsid w:val="00E43047"/>
    <w:rsid w:val="00E50DD6"/>
    <w:rsid w:val="00E754A8"/>
    <w:rsid w:val="00E93A88"/>
    <w:rsid w:val="00EA1843"/>
    <w:rsid w:val="00EA4D09"/>
    <w:rsid w:val="00EB1AFA"/>
    <w:rsid w:val="00ED4D52"/>
    <w:rsid w:val="00F72F9E"/>
    <w:rsid w:val="00FB11FA"/>
    <w:rsid w:val="00FB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114B5D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451E8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451E88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00F70-3DD4-4812-8A11-3E456BD8F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1593</Words>
  <Characters>9084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10656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80</cp:revision>
  <cp:lastPrinted>2026-08-05T05:24:00Z</cp:lastPrinted>
  <dcterms:created xsi:type="dcterms:W3CDTF">2020-11-06T14:51:00Z</dcterms:created>
  <dcterms:modified xsi:type="dcterms:W3CDTF">2026-08-13T13:07:00Z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