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63877907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426014626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426014626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ПЗН-65628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17.07.2024</w:t>
      </w:r>
    </w:p>
    <w:p w14:paraId="279C27D0" w14:textId="0E66B934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>Про надання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4F77" w:rsidRPr="0008000D">
        <w:rPr>
          <w:rFonts w:ascii="Times New Roman" w:hAnsi="Times New Roman" w:cs="Times New Roman"/>
          <w:b/>
          <w:sz w:val="24"/>
          <w:szCs w:val="24"/>
          <w:lang w:eastAsia="ru-RU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674F77" w:rsidRPr="0008000D">
        <w:rPr>
          <w:rFonts w:ascii="Times New Roman" w:hAnsi="Times New Roman" w:cs="Times New Roman"/>
          <w:b/>
          <w:sz w:val="24"/>
          <w:szCs w:val="24"/>
          <w:lang w:eastAsia="ru-RU"/>
        </w:rPr>
        <w:t>Київзеленбуд</w:t>
      </w:r>
      <w:proofErr w:type="spellEnd"/>
      <w:r w:rsidR="00674F77" w:rsidRPr="0008000D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  <w:r w:rsidR="00674F77">
        <w:rPr>
          <w:b/>
          <w:sz w:val="28"/>
          <w:szCs w:val="28"/>
          <w:lang w:eastAsia="ru-RU"/>
        </w:rPr>
        <w:t xml:space="preserve"> </w:t>
      </w:r>
      <w:r w:rsidR="006C75C6">
        <w:rPr>
          <w:rFonts w:ascii="Times New Roman" w:hAnsi="Times New Roman" w:cs="Times New Roman"/>
          <w:b/>
          <w:sz w:val="24"/>
          <w:szCs w:val="24"/>
        </w:rPr>
        <w:t xml:space="preserve">дозволу на розроблення </w:t>
      </w:r>
      <w:proofErr w:type="spellStart"/>
      <w:r w:rsidR="006C75C6"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 w:rsidR="006C75C6">
        <w:rPr>
          <w:rFonts w:ascii="Times New Roman" w:hAnsi="Times New Roman" w:cs="Times New Roman"/>
          <w:b/>
          <w:sz w:val="24"/>
          <w:szCs w:val="24"/>
        </w:rPr>
        <w:t xml:space="preserve"> землеустрою щодо відведення</w:t>
      </w:r>
      <w:r w:rsidR="003D065D" w:rsidRPr="00A54958">
        <w:rPr>
          <w:rFonts w:ascii="Times New Roman" w:hAnsi="Times New Roman" w:cs="Times New Roman"/>
          <w:b/>
          <w:sz w:val="24"/>
          <w:szCs w:val="24"/>
        </w:rPr>
        <w:t xml:space="preserve"> земельної </w:t>
      </w:r>
      <w:r w:rsidR="006C75C6">
        <w:rPr>
          <w:rFonts w:ascii="Times New Roman" w:hAnsi="Times New Roman" w:cs="Times New Roman"/>
          <w:b/>
          <w:sz w:val="24"/>
          <w:szCs w:val="24"/>
        </w:rPr>
        <w:t xml:space="preserve">ділянки у постійне користування </w:t>
      </w:r>
      <w:r w:rsidR="00B03C65" w:rsidRPr="00674F77">
        <w:rPr>
          <w:rFonts w:ascii="Times New Roman" w:hAnsi="Times New Roman" w:cs="Times New Roman"/>
          <w:b/>
          <w:sz w:val="24"/>
          <w:szCs w:val="24"/>
        </w:rPr>
        <w:t xml:space="preserve">для обслуговування та експлуатації зелених насаджень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на</w:t>
      </w:r>
      <w:r w:rsidR="0032744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>вул. Колосков</w:t>
      </w:r>
      <w:r w:rsidR="00674F77">
        <w:rPr>
          <w:rFonts w:ascii="Times New Roman" w:hAnsi="Times New Roman" w:cs="Times New Roman"/>
          <w:b/>
          <w:sz w:val="24"/>
          <w:szCs w:val="24"/>
        </w:rPr>
        <w:t>ій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, 11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Солом'янському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674F77" w14:paraId="0DE63DF3" w14:textId="77777777" w:rsidTr="00E267AF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2DD62968" w:rsidR="00674F77" w:rsidRPr="005660BA" w:rsidRDefault="00674F77" w:rsidP="00674F7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4EB8F0E0" w:rsidR="00674F77" w:rsidRPr="00447390" w:rsidRDefault="00674F77" w:rsidP="00674F77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08000D">
              <w:rPr>
                <w:i/>
                <w:sz w:val="24"/>
                <w:szCs w:val="24"/>
                <w:lang w:eastAsia="ru-RU"/>
              </w:rPr>
              <w:t>Київськ</w:t>
            </w:r>
            <w:r>
              <w:rPr>
                <w:i/>
                <w:sz w:val="24"/>
                <w:szCs w:val="24"/>
                <w:lang w:eastAsia="ru-RU"/>
              </w:rPr>
              <w:t xml:space="preserve">е </w:t>
            </w:r>
            <w:r w:rsidRPr="0008000D">
              <w:rPr>
                <w:i/>
                <w:sz w:val="24"/>
                <w:szCs w:val="24"/>
                <w:lang w:eastAsia="ru-RU"/>
              </w:rPr>
              <w:t>комунальн</w:t>
            </w:r>
            <w:r>
              <w:rPr>
                <w:i/>
                <w:sz w:val="24"/>
                <w:szCs w:val="24"/>
                <w:lang w:eastAsia="ru-RU"/>
              </w:rPr>
              <w:t>е</w:t>
            </w:r>
            <w:r w:rsidRPr="0008000D">
              <w:rPr>
                <w:i/>
                <w:sz w:val="24"/>
                <w:szCs w:val="24"/>
                <w:lang w:eastAsia="ru-RU"/>
              </w:rPr>
              <w:t xml:space="preserve"> об’єднан</w:t>
            </w:r>
            <w:r>
              <w:rPr>
                <w:i/>
                <w:sz w:val="24"/>
                <w:szCs w:val="24"/>
                <w:lang w:eastAsia="ru-RU"/>
              </w:rPr>
              <w:t>ня</w:t>
            </w:r>
            <w:r w:rsidRPr="0008000D">
              <w:rPr>
                <w:i/>
                <w:sz w:val="24"/>
                <w:szCs w:val="24"/>
                <w:lang w:eastAsia="ru-RU"/>
              </w:rPr>
              <w:t xml:space="preserve"> зеленого будівництва та експлуатації зелених насаджень міста «</w:t>
            </w:r>
            <w:proofErr w:type="spellStart"/>
            <w:r w:rsidRPr="0008000D">
              <w:rPr>
                <w:i/>
                <w:sz w:val="24"/>
                <w:szCs w:val="24"/>
                <w:lang w:eastAsia="ru-RU"/>
              </w:rPr>
              <w:t>Київзеленбуд</w:t>
            </w:r>
            <w:proofErr w:type="spellEnd"/>
            <w:r w:rsidRPr="0008000D">
              <w:rPr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674F77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674F77" w:rsidRPr="005660BA" w:rsidRDefault="00674F77" w:rsidP="00674F77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7B14BE66" w:rsidR="00674F77" w:rsidRPr="00791F4A" w:rsidRDefault="00674F77" w:rsidP="00674F77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674F77" w:rsidRDefault="00674F77" w:rsidP="00674F77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27FDA3E8" w14:textId="77777777" w:rsidR="00674F77" w:rsidRPr="001577BF" w:rsidRDefault="00674F77" w:rsidP="00674F77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1577BF">
              <w:rPr>
                <w:i/>
                <w:iCs/>
                <w:sz w:val="24"/>
                <w:szCs w:val="24"/>
              </w:rPr>
              <w:t>КИЇВСЬКА МІСЬКА ДЕРЖАВНА АДМІНІСТРАЦІЯ</w:t>
            </w:r>
          </w:p>
          <w:p w14:paraId="4885CFA6" w14:textId="77777777" w:rsidR="00674F77" w:rsidRDefault="00674F77" w:rsidP="00674F77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1577BF">
              <w:rPr>
                <w:i/>
                <w:iCs/>
                <w:sz w:val="24"/>
                <w:szCs w:val="24"/>
              </w:rPr>
              <w:t xml:space="preserve">01044, м. Київ, Шевченківський район, ВУЛИЦЯ </w:t>
            </w:r>
            <w:r>
              <w:rPr>
                <w:i/>
                <w:iCs/>
                <w:sz w:val="24"/>
                <w:szCs w:val="24"/>
              </w:rPr>
              <w:t xml:space="preserve">  </w:t>
            </w:r>
          </w:p>
          <w:p w14:paraId="1FC56FBC" w14:textId="507C0160" w:rsidR="00674F77" w:rsidRPr="00447390" w:rsidRDefault="00674F77" w:rsidP="00674F77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1577BF">
              <w:rPr>
                <w:i/>
                <w:iCs/>
                <w:sz w:val="24"/>
                <w:szCs w:val="24"/>
              </w:rPr>
              <w:t>ХРЕЩАТИК, будинок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5EADF2A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17.04.2024 № 426014626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2CF6BCA6" w:rsidR="00854144" w:rsidRPr="00674F77" w:rsidRDefault="003D4611" w:rsidP="00674F77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674F77">
        <w:rPr>
          <w:b/>
          <w:bCs/>
          <w:sz w:val="24"/>
          <w:szCs w:val="24"/>
        </w:rPr>
        <w:t xml:space="preserve">(кадастровий номер </w:t>
      </w:r>
      <w:r w:rsidR="00674F77" w:rsidRPr="005660BA">
        <w:rPr>
          <w:b/>
          <w:bCs/>
          <w:sz w:val="24"/>
          <w:szCs w:val="24"/>
        </w:rPr>
        <w:t>8000000000:72:261:000</w:t>
      </w:r>
      <w:r w:rsidR="00674F77">
        <w:rPr>
          <w:b/>
          <w:bCs/>
          <w:sz w:val="24"/>
          <w:szCs w:val="24"/>
        </w:rPr>
        <w:t>6)</w:t>
      </w:r>
      <w:r w:rsidR="00674F77">
        <w:rPr>
          <w:b/>
          <w:bCs/>
          <w:sz w:val="24"/>
          <w:szCs w:val="24"/>
          <w:lang w:val="ru-RU"/>
        </w:rPr>
        <w:t>.</w:t>
      </w:r>
      <w:r w:rsidR="00674F77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Солом'янський, вул. Колоскова, 11 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565F7ADF" w:rsidR="00C022FD" w:rsidRPr="00447390" w:rsidRDefault="00674F77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3,0167</w:t>
            </w:r>
            <w:r w:rsidR="003403EB"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391C6FB9" w:rsidR="00C022FD" w:rsidRPr="00C022FD" w:rsidRDefault="00B56D50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</w:t>
            </w:r>
            <w:r w:rsidR="00C850C1">
              <w:rPr>
                <w:rFonts w:ascii="Times New Roman" w:hAnsi="Times New Roman" w:cs="Times New Roman"/>
              </w:rPr>
              <w:t xml:space="preserve"> призначення</w:t>
            </w:r>
            <w:bookmarkStart w:id="0" w:name="_GoBack"/>
            <w:bookmarkEnd w:id="0"/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136217B9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 xml:space="preserve">для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обслуговування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експлуатації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зелених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насаджень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5192B3DD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</w:t>
      </w:r>
      <w:r w:rsidR="00B56D50">
        <w:rPr>
          <w:sz w:val="24"/>
          <w:szCs w:val="24"/>
        </w:rPr>
        <w:t xml:space="preserve">Київської міської ради </w:t>
      </w:r>
      <w:r w:rsidRPr="00D97048">
        <w:rPr>
          <w:sz w:val="24"/>
          <w:szCs w:val="24"/>
        </w:rPr>
        <w:t>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 xml:space="preserve">ї адміністрації) розроблено </w:t>
      </w:r>
      <w:proofErr w:type="spellStart"/>
      <w:r w:rsidR="00F61295">
        <w:rPr>
          <w:sz w:val="24"/>
          <w:szCs w:val="24"/>
        </w:rPr>
        <w:t>проє</w:t>
      </w:r>
      <w:r w:rsidRPr="00D97048">
        <w:rPr>
          <w:sz w:val="24"/>
          <w:szCs w:val="24"/>
        </w:rPr>
        <w:t>кт</w:t>
      </w:r>
      <w:proofErr w:type="spellEnd"/>
      <w:r w:rsidRPr="00D97048">
        <w:rPr>
          <w:sz w:val="24"/>
          <w:szCs w:val="24"/>
        </w:rPr>
        <w:t xml:space="preserve"> рішення Київської міської ради.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7DC9AB22" w:rsidR="005233DD" w:rsidRPr="0041184B" w:rsidRDefault="002B31E8" w:rsidP="005233D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5233DD">
        <w:trPr>
          <w:cantSplit/>
          <w:trHeight w:val="416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21D5D95C" w:rsidR="002B31E8" w:rsidRPr="0041184B" w:rsidRDefault="005233DD" w:rsidP="00156D7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від 28.03.2002 № 370/1804, земельна ділянка за функціональним призначенням частково належить до сільськогосподарськ</w:t>
            </w:r>
            <w:r w:rsidR="00156D7C">
              <w:rPr>
                <w:i/>
                <w:sz w:val="24"/>
                <w:szCs w:val="24"/>
              </w:rPr>
              <w:t>их</w:t>
            </w:r>
            <w:r>
              <w:rPr>
                <w:i/>
                <w:sz w:val="24"/>
                <w:szCs w:val="24"/>
              </w:rPr>
              <w:t xml:space="preserve"> </w:t>
            </w:r>
            <w:r w:rsidR="00156D7C">
              <w:rPr>
                <w:i/>
                <w:sz w:val="24"/>
                <w:szCs w:val="24"/>
              </w:rPr>
              <w:t xml:space="preserve">територій </w:t>
            </w:r>
            <w:r>
              <w:rPr>
                <w:i/>
                <w:sz w:val="24"/>
                <w:szCs w:val="24"/>
              </w:rPr>
              <w:t xml:space="preserve">(існуючі), частково до території вулиць і доріг та частково до території захисної зелені (існуючі)  </w:t>
            </w:r>
            <w:r>
              <w:rPr>
                <w:i/>
                <w:snapToGrid w:val="0"/>
                <w:sz w:val="24"/>
                <w:szCs w:val="24"/>
              </w:rPr>
              <w:t>(довідка (витяг) з містобудівного кадастру, направлен</w:t>
            </w:r>
            <w:r w:rsidR="00156D7C">
              <w:rPr>
                <w:i/>
                <w:snapToGrid w:val="0"/>
                <w:sz w:val="24"/>
                <w:szCs w:val="24"/>
              </w:rPr>
              <w:t>а</w:t>
            </w:r>
            <w:r>
              <w:rPr>
                <w:i/>
                <w:snapToGrid w:val="0"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19.04.2024               № 055-3887)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521BD9">
        <w:trPr>
          <w:cantSplit/>
          <w:trHeight w:val="1011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7CC7ED3D" w14:textId="1CB9C06F" w:rsidR="000F0EFA" w:rsidRPr="000F0EFA" w:rsidRDefault="00AA1183" w:rsidP="000F0EFA">
            <w:pPr>
              <w:ind w:firstLine="402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/>
                <w:i/>
              </w:rPr>
              <w:t xml:space="preserve">   </w:t>
            </w:r>
            <w:r w:rsidR="000F0EFA" w:rsidRPr="000F0EFA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0F0EFA" w:rsidRPr="000F0EFA">
              <w:rPr>
                <w:rFonts w:ascii="Times New Roman" w:hAnsi="Times New Roman" w:cs="Times New Roman"/>
                <w:i/>
                <w:color w:val="000000" w:themeColor="text1"/>
              </w:rPr>
              <w:t>площею  3,0167 га (кадастровий номер 8000000000:72:261:0006) на вул. Колосковій, 11 у Солом’янському районі</w:t>
            </w:r>
            <w:r w:rsidR="000F0EFA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0F0EFA" w:rsidRPr="000F0EFA">
              <w:rPr>
                <w:rFonts w:ascii="Times New Roman" w:hAnsi="Times New Roman" w:cs="Times New Roman"/>
                <w:i/>
                <w:color w:val="000000" w:themeColor="text1"/>
              </w:rPr>
              <w:t>м. Києва на підставі рішення Київської міської ради від 28.12.2004 № 1146/2556 (зі змінами внесеними рішенням Київської міської ради від 31.03.2011</w:t>
            </w:r>
            <w:r w:rsidR="00FB1644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</w:t>
            </w:r>
            <w:r w:rsidR="000F0EFA" w:rsidRPr="000F0EFA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118/5505) </w:t>
            </w:r>
            <w:r w:rsidR="000F0EFA" w:rsidRPr="000F0EFA">
              <w:rPr>
                <w:rFonts w:ascii="Times New Roman" w:hAnsi="Times New Roman" w:cs="Times New Roman"/>
                <w:i/>
              </w:rPr>
              <w:t xml:space="preserve">передана в </w:t>
            </w:r>
            <w:r w:rsidR="00156D7C">
              <w:rPr>
                <w:rFonts w:ascii="Times New Roman" w:hAnsi="Times New Roman" w:cs="Times New Roman"/>
                <w:i/>
              </w:rPr>
              <w:t xml:space="preserve">короткострокову </w:t>
            </w:r>
            <w:r w:rsidR="000F0EFA" w:rsidRPr="000F0EFA">
              <w:rPr>
                <w:rFonts w:ascii="Times New Roman" w:hAnsi="Times New Roman" w:cs="Times New Roman"/>
                <w:i/>
              </w:rPr>
              <w:t>оренду на 5 років</w:t>
            </w:r>
            <w:r w:rsidR="000F0EFA" w:rsidRPr="000F0EFA"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товариству з обмеженою відповідальністю «ІТК» для будівництва, експлуатації та обслуговування комплексу відпочинку (договір оренди земельної ділянки від 09.02.2007</w:t>
            </w:r>
            <w:r w:rsidR="00FB1644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  </w:t>
            </w:r>
            <w:r w:rsidR="000F0EFA" w:rsidRPr="000F0EFA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72-6-00396, термін дії </w:t>
            </w:r>
            <w:r w:rsidR="00156D7C">
              <w:rPr>
                <w:rFonts w:ascii="Times New Roman" w:hAnsi="Times New Roman" w:cs="Times New Roman"/>
                <w:i/>
                <w:color w:val="000000" w:themeColor="text1"/>
              </w:rPr>
              <w:t>зак</w:t>
            </w:r>
            <w:r w:rsidR="000F0EFA" w:rsidRPr="000F0EFA">
              <w:rPr>
                <w:rFonts w:ascii="Times New Roman" w:hAnsi="Times New Roman" w:cs="Times New Roman"/>
                <w:i/>
                <w:color w:val="000000" w:themeColor="text1"/>
              </w:rPr>
              <w:t>інчився 09.02.2012).</w:t>
            </w:r>
          </w:p>
          <w:p w14:paraId="43764088" w14:textId="05B497AD" w:rsidR="009917A4" w:rsidRPr="009917A4" w:rsidRDefault="00AA1183" w:rsidP="009917A4">
            <w:pPr>
              <w:pStyle w:val="ParagraphStyle"/>
              <w:ind w:firstLine="122"/>
              <w:jc w:val="both"/>
              <w:rPr>
                <w:rFonts w:ascii="Times New Roman" w:hAnsi="Times New Roman"/>
                <w:i/>
                <w:lang w:val="uk-UA"/>
              </w:rPr>
            </w:pPr>
            <w:r>
              <w:rPr>
                <w:rFonts w:ascii="Times New Roman" w:hAnsi="Times New Roman"/>
                <w:i/>
                <w:lang w:val="uk-UA"/>
              </w:rPr>
              <w:t xml:space="preserve">     </w:t>
            </w:r>
            <w:r w:rsidR="009917A4" w:rsidRPr="009917A4">
              <w:rPr>
                <w:rFonts w:ascii="Times New Roman" w:hAnsi="Times New Roman"/>
                <w:i/>
                <w:lang w:val="uk-UA"/>
              </w:rPr>
              <w:t>Рішення про поновлення вказаного договору оренди земельної ділянки Київська міська рада за поданням Департаменту не приймала.</w:t>
            </w:r>
          </w:p>
          <w:p w14:paraId="6B6BF51B" w14:textId="3E5D83AC" w:rsidR="00C00879" w:rsidRDefault="00C00879" w:rsidP="00C0087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01A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7A7EB5A2" w14:textId="2CB328DA" w:rsidR="009917A4" w:rsidRDefault="009917A4" w:rsidP="009917A4">
            <w:pPr>
              <w:pStyle w:val="1"/>
              <w:spacing w:after="0"/>
              <w:ind w:firstLine="380"/>
              <w:jc w:val="both"/>
              <w:rPr>
                <w:i/>
                <w:sz w:val="24"/>
                <w:szCs w:val="24"/>
              </w:rPr>
            </w:pPr>
            <w:r w:rsidRPr="008D0360">
              <w:rPr>
                <w:i/>
                <w:sz w:val="24"/>
                <w:szCs w:val="24"/>
              </w:rPr>
              <w:t xml:space="preserve">Згідно з витягом з протоколу № 7/34 засідання постійної комісії Київської міської ради з питань екологічної політики (далі – Комісія) від </w:t>
            </w:r>
            <w:r w:rsidR="00156D7C">
              <w:rPr>
                <w:i/>
                <w:sz w:val="24"/>
                <w:szCs w:val="24"/>
              </w:rPr>
              <w:t>11.07</w:t>
            </w:r>
            <w:r w:rsidRPr="008D0360">
              <w:rPr>
                <w:i/>
                <w:sz w:val="24"/>
                <w:szCs w:val="24"/>
              </w:rPr>
              <w:t xml:space="preserve">.2023, Комісією </w:t>
            </w:r>
            <w:r w:rsidR="00156D7C">
              <w:rPr>
                <w:i/>
                <w:sz w:val="24"/>
                <w:szCs w:val="24"/>
              </w:rPr>
              <w:t>вирішено</w:t>
            </w:r>
            <w:r w:rsidRPr="008D0360">
              <w:rPr>
                <w:i/>
                <w:sz w:val="24"/>
                <w:szCs w:val="24"/>
              </w:rPr>
              <w:t xml:space="preserve"> підтримати ініціативу депутата Київської міської ради Кравця В.А. від 19.06.2023 № 08/279/09/208-604 щодо надання статусу парку в тому числі земельній ділянці з кадастровим номером 8000000000:72:261:000</w:t>
            </w:r>
            <w:r>
              <w:rPr>
                <w:i/>
                <w:sz w:val="24"/>
                <w:szCs w:val="24"/>
              </w:rPr>
              <w:t>6</w:t>
            </w:r>
            <w:r w:rsidRPr="008D0360">
              <w:rPr>
                <w:i/>
                <w:sz w:val="24"/>
                <w:szCs w:val="24"/>
              </w:rPr>
              <w:t xml:space="preserve">.  </w:t>
            </w:r>
          </w:p>
          <w:p w14:paraId="5EC8925E" w14:textId="060F62AC" w:rsidR="005D763C" w:rsidRDefault="005D763C" w:rsidP="005D763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 Земельна ділянка потрапляє до прибережних захисних смуг </w:t>
            </w:r>
            <w:r w:rsidRPr="005D763C">
              <w:rPr>
                <w:rFonts w:ascii="Times New Roman" w:hAnsi="Times New Roman" w:cs="Times New Roman"/>
                <w:i/>
                <w:snapToGrid w:val="0"/>
              </w:rPr>
              <w:t>(довідка (витяг) з містобудівного кадастру, направлена листом Департаменту містобудування та архітектури виконавчого органу Київської міської ради (Київської міської державної адміністрації) від 19.04.2024  № 055-3887)</w:t>
            </w:r>
            <w:r w:rsidRPr="005D763C">
              <w:rPr>
                <w:rFonts w:ascii="Times New Roman" w:hAnsi="Times New Roman" w:cs="Times New Roman"/>
                <w:i/>
              </w:rPr>
              <w:t>.</w:t>
            </w:r>
          </w:p>
          <w:p w14:paraId="69A25DD8" w14:textId="2DA85E2F" w:rsidR="00BC2118" w:rsidRPr="001E3A85" w:rsidRDefault="009917A4" w:rsidP="009917A4">
            <w:pPr>
              <w:pStyle w:val="af2"/>
              <w:ind w:firstLine="38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4A0978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>
              <w:rPr>
                <w:rFonts w:ascii="Times New Roman" w:hAnsi="Times New Roman" w:cs="Times New Roman"/>
                <w:i/>
              </w:rPr>
              <w:t xml:space="preserve">                </w:t>
            </w:r>
            <w:r w:rsidRPr="004A0978">
              <w:rPr>
                <w:rFonts w:ascii="Times New Roman" w:hAnsi="Times New Roman" w:cs="Times New Roman"/>
                <w:i/>
              </w:rPr>
              <w:t xml:space="preserve">не може перебирати на себе повноваження Київської міської ради та приймати рішення про </w:t>
            </w:r>
            <w:r>
              <w:rPr>
                <w:rFonts w:ascii="Times New Roman" w:hAnsi="Times New Roman" w:cs="Times New Roman"/>
                <w:i/>
              </w:rPr>
              <w:t xml:space="preserve">надання дозволу або про відмову у наданні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землеустрою щодо відведення земельної ділянки</w:t>
            </w:r>
            <w:r w:rsidRPr="004A0978">
              <w:rPr>
                <w:rFonts w:ascii="Times New Roman" w:hAnsi="Times New Roman" w:cs="Times New Roman"/>
                <w:i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521BD9" w:rsidRPr="003774B2" w14:paraId="446C858C" w14:textId="77777777" w:rsidTr="00E267AF">
        <w:trPr>
          <w:cantSplit/>
          <w:trHeight w:val="2013"/>
        </w:trPr>
        <w:tc>
          <w:tcPr>
            <w:tcW w:w="3167" w:type="dxa"/>
          </w:tcPr>
          <w:p w14:paraId="4360036B" w14:textId="77777777" w:rsidR="00521BD9" w:rsidRDefault="00521BD9" w:rsidP="00447390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2AC31F73" w14:textId="77777777" w:rsidR="00521BD9" w:rsidRDefault="00521BD9" w:rsidP="00521BD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</w:t>
            </w:r>
            <w:r w:rsidRPr="004A0978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4A0978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</w:t>
            </w:r>
            <w:r>
              <w:rPr>
                <w:rFonts w:ascii="Times New Roman" w:hAnsi="Times New Roman" w:cs="Times New Roman"/>
                <w:i/>
              </w:rPr>
              <w:t xml:space="preserve">          </w:t>
            </w:r>
            <w:r w:rsidRPr="004A0978">
              <w:rPr>
                <w:rFonts w:ascii="Times New Roman" w:hAnsi="Times New Roman" w:cs="Times New Roman"/>
                <w:i/>
              </w:rPr>
              <w:t>№ 826/8847/16.</w:t>
            </w:r>
          </w:p>
          <w:p w14:paraId="556FFDE8" w14:textId="1A9A547F" w:rsidR="00521BD9" w:rsidRDefault="00521BD9" w:rsidP="00521BD9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234022" w14:textId="77777777" w:rsidR="00AA1183" w:rsidRPr="00082B59" w:rsidRDefault="00AA1183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F478F8E" w14:textId="77777777" w:rsidR="009917A4" w:rsidRDefault="009917A4" w:rsidP="0007136D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CD189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4A362F4E" w14:textId="77777777" w:rsidR="0007136D" w:rsidRPr="0007136D" w:rsidRDefault="0007136D" w:rsidP="0007136D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</w:rPr>
      </w:pPr>
      <w:proofErr w:type="spellStart"/>
      <w:r w:rsidRPr="0007136D">
        <w:rPr>
          <w:sz w:val="24"/>
          <w:szCs w:val="24"/>
        </w:rPr>
        <w:t>Проєкт</w:t>
      </w:r>
      <w:proofErr w:type="spellEnd"/>
      <w:r w:rsidRPr="0007136D">
        <w:rPr>
          <w:sz w:val="24"/>
          <w:szCs w:val="24"/>
        </w:rPr>
        <w:t xml:space="preserve"> рішення не стосується прав і соціальної захищеності осіб з інвалідністю та </w:t>
      </w:r>
      <w:r w:rsidRPr="0007136D">
        <w:rPr>
          <w:sz w:val="24"/>
          <w:szCs w:val="24"/>
        </w:rPr>
        <w:br/>
        <w:t>не матиме впливу на життєдіяльність цієї категорії.</w:t>
      </w:r>
    </w:p>
    <w:p w14:paraId="1BC195FC" w14:textId="1446032C" w:rsidR="0007136D" w:rsidRPr="0007136D" w:rsidRDefault="0007136D" w:rsidP="0007136D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i/>
          <w:sz w:val="24"/>
          <w:szCs w:val="24"/>
        </w:rPr>
      </w:pPr>
      <w:proofErr w:type="spellStart"/>
      <w:r w:rsidRPr="0007136D">
        <w:rPr>
          <w:sz w:val="24"/>
          <w:szCs w:val="24"/>
        </w:rPr>
        <w:t>Проєкт</w:t>
      </w:r>
      <w:proofErr w:type="spellEnd"/>
      <w:r w:rsidRPr="0007136D">
        <w:rPr>
          <w:sz w:val="24"/>
          <w:szCs w:val="24"/>
        </w:rPr>
        <w:t xml:space="preserve"> рішення </w:t>
      </w:r>
      <w:r>
        <w:rPr>
          <w:sz w:val="24"/>
          <w:szCs w:val="24"/>
        </w:rPr>
        <w:t xml:space="preserve">не </w:t>
      </w:r>
      <w:r w:rsidRPr="00BA3F28">
        <w:rPr>
          <w:sz w:val="24"/>
          <w:szCs w:val="24"/>
        </w:rPr>
        <w:t>містить службов</w:t>
      </w:r>
      <w:r>
        <w:rPr>
          <w:sz w:val="24"/>
          <w:szCs w:val="24"/>
        </w:rPr>
        <w:t>ої</w:t>
      </w:r>
      <w:r w:rsidRPr="00BA3F28">
        <w:rPr>
          <w:sz w:val="24"/>
          <w:szCs w:val="24"/>
        </w:rPr>
        <w:t xml:space="preserve"> інформаці</w:t>
      </w:r>
      <w:r>
        <w:rPr>
          <w:sz w:val="24"/>
          <w:szCs w:val="24"/>
        </w:rPr>
        <w:t>ї</w:t>
      </w:r>
      <w:r w:rsidRPr="00BA3F28">
        <w:rPr>
          <w:sz w:val="24"/>
          <w:szCs w:val="24"/>
        </w:rPr>
        <w:t xml:space="preserve"> </w:t>
      </w:r>
      <w:r w:rsidRPr="0007136D">
        <w:rPr>
          <w:sz w:val="24"/>
          <w:szCs w:val="24"/>
        </w:rPr>
        <w:t>у розумінні статті 6 Закону України «Про доступ до публічної інформації».</w:t>
      </w:r>
    </w:p>
    <w:p w14:paraId="6CA3A56F" w14:textId="77777777" w:rsidR="0007136D" w:rsidRDefault="0007136D" w:rsidP="0007136D">
      <w:pPr>
        <w:pStyle w:val="1"/>
        <w:shd w:val="clear" w:color="auto" w:fill="auto"/>
        <w:ind w:firstLine="567"/>
        <w:jc w:val="both"/>
        <w:rPr>
          <w:i/>
          <w:sz w:val="24"/>
          <w:szCs w:val="24"/>
          <w:lang w:val="ru-RU"/>
        </w:rPr>
      </w:pPr>
      <w:proofErr w:type="spellStart"/>
      <w:r w:rsidRPr="00E65D2E">
        <w:rPr>
          <w:sz w:val="24"/>
          <w:szCs w:val="24"/>
          <w:lang w:val="ru-RU"/>
        </w:rPr>
        <w:t>Проєкт</w:t>
      </w:r>
      <w:proofErr w:type="spellEnd"/>
      <w:r w:rsidRPr="00E65D2E">
        <w:rPr>
          <w:sz w:val="24"/>
          <w:szCs w:val="24"/>
          <w:lang w:val="ru-RU"/>
        </w:rPr>
        <w:t xml:space="preserve"> </w:t>
      </w:r>
      <w:proofErr w:type="spellStart"/>
      <w:r w:rsidRPr="00E65D2E">
        <w:rPr>
          <w:sz w:val="24"/>
          <w:szCs w:val="24"/>
          <w:lang w:val="ru-RU"/>
        </w:rPr>
        <w:t>рішення</w:t>
      </w:r>
      <w:proofErr w:type="spellEnd"/>
      <w:r w:rsidRPr="00E65D2E">
        <w:rPr>
          <w:sz w:val="24"/>
          <w:szCs w:val="24"/>
          <w:lang w:val="ru-RU"/>
        </w:rPr>
        <w:t xml:space="preserve"> не </w:t>
      </w:r>
      <w:proofErr w:type="spellStart"/>
      <w:r w:rsidRPr="00E65D2E">
        <w:rPr>
          <w:sz w:val="24"/>
          <w:szCs w:val="24"/>
          <w:lang w:val="ru-RU"/>
        </w:rPr>
        <w:t>містить</w:t>
      </w:r>
      <w:proofErr w:type="spellEnd"/>
      <w:r w:rsidRPr="00E65D2E">
        <w:rPr>
          <w:sz w:val="24"/>
          <w:szCs w:val="24"/>
          <w:lang w:val="ru-RU"/>
        </w:rPr>
        <w:t xml:space="preserve"> </w:t>
      </w:r>
      <w:proofErr w:type="spellStart"/>
      <w:r w:rsidRPr="00E65D2E">
        <w:rPr>
          <w:sz w:val="24"/>
          <w:szCs w:val="24"/>
          <w:lang w:val="ru-RU"/>
        </w:rPr>
        <w:t>інформації</w:t>
      </w:r>
      <w:proofErr w:type="spellEnd"/>
      <w:r w:rsidRPr="00E65D2E">
        <w:rPr>
          <w:sz w:val="24"/>
          <w:szCs w:val="24"/>
          <w:lang w:val="ru-RU"/>
        </w:rPr>
        <w:t xml:space="preserve"> про </w:t>
      </w:r>
      <w:proofErr w:type="spellStart"/>
      <w:r w:rsidRPr="00E65D2E">
        <w:rPr>
          <w:sz w:val="24"/>
          <w:szCs w:val="24"/>
          <w:lang w:val="ru-RU"/>
        </w:rPr>
        <w:t>фізичну</w:t>
      </w:r>
      <w:proofErr w:type="spellEnd"/>
      <w:r w:rsidRPr="00E65D2E">
        <w:rPr>
          <w:sz w:val="24"/>
          <w:szCs w:val="24"/>
          <w:lang w:val="ru-RU"/>
        </w:rPr>
        <w:t xml:space="preserve"> особу (</w:t>
      </w:r>
      <w:proofErr w:type="spellStart"/>
      <w:r w:rsidRPr="00E65D2E">
        <w:rPr>
          <w:sz w:val="24"/>
          <w:szCs w:val="24"/>
          <w:lang w:val="ru-RU"/>
        </w:rPr>
        <w:t>персональні</w:t>
      </w:r>
      <w:proofErr w:type="spellEnd"/>
      <w:r w:rsidRPr="00E65D2E">
        <w:rPr>
          <w:sz w:val="24"/>
          <w:szCs w:val="24"/>
          <w:lang w:val="ru-RU"/>
        </w:rPr>
        <w:t xml:space="preserve"> </w:t>
      </w:r>
      <w:proofErr w:type="spellStart"/>
      <w:r w:rsidRPr="00E65D2E">
        <w:rPr>
          <w:sz w:val="24"/>
          <w:szCs w:val="24"/>
          <w:lang w:val="ru-RU"/>
        </w:rPr>
        <w:t>дані</w:t>
      </w:r>
      <w:proofErr w:type="spellEnd"/>
      <w:r w:rsidRPr="00E65D2E">
        <w:rPr>
          <w:sz w:val="24"/>
          <w:szCs w:val="24"/>
          <w:lang w:val="ru-RU"/>
        </w:rPr>
        <w:t xml:space="preserve">) у </w:t>
      </w:r>
      <w:proofErr w:type="spellStart"/>
      <w:r w:rsidRPr="00E65D2E">
        <w:rPr>
          <w:sz w:val="24"/>
          <w:szCs w:val="24"/>
          <w:lang w:val="ru-RU"/>
        </w:rPr>
        <w:t>розумінні</w:t>
      </w:r>
      <w:proofErr w:type="spellEnd"/>
      <w:r w:rsidRPr="00E65D2E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E65D2E">
        <w:rPr>
          <w:sz w:val="24"/>
          <w:szCs w:val="24"/>
          <w:lang w:val="ru-RU"/>
        </w:rPr>
        <w:t>України</w:t>
      </w:r>
      <w:proofErr w:type="spellEnd"/>
      <w:r w:rsidRPr="00E65D2E">
        <w:rPr>
          <w:sz w:val="24"/>
          <w:szCs w:val="24"/>
          <w:lang w:val="ru-RU"/>
        </w:rPr>
        <w:t xml:space="preserve"> «Про </w:t>
      </w:r>
      <w:proofErr w:type="spellStart"/>
      <w:r w:rsidRPr="00E65D2E">
        <w:rPr>
          <w:sz w:val="24"/>
          <w:szCs w:val="24"/>
          <w:lang w:val="ru-RU"/>
        </w:rPr>
        <w:t>інформацію</w:t>
      </w:r>
      <w:proofErr w:type="spellEnd"/>
      <w:r w:rsidRPr="00E65D2E">
        <w:rPr>
          <w:sz w:val="24"/>
          <w:szCs w:val="24"/>
          <w:lang w:val="ru-RU"/>
        </w:rPr>
        <w:t xml:space="preserve">» та </w:t>
      </w:r>
      <w:proofErr w:type="spellStart"/>
      <w:r w:rsidRPr="00E65D2E">
        <w:rPr>
          <w:sz w:val="24"/>
          <w:szCs w:val="24"/>
          <w:lang w:val="ru-RU"/>
        </w:rPr>
        <w:t>статті</w:t>
      </w:r>
      <w:proofErr w:type="spellEnd"/>
      <w:r w:rsidRPr="00E65D2E">
        <w:rPr>
          <w:sz w:val="24"/>
          <w:szCs w:val="24"/>
          <w:lang w:val="ru-RU"/>
        </w:rPr>
        <w:t xml:space="preserve"> 2 Закону </w:t>
      </w:r>
      <w:proofErr w:type="spellStart"/>
      <w:r w:rsidRPr="00E65D2E">
        <w:rPr>
          <w:sz w:val="24"/>
          <w:szCs w:val="24"/>
          <w:lang w:val="ru-RU"/>
        </w:rPr>
        <w:t>України</w:t>
      </w:r>
      <w:proofErr w:type="spellEnd"/>
      <w:r w:rsidRPr="00E65D2E">
        <w:rPr>
          <w:sz w:val="24"/>
          <w:szCs w:val="24"/>
          <w:lang w:val="ru-RU"/>
        </w:rPr>
        <w:t xml:space="preserve"> «Про </w:t>
      </w:r>
      <w:proofErr w:type="spellStart"/>
      <w:r w:rsidRPr="00E65D2E">
        <w:rPr>
          <w:sz w:val="24"/>
          <w:szCs w:val="24"/>
          <w:lang w:val="ru-RU"/>
        </w:rPr>
        <w:t>захист</w:t>
      </w:r>
      <w:proofErr w:type="spellEnd"/>
      <w:r w:rsidRPr="00E65D2E">
        <w:rPr>
          <w:sz w:val="24"/>
          <w:szCs w:val="24"/>
          <w:lang w:val="ru-RU"/>
        </w:rPr>
        <w:t xml:space="preserve"> </w:t>
      </w:r>
      <w:proofErr w:type="spellStart"/>
      <w:r w:rsidRPr="00E65D2E">
        <w:rPr>
          <w:sz w:val="24"/>
          <w:szCs w:val="24"/>
          <w:lang w:val="ru-RU"/>
        </w:rPr>
        <w:t>персональних</w:t>
      </w:r>
      <w:proofErr w:type="spellEnd"/>
      <w:r w:rsidRPr="00E65D2E">
        <w:rPr>
          <w:sz w:val="24"/>
          <w:szCs w:val="24"/>
          <w:lang w:val="ru-RU"/>
        </w:rPr>
        <w:t xml:space="preserve"> </w:t>
      </w:r>
      <w:proofErr w:type="spellStart"/>
      <w:r w:rsidRPr="00E65D2E">
        <w:rPr>
          <w:sz w:val="24"/>
          <w:szCs w:val="24"/>
          <w:lang w:val="ru-RU"/>
        </w:rPr>
        <w:t>даних</w:t>
      </w:r>
      <w:proofErr w:type="spellEnd"/>
      <w:r w:rsidRPr="00E65D2E">
        <w:rPr>
          <w:sz w:val="24"/>
          <w:szCs w:val="24"/>
          <w:lang w:val="ru-RU"/>
        </w:rPr>
        <w:t>».</w:t>
      </w:r>
    </w:p>
    <w:p w14:paraId="17F62FF8" w14:textId="77777777" w:rsidR="009917A4" w:rsidRPr="0007136D" w:rsidRDefault="009917A4" w:rsidP="009917A4">
      <w:pPr>
        <w:pStyle w:val="1"/>
        <w:shd w:val="clear" w:color="auto" w:fill="auto"/>
        <w:tabs>
          <w:tab w:val="left" w:pos="0"/>
          <w:tab w:val="left" w:pos="851"/>
        </w:tabs>
        <w:spacing w:after="0"/>
        <w:ind w:firstLine="567"/>
        <w:jc w:val="both"/>
        <w:rPr>
          <w:sz w:val="22"/>
          <w:szCs w:val="24"/>
          <w:lang w:val="ru-RU"/>
        </w:rPr>
      </w:pPr>
    </w:p>
    <w:p w14:paraId="5A9B0420" w14:textId="77777777" w:rsidR="009917A4" w:rsidRPr="005660BA" w:rsidRDefault="009917A4" w:rsidP="009917A4">
      <w:pPr>
        <w:pStyle w:val="1"/>
        <w:numPr>
          <w:ilvl w:val="0"/>
          <w:numId w:val="3"/>
        </w:numPr>
        <w:shd w:val="clear" w:color="auto" w:fill="auto"/>
        <w:tabs>
          <w:tab w:val="left" w:pos="0"/>
          <w:tab w:val="left" w:pos="851"/>
        </w:tabs>
        <w:spacing w:after="0"/>
        <w:ind w:firstLine="567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7FA20F6" w14:textId="77777777" w:rsidR="009917A4" w:rsidRDefault="009917A4" w:rsidP="009917A4">
      <w:pPr>
        <w:pStyle w:val="1"/>
        <w:shd w:val="clear" w:color="auto" w:fill="auto"/>
        <w:tabs>
          <w:tab w:val="left" w:pos="0"/>
          <w:tab w:val="left" w:pos="851"/>
        </w:tabs>
        <w:spacing w:after="0"/>
        <w:ind w:firstLine="567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21CF2EF9" w14:textId="77777777" w:rsidR="009917A4" w:rsidRPr="00DD25DA" w:rsidRDefault="009917A4" w:rsidP="009917A4">
      <w:pPr>
        <w:pStyle w:val="1"/>
        <w:shd w:val="clear" w:color="auto" w:fill="auto"/>
        <w:tabs>
          <w:tab w:val="left" w:pos="0"/>
          <w:tab w:val="left" w:pos="851"/>
        </w:tabs>
        <w:spacing w:after="0"/>
        <w:ind w:firstLine="567"/>
        <w:jc w:val="both"/>
        <w:rPr>
          <w:sz w:val="24"/>
          <w:szCs w:val="24"/>
        </w:rPr>
      </w:pPr>
    </w:p>
    <w:p w14:paraId="2449C360" w14:textId="77777777" w:rsidR="009917A4" w:rsidRPr="005660BA" w:rsidRDefault="009917A4" w:rsidP="009917A4">
      <w:pPr>
        <w:pStyle w:val="1"/>
        <w:numPr>
          <w:ilvl w:val="0"/>
          <w:numId w:val="3"/>
        </w:numPr>
        <w:shd w:val="clear" w:color="auto" w:fill="auto"/>
        <w:tabs>
          <w:tab w:val="left" w:pos="0"/>
          <w:tab w:val="left" w:pos="851"/>
        </w:tabs>
        <w:spacing w:after="0"/>
        <w:ind w:firstLine="567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CD90734" w14:textId="77777777" w:rsidR="009917A4" w:rsidRDefault="009917A4" w:rsidP="009917A4">
      <w:pPr>
        <w:pStyle w:val="1"/>
        <w:shd w:val="clear" w:color="auto" w:fill="auto"/>
        <w:tabs>
          <w:tab w:val="left" w:pos="0"/>
          <w:tab w:val="left" w:pos="851"/>
        </w:tabs>
        <w:spacing w:after="0"/>
        <w:ind w:firstLine="567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>
        <w:rPr>
          <w:sz w:val="24"/>
          <w:szCs w:val="24"/>
        </w:rPr>
        <w:t xml:space="preserve"> користування земельною ділянкою.</w:t>
      </w:r>
    </w:p>
    <w:p w14:paraId="6CF61ABF" w14:textId="77777777" w:rsidR="009917A4" w:rsidRPr="002B31E8" w:rsidRDefault="009917A4" w:rsidP="009917A4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0D957260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674F77">
      <w:rPr>
        <w:rFonts w:ascii="Times New Roman" w:hAnsi="Times New Roman" w:cs="Times New Roman"/>
        <w:i w:val="0"/>
        <w:sz w:val="12"/>
        <w:szCs w:val="12"/>
        <w:lang w:val="ru-RU"/>
      </w:rPr>
      <w:t>ПЗН-65628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674F77">
      <w:rPr>
        <w:rFonts w:ascii="Times New Roman" w:hAnsi="Times New Roman" w:cs="Times New Roman"/>
        <w:bCs/>
        <w:i w:val="0"/>
        <w:sz w:val="12"/>
        <w:szCs w:val="12"/>
        <w:lang w:val="ru-RU"/>
      </w:rPr>
      <w:t>17.07.2024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</w:t>
    </w:r>
    <w:r w:rsidR="00F01A9C">
      <w:rPr>
        <w:rFonts w:ascii="Times New Roman" w:hAnsi="Times New Roman" w:cs="Times New Roman"/>
        <w:i w:val="0"/>
        <w:sz w:val="12"/>
        <w:szCs w:val="12"/>
      </w:rPr>
      <w:t xml:space="preserve"> справи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426014626</w:t>
    </w:r>
  </w:p>
  <w:p w14:paraId="28309D3E" w14:textId="1546AC0D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850C1" w:rsidRPr="00C850C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136D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0F0EFA"/>
    <w:rsid w:val="0013275C"/>
    <w:rsid w:val="00145B8D"/>
    <w:rsid w:val="00156D7C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2744A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1BD9"/>
    <w:rsid w:val="00522EA9"/>
    <w:rsid w:val="005233DD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D763C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74F77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917A4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A1183"/>
    <w:rsid w:val="00AB4173"/>
    <w:rsid w:val="00AD2AC7"/>
    <w:rsid w:val="00AE521B"/>
    <w:rsid w:val="00AF4456"/>
    <w:rsid w:val="00B03C65"/>
    <w:rsid w:val="00B20171"/>
    <w:rsid w:val="00B24B4A"/>
    <w:rsid w:val="00B34113"/>
    <w:rsid w:val="00B56D50"/>
    <w:rsid w:val="00B63283"/>
    <w:rsid w:val="00B95C48"/>
    <w:rsid w:val="00BA1FE1"/>
    <w:rsid w:val="00BC2118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850C1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01A9C"/>
    <w:rsid w:val="00F240A9"/>
    <w:rsid w:val="00F24C4E"/>
    <w:rsid w:val="00F459BE"/>
    <w:rsid w:val="00F61295"/>
    <w:rsid w:val="00FB1644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 Spacing"/>
    <w:uiPriority w:val="1"/>
    <w:qFormat/>
    <w:rsid w:val="009917A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927</Words>
  <Characters>5286</Characters>
  <Application>Microsoft Office Word</Application>
  <DocSecurity>0</DocSecurity>
  <Lines>44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6201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Шабельник Вероніка Сергіївна</cp:lastModifiedBy>
  <cp:revision>18</cp:revision>
  <cp:lastPrinted>2024-07-19T05:56:00Z</cp:lastPrinted>
  <dcterms:created xsi:type="dcterms:W3CDTF">2024-07-17T06:25:00Z</dcterms:created>
  <dcterms:modified xsi:type="dcterms:W3CDTF">2024-08-07T06:54:00Z</dcterms:modified>
</cp:coreProperties>
</file>