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427442415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427442415</w:t>
                      </w:r>
                    </w:p>
                  </w:txbxContent>
                </v:textbox>
              </v:shape>
            </w:pict>
          </mc:Fallback>
        </mc:AlternateContent>
      </w:r>
    </w:p>
    <w:tbl>
      <w:tblPr>
        <w:tblW w:w="0" w:type="auto"/>
        <w:tblLook w:val="01E0" w:firstRow="1" w:lastRow="1" w:firstColumn="1" w:lastColumn="1" w:noHBand="0" w:noVBand="0"/>
      </w:tblPr>
      <w:tblGrid>
        <w:gridCol w:w="5824"/>
      </w:tblGrid>
      <w:tr w:rsidR="00DE4A20" w:rsidRPr="00212A81" w14:paraId="39883B9B" w14:textId="77777777" w:rsidTr="00212A81">
        <w:trPr>
          <w:trHeight w:val="1708"/>
        </w:trPr>
        <w:tc>
          <w:tcPr>
            <w:tcW w:w="5824" w:type="dxa"/>
            <w:hideMark/>
          </w:tcPr>
          <w:p w14:paraId="0B182D23" w14:textId="6D381F84" w:rsidR="00F6318B" w:rsidRPr="00DE4A20" w:rsidRDefault="0009503E" w:rsidP="00212A81">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212A81" w:rsidRPr="00781A19">
              <w:rPr>
                <w:b/>
                <w:color w:val="000000" w:themeColor="text1"/>
                <w:sz w:val="28"/>
                <w:szCs w:val="28"/>
              </w:rPr>
              <w:t>надання КОМУНАЛЬНОМУ ПІДПРИЄМСТВУ ВИКОНАВЧОГО ОРГАНУ КИЇВРАДИ (КИЇВСЬКОЇ МІСЬКОЇ ДЕРЖАВНОЇ АДМІНІСТРАЦІЇ) «КИЇВТЕПЛОЕНЕРГО» земельної ділянки в постійне користування</w:t>
            </w:r>
            <w:r w:rsidR="00212A81">
              <w:rPr>
                <w:b/>
                <w:color w:val="000000" w:themeColor="text1"/>
                <w:sz w:val="28"/>
                <w:szCs w:val="28"/>
              </w:rPr>
              <w:t xml:space="preserve"> д</w:t>
            </w:r>
            <w:r w:rsidR="00212A81" w:rsidRPr="00275D5F">
              <w:rPr>
                <w:b/>
                <w:color w:val="000000" w:themeColor="text1"/>
                <w:sz w:val="28"/>
                <w:szCs w:val="28"/>
              </w:rPr>
              <w:t>ля експлуатації та</w:t>
            </w:r>
            <w:r w:rsidR="00212A81">
              <w:rPr>
                <w:b/>
                <w:color w:val="000000" w:themeColor="text1"/>
                <w:sz w:val="28"/>
                <w:szCs w:val="28"/>
              </w:rPr>
              <w:t xml:space="preserve"> </w:t>
            </w:r>
            <w:r w:rsidR="00212A81" w:rsidRPr="00275D5F">
              <w:rPr>
                <w:b/>
                <w:color w:val="000000" w:themeColor="text1"/>
                <w:sz w:val="28"/>
                <w:szCs w:val="28"/>
              </w:rPr>
              <w:t>обслуговування будів</w:t>
            </w:r>
            <w:r w:rsidR="00212A81">
              <w:rPr>
                <w:b/>
                <w:color w:val="000000" w:themeColor="text1"/>
                <w:sz w:val="28"/>
                <w:szCs w:val="28"/>
              </w:rPr>
              <w:t xml:space="preserve">лі індивідуального теплового </w:t>
            </w:r>
            <w:r w:rsidR="00212A81" w:rsidRPr="00212A81">
              <w:rPr>
                <w:b/>
                <w:color w:val="000000" w:themeColor="text1"/>
                <w:sz w:val="28"/>
                <w:szCs w:val="28"/>
              </w:rPr>
              <w:t xml:space="preserve">пункту </w:t>
            </w:r>
            <w:r w:rsidRPr="00212A81">
              <w:rPr>
                <w:b/>
                <w:color w:val="000000" w:themeColor="text1"/>
                <w:sz w:val="28"/>
                <w:szCs w:val="28"/>
              </w:rPr>
              <w:t xml:space="preserve">на </w:t>
            </w:r>
            <w:r w:rsidR="0001227E" w:rsidRPr="00212A81">
              <w:rPr>
                <w:b/>
                <w:iCs/>
                <w:color w:val="000000" w:themeColor="text1"/>
                <w:sz w:val="28"/>
                <w:szCs w:val="28"/>
              </w:rPr>
              <w:t>вул. Миколи Шепелєва, 13/27</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Солом'янському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25532628" w14:textId="3FD5776A" w:rsidR="00212A81" w:rsidRPr="00DE4A20" w:rsidRDefault="00212A81" w:rsidP="00212A81">
      <w:pPr>
        <w:pStyle w:val="20"/>
        <w:ind w:firstLine="709"/>
        <w:rPr>
          <w:color w:val="000000" w:themeColor="text1"/>
          <w:szCs w:val="28"/>
          <w:lang w:val="uk-UA"/>
        </w:rPr>
      </w:pPr>
      <w:r w:rsidRPr="000F5728">
        <w:rPr>
          <w:color w:val="000000" w:themeColor="text1"/>
          <w:szCs w:val="28"/>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 Івана Франка, 5) від </w:t>
      </w:r>
      <w:r>
        <w:rPr>
          <w:color w:val="000000" w:themeColor="text1"/>
          <w:szCs w:val="28"/>
          <w:lang w:val="uk-UA"/>
        </w:rPr>
        <w:t>22 січня</w:t>
      </w:r>
      <w:r w:rsidRPr="00E13205">
        <w:rPr>
          <w:color w:val="000000" w:themeColor="text1"/>
          <w:szCs w:val="28"/>
          <w:lang w:val="uk-UA"/>
        </w:rPr>
        <w:t xml:space="preserve"> 2025 </w:t>
      </w:r>
      <w:r>
        <w:rPr>
          <w:color w:val="000000" w:themeColor="text1"/>
          <w:szCs w:val="28"/>
          <w:lang w:val="uk-UA"/>
        </w:rPr>
        <w:t xml:space="preserve">року </w:t>
      </w:r>
      <w:r w:rsidRPr="00E13205">
        <w:rPr>
          <w:color w:val="000000" w:themeColor="text1"/>
          <w:szCs w:val="28"/>
          <w:lang w:val="uk-UA"/>
        </w:rPr>
        <w:t>№ 80054-009275998-031-03</w:t>
      </w:r>
      <w:r>
        <w:rPr>
          <w:color w:val="000000" w:themeColor="text1"/>
          <w:szCs w:val="28"/>
          <w:lang w:val="uk-UA"/>
        </w:rPr>
        <w:t xml:space="preserve"> </w:t>
      </w:r>
      <w:r w:rsidRPr="000F5728">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w:t>
      </w:r>
      <w:r>
        <w:rPr>
          <w:color w:val="000000" w:themeColor="text1"/>
          <w:szCs w:val="28"/>
          <w:lang w:val="uk-UA"/>
        </w:rPr>
        <w:t xml:space="preserve">ровано в установленому порядку (право власності зареєстровано у Державному реєстрі речових прав на нерухоме майно 17 червня </w:t>
      </w:r>
      <w:r w:rsidRPr="00275D5F">
        <w:rPr>
          <w:color w:val="000000" w:themeColor="text1"/>
          <w:szCs w:val="28"/>
          <w:lang w:val="uk-UA"/>
        </w:rPr>
        <w:t>202</w:t>
      </w:r>
      <w:r>
        <w:rPr>
          <w:color w:val="000000" w:themeColor="text1"/>
          <w:szCs w:val="28"/>
          <w:lang w:val="uk-UA"/>
        </w:rPr>
        <w:t>1 року, н</w:t>
      </w:r>
      <w:r w:rsidRPr="00275D5F">
        <w:rPr>
          <w:color w:val="000000" w:themeColor="text1"/>
          <w:szCs w:val="28"/>
          <w:lang w:val="uk-UA"/>
        </w:rPr>
        <w:t xml:space="preserve">омер відомостей про речове право </w:t>
      </w:r>
      <w:r>
        <w:rPr>
          <w:color w:val="000000" w:themeColor="text1"/>
          <w:szCs w:val="28"/>
          <w:lang w:val="uk-UA"/>
        </w:rPr>
        <w:t>42572305)</w:t>
      </w:r>
      <w:r w:rsidRPr="00275D5F">
        <w:rPr>
          <w:color w:val="000000" w:themeColor="text1"/>
          <w:szCs w:val="28"/>
          <w:lang w:val="uk-UA"/>
        </w:rPr>
        <w:t>,</w:t>
      </w:r>
      <w:r w:rsidRPr="000F5728">
        <w:rPr>
          <w:color w:val="000000" w:themeColor="text1"/>
          <w:szCs w:val="28"/>
          <w:lang w:val="uk-UA"/>
        </w:rPr>
        <w:t xml:space="preserve"> відповідно до статей 9, 83, 92, 116, 122, 123 Земельного кодексу України,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15B50A61" w:rsidR="008F6F5B" w:rsidRPr="00C756E2"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1228E6">
        <w:rPr>
          <w:color w:val="000000" w:themeColor="text1"/>
          <w:sz w:val="28"/>
          <w:szCs w:val="28"/>
          <w:lang w:val="uk-UA"/>
        </w:rPr>
        <w:t>Надати</w:t>
      </w:r>
      <w:r w:rsidR="0009503E" w:rsidRPr="00DE4A20">
        <w:rPr>
          <w:color w:val="000000" w:themeColor="text1"/>
          <w:sz w:val="28"/>
          <w:szCs w:val="28"/>
          <w:lang w:val="uk-UA"/>
        </w:rPr>
        <w:t xml:space="preserve"> </w:t>
      </w:r>
      <w:r w:rsidR="00A264FD" w:rsidRPr="00212A81">
        <w:rPr>
          <w:color w:val="000000" w:themeColor="text1"/>
          <w:sz w:val="28"/>
          <w:szCs w:val="28"/>
          <w:lang w:val="uk-UA"/>
        </w:rPr>
        <w:t>КОМУНАЛЬН</w:t>
      </w:r>
      <w:r w:rsidR="004811DA">
        <w:rPr>
          <w:color w:val="000000" w:themeColor="text1"/>
          <w:sz w:val="28"/>
          <w:szCs w:val="28"/>
          <w:lang w:val="uk-UA"/>
        </w:rPr>
        <w:t>ОМУ</w:t>
      </w:r>
      <w:r w:rsidR="00A264FD" w:rsidRPr="00212A81">
        <w:rPr>
          <w:color w:val="000000" w:themeColor="text1"/>
          <w:sz w:val="28"/>
          <w:szCs w:val="28"/>
          <w:lang w:val="uk-UA"/>
        </w:rPr>
        <w:t xml:space="preserve"> ПІДПРИЄМСТВ</w:t>
      </w:r>
      <w:r w:rsidR="004811DA">
        <w:rPr>
          <w:color w:val="000000" w:themeColor="text1"/>
          <w:sz w:val="28"/>
          <w:szCs w:val="28"/>
          <w:lang w:val="uk-UA"/>
        </w:rPr>
        <w:t>У</w:t>
      </w:r>
      <w:r w:rsidR="00A264FD" w:rsidRPr="00212A81">
        <w:rPr>
          <w:color w:val="000000" w:themeColor="text1"/>
          <w:sz w:val="28"/>
          <w:szCs w:val="28"/>
          <w:lang w:val="uk-UA"/>
        </w:rPr>
        <w:t xml:space="preserve"> ВИКОНАВЧОГО ОРГАНУ КИЇВРАДИ (КИЇВСЬКОЇ МІСЬКОЇ ДЕРЖАВНОЇ АДМІНІСТРАЦІЇ) «КИЇВТЕПЛОЕНЕРГО»</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212A81">
        <w:rPr>
          <w:iCs/>
          <w:color w:val="000000" w:themeColor="text1"/>
          <w:sz w:val="28"/>
          <w:szCs w:val="28"/>
          <w:lang w:val="uk-UA" w:eastAsia="uk-UA"/>
        </w:rPr>
        <w:t>постійне користування</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212A81">
        <w:rPr>
          <w:iCs/>
          <w:color w:val="000000" w:themeColor="text1"/>
          <w:sz w:val="28"/>
          <w:szCs w:val="28"/>
          <w:lang w:val="uk-UA" w:eastAsia="uk-UA"/>
        </w:rPr>
        <w:t>0,0230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212A81">
        <w:rPr>
          <w:iCs/>
          <w:color w:val="000000" w:themeColor="text1"/>
          <w:sz w:val="28"/>
          <w:szCs w:val="28"/>
          <w:lang w:val="uk-UA" w:eastAsia="uk-UA"/>
        </w:rPr>
        <w:lastRenderedPageBreak/>
        <w:t>8000000000:69:277:0004</w:t>
      </w:r>
      <w:r w:rsidR="00F837D8" w:rsidRPr="00AF790C">
        <w:rPr>
          <w:sz w:val="28"/>
          <w:szCs w:val="28"/>
          <w:lang w:val="uk-UA"/>
        </w:rPr>
        <w:t xml:space="preserve">) </w:t>
      </w:r>
      <w:r w:rsidR="001228E6" w:rsidRPr="00E84B42">
        <w:rPr>
          <w:sz w:val="28"/>
          <w:szCs w:val="28"/>
          <w:lang w:val="uk-UA"/>
        </w:rPr>
        <w:t>для експлуатації та обслуговування будівлі індивідуального теплового пункту</w:t>
      </w:r>
      <w:r w:rsidR="00045FAD" w:rsidRPr="00AF790C">
        <w:rPr>
          <w:sz w:val="28"/>
          <w:szCs w:val="28"/>
          <w:lang w:val="uk-UA"/>
        </w:rPr>
        <w:t xml:space="preserve"> </w:t>
      </w:r>
      <w:r w:rsidR="00F837D8" w:rsidRPr="001228E6">
        <w:rPr>
          <w:sz w:val="28"/>
          <w:lang w:val="uk-UA"/>
        </w:rPr>
        <w:t xml:space="preserve">на </w:t>
      </w:r>
      <w:r w:rsidR="00F837D8" w:rsidRPr="001228E6">
        <w:rPr>
          <w:iCs/>
          <w:sz w:val="28"/>
          <w:szCs w:val="28"/>
          <w:lang w:val="uk-UA"/>
        </w:rPr>
        <w:t xml:space="preserve">вул. Миколи Шепелєва, 13/27 </w:t>
      </w:r>
      <w:r w:rsidR="00F837D8" w:rsidRPr="001228E6">
        <w:rPr>
          <w:sz w:val="28"/>
          <w:szCs w:val="28"/>
          <w:lang w:val="uk-UA"/>
        </w:rPr>
        <w:t xml:space="preserve">у </w:t>
      </w:r>
      <w:r w:rsidR="00F837D8" w:rsidRPr="001228E6">
        <w:rPr>
          <w:iCs/>
          <w:sz w:val="28"/>
          <w:szCs w:val="28"/>
          <w:lang w:val="uk-UA"/>
        </w:rPr>
        <w:t>Солом'янському</w:t>
      </w:r>
      <w:r w:rsidR="00F837D8" w:rsidRPr="001228E6">
        <w:rPr>
          <w:sz w:val="28"/>
          <w:szCs w:val="28"/>
          <w:lang w:val="uk-UA"/>
        </w:rPr>
        <w:t xml:space="preserve"> районі міста Києва </w:t>
      </w:r>
      <w:r w:rsidR="001228E6" w:rsidRPr="00AF790C">
        <w:rPr>
          <w:sz w:val="28"/>
          <w:szCs w:val="28"/>
          <w:lang w:val="uk-UA"/>
        </w:rPr>
        <w:t>із земель комунальної власності територіальної громади міста Києва</w:t>
      </w:r>
      <w:r w:rsidR="001228E6" w:rsidRPr="002A2031">
        <w:rPr>
          <w:sz w:val="28"/>
          <w:szCs w:val="28"/>
          <w:lang w:val="uk-UA"/>
        </w:rPr>
        <w:t xml:space="preserve">, 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речових прав на нерухоме майно </w:t>
      </w:r>
      <w:r w:rsidR="0042535D">
        <w:rPr>
          <w:sz w:val="28"/>
          <w:szCs w:val="28"/>
          <w:lang w:val="uk-UA"/>
        </w:rPr>
        <w:t>14</w:t>
      </w:r>
      <w:r w:rsidR="001228E6">
        <w:rPr>
          <w:sz w:val="28"/>
          <w:szCs w:val="28"/>
          <w:lang w:val="uk-UA"/>
        </w:rPr>
        <w:t xml:space="preserve"> </w:t>
      </w:r>
      <w:r w:rsidR="0042535D">
        <w:rPr>
          <w:sz w:val="28"/>
          <w:szCs w:val="28"/>
          <w:lang w:val="uk-UA"/>
        </w:rPr>
        <w:t>листопада</w:t>
      </w:r>
      <w:r w:rsidR="001228E6">
        <w:rPr>
          <w:sz w:val="28"/>
          <w:szCs w:val="28"/>
          <w:lang w:val="uk-UA"/>
        </w:rPr>
        <w:t xml:space="preserve"> </w:t>
      </w:r>
      <w:r w:rsidR="001228E6" w:rsidRPr="002A2031">
        <w:rPr>
          <w:sz w:val="28"/>
          <w:szCs w:val="28"/>
          <w:lang w:val="uk-UA"/>
        </w:rPr>
        <w:t>20</w:t>
      </w:r>
      <w:r w:rsidR="001228E6">
        <w:rPr>
          <w:sz w:val="28"/>
          <w:szCs w:val="28"/>
          <w:lang w:val="uk-UA"/>
        </w:rPr>
        <w:t>24</w:t>
      </w:r>
      <w:r w:rsidR="001228E6" w:rsidRPr="002A2031">
        <w:rPr>
          <w:sz w:val="28"/>
          <w:szCs w:val="28"/>
          <w:lang w:val="uk-UA"/>
        </w:rPr>
        <w:t xml:space="preserve"> року, номер запису про інше речове право </w:t>
      </w:r>
      <w:r w:rsidR="0042535D">
        <w:rPr>
          <w:sz w:val="28"/>
          <w:szCs w:val="28"/>
          <w:lang w:val="uk-UA"/>
        </w:rPr>
        <w:t>57649775</w:t>
      </w:r>
      <w:r w:rsidR="001228E6" w:rsidRPr="002A2031">
        <w:rPr>
          <w:sz w:val="28"/>
          <w:szCs w:val="28"/>
          <w:lang w:val="uk-UA"/>
        </w:rPr>
        <w:t>)</w:t>
      </w:r>
      <w:r w:rsidR="001228E6">
        <w:rPr>
          <w:sz w:val="28"/>
          <w:szCs w:val="28"/>
          <w:lang w:val="uk-UA"/>
        </w:rPr>
        <w:t xml:space="preserve"> </w:t>
      </w:r>
      <w:r w:rsidR="001228E6" w:rsidRPr="002A2031">
        <w:rPr>
          <w:sz w:val="28"/>
          <w:szCs w:val="28"/>
          <w:lang w:val="uk-UA"/>
        </w:rPr>
        <w:t xml:space="preserve">(категорія земель - землі промисловості, транспорту, електронних комунікацій, </w:t>
      </w:r>
      <w:r w:rsidR="001228E6" w:rsidRPr="00C756E2">
        <w:rPr>
          <w:sz w:val="28"/>
          <w:szCs w:val="28"/>
          <w:lang w:val="uk-UA"/>
        </w:rPr>
        <w:t xml:space="preserve">енергетики, оборони та іншого призначення, код виду цільового призначення – 14.02), </w:t>
      </w:r>
      <w:r w:rsidR="00212A81" w:rsidRPr="00C756E2">
        <w:rPr>
          <w:color w:val="000000" w:themeColor="text1"/>
          <w:sz w:val="28"/>
          <w:szCs w:val="28"/>
          <w:lang w:val="uk-UA"/>
        </w:rPr>
        <w:t>заява ДЦ від 22 січня</w:t>
      </w:r>
      <w:r w:rsidR="00F86F74" w:rsidRPr="00C756E2">
        <w:rPr>
          <w:color w:val="000000" w:themeColor="text1"/>
          <w:sz w:val="28"/>
          <w:szCs w:val="28"/>
          <w:lang w:val="uk-UA"/>
        </w:rPr>
        <w:t xml:space="preserve"> 2025 </w:t>
      </w:r>
      <w:r w:rsidR="002561B3" w:rsidRPr="00C756E2">
        <w:rPr>
          <w:color w:val="000000" w:themeColor="text1"/>
          <w:sz w:val="28"/>
          <w:szCs w:val="28"/>
          <w:lang w:val="uk-UA"/>
        </w:rPr>
        <w:t xml:space="preserve">року </w:t>
      </w:r>
      <w:r w:rsidR="00F86F74" w:rsidRPr="00C756E2">
        <w:rPr>
          <w:color w:val="000000" w:themeColor="text1"/>
          <w:sz w:val="28"/>
          <w:szCs w:val="28"/>
          <w:lang w:val="uk-UA"/>
        </w:rPr>
        <w:t xml:space="preserve">№ 80054-009275998-031-03, справа № </w:t>
      </w:r>
      <w:r w:rsidR="00F86F74" w:rsidRPr="00C756E2">
        <w:rPr>
          <w:b/>
          <w:color w:val="000000" w:themeColor="text1"/>
          <w:sz w:val="28"/>
          <w:szCs w:val="28"/>
          <w:lang w:val="uk-UA"/>
        </w:rPr>
        <w:t>427442415</w:t>
      </w:r>
      <w:r w:rsidR="00F86F74" w:rsidRPr="00C756E2">
        <w:rPr>
          <w:color w:val="000000" w:themeColor="text1"/>
          <w:sz w:val="28"/>
          <w:szCs w:val="28"/>
          <w:lang w:val="uk-UA"/>
        </w:rPr>
        <w:t>.</w:t>
      </w:r>
    </w:p>
    <w:p w14:paraId="2A95A3DC" w14:textId="5A0AB7C6" w:rsidR="0009503E" w:rsidRPr="00DE4A20" w:rsidRDefault="00F86F74" w:rsidP="0009503E">
      <w:pPr>
        <w:ind w:firstLine="720"/>
        <w:jc w:val="both"/>
        <w:rPr>
          <w:color w:val="000000" w:themeColor="text1"/>
          <w:sz w:val="28"/>
          <w:szCs w:val="28"/>
          <w:lang w:val="uk-UA"/>
        </w:rPr>
      </w:pPr>
      <w:r w:rsidRPr="00C756E2">
        <w:rPr>
          <w:color w:val="000000" w:themeColor="text1"/>
          <w:sz w:val="28"/>
          <w:szCs w:val="28"/>
          <w:lang w:val="uk-UA"/>
        </w:rPr>
        <w:t>2</w:t>
      </w:r>
      <w:r w:rsidR="0009503E" w:rsidRPr="00C756E2">
        <w:rPr>
          <w:color w:val="000000" w:themeColor="text1"/>
          <w:sz w:val="28"/>
          <w:szCs w:val="28"/>
          <w:lang w:val="uk-UA"/>
        </w:rPr>
        <w:t>.</w:t>
      </w:r>
      <w:r w:rsidR="0051063D" w:rsidRPr="00C756E2">
        <w:rPr>
          <w:color w:val="000000" w:themeColor="text1"/>
          <w:sz w:val="28"/>
          <w:szCs w:val="28"/>
          <w:lang w:val="uk-UA"/>
        </w:rPr>
        <w:t xml:space="preserve"> </w:t>
      </w:r>
      <w:r w:rsidR="00C756E2" w:rsidRPr="00C756E2">
        <w:rPr>
          <w:color w:val="000000" w:themeColor="text1"/>
          <w:sz w:val="28"/>
          <w:szCs w:val="28"/>
          <w:lang w:val="uk-UA"/>
        </w:rPr>
        <w:t xml:space="preserve">КОМУНАЛЬНОМУ ПІДПРИЄМСТВУ </w:t>
      </w:r>
      <w:r w:rsidR="00C376CD" w:rsidRPr="00C756E2">
        <w:rPr>
          <w:color w:val="000000" w:themeColor="text1"/>
          <w:sz w:val="28"/>
          <w:szCs w:val="28"/>
          <w:lang w:val="uk-UA"/>
        </w:rPr>
        <w:t>ВИКОНАВЧОГО ОРГАНУ КИЇВРАДИ (КИЇВСЬКОЇ МІСЬКОЇ ДЕРЖАВНОЇ АДМІНІСТРАЦІЇ) «КИЇВТЕПЛОЕНЕРГО»</w:t>
      </w:r>
      <w:r w:rsidR="0009503E" w:rsidRPr="00C756E2">
        <w:rPr>
          <w:color w:val="000000" w:themeColor="text1"/>
          <w:sz w:val="28"/>
          <w:szCs w:val="28"/>
          <w:lang w:val="uk-UA"/>
        </w:rPr>
        <w:t>:</w:t>
      </w:r>
    </w:p>
    <w:p w14:paraId="50D3BA2B" w14:textId="77777777" w:rsidR="00C756E2" w:rsidRPr="006D50C2" w:rsidRDefault="00C756E2" w:rsidP="00C756E2">
      <w:pPr>
        <w:tabs>
          <w:tab w:val="left" w:pos="0"/>
          <w:tab w:val="left" w:pos="1134"/>
        </w:tabs>
        <w:ind w:firstLine="680"/>
        <w:jc w:val="both"/>
        <w:rPr>
          <w:sz w:val="28"/>
          <w:szCs w:val="28"/>
          <w:lang w:val="uk-UA"/>
        </w:rPr>
      </w:pPr>
      <w:r w:rsidRPr="006D50C2">
        <w:rPr>
          <w:sz w:val="28"/>
          <w:szCs w:val="28"/>
          <w:lang w:val="uk-UA"/>
        </w:rPr>
        <w:t xml:space="preserve">2.1. Виконувати обов'язки землекористувача відповідно до вимог статті 96 Земельного кодексу України. </w:t>
      </w:r>
    </w:p>
    <w:p w14:paraId="6599DD15" w14:textId="77777777" w:rsidR="00C756E2" w:rsidRPr="006D50C2" w:rsidRDefault="00C756E2" w:rsidP="00C756E2">
      <w:pPr>
        <w:tabs>
          <w:tab w:val="left" w:pos="0"/>
          <w:tab w:val="left" w:pos="1134"/>
        </w:tabs>
        <w:ind w:firstLine="680"/>
        <w:jc w:val="both"/>
        <w:rPr>
          <w:sz w:val="28"/>
          <w:szCs w:val="28"/>
          <w:lang w:val="uk-UA"/>
        </w:rPr>
      </w:pPr>
      <w:r w:rsidRPr="006D50C2">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5AC36A2F" w14:textId="77777777" w:rsidR="00C756E2" w:rsidRPr="006D50C2" w:rsidRDefault="00C756E2" w:rsidP="00C756E2">
      <w:pPr>
        <w:tabs>
          <w:tab w:val="left" w:pos="0"/>
          <w:tab w:val="left" w:pos="1134"/>
        </w:tabs>
        <w:ind w:firstLine="680"/>
        <w:jc w:val="both"/>
        <w:rPr>
          <w:sz w:val="28"/>
          <w:szCs w:val="28"/>
          <w:lang w:val="uk-UA"/>
        </w:rPr>
      </w:pPr>
      <w:r w:rsidRPr="006D50C2">
        <w:rPr>
          <w:sz w:val="28"/>
          <w:szCs w:val="28"/>
          <w:lang w:val="uk-UA"/>
        </w:rPr>
        <w:t>2.3. Питання майнових відносин вирішувати в установленому порядку.</w:t>
      </w:r>
    </w:p>
    <w:p w14:paraId="15CD7B12" w14:textId="77777777" w:rsidR="00C756E2" w:rsidRPr="006D50C2" w:rsidRDefault="00C756E2" w:rsidP="00C756E2">
      <w:pPr>
        <w:tabs>
          <w:tab w:val="left" w:pos="0"/>
          <w:tab w:val="left" w:pos="1134"/>
        </w:tabs>
        <w:ind w:firstLine="680"/>
        <w:jc w:val="both"/>
        <w:rPr>
          <w:sz w:val="28"/>
          <w:szCs w:val="28"/>
          <w:lang w:val="uk-UA"/>
        </w:rPr>
      </w:pPr>
      <w:r w:rsidRPr="006D50C2">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6F72DE5" w14:textId="77777777" w:rsidR="00C756E2" w:rsidRPr="006D50C2" w:rsidRDefault="00C756E2" w:rsidP="00C756E2">
      <w:pPr>
        <w:tabs>
          <w:tab w:val="left" w:pos="0"/>
          <w:tab w:val="left" w:pos="1134"/>
        </w:tabs>
        <w:ind w:firstLine="680"/>
        <w:jc w:val="both"/>
        <w:rPr>
          <w:sz w:val="28"/>
          <w:szCs w:val="28"/>
          <w:lang w:val="uk-UA"/>
        </w:rPr>
      </w:pPr>
      <w:r w:rsidRPr="006D50C2">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53A86130" w14:textId="77777777" w:rsidR="00C756E2" w:rsidRPr="006D50C2" w:rsidRDefault="00C756E2" w:rsidP="00C756E2">
      <w:pPr>
        <w:tabs>
          <w:tab w:val="left" w:pos="0"/>
          <w:tab w:val="left" w:pos="1134"/>
        </w:tabs>
        <w:ind w:firstLine="680"/>
        <w:jc w:val="both"/>
        <w:rPr>
          <w:sz w:val="28"/>
          <w:szCs w:val="28"/>
          <w:lang w:val="uk-UA"/>
        </w:rPr>
      </w:pPr>
      <w:r w:rsidRPr="006D50C2">
        <w:rPr>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7DA554B6" w14:textId="77777777" w:rsidR="00C756E2" w:rsidRPr="009F189A" w:rsidRDefault="00C756E2" w:rsidP="00C756E2">
      <w:pPr>
        <w:tabs>
          <w:tab w:val="left" w:pos="0"/>
          <w:tab w:val="left" w:pos="1134"/>
        </w:tabs>
        <w:ind w:firstLine="680"/>
        <w:jc w:val="both"/>
        <w:rPr>
          <w:color w:val="000000" w:themeColor="text1"/>
          <w:sz w:val="28"/>
          <w:szCs w:val="28"/>
          <w:lang w:val="uk-UA"/>
        </w:rPr>
      </w:pPr>
      <w:r>
        <w:rPr>
          <w:color w:val="000000" w:themeColor="text1"/>
          <w:sz w:val="28"/>
          <w:szCs w:val="28"/>
          <w:lang w:val="uk-UA"/>
        </w:rPr>
        <w:t xml:space="preserve">2.7. </w:t>
      </w:r>
      <w:r w:rsidRPr="009A24AC">
        <w:rPr>
          <w:color w:val="000000" w:themeColor="text1"/>
          <w:sz w:val="28"/>
          <w:szCs w:val="28"/>
          <w:lang w:val="uk-UA"/>
        </w:rPr>
        <w:t>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4AAFC7FF" w14:textId="77777777" w:rsidR="00C756E2" w:rsidRPr="006D50C2" w:rsidRDefault="00C756E2" w:rsidP="00C756E2">
      <w:pPr>
        <w:tabs>
          <w:tab w:val="left" w:pos="0"/>
          <w:tab w:val="left" w:pos="1134"/>
        </w:tabs>
        <w:ind w:firstLine="680"/>
        <w:jc w:val="both"/>
        <w:rPr>
          <w:sz w:val="28"/>
          <w:szCs w:val="28"/>
          <w:lang w:val="uk-UA"/>
        </w:rPr>
      </w:pPr>
      <w:r w:rsidRPr="006D50C2">
        <w:rPr>
          <w:sz w:val="28"/>
          <w:szCs w:val="28"/>
          <w:lang w:val="uk-UA"/>
        </w:rPr>
        <w:lastRenderedPageBreak/>
        <w:t>3. 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54986178" w14:textId="271C5DF6" w:rsidR="00C756E2" w:rsidRPr="009F189A" w:rsidRDefault="00C756E2" w:rsidP="00C756E2">
      <w:pPr>
        <w:tabs>
          <w:tab w:val="left" w:pos="0"/>
          <w:tab w:val="left" w:pos="1134"/>
        </w:tabs>
        <w:ind w:firstLine="680"/>
        <w:jc w:val="both"/>
        <w:rPr>
          <w:color w:val="000000" w:themeColor="text1"/>
          <w:sz w:val="28"/>
          <w:szCs w:val="28"/>
          <w:lang w:val="uk-UA"/>
        </w:rPr>
      </w:pPr>
      <w:r w:rsidRPr="006D50C2">
        <w:rPr>
          <w:sz w:val="28"/>
          <w:szCs w:val="28"/>
          <w:lang w:val="uk-UA"/>
        </w:rPr>
        <w:t xml:space="preserve">4. </w:t>
      </w:r>
      <w:r w:rsidRPr="009F189A">
        <w:rPr>
          <w:color w:val="000000" w:themeColor="text1"/>
          <w:sz w:val="28"/>
          <w:szCs w:val="28"/>
          <w:lang w:val="uk-UA"/>
        </w:rPr>
        <w:t>Дане рішення набирає чинності з моменту його прийняття</w:t>
      </w:r>
      <w:r w:rsidR="007245D9">
        <w:rPr>
          <w:color w:val="000000" w:themeColor="text1"/>
          <w:sz w:val="28"/>
          <w:szCs w:val="28"/>
          <w:lang w:val="uk-UA"/>
        </w:rPr>
        <w:t xml:space="preserve"> </w:t>
      </w:r>
      <w:r w:rsidR="007245D9" w:rsidRPr="002F41CC">
        <w:rPr>
          <w:color w:val="000000"/>
          <w:sz w:val="28"/>
          <w:szCs w:val="28"/>
          <w:lang w:val="uk-UA" w:bidi="uk-UA"/>
        </w:rPr>
        <w:t xml:space="preserve">та </w:t>
      </w:r>
      <w:r w:rsidR="007245D9" w:rsidRPr="002F41CC">
        <w:rPr>
          <w:snapToGrid w:val="0"/>
          <w:sz w:val="28"/>
          <w:lang w:val="uk-UA"/>
        </w:rPr>
        <w:t>вважається доведеним до відома заявника з дня його оприлюднення на офіційному вебсайті Київської міської ради.</w:t>
      </w:r>
    </w:p>
    <w:p w14:paraId="74E01EA5" w14:textId="77777777" w:rsidR="00C756E2" w:rsidRDefault="00C756E2" w:rsidP="00C756E2">
      <w:pPr>
        <w:tabs>
          <w:tab w:val="left" w:pos="0"/>
          <w:tab w:val="left" w:pos="1134"/>
        </w:tabs>
        <w:ind w:firstLine="680"/>
        <w:jc w:val="both"/>
        <w:rPr>
          <w:sz w:val="28"/>
          <w:szCs w:val="28"/>
          <w:lang w:val="uk-UA"/>
        </w:rPr>
      </w:pPr>
      <w:r w:rsidRPr="006D50C2">
        <w:rPr>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1"/>
        <w:gridCol w:w="3867"/>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241AFA35" w14:textId="77777777" w:rsidR="00594167" w:rsidRPr="00AC0281" w:rsidRDefault="00594167" w:rsidP="006B6988">
            <w:pPr>
              <w:jc w:val="right"/>
              <w:rPr>
                <w:rStyle w:val="af0"/>
                <w:b w:val="0"/>
                <w:sz w:val="28"/>
                <w:szCs w:val="28"/>
                <w:lang w:val="uk-UA"/>
              </w:rPr>
            </w:pPr>
          </w:p>
          <w:p w14:paraId="014E0554" w14:textId="3CDE9467" w:rsidR="00AF790C" w:rsidRPr="00581E26" w:rsidRDefault="00581E26" w:rsidP="006B6988">
            <w:pPr>
              <w:jc w:val="right"/>
              <w:rPr>
                <w:b/>
                <w:sz w:val="28"/>
                <w:szCs w:val="28"/>
                <w:lang w:val="uk-UA"/>
              </w:rPr>
            </w:pPr>
            <w:r w:rsidRPr="00581E26">
              <w:rPr>
                <w:rStyle w:val="af0"/>
                <w:b w:val="0"/>
                <w:sz w:val="28"/>
                <w:szCs w:val="28"/>
                <w:lang w:val="uk-UA"/>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4D2FA0E2" w:rsidR="00692C91" w:rsidRDefault="00692C91" w:rsidP="00692C91">
      <w:pPr>
        <w:jc w:val="both"/>
        <w:rPr>
          <w:color w:val="000000"/>
          <w:sz w:val="28"/>
          <w:szCs w:val="28"/>
          <w:lang w:val="uk-UA" w:eastAsia="uk-UA"/>
        </w:rPr>
      </w:pPr>
    </w:p>
    <w:p w14:paraId="373BE67A" w14:textId="77777777" w:rsidR="005C716E" w:rsidRDefault="005C716E" w:rsidP="00692C91">
      <w:pPr>
        <w:jc w:val="both"/>
        <w:rPr>
          <w:color w:val="000000"/>
          <w:sz w:val="28"/>
          <w:szCs w:val="28"/>
          <w:lang w:val="uk-UA" w:eastAsia="uk-UA"/>
        </w:rPr>
      </w:pPr>
    </w:p>
    <w:p w14:paraId="3C989EFE" w14:textId="77777777" w:rsidR="005C716E" w:rsidRPr="009D2558" w:rsidRDefault="005C716E" w:rsidP="005C716E">
      <w:pPr>
        <w:jc w:val="both"/>
        <w:rPr>
          <w:color w:val="000000"/>
          <w:sz w:val="28"/>
          <w:szCs w:val="28"/>
          <w:lang w:val="uk-UA" w:eastAsia="uk-UA"/>
        </w:rPr>
      </w:pPr>
      <w:r w:rsidRPr="009D2558">
        <w:rPr>
          <w:color w:val="000000"/>
          <w:sz w:val="28"/>
          <w:szCs w:val="28"/>
          <w:lang w:val="uk-UA" w:eastAsia="uk-UA"/>
        </w:rPr>
        <w:t>Постійна комісія Київської міської ради</w:t>
      </w:r>
    </w:p>
    <w:p w14:paraId="4618398F" w14:textId="77777777" w:rsidR="005C716E" w:rsidRPr="009D2558" w:rsidRDefault="005C716E" w:rsidP="005C716E">
      <w:pPr>
        <w:jc w:val="both"/>
        <w:rPr>
          <w:color w:val="000000"/>
          <w:sz w:val="28"/>
          <w:szCs w:val="28"/>
          <w:lang w:val="uk-UA" w:eastAsia="uk-UA"/>
        </w:rPr>
      </w:pPr>
      <w:r w:rsidRPr="009D2558">
        <w:rPr>
          <w:color w:val="000000"/>
          <w:sz w:val="28"/>
          <w:szCs w:val="28"/>
          <w:lang w:val="uk-UA" w:eastAsia="uk-UA"/>
        </w:rPr>
        <w:t>з питань житлово-комунального господарства</w:t>
      </w:r>
    </w:p>
    <w:p w14:paraId="2A650123" w14:textId="77777777" w:rsidR="005C716E" w:rsidRPr="009D2558" w:rsidRDefault="005C716E" w:rsidP="005C716E">
      <w:pPr>
        <w:jc w:val="both"/>
        <w:rPr>
          <w:color w:val="000000"/>
          <w:sz w:val="28"/>
          <w:szCs w:val="28"/>
          <w:lang w:val="uk-UA" w:eastAsia="uk-UA"/>
        </w:rPr>
      </w:pPr>
      <w:r w:rsidRPr="009D2558">
        <w:rPr>
          <w:color w:val="000000"/>
          <w:sz w:val="28"/>
          <w:szCs w:val="28"/>
          <w:lang w:val="uk-UA" w:eastAsia="uk-UA"/>
        </w:rPr>
        <w:t>та паливно-енергетичного комплексу</w:t>
      </w:r>
    </w:p>
    <w:p w14:paraId="7FE95B8D" w14:textId="77777777" w:rsidR="005C716E" w:rsidRPr="009D2558" w:rsidRDefault="005C716E" w:rsidP="005C716E">
      <w:pPr>
        <w:jc w:val="both"/>
        <w:rPr>
          <w:color w:val="000000"/>
          <w:sz w:val="28"/>
          <w:szCs w:val="28"/>
          <w:lang w:val="uk-UA" w:eastAsia="uk-UA"/>
        </w:rPr>
      </w:pPr>
    </w:p>
    <w:p w14:paraId="366A2723" w14:textId="77777777" w:rsidR="005C716E" w:rsidRDefault="005C716E" w:rsidP="005C716E">
      <w:pPr>
        <w:jc w:val="both"/>
        <w:rPr>
          <w:color w:val="000000"/>
          <w:sz w:val="28"/>
          <w:szCs w:val="28"/>
          <w:lang w:val="uk-UA" w:eastAsia="uk-UA"/>
        </w:rPr>
      </w:pPr>
      <w:r w:rsidRPr="009D2558">
        <w:rPr>
          <w:color w:val="000000"/>
          <w:sz w:val="28"/>
          <w:szCs w:val="28"/>
          <w:lang w:val="uk-UA" w:eastAsia="uk-UA"/>
        </w:rPr>
        <w:t>Голова</w:t>
      </w:r>
      <w:r w:rsidRPr="009D2558">
        <w:rPr>
          <w:color w:val="000000"/>
          <w:sz w:val="28"/>
          <w:szCs w:val="28"/>
          <w:lang w:val="uk-UA" w:eastAsia="uk-UA"/>
        </w:rPr>
        <w:tab/>
      </w:r>
      <w:r w:rsidRPr="009D2558">
        <w:rPr>
          <w:color w:val="000000"/>
          <w:sz w:val="28"/>
          <w:szCs w:val="28"/>
          <w:lang w:val="uk-UA" w:eastAsia="uk-UA"/>
        </w:rPr>
        <w:tab/>
      </w:r>
      <w:r w:rsidRPr="009D2558">
        <w:rPr>
          <w:color w:val="000000"/>
          <w:sz w:val="28"/>
          <w:szCs w:val="28"/>
          <w:lang w:val="uk-UA" w:eastAsia="uk-UA"/>
        </w:rPr>
        <w:tab/>
      </w:r>
      <w:r w:rsidRPr="009D2558">
        <w:rPr>
          <w:color w:val="000000"/>
          <w:sz w:val="28"/>
          <w:szCs w:val="28"/>
          <w:lang w:val="uk-UA" w:eastAsia="uk-UA"/>
        </w:rPr>
        <w:tab/>
      </w:r>
      <w:r w:rsidRPr="009D2558">
        <w:rPr>
          <w:color w:val="000000"/>
          <w:sz w:val="28"/>
          <w:szCs w:val="28"/>
          <w:lang w:val="uk-UA" w:eastAsia="uk-UA"/>
        </w:rPr>
        <w:tab/>
      </w:r>
      <w:r w:rsidRPr="009D2558">
        <w:rPr>
          <w:color w:val="000000"/>
          <w:sz w:val="28"/>
          <w:szCs w:val="28"/>
          <w:lang w:val="uk-UA" w:eastAsia="uk-UA"/>
        </w:rPr>
        <w:tab/>
      </w:r>
      <w:r w:rsidRPr="009D2558">
        <w:rPr>
          <w:color w:val="000000"/>
          <w:sz w:val="28"/>
          <w:szCs w:val="28"/>
          <w:lang w:val="uk-UA" w:eastAsia="uk-UA"/>
        </w:rPr>
        <w:tab/>
      </w:r>
      <w:r w:rsidRPr="009D2558">
        <w:rPr>
          <w:color w:val="000000"/>
          <w:sz w:val="28"/>
          <w:szCs w:val="28"/>
          <w:lang w:val="uk-UA" w:eastAsia="uk-UA"/>
        </w:rPr>
        <w:tab/>
        <w:t xml:space="preserve"> Олександр БРОДСЬКИЙ</w:t>
      </w:r>
    </w:p>
    <w:p w14:paraId="216C2762" w14:textId="77777777" w:rsidR="005C716E" w:rsidRDefault="005C716E" w:rsidP="005C716E">
      <w:pPr>
        <w:rPr>
          <w:sz w:val="28"/>
          <w:szCs w:val="28"/>
          <w:lang w:val="uk-UA" w:eastAsia="uk-UA"/>
        </w:rPr>
      </w:pPr>
    </w:p>
    <w:p w14:paraId="03AA24A5" w14:textId="707B99D0" w:rsidR="005C716E" w:rsidRDefault="005C716E" w:rsidP="00692C91">
      <w:pPr>
        <w:rPr>
          <w:b/>
          <w:bCs/>
          <w:color w:val="000000"/>
          <w:sz w:val="28"/>
          <w:szCs w:val="28"/>
          <w:lang w:val="uk-UA" w:eastAsia="uk-UA"/>
        </w:rPr>
      </w:pPr>
    </w:p>
    <w:p w14:paraId="0381BBD3" w14:textId="18CFD258" w:rsidR="00E75718" w:rsidRPr="00E25658" w:rsidRDefault="008119F4" w:rsidP="00A03B23">
      <w:pPr>
        <w:rPr>
          <w:color w:val="000000"/>
          <w:sz w:val="28"/>
          <w:szCs w:val="28"/>
          <w:lang w:eastAsia="uk-UA"/>
        </w:rPr>
      </w:pPr>
      <w:bookmarkStart w:id="0" w:name="_GoBack"/>
      <w:bookmarkEnd w:id="0"/>
      <w:r w:rsidRPr="00E25658">
        <w:rPr>
          <w:color w:val="000000"/>
          <w:sz w:val="28"/>
          <w:szCs w:val="28"/>
          <w:lang w:eastAsia="uk-UA"/>
        </w:rPr>
        <w:t xml:space="preserve"> </w:t>
      </w:r>
    </w:p>
    <w:sectPr w:rsidR="00E75718" w:rsidRPr="00E25658"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E3754" w14:textId="77777777" w:rsidR="003348A9" w:rsidRDefault="003348A9">
      <w:r>
        <w:separator/>
      </w:r>
    </w:p>
  </w:endnote>
  <w:endnote w:type="continuationSeparator" w:id="0">
    <w:p w14:paraId="607F2F59" w14:textId="77777777" w:rsidR="003348A9" w:rsidRDefault="00334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F7AE0C" w14:textId="77777777" w:rsidR="003348A9" w:rsidRDefault="003348A9">
      <w:r>
        <w:separator/>
      </w:r>
    </w:p>
  </w:footnote>
  <w:footnote w:type="continuationSeparator" w:id="0">
    <w:p w14:paraId="291D6980" w14:textId="77777777" w:rsidR="003348A9" w:rsidRDefault="003348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28E6"/>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2A81"/>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348A9"/>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2535D"/>
    <w:rsid w:val="0044042A"/>
    <w:rsid w:val="004436CC"/>
    <w:rsid w:val="00443804"/>
    <w:rsid w:val="00444B8D"/>
    <w:rsid w:val="0045396D"/>
    <w:rsid w:val="00462837"/>
    <w:rsid w:val="00465AE4"/>
    <w:rsid w:val="004805FA"/>
    <w:rsid w:val="004808A0"/>
    <w:rsid w:val="004811DA"/>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1E26"/>
    <w:rsid w:val="00582755"/>
    <w:rsid w:val="00590F41"/>
    <w:rsid w:val="00594167"/>
    <w:rsid w:val="005943B1"/>
    <w:rsid w:val="00595023"/>
    <w:rsid w:val="005A014C"/>
    <w:rsid w:val="005A143F"/>
    <w:rsid w:val="005A2251"/>
    <w:rsid w:val="005A27C7"/>
    <w:rsid w:val="005A2FC6"/>
    <w:rsid w:val="005A73B6"/>
    <w:rsid w:val="005B4EEC"/>
    <w:rsid w:val="005C716E"/>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245D9"/>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57CDE"/>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3B23"/>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756E2"/>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5658"/>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832</Words>
  <Characters>4745</Characters>
  <Application>Microsoft Office Word</Application>
  <DocSecurity>0</DocSecurity>
  <Lines>39</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5566</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11</cp:revision>
  <cp:lastPrinted>2021-11-24T13:25:00Z</cp:lastPrinted>
  <dcterms:created xsi:type="dcterms:W3CDTF">2025-01-27T08:38:00Z</dcterms:created>
  <dcterms:modified xsi:type="dcterms:W3CDTF">2025-02-17T14:15:00Z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