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866DA1" w:rsidRDefault="00706003" w:rsidP="00706003">
      <w:pPr>
        <w:tabs>
          <w:tab w:val="left" w:pos="4395"/>
        </w:tabs>
        <w:jc w:val="center"/>
        <w:rPr>
          <w:sz w:val="28"/>
          <w:szCs w:val="28"/>
        </w:rPr>
      </w:pPr>
      <w:r w:rsidRPr="00866DA1">
        <w:rPr>
          <w:noProof/>
          <w:lang w:eastAsia="uk-UA"/>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866DA1" w:rsidRDefault="00706003" w:rsidP="00706003">
      <w:pPr>
        <w:tabs>
          <w:tab w:val="left" w:pos="4395"/>
        </w:tabs>
        <w:ind w:right="-1"/>
        <w:rPr>
          <w:sz w:val="28"/>
          <w:szCs w:val="28"/>
        </w:rPr>
      </w:pPr>
    </w:p>
    <w:p w14:paraId="23F946A3" w14:textId="77777777" w:rsidR="00706003" w:rsidRPr="00866DA1" w:rsidRDefault="00706003" w:rsidP="00706003">
      <w:pPr>
        <w:tabs>
          <w:tab w:val="left" w:pos="4395"/>
        </w:tabs>
        <w:ind w:right="-1"/>
        <w:jc w:val="center"/>
        <w:rPr>
          <w:b/>
          <w:sz w:val="28"/>
          <w:szCs w:val="24"/>
        </w:rPr>
      </w:pPr>
      <w:r w:rsidRPr="00866DA1">
        <w:rPr>
          <w:b/>
          <w:sz w:val="28"/>
          <w:szCs w:val="24"/>
        </w:rPr>
        <w:t>КИЇВСЬКА МІСЬКА РАДА</w:t>
      </w:r>
    </w:p>
    <w:p w14:paraId="2D17A758" w14:textId="77777777" w:rsidR="00706003" w:rsidRPr="00866DA1" w:rsidRDefault="00706003" w:rsidP="00706003">
      <w:pPr>
        <w:tabs>
          <w:tab w:val="left" w:pos="4395"/>
        </w:tabs>
        <w:ind w:right="-1"/>
        <w:jc w:val="center"/>
        <w:rPr>
          <w:sz w:val="28"/>
          <w:szCs w:val="28"/>
        </w:rPr>
      </w:pPr>
      <w:r w:rsidRPr="00866DA1">
        <w:rPr>
          <w:sz w:val="28"/>
          <w:szCs w:val="28"/>
        </w:rPr>
        <w:t>V сесія IX скликання</w:t>
      </w:r>
    </w:p>
    <w:p w14:paraId="7F7BA36C" w14:textId="77777777" w:rsidR="00706003" w:rsidRPr="00866DA1" w:rsidRDefault="00706003" w:rsidP="00706003">
      <w:pPr>
        <w:tabs>
          <w:tab w:val="left" w:pos="4395"/>
        </w:tabs>
        <w:ind w:right="-1"/>
        <w:jc w:val="center"/>
        <w:rPr>
          <w:szCs w:val="24"/>
        </w:rPr>
      </w:pPr>
    </w:p>
    <w:p w14:paraId="453958E0" w14:textId="77777777" w:rsidR="00706003" w:rsidRPr="00866DA1" w:rsidRDefault="00706003" w:rsidP="00706003">
      <w:pPr>
        <w:tabs>
          <w:tab w:val="left" w:pos="4395"/>
        </w:tabs>
        <w:ind w:right="-1"/>
        <w:jc w:val="center"/>
        <w:rPr>
          <w:b/>
          <w:sz w:val="32"/>
          <w:szCs w:val="32"/>
        </w:rPr>
      </w:pPr>
      <w:r w:rsidRPr="00866DA1">
        <w:rPr>
          <w:b/>
          <w:sz w:val="32"/>
          <w:szCs w:val="32"/>
        </w:rPr>
        <w:t>Р І Ш Е Н Н Я</w:t>
      </w:r>
    </w:p>
    <w:p w14:paraId="44135FEB" w14:textId="77777777" w:rsidR="00706003" w:rsidRPr="00866DA1" w:rsidRDefault="00706003" w:rsidP="00706003">
      <w:pPr>
        <w:tabs>
          <w:tab w:val="left" w:pos="4395"/>
        </w:tabs>
        <w:ind w:right="-1"/>
        <w:jc w:val="center"/>
        <w:rPr>
          <w:szCs w:val="24"/>
        </w:rPr>
      </w:pPr>
    </w:p>
    <w:p w14:paraId="36538C58" w14:textId="77777777" w:rsidR="00706003" w:rsidRPr="00866DA1" w:rsidRDefault="00706003" w:rsidP="00706003">
      <w:pPr>
        <w:tabs>
          <w:tab w:val="left" w:pos="4395"/>
        </w:tabs>
        <w:ind w:right="-1"/>
        <w:jc w:val="center"/>
        <w:rPr>
          <w:sz w:val="28"/>
          <w:szCs w:val="24"/>
        </w:rPr>
      </w:pPr>
      <w:r w:rsidRPr="00866DA1">
        <w:rPr>
          <w:sz w:val="28"/>
          <w:szCs w:val="24"/>
        </w:rPr>
        <w:t>_______________                          Київ                      № _______________</w:t>
      </w:r>
    </w:p>
    <w:p w14:paraId="3E3BDADE" w14:textId="77777777" w:rsidR="00706003" w:rsidRPr="00866DA1" w:rsidRDefault="00706003" w:rsidP="00706003">
      <w:pPr>
        <w:tabs>
          <w:tab w:val="left" w:pos="4395"/>
        </w:tabs>
        <w:ind w:right="-1"/>
        <w:jc w:val="both"/>
        <w:rPr>
          <w:color w:val="000000" w:themeColor="text1"/>
          <w:sz w:val="26"/>
          <w:szCs w:val="26"/>
        </w:rPr>
      </w:pPr>
    </w:p>
    <w:p w14:paraId="78128DB3" w14:textId="14266C34" w:rsidR="00F6318B" w:rsidRPr="00866DA1" w:rsidRDefault="00F6318B" w:rsidP="00F6318B">
      <w:pPr>
        <w:rPr>
          <w:sz w:val="16"/>
          <w:szCs w:val="16"/>
        </w:rPr>
      </w:pPr>
    </w:p>
    <w:p w14:paraId="7AD30748" w14:textId="71E92359" w:rsidR="00F6318B" w:rsidRPr="00866DA1" w:rsidRDefault="003847A9" w:rsidP="00F6318B">
      <w:pPr>
        <w:rPr>
          <w:sz w:val="28"/>
          <w:szCs w:val="28"/>
        </w:rPr>
      </w:pPr>
      <w:r w:rsidRPr="00866DA1">
        <w:rPr>
          <w:noProof/>
          <w:lang w:eastAsia="uk-UA"/>
        </w:rPr>
        <w:drawing>
          <wp:anchor distT="0" distB="0" distL="114300" distR="114300" simplePos="0" relativeHeight="251658240" behindDoc="0" locked="0" layoutInCell="1" allowOverlap="1" wp14:anchorId="336358CE" wp14:editId="1108384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866DA1" w:rsidRDefault="00F6318B" w:rsidP="00F6318B">
      <w:pPr>
        <w:tabs>
          <w:tab w:val="left" w:pos="3960"/>
        </w:tabs>
        <w:jc w:val="both"/>
      </w:pPr>
    </w:p>
    <w:p w14:paraId="6E71495B" w14:textId="3F4F9D28" w:rsidR="00F6318B" w:rsidRPr="00866DA1" w:rsidRDefault="001A22CE" w:rsidP="00F6318B">
      <w:pPr>
        <w:rPr>
          <w:snapToGrid w:val="0"/>
          <w:sz w:val="16"/>
          <w:szCs w:val="16"/>
        </w:rPr>
      </w:pPr>
      <w:r w:rsidRPr="00866DA1">
        <w:rPr>
          <w:noProof/>
          <w:sz w:val="24"/>
          <w:szCs w:val="24"/>
          <w:lang w:eastAsia="uk-UA"/>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0387D5E4" w:rsidR="001A22CE" w:rsidRDefault="001A22CE" w:rsidP="00AF790C">
                            <w:pPr>
                              <w:jc w:val="center"/>
                              <w:rPr>
                                <w:rStyle w:val="af2"/>
                                <w:i w:val="0"/>
                              </w:rPr>
                            </w:pPr>
                            <w:r w:rsidRPr="00273DDF">
                              <w:rPr>
                                <w:rStyle w:val="af2"/>
                                <w:i w:val="0"/>
                              </w:rPr>
                              <w:t>436442239</w:t>
                            </w:r>
                          </w:p>
                          <w:p w14:paraId="0D2532DF" w14:textId="073DB697" w:rsidR="009A275B" w:rsidRPr="009A275B" w:rsidRDefault="009A275B" w:rsidP="00AF790C">
                            <w:pPr>
                              <w:jc w:val="center"/>
                              <w:rPr>
                                <w:i/>
                              </w:rPr>
                            </w:pPr>
                            <w:r>
                              <w:rPr>
                                <w:rStyle w:val="af2"/>
                                <w:i w:val="0"/>
                              </w:rPr>
                              <w:t>524601808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0387D5E4" w:rsidR="001A22CE" w:rsidRDefault="001A22CE" w:rsidP="00AF790C">
                      <w:pPr>
                        <w:jc w:val="center"/>
                        <w:rPr>
                          <w:rStyle w:val="af2"/>
                          <w:i w:val="0"/>
                        </w:rPr>
                      </w:pPr>
                      <w:r w:rsidRPr="00273DDF">
                        <w:rPr>
                          <w:rStyle w:val="af2"/>
                          <w:i w:val="0"/>
                        </w:rPr>
                        <w:t>436442239</w:t>
                      </w:r>
                    </w:p>
                    <w:p w14:paraId="0D2532DF" w14:textId="073DB697" w:rsidR="009A275B" w:rsidRPr="009A275B" w:rsidRDefault="009A275B" w:rsidP="00AF790C">
                      <w:pPr>
                        <w:jc w:val="center"/>
                        <w:rPr>
                          <w:i/>
                        </w:rPr>
                      </w:pPr>
                      <w:r>
                        <w:rPr>
                          <w:rStyle w:val="af2"/>
                          <w:i w:val="0"/>
                        </w:rPr>
                        <w:t>524601808</w:t>
                      </w:r>
                    </w:p>
                  </w:txbxContent>
                </v:textbox>
              </v:shape>
            </w:pict>
          </mc:Fallback>
        </mc:AlternateContent>
      </w:r>
    </w:p>
    <w:tbl>
      <w:tblPr>
        <w:tblW w:w="0" w:type="auto"/>
        <w:tblLook w:val="01E0" w:firstRow="1" w:lastRow="1" w:firstColumn="1" w:lastColumn="1" w:noHBand="0" w:noVBand="0"/>
      </w:tblPr>
      <w:tblGrid>
        <w:gridCol w:w="5920"/>
      </w:tblGrid>
      <w:tr w:rsidR="00DE4A20" w:rsidRPr="00866DA1" w14:paraId="39883B9B" w14:textId="77777777" w:rsidTr="00167D16">
        <w:trPr>
          <w:trHeight w:val="2500"/>
        </w:trPr>
        <w:tc>
          <w:tcPr>
            <w:tcW w:w="5920" w:type="dxa"/>
            <w:hideMark/>
          </w:tcPr>
          <w:p w14:paraId="0B182D23" w14:textId="6B0F499B" w:rsidR="00F6318B" w:rsidRPr="003D0145" w:rsidRDefault="00167D16" w:rsidP="003D0145">
            <w:pPr>
              <w:pStyle w:val="15"/>
              <w:shd w:val="clear" w:color="auto" w:fill="auto"/>
              <w:tabs>
                <w:tab w:val="left" w:pos="2036"/>
              </w:tabs>
              <w:spacing w:after="0" w:line="230" w:lineRule="auto"/>
              <w:ind w:firstLine="0"/>
              <w:jc w:val="both"/>
              <w:rPr>
                <w:b/>
                <w:color w:val="000000" w:themeColor="text1"/>
                <w:sz w:val="28"/>
                <w:szCs w:val="28"/>
              </w:rPr>
            </w:pPr>
            <w:r w:rsidRPr="003D0145">
              <w:rPr>
                <w:b/>
                <w:color w:val="000000" w:themeColor="text1"/>
                <w:sz w:val="28"/>
                <w:szCs w:val="28"/>
              </w:rPr>
              <w:t xml:space="preserve">Про передачу ТОВАРИСТВУ З ОБМЕЖЕНОЮ ВІДПОВІДАЛЬНІСТЮ «ІНТЕРФЛО ІНДАСТРІЄЗ УКРАЇНА» земельної ділянки </w:t>
            </w:r>
            <w:r w:rsidR="00E61961" w:rsidRPr="003D0145">
              <w:rPr>
                <w:b/>
                <w:sz w:val="28"/>
                <w:szCs w:val="28"/>
              </w:rPr>
              <w:t xml:space="preserve">(кадастровий номер </w:t>
            </w:r>
            <w:r w:rsidR="00E61961" w:rsidRPr="003D0145">
              <w:rPr>
                <w:b/>
                <w:iCs/>
                <w:color w:val="000000" w:themeColor="text1"/>
                <w:sz w:val="28"/>
                <w:szCs w:val="28"/>
              </w:rPr>
              <w:t>8000000000:88:013:0013</w:t>
            </w:r>
            <w:r w:rsidR="00E61961" w:rsidRPr="003D0145">
              <w:rPr>
                <w:b/>
                <w:sz w:val="28"/>
                <w:szCs w:val="28"/>
              </w:rPr>
              <w:t xml:space="preserve">) </w:t>
            </w:r>
            <w:r w:rsidRPr="003D0145">
              <w:rPr>
                <w:b/>
                <w:color w:val="000000" w:themeColor="text1"/>
                <w:sz w:val="28"/>
                <w:szCs w:val="28"/>
              </w:rPr>
              <w:t xml:space="preserve">в </w:t>
            </w:r>
            <w:r w:rsidRPr="003D0145">
              <w:rPr>
                <w:rStyle w:val="af2"/>
                <w:b/>
                <w:i w:val="0"/>
                <w:color w:val="000000" w:themeColor="text1"/>
                <w:sz w:val="28"/>
                <w:szCs w:val="28"/>
              </w:rPr>
              <w:t>оренду</w:t>
            </w:r>
            <w:r w:rsidRPr="003D0145">
              <w:rPr>
                <w:rStyle w:val="af2"/>
                <w:b/>
                <w:color w:val="000000" w:themeColor="text1"/>
                <w:sz w:val="28"/>
                <w:szCs w:val="28"/>
              </w:rPr>
              <w:t xml:space="preserve"> </w:t>
            </w:r>
            <w:r w:rsidRPr="003D0145">
              <w:rPr>
                <w:b/>
                <w:sz w:val="28"/>
                <w:szCs w:val="28"/>
              </w:rPr>
              <w:t>для експлуатації та обслуговування  будівлі АЗС №</w:t>
            </w:r>
            <w:r w:rsidR="003E3F30" w:rsidRPr="003D0145">
              <w:rPr>
                <w:b/>
                <w:sz w:val="28"/>
                <w:szCs w:val="28"/>
              </w:rPr>
              <w:t xml:space="preserve"> </w:t>
            </w:r>
            <w:r w:rsidRPr="003D0145">
              <w:rPr>
                <w:b/>
                <w:sz w:val="28"/>
                <w:szCs w:val="28"/>
              </w:rPr>
              <w:t xml:space="preserve">1 (літ. А) </w:t>
            </w:r>
            <w:r w:rsidRPr="003D0145">
              <w:rPr>
                <w:b/>
                <w:color w:val="000000" w:themeColor="text1"/>
                <w:sz w:val="28"/>
                <w:szCs w:val="28"/>
              </w:rPr>
              <w:t xml:space="preserve">на </w:t>
            </w:r>
            <w:r w:rsidRPr="003D0145">
              <w:rPr>
                <w:b/>
                <w:iCs/>
                <w:color w:val="000000" w:themeColor="text1"/>
                <w:sz w:val="28"/>
                <w:szCs w:val="28"/>
              </w:rPr>
              <w:t>бульварі Вірського Павла, 63</w:t>
            </w:r>
            <w:r w:rsidR="003D0145" w:rsidRPr="003D0145">
              <w:rPr>
                <w:b/>
                <w:iCs/>
                <w:color w:val="000000" w:themeColor="text1"/>
                <w:sz w:val="28"/>
                <w:szCs w:val="28"/>
              </w:rPr>
              <w:t xml:space="preserve"> </w:t>
            </w:r>
            <w:r w:rsidR="003D0145" w:rsidRPr="003D0145">
              <w:rPr>
                <w:b/>
                <w:sz w:val="28"/>
                <w:szCs w:val="28"/>
              </w:rPr>
              <w:t>(літ. А)</w:t>
            </w:r>
            <w:r w:rsidRPr="003D0145">
              <w:rPr>
                <w:b/>
                <w:iCs/>
                <w:color w:val="000000" w:themeColor="text1"/>
                <w:sz w:val="28"/>
                <w:szCs w:val="28"/>
              </w:rPr>
              <w:t xml:space="preserve"> у Шевченківському районі </w:t>
            </w:r>
            <w:r w:rsidRPr="003D0145">
              <w:rPr>
                <w:b/>
                <w:color w:val="000000" w:themeColor="text1"/>
                <w:sz w:val="28"/>
                <w:szCs w:val="28"/>
              </w:rPr>
              <w:t xml:space="preserve">міста Києва та надання ТОВАРИСТВУ З ОБМЕЖЕНОЮ ВІДПОВІДАЛЬНІСТЮ «ІНТЕРФЛО ІНДАСТРІЄЗ УКРАЇНА» дозволу </w:t>
            </w:r>
            <w:r w:rsidRPr="003D0145">
              <w:rPr>
                <w:b/>
                <w:bCs/>
                <w:color w:val="000000"/>
                <w:sz w:val="28"/>
                <w:szCs w:val="28"/>
                <w:lang w:bidi="uk-UA"/>
              </w:rPr>
              <w:t xml:space="preserve">на розроблення проєкту землеустрою щодо відведення земельної ділянки </w:t>
            </w:r>
            <w:r w:rsidR="00E61961" w:rsidRPr="003D0145">
              <w:rPr>
                <w:b/>
                <w:sz w:val="28"/>
                <w:szCs w:val="28"/>
              </w:rPr>
              <w:t xml:space="preserve">(кадастровий номер </w:t>
            </w:r>
            <w:r w:rsidR="00E61961" w:rsidRPr="003D0145">
              <w:rPr>
                <w:b/>
                <w:iCs/>
                <w:color w:val="000000" w:themeColor="text1"/>
                <w:sz w:val="28"/>
                <w:szCs w:val="28"/>
              </w:rPr>
              <w:t>8000000000:88:013:0213</w:t>
            </w:r>
            <w:r w:rsidR="00E61961" w:rsidRPr="003D0145">
              <w:rPr>
                <w:b/>
                <w:sz w:val="28"/>
                <w:szCs w:val="28"/>
              </w:rPr>
              <w:t xml:space="preserve">) </w:t>
            </w:r>
            <w:r w:rsidRPr="003D0145">
              <w:rPr>
                <w:b/>
                <w:bCs/>
                <w:color w:val="000000"/>
                <w:sz w:val="28"/>
                <w:szCs w:val="28"/>
                <w:lang w:bidi="uk-UA"/>
              </w:rPr>
              <w:t xml:space="preserve">в оренду </w:t>
            </w:r>
            <w:r w:rsidRPr="003D0145">
              <w:rPr>
                <w:b/>
                <w:sz w:val="28"/>
                <w:szCs w:val="28"/>
              </w:rPr>
              <w:t xml:space="preserve">для </w:t>
            </w:r>
            <w:r w:rsidR="00FC6429" w:rsidRPr="003D0145">
              <w:rPr>
                <w:b/>
                <w:sz w:val="28"/>
                <w:szCs w:val="28"/>
                <w:shd w:val="clear" w:color="auto" w:fill="FFFFFF"/>
              </w:rPr>
              <w:t>розміщення та</w:t>
            </w:r>
            <w:r w:rsidRPr="003D0145">
              <w:rPr>
                <w:b/>
                <w:sz w:val="28"/>
                <w:szCs w:val="28"/>
                <w:shd w:val="clear" w:color="auto" w:fill="FFFFFF"/>
              </w:rPr>
              <w:t xml:space="preserve"> обслуговування лінійних об’єктів транспортної інфраструктури (заїзди/виїзди до АЗС)</w:t>
            </w:r>
            <w:r w:rsidRPr="003D0145">
              <w:rPr>
                <w:b/>
                <w:bCs/>
                <w:color w:val="000000"/>
                <w:sz w:val="28"/>
                <w:szCs w:val="28"/>
                <w:lang w:bidi="uk-UA"/>
              </w:rPr>
              <w:t xml:space="preserve"> </w:t>
            </w:r>
            <w:r w:rsidRPr="003D0145">
              <w:rPr>
                <w:b/>
                <w:color w:val="000000" w:themeColor="text1"/>
                <w:sz w:val="28"/>
                <w:szCs w:val="28"/>
              </w:rPr>
              <w:t xml:space="preserve">на </w:t>
            </w:r>
            <w:r w:rsidRPr="003D0145">
              <w:rPr>
                <w:b/>
                <w:iCs/>
                <w:color w:val="000000" w:themeColor="text1"/>
                <w:sz w:val="28"/>
                <w:szCs w:val="28"/>
              </w:rPr>
              <w:t>бульварі Вірського Павла, 63</w:t>
            </w:r>
            <w:r w:rsidR="003D0145" w:rsidRPr="003D0145">
              <w:rPr>
                <w:b/>
                <w:iCs/>
                <w:color w:val="000000" w:themeColor="text1"/>
                <w:sz w:val="28"/>
                <w:szCs w:val="28"/>
              </w:rPr>
              <w:t xml:space="preserve"> </w:t>
            </w:r>
            <w:r w:rsidR="003D0145" w:rsidRPr="003D0145">
              <w:rPr>
                <w:b/>
                <w:sz w:val="28"/>
                <w:szCs w:val="28"/>
              </w:rPr>
              <w:t>(літ. А)</w:t>
            </w:r>
            <w:r w:rsidRPr="003D0145">
              <w:rPr>
                <w:b/>
                <w:iCs/>
                <w:color w:val="000000" w:themeColor="text1"/>
                <w:sz w:val="28"/>
                <w:szCs w:val="28"/>
              </w:rPr>
              <w:t xml:space="preserve"> у Шевченківському районі </w:t>
            </w:r>
            <w:r w:rsidRPr="003D0145">
              <w:rPr>
                <w:b/>
                <w:color w:val="000000" w:themeColor="text1"/>
                <w:sz w:val="28"/>
                <w:szCs w:val="28"/>
              </w:rPr>
              <w:t>міста Києва</w:t>
            </w:r>
          </w:p>
        </w:tc>
      </w:tr>
    </w:tbl>
    <w:p w14:paraId="16B3BA17" w14:textId="0B3304E6" w:rsidR="00F6318B" w:rsidRPr="00866DA1" w:rsidRDefault="00F6318B" w:rsidP="00F6318B">
      <w:pPr>
        <w:pStyle w:val="a9"/>
        <w:ind w:right="3905"/>
        <w:rPr>
          <w:bCs/>
          <w:color w:val="000000" w:themeColor="text1"/>
        </w:rPr>
      </w:pPr>
    </w:p>
    <w:p w14:paraId="07CC967A" w14:textId="315D6603" w:rsidR="0036423E" w:rsidRPr="00DE4A20" w:rsidRDefault="00095C94" w:rsidP="0036423E">
      <w:pPr>
        <w:pStyle w:val="20"/>
        <w:ind w:firstLine="709"/>
        <w:rPr>
          <w:color w:val="000000" w:themeColor="text1"/>
          <w:szCs w:val="28"/>
        </w:rPr>
      </w:pPr>
      <w:r w:rsidRPr="00230EE8">
        <w:rPr>
          <w:color w:val="000000" w:themeColor="text1"/>
        </w:rPr>
        <w:t xml:space="preserve">Розглянувши заяву </w:t>
      </w:r>
      <w:r w:rsidR="00C7069E" w:rsidRPr="00866DA1">
        <w:rPr>
          <w:color w:val="000000" w:themeColor="text1"/>
        </w:rPr>
        <w:t>ТОВАРИСТВ</w:t>
      </w:r>
      <w:r>
        <w:rPr>
          <w:color w:val="000000" w:themeColor="text1"/>
        </w:rPr>
        <w:t>А</w:t>
      </w:r>
      <w:r w:rsidR="00C7069E" w:rsidRPr="00866DA1">
        <w:rPr>
          <w:color w:val="000000" w:themeColor="text1"/>
        </w:rPr>
        <w:t xml:space="preserve"> З ОБМЕЖЕНОЮ ВІДПОВІДАЛЬНІСТЮ «ІНТЕРФЛО ІНДАСТРІЄЗ УКРАЇНА» </w:t>
      </w:r>
      <w:r>
        <w:rPr>
          <w:color w:val="000000" w:themeColor="text1"/>
        </w:rPr>
        <w:t xml:space="preserve">(код ЄДРПОУ: 38872379, </w:t>
      </w:r>
      <w:r w:rsidRPr="00953CEE">
        <w:rPr>
          <w:color w:val="000000" w:themeColor="text1"/>
        </w:rPr>
        <w:t xml:space="preserve">місцезнаходження юридичної особи: </w:t>
      </w:r>
      <w:r>
        <w:rPr>
          <w:color w:val="000000" w:themeColor="text1"/>
        </w:rPr>
        <w:t>04</w:t>
      </w:r>
      <w:r w:rsidR="003811A2">
        <w:rPr>
          <w:color w:val="000000" w:themeColor="text1"/>
        </w:rPr>
        <w:t>071</w:t>
      </w:r>
      <w:r>
        <w:rPr>
          <w:color w:val="000000" w:themeColor="text1"/>
        </w:rPr>
        <w:t xml:space="preserve">, </w:t>
      </w:r>
      <w:r w:rsidRPr="00953CEE">
        <w:rPr>
          <w:color w:val="000000" w:themeColor="text1"/>
        </w:rPr>
        <w:t>місто Київ,</w:t>
      </w:r>
      <w:r>
        <w:rPr>
          <w:color w:val="000000" w:themeColor="text1"/>
        </w:rPr>
        <w:t xml:space="preserve"> </w:t>
      </w:r>
      <w:r w:rsidR="003811A2">
        <w:rPr>
          <w:color w:val="000000" w:themeColor="text1"/>
        </w:rPr>
        <w:t>вулиця Набережно-Лугова, 6-А</w:t>
      </w:r>
      <w:r>
        <w:rPr>
          <w:color w:val="000000" w:themeColor="text1"/>
        </w:rPr>
        <w:t xml:space="preserve">) </w:t>
      </w:r>
      <w:r w:rsidR="001A5273">
        <w:rPr>
          <w:color w:val="000000" w:themeColor="text1"/>
        </w:rPr>
        <w:t>від 13.11.2025 №</w:t>
      </w:r>
      <w:r w:rsidR="00537E5F">
        <w:rPr>
          <w:color w:val="000000" w:themeColor="text1"/>
        </w:rPr>
        <w:t xml:space="preserve"> </w:t>
      </w:r>
      <w:r w:rsidR="001A5273">
        <w:rPr>
          <w:color w:val="000000" w:themeColor="text1"/>
        </w:rPr>
        <w:t>72138-010231</w:t>
      </w:r>
      <w:r w:rsidR="001D0FED">
        <w:rPr>
          <w:color w:val="000000" w:themeColor="text1"/>
        </w:rPr>
        <w:t>1</w:t>
      </w:r>
      <w:r w:rsidR="001A5273">
        <w:rPr>
          <w:color w:val="000000" w:themeColor="text1"/>
        </w:rPr>
        <w:t xml:space="preserve">17-031-03 про передачу </w:t>
      </w:r>
      <w:r w:rsidR="00C7069E" w:rsidRPr="00866DA1">
        <w:rPr>
          <w:color w:val="000000" w:themeColor="text1"/>
        </w:rPr>
        <w:t>земельної ділянки в оренду та</w:t>
      </w:r>
      <w:r w:rsidR="00E26953">
        <w:rPr>
          <w:color w:val="000000" w:themeColor="text1"/>
        </w:rPr>
        <w:t xml:space="preserve"> </w:t>
      </w:r>
      <w:r w:rsidR="001D0FED">
        <w:rPr>
          <w:color w:val="000000" w:themeColor="text1"/>
        </w:rPr>
        <w:t>заяву</w:t>
      </w:r>
      <w:r w:rsidR="00C7069E" w:rsidRPr="00866DA1">
        <w:rPr>
          <w:color w:val="000000" w:themeColor="text1"/>
        </w:rPr>
        <w:t xml:space="preserve"> </w:t>
      </w:r>
      <w:r w:rsidR="00A613AB">
        <w:rPr>
          <w:color w:val="000000" w:themeColor="text1"/>
        </w:rPr>
        <w:t xml:space="preserve">від 02.12.2025 </w:t>
      </w:r>
      <w:r w:rsidR="007C72C1">
        <w:rPr>
          <w:color w:val="000000" w:themeColor="text1"/>
        </w:rPr>
        <w:t xml:space="preserve">про </w:t>
      </w:r>
      <w:r w:rsidR="00E26953" w:rsidRPr="00866DA1">
        <w:rPr>
          <w:color w:val="000000" w:themeColor="text1"/>
        </w:rPr>
        <w:t xml:space="preserve">надання </w:t>
      </w:r>
      <w:r w:rsidR="00C7069E" w:rsidRPr="00866DA1">
        <w:rPr>
          <w:color w:val="000000" w:themeColor="text1"/>
        </w:rPr>
        <w:t>дозволу на розроблення проєкту землеустрою щодо відведення земельної ділянки</w:t>
      </w:r>
      <w:r w:rsidR="0036423E">
        <w:rPr>
          <w:color w:val="000000" w:themeColor="text1"/>
        </w:rPr>
        <w:t xml:space="preserve">, </w:t>
      </w:r>
      <w:r w:rsidR="0036423E" w:rsidRPr="00953CEE">
        <w:rPr>
          <w:color w:val="000000" w:themeColor="text1"/>
        </w:rPr>
        <w:t>керуючись статтями 9, 83, 93, 116, 122, 123, 124</w:t>
      </w:r>
      <w:r w:rsidR="001D0FED">
        <w:rPr>
          <w:color w:val="000000" w:themeColor="text1"/>
        </w:rPr>
        <w:t xml:space="preserve"> </w:t>
      </w:r>
      <w:r w:rsidR="0036423E" w:rsidRPr="00953CEE">
        <w:rPr>
          <w:color w:val="000000" w:themeColor="text1"/>
        </w:rPr>
        <w:t xml:space="preserve">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w:t>
      </w:r>
      <w:r w:rsidR="0036423E" w:rsidRPr="00953CEE">
        <w:rPr>
          <w:color w:val="000000" w:themeColor="text1"/>
        </w:rPr>
        <w:lastRenderedPageBreak/>
        <w:t>враховуючи, що земельн</w:t>
      </w:r>
      <w:r w:rsidR="009434ED">
        <w:rPr>
          <w:color w:val="000000" w:themeColor="text1"/>
        </w:rPr>
        <w:t>і</w:t>
      </w:r>
      <w:r w:rsidR="0036423E" w:rsidRPr="00953CEE">
        <w:rPr>
          <w:color w:val="000000" w:themeColor="text1"/>
        </w:rPr>
        <w:t xml:space="preserve"> ділянк</w:t>
      </w:r>
      <w:r w:rsidR="009434ED">
        <w:rPr>
          <w:color w:val="000000" w:themeColor="text1"/>
        </w:rPr>
        <w:t>и</w:t>
      </w:r>
      <w:r w:rsidR="0036423E" w:rsidRPr="00953CEE">
        <w:rPr>
          <w:color w:val="000000" w:themeColor="text1"/>
        </w:rPr>
        <w:t xml:space="preserve"> зареєстрован</w:t>
      </w:r>
      <w:r w:rsidR="009434ED">
        <w:rPr>
          <w:color w:val="000000" w:themeColor="text1"/>
        </w:rPr>
        <w:t>і</w:t>
      </w:r>
      <w:r w:rsidR="0036423E" w:rsidRPr="00953CEE">
        <w:rPr>
          <w:color w:val="000000" w:themeColor="text1"/>
        </w:rPr>
        <w:t xml:space="preserve"> в Державному земельному кадастрі, право комунальної власності територіальної громади міста Києва на як</w:t>
      </w:r>
      <w:r w:rsidR="00F234FA">
        <w:rPr>
          <w:color w:val="000000" w:themeColor="text1"/>
        </w:rPr>
        <w:t>і</w:t>
      </w:r>
      <w:r w:rsidR="0036423E" w:rsidRPr="00953CEE">
        <w:rPr>
          <w:color w:val="000000" w:themeColor="text1"/>
        </w:rPr>
        <w:t xml:space="preserve"> зареєстровано в установленому порядку,</w:t>
      </w:r>
      <w:r w:rsidR="0036423E" w:rsidRPr="00094FA0">
        <w:rPr>
          <w:color w:val="000000" w:themeColor="text1"/>
        </w:rPr>
        <w:t xml:space="preserve"> </w:t>
      </w:r>
      <w:r w:rsidR="00781929" w:rsidRPr="00094FA0">
        <w:rPr>
          <w:color w:val="000000" w:themeColor="text1"/>
        </w:rPr>
        <w:t xml:space="preserve">враховуючи рішення Київської міської ради від </w:t>
      </w:r>
      <w:r w:rsidR="00781929">
        <w:rPr>
          <w:color w:val="000000" w:themeColor="text1"/>
        </w:rPr>
        <w:t>16.12.2021 № 4028/4069</w:t>
      </w:r>
      <w:r w:rsidR="00781929" w:rsidRPr="00094FA0">
        <w:rPr>
          <w:color w:val="000000" w:themeColor="text1"/>
        </w:rPr>
        <w:t xml:space="preserve"> «Про перейменування вулиць у </w:t>
      </w:r>
      <w:r w:rsidR="00850010">
        <w:rPr>
          <w:color w:val="000000" w:themeColor="text1"/>
        </w:rPr>
        <w:t>Деснянському та Шевченківському районах</w:t>
      </w:r>
      <w:r w:rsidR="00781929" w:rsidRPr="00094FA0">
        <w:rPr>
          <w:color w:val="000000" w:themeColor="text1"/>
        </w:rPr>
        <w:t xml:space="preserve"> міста Києва»</w:t>
      </w:r>
      <w:r w:rsidR="00781929">
        <w:rPr>
          <w:color w:val="000000" w:themeColor="text1"/>
        </w:rPr>
        <w:t xml:space="preserve">, </w:t>
      </w:r>
      <w:r w:rsidR="0036423E" w:rsidRPr="00953CEE">
        <w:rPr>
          <w:color w:val="000000" w:themeColor="text1"/>
        </w:rPr>
        <w:t>Київська міська рада</w:t>
      </w:r>
    </w:p>
    <w:p w14:paraId="22CB6BF4" w14:textId="77777777" w:rsidR="00F6318B" w:rsidRPr="00866DA1" w:rsidRDefault="00F6318B" w:rsidP="00F6318B">
      <w:pPr>
        <w:ind w:firstLine="567"/>
        <w:jc w:val="both"/>
        <w:rPr>
          <w:snapToGrid w:val="0"/>
          <w:color w:val="000000" w:themeColor="text1"/>
          <w:sz w:val="28"/>
        </w:rPr>
      </w:pPr>
    </w:p>
    <w:p w14:paraId="70F930D3" w14:textId="72965848" w:rsidR="00F6318B" w:rsidRPr="00866DA1" w:rsidRDefault="00F6318B" w:rsidP="00F6318B">
      <w:pPr>
        <w:ind w:firstLine="567"/>
        <w:jc w:val="both"/>
        <w:rPr>
          <w:rFonts w:ascii="Georgia" w:hAnsi="Georgia"/>
          <w:b/>
          <w:snapToGrid w:val="0"/>
          <w:color w:val="000000" w:themeColor="text1"/>
          <w:sz w:val="28"/>
        </w:rPr>
      </w:pPr>
      <w:r w:rsidRPr="00866DA1">
        <w:rPr>
          <w:rFonts w:ascii="Georgia" w:hAnsi="Georgia"/>
          <w:b/>
          <w:snapToGrid w:val="0"/>
          <w:color w:val="000000" w:themeColor="text1"/>
          <w:sz w:val="28"/>
        </w:rPr>
        <w:t>ВИРІШИЛА:</w:t>
      </w:r>
    </w:p>
    <w:p w14:paraId="0CC5B028" w14:textId="77777777" w:rsidR="00FC5867" w:rsidRPr="00866DA1" w:rsidRDefault="00FC5867" w:rsidP="00F6318B">
      <w:pPr>
        <w:ind w:firstLine="567"/>
        <w:jc w:val="both"/>
        <w:rPr>
          <w:rFonts w:ascii="Georgia" w:hAnsi="Georgia"/>
          <w:b/>
          <w:snapToGrid w:val="0"/>
          <w:color w:val="000000" w:themeColor="text1"/>
          <w:sz w:val="28"/>
        </w:rPr>
      </w:pPr>
    </w:p>
    <w:p w14:paraId="1D156EFA" w14:textId="6A02335C" w:rsidR="008F6F5B" w:rsidRPr="00B55986" w:rsidRDefault="00E1355C" w:rsidP="0009503E">
      <w:pPr>
        <w:ind w:firstLine="720"/>
        <w:jc w:val="both"/>
        <w:rPr>
          <w:color w:val="000000" w:themeColor="text1"/>
          <w:sz w:val="28"/>
          <w:szCs w:val="28"/>
        </w:rPr>
      </w:pPr>
      <w:r w:rsidRPr="00B55986">
        <w:rPr>
          <w:color w:val="000000" w:themeColor="text1"/>
          <w:sz w:val="28"/>
          <w:szCs w:val="28"/>
        </w:rPr>
        <w:t>1</w:t>
      </w:r>
      <w:r w:rsidR="00032E6C" w:rsidRPr="00B55986">
        <w:rPr>
          <w:color w:val="000000" w:themeColor="text1"/>
          <w:sz w:val="28"/>
          <w:szCs w:val="28"/>
        </w:rPr>
        <w:t>.</w:t>
      </w:r>
      <w:r w:rsidR="00E13205" w:rsidRPr="00B55986">
        <w:t xml:space="preserve"> </w:t>
      </w:r>
      <w:r w:rsidR="00370F8B" w:rsidRPr="00B55986">
        <w:rPr>
          <w:color w:val="000000" w:themeColor="text1"/>
          <w:sz w:val="28"/>
          <w:szCs w:val="28"/>
        </w:rPr>
        <w:t>Передати</w:t>
      </w:r>
      <w:r w:rsidR="0009503E" w:rsidRPr="00B55986">
        <w:rPr>
          <w:color w:val="000000" w:themeColor="text1"/>
          <w:sz w:val="28"/>
          <w:szCs w:val="28"/>
        </w:rPr>
        <w:t xml:space="preserve"> </w:t>
      </w:r>
      <w:r w:rsidR="00A264FD" w:rsidRPr="00B55986">
        <w:rPr>
          <w:color w:val="000000" w:themeColor="text1"/>
          <w:sz w:val="28"/>
          <w:szCs w:val="28"/>
        </w:rPr>
        <w:t>ТОВАРИСТВ</w:t>
      </w:r>
      <w:r w:rsidR="00F234FA" w:rsidRPr="00B55986">
        <w:rPr>
          <w:color w:val="000000" w:themeColor="text1"/>
          <w:sz w:val="28"/>
          <w:szCs w:val="28"/>
        </w:rPr>
        <w:t>У</w:t>
      </w:r>
      <w:r w:rsidR="00A264FD" w:rsidRPr="00B55986">
        <w:rPr>
          <w:color w:val="000000" w:themeColor="text1"/>
          <w:sz w:val="28"/>
          <w:szCs w:val="28"/>
        </w:rPr>
        <w:t xml:space="preserve"> З ОБМЕЖЕНОЮ ВІДПОВІДАЛЬНІСТЮ «ІНТЕРФЛО ІНДАСТРІЄЗ УКРАЇНА»</w:t>
      </w:r>
      <w:r w:rsidR="0009503E" w:rsidRPr="00B55986">
        <w:rPr>
          <w:color w:val="000000" w:themeColor="text1"/>
          <w:sz w:val="28"/>
          <w:szCs w:val="28"/>
        </w:rPr>
        <w:t xml:space="preserve">, за умови виконання пункту </w:t>
      </w:r>
      <w:r w:rsidR="00487840">
        <w:rPr>
          <w:color w:val="000000" w:themeColor="text1"/>
          <w:sz w:val="28"/>
          <w:szCs w:val="28"/>
        </w:rPr>
        <w:t>2</w:t>
      </w:r>
      <w:r w:rsidR="0009503E" w:rsidRPr="00B55986">
        <w:rPr>
          <w:color w:val="000000" w:themeColor="text1"/>
          <w:sz w:val="28"/>
          <w:szCs w:val="28"/>
        </w:rPr>
        <w:t xml:space="preserve"> цього рішення, </w:t>
      </w:r>
      <w:r w:rsidR="0039320D" w:rsidRPr="00B55986">
        <w:rPr>
          <w:color w:val="000000" w:themeColor="text1"/>
          <w:sz w:val="28"/>
          <w:szCs w:val="28"/>
        </w:rPr>
        <w:t>в</w:t>
      </w:r>
      <w:r w:rsidR="0009503E" w:rsidRPr="00B55986">
        <w:rPr>
          <w:color w:val="000000" w:themeColor="text1"/>
          <w:sz w:val="28"/>
          <w:szCs w:val="28"/>
        </w:rPr>
        <w:t xml:space="preserve"> </w:t>
      </w:r>
      <w:r w:rsidR="00032E6C" w:rsidRPr="00B55986">
        <w:rPr>
          <w:iCs/>
          <w:color w:val="000000" w:themeColor="text1"/>
          <w:sz w:val="28"/>
          <w:szCs w:val="28"/>
          <w:lang w:eastAsia="uk-UA"/>
        </w:rPr>
        <w:t>оренд</w:t>
      </w:r>
      <w:r w:rsidR="00F234FA" w:rsidRPr="00B55986">
        <w:rPr>
          <w:iCs/>
          <w:color w:val="000000" w:themeColor="text1"/>
          <w:sz w:val="28"/>
          <w:szCs w:val="28"/>
          <w:lang w:eastAsia="uk-UA"/>
        </w:rPr>
        <w:t>у</w:t>
      </w:r>
      <w:r w:rsidR="008A1253" w:rsidRPr="00B55986">
        <w:rPr>
          <w:iCs/>
          <w:color w:val="000000" w:themeColor="text1"/>
          <w:sz w:val="28"/>
          <w:szCs w:val="28"/>
          <w:lang w:eastAsia="uk-UA"/>
        </w:rPr>
        <w:t xml:space="preserve"> </w:t>
      </w:r>
      <w:r w:rsidR="00DE5E31" w:rsidRPr="00B55986">
        <w:rPr>
          <w:iCs/>
          <w:color w:val="000000" w:themeColor="text1"/>
          <w:sz w:val="28"/>
          <w:szCs w:val="28"/>
          <w:lang w:eastAsia="uk-UA"/>
        </w:rPr>
        <w:t xml:space="preserve">на  </w:t>
      </w:r>
      <w:r w:rsidR="006C70CE" w:rsidRPr="00B55986">
        <w:rPr>
          <w:iCs/>
          <w:color w:val="000000" w:themeColor="text1"/>
          <w:sz w:val="28"/>
          <w:szCs w:val="28"/>
          <w:lang w:eastAsia="uk-UA"/>
        </w:rPr>
        <w:t xml:space="preserve">10 років </w:t>
      </w:r>
      <w:r w:rsidR="00F837D8" w:rsidRPr="00B55986">
        <w:rPr>
          <w:color w:val="000000" w:themeColor="text1"/>
          <w:sz w:val="28"/>
          <w:szCs w:val="28"/>
        </w:rPr>
        <w:t xml:space="preserve">земельну ділянку площею </w:t>
      </w:r>
      <w:r w:rsidR="00F837D8" w:rsidRPr="00B55986">
        <w:rPr>
          <w:iCs/>
          <w:color w:val="000000" w:themeColor="text1"/>
          <w:sz w:val="28"/>
          <w:szCs w:val="28"/>
          <w:lang w:eastAsia="uk-UA"/>
        </w:rPr>
        <w:t>0,2503</w:t>
      </w:r>
      <w:r w:rsidR="00F837D8" w:rsidRPr="00B55986">
        <w:rPr>
          <w:color w:val="000000" w:themeColor="text1"/>
          <w:sz w:val="28"/>
          <w:szCs w:val="28"/>
        </w:rPr>
        <w:t xml:space="preserve"> га</w:t>
      </w:r>
      <w:r w:rsidR="00F837D8" w:rsidRPr="00B55986">
        <w:rPr>
          <w:color w:val="000000" w:themeColor="text1"/>
        </w:rPr>
        <w:t xml:space="preserve"> </w:t>
      </w:r>
      <w:r w:rsidR="00F837D8" w:rsidRPr="00B55986">
        <w:rPr>
          <w:color w:val="000000" w:themeColor="text1"/>
          <w:sz w:val="28"/>
          <w:szCs w:val="28"/>
        </w:rPr>
        <w:t xml:space="preserve">(кадастровий номер </w:t>
      </w:r>
      <w:r w:rsidR="00F837D8" w:rsidRPr="00B55986">
        <w:rPr>
          <w:iCs/>
          <w:color w:val="000000" w:themeColor="text1"/>
          <w:sz w:val="28"/>
          <w:szCs w:val="28"/>
          <w:lang w:eastAsia="uk-UA"/>
        </w:rPr>
        <w:t>8000000000:88:013:0013</w:t>
      </w:r>
      <w:r w:rsidR="00F837D8" w:rsidRPr="00B55986">
        <w:rPr>
          <w:sz w:val="28"/>
          <w:szCs w:val="28"/>
        </w:rPr>
        <w:t>) для експлуатації</w:t>
      </w:r>
      <w:r w:rsidR="00EB4FFA">
        <w:rPr>
          <w:sz w:val="28"/>
          <w:szCs w:val="28"/>
        </w:rPr>
        <w:t xml:space="preserve"> та обслуговування будівлі</w:t>
      </w:r>
      <w:r w:rsidR="00F837D8" w:rsidRPr="00B55986">
        <w:rPr>
          <w:sz w:val="28"/>
          <w:szCs w:val="28"/>
        </w:rPr>
        <w:t xml:space="preserve"> АЗС №</w:t>
      </w:r>
      <w:r w:rsidR="003E3F30">
        <w:rPr>
          <w:sz w:val="28"/>
          <w:szCs w:val="28"/>
        </w:rPr>
        <w:t xml:space="preserve"> </w:t>
      </w:r>
      <w:r w:rsidR="00F837D8" w:rsidRPr="00B55986">
        <w:rPr>
          <w:sz w:val="28"/>
          <w:szCs w:val="28"/>
        </w:rPr>
        <w:t>1 (літ. А)</w:t>
      </w:r>
      <w:r w:rsidR="00045FAD" w:rsidRPr="00B55986">
        <w:rPr>
          <w:sz w:val="28"/>
          <w:szCs w:val="28"/>
        </w:rPr>
        <w:t xml:space="preserve"> </w:t>
      </w:r>
      <w:r w:rsidR="00421815" w:rsidRPr="00B55986">
        <w:rPr>
          <w:sz w:val="28"/>
          <w:szCs w:val="28"/>
        </w:rPr>
        <w:t>(</w:t>
      </w:r>
      <w:r w:rsidR="00D125D7" w:rsidRPr="00B55986">
        <w:rPr>
          <w:color w:val="000000" w:themeColor="text1"/>
          <w:sz w:val="28"/>
          <w:szCs w:val="28"/>
        </w:rPr>
        <w:t xml:space="preserve">код виду цільового призначення </w:t>
      </w:r>
      <w:r w:rsidR="00421815" w:rsidRPr="00B55986">
        <w:rPr>
          <w:sz w:val="28"/>
          <w:szCs w:val="28"/>
        </w:rPr>
        <w:t xml:space="preserve">– </w:t>
      </w:r>
      <w:r w:rsidR="00027D2E" w:rsidRPr="00B55986">
        <w:rPr>
          <w:color w:val="333333"/>
          <w:sz w:val="28"/>
          <w:szCs w:val="28"/>
          <w:shd w:val="clear" w:color="auto" w:fill="FFFFFF"/>
        </w:rPr>
        <w:t>03.07 для будівництва та обслуговування будівель торгівлі</w:t>
      </w:r>
      <w:r w:rsidR="00421815" w:rsidRPr="00B55986">
        <w:rPr>
          <w:sz w:val="28"/>
          <w:szCs w:val="28"/>
        </w:rPr>
        <w:t>)</w:t>
      </w:r>
      <w:r w:rsidR="00F837D8" w:rsidRPr="00B55986">
        <w:rPr>
          <w:sz w:val="28"/>
        </w:rPr>
        <w:t xml:space="preserve"> на </w:t>
      </w:r>
      <w:r w:rsidR="007C7388">
        <w:rPr>
          <w:iCs/>
          <w:sz w:val="28"/>
          <w:szCs w:val="28"/>
        </w:rPr>
        <w:t>бульварі</w:t>
      </w:r>
      <w:r w:rsidR="00F837D8" w:rsidRPr="00B55986">
        <w:rPr>
          <w:iCs/>
          <w:sz w:val="28"/>
          <w:szCs w:val="28"/>
        </w:rPr>
        <w:t xml:space="preserve"> Вірського Павла, 63</w:t>
      </w:r>
      <w:r w:rsidR="007C7388">
        <w:rPr>
          <w:iCs/>
          <w:sz w:val="28"/>
          <w:szCs w:val="28"/>
        </w:rPr>
        <w:t xml:space="preserve"> (літ. А)</w:t>
      </w:r>
      <w:r w:rsidR="00F837D8" w:rsidRPr="00B55986">
        <w:rPr>
          <w:iCs/>
          <w:sz w:val="28"/>
          <w:szCs w:val="28"/>
        </w:rPr>
        <w:t xml:space="preserve"> </w:t>
      </w:r>
      <w:r w:rsidR="00F837D8" w:rsidRPr="00B55986">
        <w:rPr>
          <w:sz w:val="28"/>
          <w:szCs w:val="28"/>
        </w:rPr>
        <w:t xml:space="preserve">у </w:t>
      </w:r>
      <w:r w:rsidR="00F837D8" w:rsidRPr="00B55986">
        <w:rPr>
          <w:iCs/>
          <w:sz w:val="28"/>
          <w:szCs w:val="28"/>
        </w:rPr>
        <w:t>Шевченківському</w:t>
      </w:r>
      <w:r w:rsidR="00F837D8" w:rsidRPr="00B55986">
        <w:rPr>
          <w:sz w:val="28"/>
          <w:szCs w:val="28"/>
        </w:rPr>
        <w:t xml:space="preserve"> районі міста Києва із земель комунальної власності територіальної громади міста Києва</w:t>
      </w:r>
      <w:r w:rsidR="00F86F74" w:rsidRPr="00B55986">
        <w:rPr>
          <w:sz w:val="28"/>
          <w:szCs w:val="28"/>
        </w:rPr>
        <w:t xml:space="preserve"> </w:t>
      </w:r>
      <w:r w:rsidR="0049781E" w:rsidRPr="00B55986">
        <w:rPr>
          <w:sz w:val="28"/>
          <w:szCs w:val="28"/>
        </w:rPr>
        <w:t xml:space="preserve">(категорія земель – землі житлової та громадської забудови) </w:t>
      </w:r>
      <w:r w:rsidR="00B010A6" w:rsidRPr="00B55986">
        <w:rPr>
          <w:sz w:val="28"/>
          <w:szCs w:val="28"/>
        </w:rPr>
        <w:t>у зв’язку з набуттям права власності на нерухоме майно (право власності зареєстровано в Державному реєстрі речових прав на нерухоме майно</w:t>
      </w:r>
      <w:r w:rsidR="00D4227A" w:rsidRPr="00B55986">
        <w:rPr>
          <w:sz w:val="28"/>
          <w:szCs w:val="28"/>
        </w:rPr>
        <w:t xml:space="preserve"> 20.08.2025</w:t>
      </w:r>
      <w:r w:rsidR="00B010A6" w:rsidRPr="00B55986">
        <w:rPr>
          <w:sz w:val="28"/>
          <w:szCs w:val="28"/>
        </w:rPr>
        <w:t xml:space="preserve">, номер </w:t>
      </w:r>
      <w:r w:rsidR="00D4227A" w:rsidRPr="00B55986">
        <w:rPr>
          <w:sz w:val="28"/>
          <w:szCs w:val="28"/>
        </w:rPr>
        <w:t>відомостей про</w:t>
      </w:r>
      <w:r w:rsidR="00AF790C" w:rsidRPr="00B55986">
        <w:rPr>
          <w:sz w:val="28"/>
          <w:szCs w:val="28"/>
        </w:rPr>
        <w:t xml:space="preserve"> речове право</w:t>
      </w:r>
      <w:r w:rsidR="00D4227A" w:rsidRPr="00B55986">
        <w:rPr>
          <w:sz w:val="28"/>
          <w:szCs w:val="28"/>
        </w:rPr>
        <w:t>: 61175470</w:t>
      </w:r>
      <w:r w:rsidR="00B010A6" w:rsidRPr="00B55986">
        <w:rPr>
          <w:sz w:val="28"/>
          <w:szCs w:val="28"/>
        </w:rPr>
        <w:t>)</w:t>
      </w:r>
      <w:r w:rsidR="00F86F74" w:rsidRPr="00B55986">
        <w:rPr>
          <w:sz w:val="28"/>
          <w:szCs w:val="28"/>
        </w:rPr>
        <w:t xml:space="preserve">, </w:t>
      </w:r>
      <w:r w:rsidR="00F86F74" w:rsidRPr="00B55986">
        <w:rPr>
          <w:color w:val="000000" w:themeColor="text1"/>
          <w:sz w:val="28"/>
          <w:szCs w:val="28"/>
        </w:rPr>
        <w:t xml:space="preserve">заява ДЦ </w:t>
      </w:r>
      <w:r w:rsidR="001602F3">
        <w:rPr>
          <w:color w:val="000000" w:themeColor="text1"/>
          <w:sz w:val="28"/>
          <w:szCs w:val="28"/>
        </w:rPr>
        <w:t xml:space="preserve">        </w:t>
      </w:r>
      <w:r w:rsidR="00F86F74" w:rsidRPr="00B55986">
        <w:rPr>
          <w:color w:val="000000" w:themeColor="text1"/>
          <w:sz w:val="28"/>
          <w:szCs w:val="28"/>
        </w:rPr>
        <w:t>від 13</w:t>
      </w:r>
      <w:r w:rsidR="00537E5F" w:rsidRPr="00B55986">
        <w:rPr>
          <w:color w:val="000000" w:themeColor="text1"/>
          <w:sz w:val="28"/>
          <w:szCs w:val="28"/>
        </w:rPr>
        <w:t>.11.</w:t>
      </w:r>
      <w:r w:rsidR="00F86F74" w:rsidRPr="00B55986">
        <w:rPr>
          <w:color w:val="000000" w:themeColor="text1"/>
          <w:sz w:val="28"/>
          <w:szCs w:val="28"/>
        </w:rPr>
        <w:t xml:space="preserve">2025 </w:t>
      </w:r>
      <w:r w:rsidR="00537E5F" w:rsidRPr="00B55986">
        <w:rPr>
          <w:color w:val="000000" w:themeColor="text1"/>
          <w:sz w:val="28"/>
          <w:szCs w:val="28"/>
        </w:rPr>
        <w:t>№</w:t>
      </w:r>
      <w:r w:rsidR="00537E5F" w:rsidRPr="00B55986">
        <w:rPr>
          <w:color w:val="000000" w:themeColor="text1"/>
        </w:rPr>
        <w:t xml:space="preserve"> </w:t>
      </w:r>
      <w:r w:rsidR="00537E5F" w:rsidRPr="00B55986">
        <w:rPr>
          <w:color w:val="000000" w:themeColor="text1"/>
          <w:sz w:val="28"/>
          <w:szCs w:val="28"/>
        </w:rPr>
        <w:t>72138-010231</w:t>
      </w:r>
      <w:r w:rsidR="007C7388">
        <w:rPr>
          <w:color w:val="000000" w:themeColor="text1"/>
          <w:sz w:val="28"/>
          <w:szCs w:val="28"/>
        </w:rPr>
        <w:t>1</w:t>
      </w:r>
      <w:r w:rsidR="00537E5F" w:rsidRPr="00B55986">
        <w:rPr>
          <w:color w:val="000000" w:themeColor="text1"/>
          <w:sz w:val="28"/>
          <w:szCs w:val="28"/>
        </w:rPr>
        <w:t>17-031-03</w:t>
      </w:r>
      <w:r w:rsidR="00F86F74" w:rsidRPr="00B55986">
        <w:rPr>
          <w:color w:val="000000" w:themeColor="text1"/>
          <w:sz w:val="28"/>
          <w:szCs w:val="28"/>
        </w:rPr>
        <w:t xml:space="preserve">, справа </w:t>
      </w:r>
      <w:r w:rsidR="00F86F74" w:rsidRPr="00B55986">
        <w:rPr>
          <w:b/>
          <w:color w:val="000000" w:themeColor="text1"/>
          <w:sz w:val="28"/>
          <w:szCs w:val="28"/>
        </w:rPr>
        <w:t>№ 436442239</w:t>
      </w:r>
      <w:r w:rsidR="00F86F74" w:rsidRPr="00B55986">
        <w:rPr>
          <w:color w:val="000000" w:themeColor="text1"/>
          <w:sz w:val="28"/>
          <w:szCs w:val="28"/>
        </w:rPr>
        <w:t>.</w:t>
      </w:r>
    </w:p>
    <w:p w14:paraId="2A95A3DC" w14:textId="122CBE4A" w:rsidR="0009503E" w:rsidRPr="00866DA1" w:rsidRDefault="00487840" w:rsidP="0009503E">
      <w:pPr>
        <w:ind w:firstLine="720"/>
        <w:jc w:val="both"/>
        <w:rPr>
          <w:color w:val="000000" w:themeColor="text1"/>
          <w:sz w:val="28"/>
          <w:szCs w:val="28"/>
        </w:rPr>
      </w:pPr>
      <w:r>
        <w:rPr>
          <w:color w:val="000000" w:themeColor="text1"/>
          <w:sz w:val="28"/>
          <w:szCs w:val="28"/>
        </w:rPr>
        <w:t>2</w:t>
      </w:r>
      <w:r w:rsidR="0009503E" w:rsidRPr="00B55986">
        <w:rPr>
          <w:color w:val="000000" w:themeColor="text1"/>
          <w:sz w:val="28"/>
          <w:szCs w:val="28"/>
        </w:rPr>
        <w:t>.</w:t>
      </w:r>
      <w:r w:rsidR="0051063D" w:rsidRPr="00B55986">
        <w:rPr>
          <w:color w:val="000000" w:themeColor="text1"/>
          <w:sz w:val="28"/>
          <w:szCs w:val="28"/>
        </w:rPr>
        <w:t xml:space="preserve"> </w:t>
      </w:r>
      <w:r w:rsidR="00C376CD" w:rsidRPr="00B55986">
        <w:rPr>
          <w:color w:val="000000" w:themeColor="text1"/>
          <w:sz w:val="28"/>
          <w:szCs w:val="28"/>
        </w:rPr>
        <w:t>ТОВАРИСТВ</w:t>
      </w:r>
      <w:r w:rsidR="005B5CCE">
        <w:rPr>
          <w:color w:val="000000" w:themeColor="text1"/>
          <w:sz w:val="28"/>
          <w:szCs w:val="28"/>
        </w:rPr>
        <w:t>У</w:t>
      </w:r>
      <w:r w:rsidR="00C376CD" w:rsidRPr="00B55986">
        <w:rPr>
          <w:color w:val="000000" w:themeColor="text1"/>
          <w:sz w:val="28"/>
          <w:szCs w:val="28"/>
        </w:rPr>
        <w:t xml:space="preserve"> З ОБМЕЖЕНОЮ ВІДПОВІДАЛЬНІСТЮ «ІНТЕРФЛО ІНДАСТРІЄЗ УКРАЇНА»</w:t>
      </w:r>
      <w:r w:rsidR="0009503E" w:rsidRPr="00B55986">
        <w:rPr>
          <w:color w:val="000000" w:themeColor="text1"/>
          <w:sz w:val="28"/>
          <w:szCs w:val="28"/>
        </w:rPr>
        <w:t>:</w:t>
      </w:r>
    </w:p>
    <w:p w14:paraId="4EB8EFF5" w14:textId="0D4706E3" w:rsidR="005B5CCE" w:rsidRPr="001C184A" w:rsidRDefault="00487840" w:rsidP="005B5CCE">
      <w:pPr>
        <w:tabs>
          <w:tab w:val="left" w:pos="0"/>
        </w:tabs>
        <w:ind w:firstLine="680"/>
        <w:jc w:val="both"/>
        <w:rPr>
          <w:sz w:val="28"/>
          <w:szCs w:val="28"/>
        </w:rPr>
      </w:pPr>
      <w:r>
        <w:rPr>
          <w:sz w:val="28"/>
          <w:szCs w:val="28"/>
        </w:rPr>
        <w:t>2</w:t>
      </w:r>
      <w:r w:rsidR="005B5CCE" w:rsidRPr="001C184A">
        <w:rPr>
          <w:sz w:val="28"/>
          <w:szCs w:val="28"/>
        </w:rPr>
        <w:t>.1. Виконувати обов’язки землекористувача відповідно до вимог статті 96 Земельного кодексу України.</w:t>
      </w:r>
    </w:p>
    <w:p w14:paraId="27DA6F9C" w14:textId="4000E62C" w:rsidR="005B5CCE" w:rsidRDefault="00487840" w:rsidP="005B5CCE">
      <w:pPr>
        <w:tabs>
          <w:tab w:val="left" w:pos="0"/>
          <w:tab w:val="left" w:pos="1134"/>
        </w:tabs>
        <w:ind w:firstLine="680"/>
        <w:jc w:val="both"/>
        <w:rPr>
          <w:sz w:val="28"/>
          <w:szCs w:val="28"/>
        </w:rPr>
      </w:pPr>
      <w:r>
        <w:rPr>
          <w:sz w:val="28"/>
          <w:szCs w:val="28"/>
        </w:rPr>
        <w:t>2</w:t>
      </w:r>
      <w:r w:rsidR="005B5CCE" w:rsidRPr="001C184A">
        <w:rPr>
          <w:sz w:val="28"/>
          <w:szCs w:val="28"/>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w:t>
      </w:r>
      <w:r w:rsidR="005B5CCE">
        <w:rPr>
          <w:sz w:val="28"/>
          <w:szCs w:val="28"/>
        </w:rPr>
        <w:t xml:space="preserve"> органу про відсутність зелених насаджень на земельній ділянці).</w:t>
      </w:r>
    </w:p>
    <w:p w14:paraId="01F872D7" w14:textId="581D97FB" w:rsidR="005B5CCE" w:rsidRDefault="00487840" w:rsidP="005B5CCE">
      <w:pPr>
        <w:tabs>
          <w:tab w:val="left" w:pos="0"/>
          <w:tab w:val="left" w:pos="1134"/>
        </w:tabs>
        <w:ind w:firstLine="680"/>
        <w:jc w:val="both"/>
        <w:rPr>
          <w:sz w:val="28"/>
          <w:szCs w:val="28"/>
        </w:rPr>
      </w:pPr>
      <w:r>
        <w:rPr>
          <w:sz w:val="28"/>
          <w:szCs w:val="28"/>
        </w:rPr>
        <w:t>2</w:t>
      </w:r>
      <w:r w:rsidR="005B5CCE">
        <w:rPr>
          <w:sz w:val="28"/>
          <w:szCs w:val="28"/>
        </w:rPr>
        <w:t>.3. Питання майнових відносин вирішувати в установленому порядку.</w:t>
      </w:r>
    </w:p>
    <w:p w14:paraId="335A5A4E" w14:textId="29F48B2A" w:rsidR="005B5CCE" w:rsidRDefault="00487840" w:rsidP="005B5CCE">
      <w:pPr>
        <w:tabs>
          <w:tab w:val="left" w:pos="0"/>
          <w:tab w:val="left" w:pos="1134"/>
        </w:tabs>
        <w:ind w:firstLine="680"/>
        <w:jc w:val="both"/>
        <w:rPr>
          <w:sz w:val="28"/>
          <w:szCs w:val="28"/>
        </w:rPr>
      </w:pPr>
      <w:r>
        <w:rPr>
          <w:sz w:val="28"/>
          <w:szCs w:val="28"/>
        </w:rPr>
        <w:t>2</w:t>
      </w:r>
      <w:r w:rsidR="005B5CCE">
        <w:rPr>
          <w:sz w:val="28"/>
          <w:szCs w:val="28"/>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C471EA8" w14:textId="00D277E2" w:rsidR="005B5CCE" w:rsidRPr="009A3340" w:rsidRDefault="00487840" w:rsidP="005B5CCE">
      <w:pPr>
        <w:tabs>
          <w:tab w:val="left" w:pos="0"/>
          <w:tab w:val="left" w:pos="1134"/>
        </w:tabs>
        <w:ind w:firstLine="680"/>
        <w:jc w:val="both"/>
        <w:rPr>
          <w:sz w:val="28"/>
          <w:szCs w:val="28"/>
        </w:rPr>
      </w:pPr>
      <w:r>
        <w:rPr>
          <w:sz w:val="28"/>
          <w:szCs w:val="28"/>
        </w:rPr>
        <w:t>2</w:t>
      </w:r>
      <w:r w:rsidR="005B5CCE" w:rsidRPr="009A3340">
        <w:rPr>
          <w:sz w:val="28"/>
          <w:szCs w:val="28"/>
        </w:rPr>
        <w:t xml:space="preserve">.5. </w:t>
      </w:r>
      <w:r w:rsidR="005B5CCE" w:rsidRPr="008D70A2">
        <w:rPr>
          <w:sz w:val="28"/>
          <w:szCs w:val="28"/>
        </w:rPr>
        <w:t>Вжити</w:t>
      </w:r>
      <w:r w:rsidR="005B5CCE" w:rsidRPr="009A3340">
        <w:rPr>
          <w:sz w:val="28"/>
          <w:szCs w:val="28"/>
        </w:rPr>
        <w:t xml:space="preserve">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w:t>
      </w:r>
    </w:p>
    <w:p w14:paraId="3F6FE5FA" w14:textId="34D93980" w:rsidR="005B5CCE" w:rsidRDefault="00487840" w:rsidP="005B5CCE">
      <w:pPr>
        <w:tabs>
          <w:tab w:val="left" w:pos="0"/>
          <w:tab w:val="left" w:pos="1134"/>
        </w:tabs>
        <w:ind w:firstLine="680"/>
        <w:jc w:val="both"/>
        <w:rPr>
          <w:sz w:val="28"/>
          <w:szCs w:val="28"/>
        </w:rPr>
      </w:pPr>
      <w:r>
        <w:rPr>
          <w:sz w:val="28"/>
          <w:szCs w:val="28"/>
        </w:rPr>
        <w:t>2</w:t>
      </w:r>
      <w:r w:rsidR="005B5CCE">
        <w:rPr>
          <w:sz w:val="28"/>
          <w:szCs w:val="28"/>
        </w:rPr>
        <w:t>.6.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2D68495" w14:textId="19B3C9AF" w:rsidR="005B5CCE" w:rsidRDefault="00487840" w:rsidP="005B5CCE">
      <w:pPr>
        <w:tabs>
          <w:tab w:val="left" w:pos="0"/>
          <w:tab w:val="left" w:pos="1134"/>
        </w:tabs>
        <w:ind w:firstLine="680"/>
        <w:jc w:val="both"/>
        <w:rPr>
          <w:sz w:val="28"/>
          <w:szCs w:val="28"/>
        </w:rPr>
      </w:pPr>
      <w:r>
        <w:rPr>
          <w:sz w:val="28"/>
          <w:szCs w:val="28"/>
        </w:rPr>
        <w:lastRenderedPageBreak/>
        <w:t>2</w:t>
      </w:r>
      <w:r w:rsidR="005B5CCE">
        <w:rPr>
          <w:sz w:val="28"/>
          <w:szCs w:val="28"/>
        </w:rPr>
        <w:t>.7.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C9FCE92" w14:textId="77777777" w:rsidR="00B2118B" w:rsidRDefault="00B2118B" w:rsidP="00B2118B">
      <w:pPr>
        <w:tabs>
          <w:tab w:val="left" w:pos="0"/>
        </w:tabs>
        <w:ind w:firstLine="720"/>
        <w:jc w:val="both"/>
        <w:rPr>
          <w:sz w:val="28"/>
          <w:szCs w:val="28"/>
        </w:rPr>
      </w:pPr>
      <w:r>
        <w:rPr>
          <w:sz w:val="28"/>
          <w:szCs w:val="28"/>
        </w:rPr>
        <w:t>3</w:t>
      </w:r>
      <w:r w:rsidR="005B5CCE" w:rsidRPr="00A81F3E">
        <w:rPr>
          <w:sz w:val="28"/>
          <w:szCs w:val="28"/>
        </w:rPr>
        <w:t xml:space="preserve">. </w:t>
      </w:r>
      <w:r>
        <w:rPr>
          <w:sz w:val="28"/>
          <w:szCs w:val="28"/>
        </w:rPr>
        <w:t>Запропонувати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49503D0" w14:textId="3407C0CB" w:rsidR="005B5CCE" w:rsidRDefault="00B2118B" w:rsidP="005B5CCE">
      <w:pPr>
        <w:tabs>
          <w:tab w:val="left" w:pos="0"/>
          <w:tab w:val="left" w:pos="1134"/>
        </w:tabs>
        <w:ind w:firstLine="680"/>
        <w:jc w:val="both"/>
        <w:rPr>
          <w:sz w:val="28"/>
          <w:szCs w:val="28"/>
        </w:rPr>
      </w:pPr>
      <w:r>
        <w:rPr>
          <w:sz w:val="28"/>
          <w:szCs w:val="28"/>
        </w:rPr>
        <w:t>4</w:t>
      </w:r>
      <w:r w:rsidR="005B5CCE">
        <w:rPr>
          <w:sz w:val="28"/>
          <w:szCs w:val="28"/>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w:t>
      </w:r>
      <w:r>
        <w:rPr>
          <w:sz w:val="28"/>
          <w:szCs w:val="28"/>
        </w:rPr>
        <w:t>3</w:t>
      </w:r>
      <w:r w:rsidR="005B5CCE">
        <w:rPr>
          <w:sz w:val="28"/>
          <w:szCs w:val="28"/>
        </w:rPr>
        <w:t xml:space="preserve"> цього рішення.</w:t>
      </w:r>
    </w:p>
    <w:p w14:paraId="63BFF80F" w14:textId="3582649C" w:rsidR="005B5CCE" w:rsidRDefault="00B2118B" w:rsidP="005B5CCE">
      <w:pPr>
        <w:tabs>
          <w:tab w:val="left" w:pos="0"/>
          <w:tab w:val="left" w:pos="1134"/>
        </w:tabs>
        <w:ind w:firstLine="680"/>
        <w:jc w:val="both"/>
        <w:rPr>
          <w:sz w:val="28"/>
          <w:szCs w:val="28"/>
        </w:rPr>
      </w:pPr>
      <w:r>
        <w:rPr>
          <w:sz w:val="28"/>
          <w:szCs w:val="28"/>
        </w:rPr>
        <w:t>5</w:t>
      </w:r>
      <w:r w:rsidR="005B5CCE">
        <w:rPr>
          <w:sz w:val="28"/>
          <w:szCs w:val="28"/>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7486B9D" w14:textId="39ACF9B0" w:rsidR="00487840" w:rsidRDefault="00B2118B" w:rsidP="00487840">
      <w:pPr>
        <w:ind w:firstLine="720"/>
        <w:jc w:val="both"/>
        <w:rPr>
          <w:sz w:val="28"/>
          <w:szCs w:val="28"/>
        </w:rPr>
      </w:pPr>
      <w:r>
        <w:rPr>
          <w:color w:val="000000" w:themeColor="text1"/>
          <w:sz w:val="28"/>
          <w:szCs w:val="28"/>
        </w:rPr>
        <w:t>6</w:t>
      </w:r>
      <w:r w:rsidR="00487840" w:rsidRPr="00207AE5">
        <w:rPr>
          <w:color w:val="000000" w:themeColor="text1"/>
          <w:sz w:val="28"/>
          <w:szCs w:val="28"/>
        </w:rPr>
        <w:t xml:space="preserve">. Надати </w:t>
      </w:r>
      <w:r w:rsidR="00487840" w:rsidRPr="00B55986">
        <w:rPr>
          <w:color w:val="000000" w:themeColor="text1"/>
          <w:sz w:val="28"/>
          <w:szCs w:val="28"/>
        </w:rPr>
        <w:t>ТОВАРИСТВУ З ОБМЕЖЕНОЮ ВІДПОВІДАЛЬНІСТЮ «ІНТЕРФЛО ІНДАСТРІЄЗ УКРАЇНА»</w:t>
      </w:r>
      <w:r w:rsidR="00487840">
        <w:rPr>
          <w:color w:val="000000" w:themeColor="text1"/>
          <w:sz w:val="28"/>
          <w:szCs w:val="28"/>
        </w:rPr>
        <w:t xml:space="preserve"> </w:t>
      </w:r>
      <w:r w:rsidR="00487840" w:rsidRPr="001617D2">
        <w:rPr>
          <w:sz w:val="28"/>
          <w:szCs w:val="28"/>
        </w:rPr>
        <w:t>до</w:t>
      </w:r>
      <w:r w:rsidR="00487840" w:rsidRPr="00207AE5">
        <w:rPr>
          <w:sz w:val="28"/>
          <w:szCs w:val="28"/>
        </w:rPr>
        <w:t>звіл на розроблення проєкту землеустрою щодо відведення земельної ділянки площею 0,</w:t>
      </w:r>
      <w:r w:rsidR="00487840">
        <w:rPr>
          <w:sz w:val="28"/>
          <w:szCs w:val="28"/>
        </w:rPr>
        <w:t>1222</w:t>
      </w:r>
      <w:r w:rsidR="00487840" w:rsidRPr="00207AE5">
        <w:rPr>
          <w:sz w:val="28"/>
          <w:szCs w:val="28"/>
        </w:rPr>
        <w:t xml:space="preserve"> га (кадастровий номер </w:t>
      </w:r>
      <w:r w:rsidR="00487840" w:rsidRPr="00B55986">
        <w:rPr>
          <w:iCs/>
          <w:color w:val="000000" w:themeColor="text1"/>
          <w:sz w:val="28"/>
          <w:szCs w:val="28"/>
          <w:lang w:eastAsia="uk-UA"/>
        </w:rPr>
        <w:t>8000000000:88:013:0</w:t>
      </w:r>
      <w:r w:rsidR="00487840">
        <w:rPr>
          <w:iCs/>
          <w:color w:val="000000" w:themeColor="text1"/>
          <w:sz w:val="28"/>
          <w:szCs w:val="28"/>
          <w:lang w:eastAsia="uk-UA"/>
        </w:rPr>
        <w:t>2</w:t>
      </w:r>
      <w:r w:rsidR="00487840" w:rsidRPr="00B55986">
        <w:rPr>
          <w:iCs/>
          <w:color w:val="000000" w:themeColor="text1"/>
          <w:sz w:val="28"/>
          <w:szCs w:val="28"/>
          <w:lang w:eastAsia="uk-UA"/>
        </w:rPr>
        <w:t>13</w:t>
      </w:r>
      <w:r w:rsidR="00487840" w:rsidRPr="00207AE5">
        <w:rPr>
          <w:sz w:val="28"/>
          <w:szCs w:val="28"/>
        </w:rPr>
        <w:t xml:space="preserve">) в </w:t>
      </w:r>
      <w:r w:rsidR="00487840">
        <w:rPr>
          <w:sz w:val="28"/>
          <w:szCs w:val="28"/>
        </w:rPr>
        <w:t>оренду</w:t>
      </w:r>
      <w:r w:rsidR="00487840" w:rsidRPr="00207AE5">
        <w:rPr>
          <w:color w:val="FF0000"/>
          <w:sz w:val="28"/>
          <w:szCs w:val="28"/>
          <w:lang w:bidi="uk-UA"/>
        </w:rPr>
        <w:t xml:space="preserve"> </w:t>
      </w:r>
      <w:r w:rsidR="00487840" w:rsidRPr="00B50806">
        <w:rPr>
          <w:color w:val="000000" w:themeColor="text1"/>
          <w:sz w:val="28"/>
          <w:szCs w:val="28"/>
        </w:rPr>
        <w:t>для розміщення</w:t>
      </w:r>
      <w:r w:rsidR="00487840">
        <w:rPr>
          <w:color w:val="000000" w:themeColor="text1"/>
          <w:sz w:val="28"/>
          <w:szCs w:val="28"/>
        </w:rPr>
        <w:t xml:space="preserve"> та</w:t>
      </w:r>
      <w:r w:rsidR="00487840" w:rsidRPr="00B50806">
        <w:rPr>
          <w:color w:val="000000" w:themeColor="text1"/>
          <w:sz w:val="28"/>
          <w:szCs w:val="28"/>
        </w:rPr>
        <w:t xml:space="preserve"> обслуговування лінійних об’єктів транспортної інфраструктури (заїзди/виїзди до АЗС)</w:t>
      </w:r>
      <w:r w:rsidR="00487840" w:rsidRPr="00866DA1">
        <w:rPr>
          <w:color w:val="000000" w:themeColor="text1"/>
        </w:rPr>
        <w:t xml:space="preserve"> </w:t>
      </w:r>
      <w:r w:rsidR="00487840" w:rsidRPr="00B55986">
        <w:rPr>
          <w:sz w:val="28"/>
        </w:rPr>
        <w:t xml:space="preserve">на </w:t>
      </w:r>
      <w:r w:rsidR="00487840" w:rsidRPr="00B55986">
        <w:rPr>
          <w:iCs/>
          <w:sz w:val="28"/>
          <w:szCs w:val="28"/>
        </w:rPr>
        <w:t>бульв</w:t>
      </w:r>
      <w:r w:rsidR="00F43BF7">
        <w:rPr>
          <w:iCs/>
          <w:sz w:val="28"/>
          <w:szCs w:val="28"/>
        </w:rPr>
        <w:t>арі</w:t>
      </w:r>
      <w:r w:rsidR="00487840" w:rsidRPr="00B55986">
        <w:rPr>
          <w:iCs/>
          <w:sz w:val="28"/>
          <w:szCs w:val="28"/>
        </w:rPr>
        <w:t xml:space="preserve"> Вірського Павла, 63</w:t>
      </w:r>
      <w:r w:rsidR="00F43BF7">
        <w:rPr>
          <w:iCs/>
          <w:sz w:val="28"/>
          <w:szCs w:val="28"/>
        </w:rPr>
        <w:t xml:space="preserve"> (літ. А)</w:t>
      </w:r>
      <w:r w:rsidR="00487840" w:rsidRPr="00B55986">
        <w:rPr>
          <w:iCs/>
          <w:sz w:val="28"/>
          <w:szCs w:val="28"/>
        </w:rPr>
        <w:t xml:space="preserve"> </w:t>
      </w:r>
      <w:r w:rsidR="00487840" w:rsidRPr="00B55986">
        <w:rPr>
          <w:sz w:val="28"/>
          <w:szCs w:val="28"/>
        </w:rPr>
        <w:t xml:space="preserve">у </w:t>
      </w:r>
      <w:r w:rsidR="00487840" w:rsidRPr="00B55986">
        <w:rPr>
          <w:iCs/>
          <w:sz w:val="28"/>
          <w:szCs w:val="28"/>
        </w:rPr>
        <w:t>Шевченківському</w:t>
      </w:r>
      <w:r w:rsidR="00487840" w:rsidRPr="00B55986">
        <w:rPr>
          <w:sz w:val="28"/>
          <w:szCs w:val="28"/>
        </w:rPr>
        <w:t xml:space="preserve"> районі міста Києва </w:t>
      </w:r>
      <w:r w:rsidR="00487840" w:rsidRPr="00207AE5">
        <w:rPr>
          <w:sz w:val="28"/>
          <w:szCs w:val="28"/>
        </w:rPr>
        <w:t>за рахунок земель комунальної власності територіальної громади міста Києва</w:t>
      </w:r>
      <w:r w:rsidR="00487840" w:rsidRPr="00207AE5">
        <w:t xml:space="preserve"> </w:t>
      </w:r>
      <w:r w:rsidR="00487840" w:rsidRPr="00207AE5">
        <w:rPr>
          <w:sz w:val="28"/>
          <w:szCs w:val="28"/>
        </w:rPr>
        <w:t xml:space="preserve">згідно з план-схемою (додаток до рішення), справа </w:t>
      </w:r>
      <w:r w:rsidR="00487840" w:rsidRPr="00207AE5">
        <w:rPr>
          <w:b/>
          <w:sz w:val="28"/>
          <w:szCs w:val="28"/>
        </w:rPr>
        <w:t>№ </w:t>
      </w:r>
      <w:r w:rsidR="00487840">
        <w:rPr>
          <w:b/>
          <w:sz w:val="28"/>
          <w:szCs w:val="28"/>
        </w:rPr>
        <w:t>524601808</w:t>
      </w:r>
      <w:r w:rsidR="00487840" w:rsidRPr="00207AE5">
        <w:rPr>
          <w:sz w:val="28"/>
          <w:szCs w:val="28"/>
        </w:rPr>
        <w:t>.</w:t>
      </w:r>
    </w:p>
    <w:p w14:paraId="05731B10" w14:textId="0C659269" w:rsidR="00F43BF7" w:rsidRDefault="00B2118B" w:rsidP="00F43BF7">
      <w:pPr>
        <w:tabs>
          <w:tab w:val="left" w:pos="0"/>
          <w:tab w:val="left" w:pos="1134"/>
        </w:tabs>
        <w:ind w:firstLine="680"/>
        <w:jc w:val="both"/>
        <w:rPr>
          <w:sz w:val="28"/>
          <w:szCs w:val="28"/>
        </w:rPr>
      </w:pPr>
      <w:r>
        <w:rPr>
          <w:sz w:val="28"/>
          <w:szCs w:val="28"/>
        </w:rPr>
        <w:t>7</w:t>
      </w:r>
      <w:r w:rsidR="00F43BF7">
        <w:rPr>
          <w:sz w:val="28"/>
          <w:szCs w:val="28"/>
        </w:rPr>
        <w:t xml:space="preserve">. Дане рішення набирає чинності </w:t>
      </w:r>
      <w:r w:rsidR="00F43BF7">
        <w:rPr>
          <w:color w:val="000000" w:themeColor="text1"/>
          <w:sz w:val="28"/>
          <w:szCs w:val="28"/>
        </w:rPr>
        <w:t>з моменту його прийняття та</w:t>
      </w:r>
      <w:r w:rsidR="00F43BF7">
        <w:rPr>
          <w:sz w:val="28"/>
          <w:szCs w:val="28"/>
        </w:rPr>
        <w:t xml:space="preserve">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5528E72A" w:rsidR="00C30241" w:rsidRPr="00866DA1" w:rsidRDefault="00B2118B" w:rsidP="00C30241">
      <w:pPr>
        <w:tabs>
          <w:tab w:val="left" w:pos="0"/>
          <w:tab w:val="left" w:pos="1134"/>
        </w:tabs>
        <w:ind w:firstLine="680"/>
        <w:jc w:val="both"/>
        <w:rPr>
          <w:sz w:val="28"/>
          <w:szCs w:val="28"/>
        </w:rPr>
      </w:pPr>
      <w:r>
        <w:rPr>
          <w:sz w:val="28"/>
          <w:szCs w:val="28"/>
        </w:rPr>
        <w:t>8</w:t>
      </w:r>
      <w:r w:rsidR="000F751E" w:rsidRPr="00866DA1">
        <w:rPr>
          <w:sz w:val="28"/>
          <w:szCs w:val="28"/>
        </w:rPr>
        <w:t>.</w:t>
      </w:r>
      <w:r w:rsidR="000F751E" w:rsidRPr="00866DA1">
        <w:rPr>
          <w:sz w:val="28"/>
          <w:szCs w:val="28"/>
        </w:rPr>
        <w:tab/>
        <w:t xml:space="preserve"> Контроль за виконанням цього рішення покласти на постійну комісію Київської міської ради з питань </w:t>
      </w:r>
      <w:r w:rsidR="00C30241" w:rsidRPr="00866DA1">
        <w:rPr>
          <w:sz w:val="28"/>
          <w:szCs w:val="28"/>
        </w:rPr>
        <w:t xml:space="preserve">архітектури, </w:t>
      </w:r>
      <w:r w:rsidR="00C3217D" w:rsidRPr="00866DA1">
        <w:rPr>
          <w:sz w:val="28"/>
          <w:szCs w:val="28"/>
        </w:rPr>
        <w:t>містопланування</w:t>
      </w:r>
      <w:r w:rsidR="00C30241" w:rsidRPr="00866DA1">
        <w:rPr>
          <w:sz w:val="28"/>
          <w:szCs w:val="28"/>
        </w:rPr>
        <w:t xml:space="preserve"> та земельних відносин.</w:t>
      </w:r>
    </w:p>
    <w:p w14:paraId="30B9C5D3" w14:textId="77777777" w:rsidR="00AF790C" w:rsidRPr="00866DA1" w:rsidRDefault="00AF790C" w:rsidP="00C30241">
      <w:pPr>
        <w:tabs>
          <w:tab w:val="left" w:pos="0"/>
          <w:tab w:val="left" w:pos="1134"/>
        </w:tabs>
        <w:ind w:firstLine="680"/>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rsidRPr="00866DA1" w14:paraId="3974EEB3" w14:textId="77777777" w:rsidTr="00AF790C">
        <w:tc>
          <w:tcPr>
            <w:tcW w:w="4927" w:type="dxa"/>
          </w:tcPr>
          <w:p w14:paraId="3094A981" w14:textId="3E02AE37" w:rsidR="00AF790C" w:rsidRPr="00866DA1" w:rsidRDefault="00AF790C" w:rsidP="00C30241">
            <w:pPr>
              <w:tabs>
                <w:tab w:val="left" w:pos="0"/>
                <w:tab w:val="left" w:pos="1134"/>
              </w:tabs>
              <w:jc w:val="both"/>
              <w:rPr>
                <w:sz w:val="28"/>
                <w:szCs w:val="28"/>
              </w:rPr>
            </w:pPr>
            <w:r w:rsidRPr="00866DA1">
              <w:rPr>
                <w:sz w:val="28"/>
                <w:szCs w:val="28"/>
              </w:rPr>
              <w:t>Київський міський голова</w:t>
            </w:r>
          </w:p>
        </w:tc>
        <w:tc>
          <w:tcPr>
            <w:tcW w:w="4927" w:type="dxa"/>
          </w:tcPr>
          <w:p w14:paraId="523795A6" w14:textId="26A1DF5F" w:rsidR="00AF790C" w:rsidRPr="00866DA1" w:rsidRDefault="00AF790C" w:rsidP="00AF790C">
            <w:pPr>
              <w:tabs>
                <w:tab w:val="left" w:pos="0"/>
                <w:tab w:val="left" w:pos="1134"/>
              </w:tabs>
              <w:jc w:val="right"/>
              <w:rPr>
                <w:sz w:val="28"/>
                <w:szCs w:val="28"/>
              </w:rPr>
            </w:pPr>
            <w:r w:rsidRPr="00866DA1">
              <w:rPr>
                <w:sz w:val="28"/>
                <w:szCs w:val="28"/>
              </w:rPr>
              <w:t>Віталій КЛИЧКО</w:t>
            </w:r>
          </w:p>
        </w:tc>
      </w:tr>
    </w:tbl>
    <w:p w14:paraId="2AC0ACF9" w14:textId="7CA42A5F" w:rsidR="00F6318B" w:rsidRPr="00866DA1" w:rsidRDefault="00F6318B" w:rsidP="00C30241">
      <w:pPr>
        <w:tabs>
          <w:tab w:val="left" w:pos="0"/>
          <w:tab w:val="left" w:pos="1134"/>
        </w:tabs>
        <w:ind w:firstLine="680"/>
        <w:jc w:val="both"/>
        <w:rPr>
          <w:sz w:val="28"/>
          <w:szCs w:val="28"/>
        </w:rPr>
      </w:pPr>
    </w:p>
    <w:p w14:paraId="0D8C5FF0" w14:textId="10E5B633" w:rsidR="00692C91" w:rsidRPr="00866DA1" w:rsidRDefault="005A2FC6" w:rsidP="00692C91">
      <w:pPr>
        <w:rPr>
          <w:b/>
          <w:bCs/>
          <w:color w:val="000000"/>
          <w:sz w:val="28"/>
          <w:szCs w:val="28"/>
          <w:lang w:eastAsia="uk-UA"/>
        </w:rPr>
      </w:pPr>
      <w:r w:rsidRPr="00866DA1">
        <w:rPr>
          <w:b/>
          <w:bCs/>
          <w:color w:val="000000"/>
          <w:sz w:val="28"/>
          <w:szCs w:val="28"/>
          <w:lang w:eastAsia="uk-UA"/>
        </w:rPr>
        <w:br w:type="page"/>
      </w:r>
      <w:r w:rsidR="00692C91" w:rsidRPr="00866DA1">
        <w:rPr>
          <w:b/>
          <w:bCs/>
          <w:color w:val="000000"/>
          <w:sz w:val="28"/>
          <w:szCs w:val="28"/>
          <w:lang w:eastAsia="uk-UA"/>
        </w:rPr>
        <w:lastRenderedPageBreak/>
        <w:t>ПОДАННЯ:</w:t>
      </w:r>
    </w:p>
    <w:p w14:paraId="578B8F1A" w14:textId="77777777" w:rsidR="00AF790C" w:rsidRPr="00866DA1" w:rsidRDefault="00AF790C" w:rsidP="00692C91">
      <w:pPr>
        <w:rPr>
          <w:b/>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rsidRPr="00866DA1" w14:paraId="5B0DC490" w14:textId="77777777" w:rsidTr="00AF790C">
        <w:tc>
          <w:tcPr>
            <w:tcW w:w="5920" w:type="dxa"/>
          </w:tcPr>
          <w:p w14:paraId="16ED2356" w14:textId="77777777" w:rsidR="00CD35B0" w:rsidRPr="00866DA1" w:rsidRDefault="00CD35B0" w:rsidP="00CD35B0">
            <w:pPr>
              <w:ind w:right="1451"/>
              <w:rPr>
                <w:color w:val="000000"/>
                <w:sz w:val="28"/>
                <w:szCs w:val="28"/>
                <w:lang w:eastAsia="uk-UA"/>
              </w:rPr>
            </w:pPr>
            <w:r w:rsidRPr="00866DA1">
              <w:rPr>
                <w:color w:val="000000"/>
                <w:sz w:val="28"/>
                <w:szCs w:val="28"/>
                <w:lang w:eastAsia="uk-UA"/>
              </w:rPr>
              <w:t xml:space="preserve">Заступник голови </w:t>
            </w:r>
          </w:p>
          <w:p w14:paraId="19DCE550" w14:textId="22715211" w:rsidR="00CD35B0" w:rsidRPr="00866DA1" w:rsidRDefault="00CD35B0" w:rsidP="00CD35B0">
            <w:pPr>
              <w:ind w:right="1451"/>
              <w:rPr>
                <w:sz w:val="28"/>
                <w:szCs w:val="28"/>
              </w:rPr>
            </w:pPr>
            <w:r w:rsidRPr="00866DA1">
              <w:rPr>
                <w:color w:val="000000"/>
                <w:sz w:val="28"/>
                <w:szCs w:val="28"/>
                <w:lang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866DA1" w:rsidRDefault="00CD35B0" w:rsidP="00CD35B0">
            <w:pPr>
              <w:jc w:val="right"/>
              <w:rPr>
                <w:color w:val="000000"/>
                <w:sz w:val="28"/>
                <w:szCs w:val="28"/>
                <w:lang w:eastAsia="uk-UA"/>
              </w:rPr>
            </w:pPr>
          </w:p>
          <w:p w14:paraId="585F4F30" w14:textId="77777777" w:rsidR="00CD35B0" w:rsidRPr="00866DA1" w:rsidRDefault="00CD35B0" w:rsidP="00CD35B0">
            <w:pPr>
              <w:jc w:val="right"/>
              <w:rPr>
                <w:color w:val="000000"/>
                <w:sz w:val="28"/>
                <w:szCs w:val="28"/>
                <w:lang w:eastAsia="uk-UA"/>
              </w:rPr>
            </w:pPr>
          </w:p>
          <w:p w14:paraId="1F42D7C6" w14:textId="77777777" w:rsidR="00CD35B0" w:rsidRPr="00866DA1" w:rsidRDefault="00CD35B0" w:rsidP="00CD35B0">
            <w:pPr>
              <w:jc w:val="right"/>
              <w:rPr>
                <w:color w:val="000000"/>
                <w:sz w:val="28"/>
                <w:szCs w:val="28"/>
                <w:lang w:eastAsia="uk-UA"/>
              </w:rPr>
            </w:pPr>
          </w:p>
          <w:p w14:paraId="4A55DD0B" w14:textId="5B6DD2F5" w:rsidR="00CD35B0" w:rsidRPr="00866DA1" w:rsidRDefault="00CD35B0" w:rsidP="00CD35B0">
            <w:pPr>
              <w:jc w:val="right"/>
              <w:rPr>
                <w:sz w:val="28"/>
                <w:szCs w:val="28"/>
              </w:rPr>
            </w:pPr>
            <w:r w:rsidRPr="00866DA1">
              <w:rPr>
                <w:color w:val="000000"/>
                <w:sz w:val="28"/>
                <w:szCs w:val="28"/>
                <w:lang w:eastAsia="uk-UA"/>
              </w:rPr>
              <w:t>Владислав АНДРОНОВ</w:t>
            </w:r>
          </w:p>
        </w:tc>
      </w:tr>
      <w:tr w:rsidR="00CD35B0" w:rsidRPr="00866DA1" w14:paraId="36BD7C39" w14:textId="77777777" w:rsidTr="00AF790C">
        <w:tc>
          <w:tcPr>
            <w:tcW w:w="5920" w:type="dxa"/>
          </w:tcPr>
          <w:p w14:paraId="62E69A49" w14:textId="77777777" w:rsidR="00CD35B0" w:rsidRPr="00866DA1" w:rsidRDefault="00CD35B0" w:rsidP="00CD35B0">
            <w:pPr>
              <w:ind w:right="1451"/>
              <w:rPr>
                <w:color w:val="000000"/>
                <w:sz w:val="28"/>
                <w:szCs w:val="28"/>
                <w:lang w:eastAsia="uk-UA"/>
              </w:rPr>
            </w:pPr>
          </w:p>
          <w:p w14:paraId="3A3AB2C9" w14:textId="43B9D9A8" w:rsidR="00CD35B0" w:rsidRPr="00866DA1" w:rsidRDefault="00CD35B0" w:rsidP="00CD35B0">
            <w:pPr>
              <w:ind w:right="1451"/>
              <w:rPr>
                <w:sz w:val="28"/>
                <w:szCs w:val="28"/>
              </w:rPr>
            </w:pPr>
            <w:r w:rsidRPr="00866DA1">
              <w:rPr>
                <w:color w:val="000000"/>
                <w:sz w:val="28"/>
                <w:szCs w:val="28"/>
                <w:lang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866DA1" w:rsidRDefault="00CD35B0" w:rsidP="00CD35B0">
            <w:pPr>
              <w:jc w:val="right"/>
              <w:rPr>
                <w:rStyle w:val="af0"/>
                <w:b w:val="0"/>
                <w:sz w:val="28"/>
                <w:szCs w:val="28"/>
              </w:rPr>
            </w:pPr>
          </w:p>
          <w:p w14:paraId="033362EB" w14:textId="77777777" w:rsidR="00CD35B0" w:rsidRPr="00866DA1" w:rsidRDefault="00CD35B0" w:rsidP="00CD35B0">
            <w:pPr>
              <w:jc w:val="right"/>
              <w:rPr>
                <w:rStyle w:val="af0"/>
                <w:b w:val="0"/>
                <w:sz w:val="28"/>
                <w:szCs w:val="28"/>
              </w:rPr>
            </w:pPr>
          </w:p>
          <w:p w14:paraId="270F2103" w14:textId="77777777" w:rsidR="00CD35B0" w:rsidRPr="00866DA1" w:rsidRDefault="00CD35B0" w:rsidP="00CD35B0">
            <w:pPr>
              <w:jc w:val="right"/>
              <w:rPr>
                <w:rStyle w:val="af0"/>
                <w:b w:val="0"/>
                <w:sz w:val="28"/>
                <w:szCs w:val="28"/>
              </w:rPr>
            </w:pPr>
          </w:p>
          <w:p w14:paraId="596650DA" w14:textId="77777777" w:rsidR="00CD35B0" w:rsidRPr="00866DA1" w:rsidRDefault="00CD35B0" w:rsidP="00CD35B0">
            <w:pPr>
              <w:jc w:val="right"/>
              <w:rPr>
                <w:rStyle w:val="af0"/>
                <w:b w:val="0"/>
                <w:sz w:val="28"/>
                <w:szCs w:val="28"/>
              </w:rPr>
            </w:pPr>
          </w:p>
          <w:p w14:paraId="78E9A720" w14:textId="0A722E49" w:rsidR="00CD35B0" w:rsidRPr="00866DA1" w:rsidRDefault="00CD35B0" w:rsidP="00CD35B0">
            <w:pPr>
              <w:jc w:val="right"/>
              <w:rPr>
                <w:sz w:val="28"/>
                <w:szCs w:val="28"/>
              </w:rPr>
            </w:pPr>
            <w:r w:rsidRPr="00866DA1">
              <w:rPr>
                <w:rStyle w:val="af0"/>
                <w:b w:val="0"/>
                <w:sz w:val="28"/>
                <w:szCs w:val="28"/>
              </w:rPr>
              <w:t>Валентина ПЕЛИХ</w:t>
            </w:r>
          </w:p>
        </w:tc>
      </w:tr>
      <w:tr w:rsidR="00CD35B0" w:rsidRPr="00866DA1" w14:paraId="292F263B" w14:textId="77777777" w:rsidTr="00AF790C">
        <w:tc>
          <w:tcPr>
            <w:tcW w:w="5920" w:type="dxa"/>
          </w:tcPr>
          <w:p w14:paraId="6BA9D1F8" w14:textId="77777777" w:rsidR="00CD35B0" w:rsidRPr="00866DA1" w:rsidRDefault="00CD35B0" w:rsidP="00CD35B0">
            <w:pPr>
              <w:ind w:right="890"/>
              <w:rPr>
                <w:color w:val="000000"/>
                <w:sz w:val="28"/>
                <w:szCs w:val="28"/>
                <w:lang w:eastAsia="uk-UA"/>
              </w:rPr>
            </w:pPr>
          </w:p>
          <w:p w14:paraId="1E536B74" w14:textId="0A25D973" w:rsidR="00CD35B0" w:rsidRPr="00866DA1" w:rsidRDefault="001E500A" w:rsidP="001E500A">
            <w:pPr>
              <w:ind w:right="890"/>
              <w:rPr>
                <w:sz w:val="28"/>
                <w:szCs w:val="28"/>
              </w:rPr>
            </w:pPr>
            <w:r>
              <w:rPr>
                <w:sz w:val="28"/>
                <w:szCs w:val="28"/>
              </w:rPr>
              <w:t>Н</w:t>
            </w:r>
            <w:r w:rsidR="0065716F" w:rsidRPr="001523C6">
              <w:rPr>
                <w:sz w:val="28"/>
                <w:szCs w:val="28"/>
              </w:rPr>
              <w:t xml:space="preserve">ачальник юридичного управління </w:t>
            </w:r>
            <w:r w:rsidR="0065716F" w:rsidRPr="00227863">
              <w:rPr>
                <w:sz w:val="28"/>
                <w:szCs w:val="28"/>
              </w:rPr>
              <w:t>Департаменту земельних ресурсів</w:t>
            </w:r>
            <w:r w:rsidR="0065716F">
              <w:rPr>
                <w:sz w:val="28"/>
                <w:szCs w:val="28"/>
              </w:rPr>
              <w:t xml:space="preserve"> </w:t>
            </w:r>
            <w:r w:rsidR="0065716F" w:rsidRPr="00227863">
              <w:rPr>
                <w:sz w:val="28"/>
                <w:szCs w:val="28"/>
              </w:rPr>
              <w:t>виконавчого органу Київської міської ради</w:t>
            </w:r>
            <w:r w:rsidR="0065716F">
              <w:rPr>
                <w:sz w:val="28"/>
                <w:szCs w:val="28"/>
              </w:rPr>
              <w:t xml:space="preserve"> (Київської міської державної адміністрації)</w:t>
            </w:r>
          </w:p>
        </w:tc>
        <w:tc>
          <w:tcPr>
            <w:tcW w:w="3934" w:type="dxa"/>
          </w:tcPr>
          <w:p w14:paraId="2A55026E" w14:textId="77777777" w:rsidR="00CD35B0" w:rsidRPr="00866DA1" w:rsidRDefault="00CD35B0" w:rsidP="00CD35B0">
            <w:pPr>
              <w:jc w:val="right"/>
              <w:rPr>
                <w:rStyle w:val="af0"/>
                <w:b w:val="0"/>
                <w:sz w:val="28"/>
                <w:szCs w:val="28"/>
              </w:rPr>
            </w:pPr>
          </w:p>
          <w:p w14:paraId="49D2BDDD" w14:textId="77777777" w:rsidR="00CD35B0" w:rsidRPr="00866DA1" w:rsidRDefault="00CD35B0" w:rsidP="00CD35B0">
            <w:pPr>
              <w:jc w:val="right"/>
              <w:rPr>
                <w:rStyle w:val="af0"/>
                <w:b w:val="0"/>
                <w:sz w:val="28"/>
                <w:szCs w:val="28"/>
              </w:rPr>
            </w:pPr>
          </w:p>
          <w:p w14:paraId="5D886F4D" w14:textId="77777777" w:rsidR="00CD35B0" w:rsidRPr="00866DA1" w:rsidRDefault="00CD35B0" w:rsidP="00CD35B0">
            <w:pPr>
              <w:jc w:val="right"/>
              <w:rPr>
                <w:rStyle w:val="af0"/>
                <w:b w:val="0"/>
                <w:sz w:val="28"/>
                <w:szCs w:val="28"/>
              </w:rPr>
            </w:pPr>
          </w:p>
          <w:p w14:paraId="11BA0277" w14:textId="77777777" w:rsidR="00CD35B0" w:rsidRPr="00866DA1" w:rsidRDefault="00CD35B0" w:rsidP="00CD35B0">
            <w:pPr>
              <w:jc w:val="right"/>
              <w:rPr>
                <w:rStyle w:val="af0"/>
                <w:b w:val="0"/>
                <w:sz w:val="28"/>
                <w:szCs w:val="28"/>
              </w:rPr>
            </w:pPr>
          </w:p>
          <w:p w14:paraId="527CAF7E" w14:textId="77777777" w:rsidR="00CD35B0" w:rsidRPr="00866DA1" w:rsidRDefault="00CD35B0" w:rsidP="00CD35B0">
            <w:pPr>
              <w:jc w:val="right"/>
              <w:rPr>
                <w:rStyle w:val="af0"/>
                <w:b w:val="0"/>
                <w:sz w:val="28"/>
                <w:szCs w:val="28"/>
              </w:rPr>
            </w:pPr>
          </w:p>
          <w:p w14:paraId="014E0554" w14:textId="0A0A9181" w:rsidR="00CD35B0" w:rsidRPr="00866DA1" w:rsidRDefault="00CD35B0" w:rsidP="00CD35B0">
            <w:pPr>
              <w:jc w:val="right"/>
              <w:rPr>
                <w:sz w:val="28"/>
                <w:szCs w:val="28"/>
              </w:rPr>
            </w:pPr>
            <w:r w:rsidRPr="00866DA1">
              <w:rPr>
                <w:rStyle w:val="af0"/>
                <w:b w:val="0"/>
                <w:sz w:val="28"/>
                <w:szCs w:val="28"/>
              </w:rPr>
              <w:t>Юрій ШПАК</w:t>
            </w:r>
          </w:p>
        </w:tc>
      </w:tr>
    </w:tbl>
    <w:p w14:paraId="5E69B505" w14:textId="6C34E29D" w:rsidR="00692C91" w:rsidRPr="00866DA1" w:rsidRDefault="00692C91" w:rsidP="00692C91">
      <w:pPr>
        <w:jc w:val="both"/>
        <w:rPr>
          <w:color w:val="000000"/>
          <w:sz w:val="28"/>
          <w:szCs w:val="28"/>
          <w:lang w:eastAsia="uk-UA"/>
        </w:rPr>
      </w:pPr>
    </w:p>
    <w:p w14:paraId="185263E0" w14:textId="77777777" w:rsidR="00692C91" w:rsidRPr="00866DA1" w:rsidRDefault="00692C91" w:rsidP="00692C91">
      <w:pPr>
        <w:jc w:val="both"/>
        <w:rPr>
          <w:color w:val="000000"/>
          <w:sz w:val="28"/>
          <w:szCs w:val="28"/>
          <w:lang w:eastAsia="uk-UA"/>
        </w:rPr>
      </w:pPr>
    </w:p>
    <w:p w14:paraId="2BCE40CC" w14:textId="7F485A1F" w:rsidR="00692C91" w:rsidRPr="00866DA1" w:rsidRDefault="00692C91" w:rsidP="00692C91">
      <w:pPr>
        <w:jc w:val="both"/>
        <w:rPr>
          <w:b/>
          <w:bCs/>
          <w:snapToGrid w:val="0"/>
          <w:color w:val="000000"/>
          <w:sz w:val="28"/>
          <w:szCs w:val="28"/>
          <w:lang w:eastAsia="uk-UA"/>
        </w:rPr>
      </w:pPr>
      <w:r w:rsidRPr="00866DA1">
        <w:rPr>
          <w:b/>
          <w:bCs/>
          <w:snapToGrid w:val="0"/>
          <w:color w:val="000000"/>
          <w:sz w:val="28"/>
          <w:szCs w:val="28"/>
          <w:lang w:eastAsia="uk-UA"/>
        </w:rPr>
        <w:t>ПОГОДЖЕНО:</w:t>
      </w:r>
    </w:p>
    <w:p w14:paraId="15B6572B" w14:textId="77777777" w:rsidR="00AF790C" w:rsidRPr="00866DA1" w:rsidRDefault="00AF790C" w:rsidP="00692C91">
      <w:pPr>
        <w:jc w:val="both"/>
        <w:rPr>
          <w:b/>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rsidRPr="00866DA1" w14:paraId="3CED46D9" w14:textId="77777777" w:rsidTr="00E06E46">
        <w:tc>
          <w:tcPr>
            <w:tcW w:w="5070" w:type="dxa"/>
            <w:gridSpan w:val="2"/>
          </w:tcPr>
          <w:p w14:paraId="0DAC451C" w14:textId="77777777" w:rsidR="00AF790C" w:rsidRPr="00866DA1" w:rsidRDefault="00AF790C" w:rsidP="00AF790C">
            <w:pPr>
              <w:jc w:val="both"/>
              <w:rPr>
                <w:color w:val="000000"/>
                <w:sz w:val="28"/>
                <w:szCs w:val="28"/>
                <w:lang w:eastAsia="uk-UA"/>
              </w:rPr>
            </w:pPr>
            <w:r w:rsidRPr="00866DA1">
              <w:rPr>
                <w:color w:val="000000"/>
                <w:sz w:val="28"/>
                <w:szCs w:val="28"/>
                <w:lang w:eastAsia="uk-UA"/>
              </w:rPr>
              <w:t xml:space="preserve">Постійна комісія Київської міської ради </w:t>
            </w:r>
          </w:p>
          <w:p w14:paraId="24E40B2E" w14:textId="46C3BABD" w:rsidR="00AF790C" w:rsidRPr="00866DA1" w:rsidRDefault="00AF790C" w:rsidP="00AF790C">
            <w:pPr>
              <w:tabs>
                <w:tab w:val="left" w:pos="0"/>
                <w:tab w:val="left" w:pos="1134"/>
              </w:tabs>
              <w:jc w:val="both"/>
              <w:rPr>
                <w:sz w:val="28"/>
                <w:szCs w:val="28"/>
              </w:rPr>
            </w:pPr>
            <w:r w:rsidRPr="00866DA1">
              <w:rPr>
                <w:color w:val="000000"/>
                <w:sz w:val="28"/>
                <w:szCs w:val="28"/>
                <w:lang w:eastAsia="uk-UA"/>
              </w:rPr>
              <w:t xml:space="preserve">з питань </w:t>
            </w:r>
            <w:r w:rsidRPr="00866DA1">
              <w:rPr>
                <w:sz w:val="28"/>
                <w:szCs w:val="28"/>
              </w:rPr>
              <w:t xml:space="preserve">архітектури, </w:t>
            </w:r>
            <w:r w:rsidR="00C3217D" w:rsidRPr="00866DA1">
              <w:rPr>
                <w:sz w:val="28"/>
                <w:szCs w:val="28"/>
              </w:rPr>
              <w:t>містопланування</w:t>
            </w:r>
            <w:r w:rsidRPr="00866DA1">
              <w:rPr>
                <w:sz w:val="28"/>
                <w:szCs w:val="28"/>
              </w:rPr>
              <w:t xml:space="preserve"> </w:t>
            </w:r>
          </w:p>
          <w:p w14:paraId="728B8A93" w14:textId="77777777" w:rsidR="00AF790C" w:rsidRPr="00866DA1" w:rsidRDefault="00AF790C" w:rsidP="00AF790C">
            <w:pPr>
              <w:tabs>
                <w:tab w:val="left" w:pos="0"/>
                <w:tab w:val="left" w:pos="1134"/>
              </w:tabs>
              <w:jc w:val="both"/>
              <w:rPr>
                <w:sz w:val="28"/>
                <w:szCs w:val="28"/>
              </w:rPr>
            </w:pPr>
            <w:r w:rsidRPr="00866DA1">
              <w:rPr>
                <w:sz w:val="28"/>
                <w:szCs w:val="28"/>
              </w:rPr>
              <w:t>та земельних відносин</w:t>
            </w:r>
          </w:p>
          <w:p w14:paraId="2B870367" w14:textId="433C1201" w:rsidR="00AF790C" w:rsidRPr="00866DA1" w:rsidRDefault="00AF790C" w:rsidP="00AF790C">
            <w:pPr>
              <w:tabs>
                <w:tab w:val="left" w:pos="0"/>
                <w:tab w:val="left" w:pos="1134"/>
              </w:tabs>
              <w:jc w:val="both"/>
              <w:rPr>
                <w:sz w:val="28"/>
                <w:szCs w:val="28"/>
              </w:rPr>
            </w:pPr>
          </w:p>
        </w:tc>
        <w:tc>
          <w:tcPr>
            <w:tcW w:w="4784" w:type="dxa"/>
          </w:tcPr>
          <w:p w14:paraId="759A564A" w14:textId="77777777" w:rsidR="00AF790C" w:rsidRPr="00866DA1" w:rsidRDefault="00AF790C" w:rsidP="00692C91">
            <w:pPr>
              <w:jc w:val="both"/>
              <w:rPr>
                <w:color w:val="000000"/>
                <w:sz w:val="28"/>
                <w:szCs w:val="28"/>
                <w:lang w:eastAsia="uk-UA"/>
              </w:rPr>
            </w:pPr>
          </w:p>
        </w:tc>
      </w:tr>
      <w:tr w:rsidR="00AF790C" w:rsidRPr="00866DA1" w14:paraId="160DF866" w14:textId="77777777" w:rsidTr="00AF790C">
        <w:tc>
          <w:tcPr>
            <w:tcW w:w="4927" w:type="dxa"/>
          </w:tcPr>
          <w:p w14:paraId="75C3D74F" w14:textId="41D29467" w:rsidR="00AF790C" w:rsidRPr="00866DA1" w:rsidRDefault="00AF790C" w:rsidP="00692C91">
            <w:pPr>
              <w:jc w:val="both"/>
              <w:rPr>
                <w:color w:val="000000"/>
                <w:sz w:val="28"/>
                <w:szCs w:val="28"/>
                <w:lang w:eastAsia="uk-UA"/>
              </w:rPr>
            </w:pPr>
            <w:r w:rsidRPr="00866DA1">
              <w:rPr>
                <w:color w:val="000000"/>
                <w:sz w:val="28"/>
                <w:szCs w:val="28"/>
                <w:lang w:eastAsia="uk-UA"/>
              </w:rPr>
              <w:t>Голова</w:t>
            </w:r>
          </w:p>
        </w:tc>
        <w:tc>
          <w:tcPr>
            <w:tcW w:w="4927" w:type="dxa"/>
            <w:gridSpan w:val="2"/>
          </w:tcPr>
          <w:p w14:paraId="7527E1CA" w14:textId="7EE3ABF2" w:rsidR="00AF790C" w:rsidRPr="00866DA1" w:rsidRDefault="00AF790C" w:rsidP="00AF790C">
            <w:pPr>
              <w:jc w:val="right"/>
              <w:rPr>
                <w:color w:val="000000"/>
                <w:sz w:val="28"/>
                <w:szCs w:val="28"/>
                <w:lang w:eastAsia="uk-UA"/>
              </w:rPr>
            </w:pPr>
            <w:r w:rsidRPr="00866DA1">
              <w:rPr>
                <w:rStyle w:val="af0"/>
                <w:b w:val="0"/>
                <w:sz w:val="28"/>
                <w:szCs w:val="28"/>
              </w:rPr>
              <w:t>Михайло ТЕРЕНТЬЄВ</w:t>
            </w:r>
          </w:p>
        </w:tc>
      </w:tr>
      <w:tr w:rsidR="00AF790C" w:rsidRPr="00866DA1" w14:paraId="0DD646D9" w14:textId="77777777" w:rsidTr="00AF790C">
        <w:tc>
          <w:tcPr>
            <w:tcW w:w="4927" w:type="dxa"/>
          </w:tcPr>
          <w:p w14:paraId="30FF17D4" w14:textId="2D47B73D" w:rsidR="00AF790C" w:rsidRPr="00866DA1" w:rsidRDefault="00AF790C" w:rsidP="00692C91">
            <w:pPr>
              <w:jc w:val="both"/>
              <w:rPr>
                <w:color w:val="000000"/>
                <w:sz w:val="28"/>
                <w:szCs w:val="28"/>
                <w:lang w:eastAsia="uk-UA"/>
              </w:rPr>
            </w:pPr>
          </w:p>
        </w:tc>
        <w:tc>
          <w:tcPr>
            <w:tcW w:w="4927" w:type="dxa"/>
            <w:gridSpan w:val="2"/>
          </w:tcPr>
          <w:p w14:paraId="4541F163" w14:textId="0DBD2BD8" w:rsidR="00AF790C" w:rsidRPr="00866DA1" w:rsidRDefault="00AF790C" w:rsidP="00AF790C">
            <w:pPr>
              <w:jc w:val="right"/>
              <w:rPr>
                <w:color w:val="000000"/>
                <w:sz w:val="28"/>
                <w:szCs w:val="28"/>
                <w:lang w:eastAsia="uk-UA"/>
              </w:rPr>
            </w:pPr>
          </w:p>
        </w:tc>
      </w:tr>
      <w:tr w:rsidR="00AF790C" w:rsidRPr="00866DA1" w14:paraId="7A9956DE" w14:textId="77777777" w:rsidTr="00AF790C">
        <w:tc>
          <w:tcPr>
            <w:tcW w:w="4927" w:type="dxa"/>
          </w:tcPr>
          <w:p w14:paraId="18C88DC3" w14:textId="77777777" w:rsidR="00AF790C" w:rsidRPr="00866DA1" w:rsidRDefault="00AF790C" w:rsidP="00AF790C">
            <w:pPr>
              <w:jc w:val="both"/>
              <w:rPr>
                <w:color w:val="000000"/>
                <w:sz w:val="28"/>
                <w:szCs w:val="28"/>
                <w:lang w:eastAsia="uk-UA"/>
              </w:rPr>
            </w:pPr>
          </w:p>
          <w:p w14:paraId="77295E29" w14:textId="4EB949C9" w:rsidR="00AF790C" w:rsidRPr="00866DA1" w:rsidRDefault="00983881" w:rsidP="00AF790C">
            <w:pPr>
              <w:jc w:val="both"/>
              <w:rPr>
                <w:color w:val="000000"/>
                <w:sz w:val="28"/>
                <w:szCs w:val="28"/>
                <w:lang w:eastAsia="uk-UA"/>
              </w:rPr>
            </w:pPr>
            <w:r w:rsidRPr="00866DA1">
              <w:rPr>
                <w:color w:val="000000"/>
                <w:sz w:val="28"/>
                <w:szCs w:val="28"/>
                <w:lang w:eastAsia="uk-UA"/>
              </w:rPr>
              <w:t>Н</w:t>
            </w:r>
            <w:r w:rsidR="00AF790C" w:rsidRPr="00866DA1">
              <w:rPr>
                <w:color w:val="000000"/>
                <w:sz w:val="28"/>
                <w:szCs w:val="28"/>
                <w:lang w:eastAsia="uk-UA"/>
              </w:rPr>
              <w:t>ачальник</w:t>
            </w:r>
            <w:r w:rsidRPr="00866DA1">
              <w:rPr>
                <w:color w:val="000000"/>
                <w:sz w:val="28"/>
                <w:szCs w:val="28"/>
                <w:lang w:eastAsia="uk-UA"/>
              </w:rPr>
              <w:t xml:space="preserve"> </w:t>
            </w:r>
            <w:r w:rsidR="00AF790C" w:rsidRPr="00866DA1">
              <w:rPr>
                <w:color w:val="000000"/>
                <w:sz w:val="28"/>
                <w:szCs w:val="28"/>
                <w:lang w:eastAsia="uk-UA"/>
              </w:rPr>
              <w:t xml:space="preserve">управління правового </w:t>
            </w:r>
          </w:p>
          <w:p w14:paraId="090E54FE" w14:textId="77777777" w:rsidR="00AF790C" w:rsidRPr="00866DA1" w:rsidRDefault="00AF790C" w:rsidP="00AF790C">
            <w:pPr>
              <w:jc w:val="both"/>
              <w:rPr>
                <w:color w:val="000000"/>
                <w:sz w:val="28"/>
                <w:szCs w:val="28"/>
                <w:lang w:eastAsia="uk-UA"/>
              </w:rPr>
            </w:pPr>
            <w:r w:rsidRPr="00866DA1">
              <w:rPr>
                <w:color w:val="000000"/>
                <w:sz w:val="28"/>
                <w:szCs w:val="28"/>
                <w:lang w:eastAsia="uk-UA"/>
              </w:rPr>
              <w:t xml:space="preserve">забезпечення діяльності  </w:t>
            </w:r>
          </w:p>
          <w:p w14:paraId="7068AB2D" w14:textId="05DF3EC3" w:rsidR="00AF790C" w:rsidRPr="00866DA1" w:rsidRDefault="00AF790C" w:rsidP="00AF790C">
            <w:pPr>
              <w:jc w:val="both"/>
              <w:rPr>
                <w:color w:val="000000"/>
                <w:sz w:val="28"/>
                <w:szCs w:val="28"/>
                <w:lang w:eastAsia="uk-UA"/>
              </w:rPr>
            </w:pPr>
            <w:r w:rsidRPr="00866DA1">
              <w:rPr>
                <w:color w:val="000000"/>
                <w:sz w:val="28"/>
                <w:szCs w:val="28"/>
                <w:lang w:eastAsia="uk-UA"/>
              </w:rPr>
              <w:t>Київської міської ради</w:t>
            </w:r>
          </w:p>
        </w:tc>
        <w:tc>
          <w:tcPr>
            <w:tcW w:w="4927" w:type="dxa"/>
            <w:gridSpan w:val="2"/>
          </w:tcPr>
          <w:p w14:paraId="630697AE" w14:textId="77777777" w:rsidR="00AF790C" w:rsidRPr="00866DA1" w:rsidRDefault="00AF790C" w:rsidP="00AF790C">
            <w:pPr>
              <w:jc w:val="right"/>
              <w:rPr>
                <w:rStyle w:val="af0"/>
                <w:b w:val="0"/>
                <w:sz w:val="28"/>
                <w:szCs w:val="28"/>
              </w:rPr>
            </w:pPr>
          </w:p>
          <w:p w14:paraId="06280AFA" w14:textId="77777777" w:rsidR="00AF790C" w:rsidRPr="00866DA1" w:rsidRDefault="00AF790C" w:rsidP="00AF790C">
            <w:pPr>
              <w:jc w:val="right"/>
              <w:rPr>
                <w:rStyle w:val="af0"/>
                <w:b w:val="0"/>
                <w:sz w:val="28"/>
                <w:szCs w:val="28"/>
              </w:rPr>
            </w:pPr>
          </w:p>
          <w:p w14:paraId="4842BE16" w14:textId="77777777" w:rsidR="00AF790C" w:rsidRPr="00866DA1" w:rsidRDefault="00AF790C" w:rsidP="00AF790C">
            <w:pPr>
              <w:jc w:val="right"/>
              <w:rPr>
                <w:rStyle w:val="af0"/>
                <w:b w:val="0"/>
                <w:sz w:val="28"/>
                <w:szCs w:val="28"/>
              </w:rPr>
            </w:pPr>
          </w:p>
          <w:p w14:paraId="7A7BCDF6" w14:textId="4939C4E1" w:rsidR="00AF790C" w:rsidRPr="00866DA1" w:rsidRDefault="00AF790C" w:rsidP="00AF790C">
            <w:pPr>
              <w:jc w:val="right"/>
              <w:rPr>
                <w:color w:val="000000"/>
                <w:sz w:val="28"/>
                <w:szCs w:val="28"/>
                <w:lang w:eastAsia="uk-UA"/>
              </w:rPr>
            </w:pPr>
            <w:r w:rsidRPr="00866DA1">
              <w:rPr>
                <w:rStyle w:val="af0"/>
                <w:b w:val="0"/>
                <w:sz w:val="28"/>
                <w:szCs w:val="28"/>
              </w:rPr>
              <w:t>Валентина ПОЛОЖИШНИК</w:t>
            </w:r>
          </w:p>
        </w:tc>
      </w:tr>
    </w:tbl>
    <w:p w14:paraId="2298A355" w14:textId="77777777" w:rsidR="00692C91" w:rsidRPr="00866DA1" w:rsidRDefault="00692C91" w:rsidP="00692C91">
      <w:pPr>
        <w:jc w:val="both"/>
        <w:rPr>
          <w:color w:val="000000"/>
          <w:sz w:val="28"/>
          <w:szCs w:val="28"/>
          <w:lang w:eastAsia="uk-UA"/>
        </w:rPr>
      </w:pPr>
    </w:p>
    <w:p w14:paraId="07773525" w14:textId="0E81FA46" w:rsidR="006243FC" w:rsidRDefault="006243FC" w:rsidP="006243FC">
      <w:pPr>
        <w:rPr>
          <w:b/>
          <w:bCs/>
          <w:color w:val="000000"/>
          <w:sz w:val="28"/>
          <w:szCs w:val="28"/>
          <w:lang w:eastAsia="uk-UA"/>
        </w:rPr>
      </w:pPr>
    </w:p>
    <w:p w14:paraId="423BF3E4" w14:textId="77777777" w:rsidR="006243FC" w:rsidRPr="006243FC" w:rsidRDefault="006243FC" w:rsidP="006243FC">
      <w:pPr>
        <w:rPr>
          <w:b/>
          <w:bCs/>
          <w:color w:val="000000"/>
          <w:sz w:val="28"/>
          <w:szCs w:val="28"/>
          <w:lang w:eastAsia="uk-UA"/>
        </w:rPr>
      </w:pPr>
    </w:p>
    <w:sectPr w:rsidR="006243FC" w:rsidRPr="006243FC"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D9621" w14:textId="77777777" w:rsidR="00C751B5" w:rsidRDefault="00C751B5">
      <w:r>
        <w:separator/>
      </w:r>
    </w:p>
  </w:endnote>
  <w:endnote w:type="continuationSeparator" w:id="0">
    <w:p w14:paraId="44C7A381" w14:textId="77777777" w:rsidR="00C751B5" w:rsidRDefault="00C7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C229" w14:textId="77777777" w:rsidR="00C751B5" w:rsidRDefault="00C751B5">
      <w:r>
        <w:separator/>
      </w:r>
    </w:p>
  </w:footnote>
  <w:footnote w:type="continuationSeparator" w:id="0">
    <w:p w14:paraId="6C6C56BE" w14:textId="77777777" w:rsidR="00C751B5" w:rsidRDefault="00C751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01634190">
    <w:abstractNumId w:val="10"/>
  </w:num>
  <w:num w:numId="2" w16cid:durableId="1793552642">
    <w:abstractNumId w:val="6"/>
  </w:num>
  <w:num w:numId="3" w16cid:durableId="348872323">
    <w:abstractNumId w:val="9"/>
  </w:num>
  <w:num w:numId="4" w16cid:durableId="830369976">
    <w:abstractNumId w:val="0"/>
  </w:num>
  <w:num w:numId="5" w16cid:durableId="2042707844">
    <w:abstractNumId w:val="8"/>
  </w:num>
  <w:num w:numId="6" w16cid:durableId="26607818">
    <w:abstractNumId w:val="4"/>
  </w:num>
  <w:num w:numId="7" w16cid:durableId="2113082998">
    <w:abstractNumId w:val="5"/>
  </w:num>
  <w:num w:numId="8" w16cid:durableId="575166956">
    <w:abstractNumId w:val="7"/>
  </w:num>
  <w:num w:numId="9" w16cid:durableId="412437518">
    <w:abstractNumId w:val="2"/>
  </w:num>
  <w:num w:numId="10" w16cid:durableId="1865249026">
    <w:abstractNumId w:val="1"/>
  </w:num>
  <w:num w:numId="11" w16cid:durableId="91245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2ECA"/>
    <w:rsid w:val="000064E7"/>
    <w:rsid w:val="0001227E"/>
    <w:rsid w:val="0002147E"/>
    <w:rsid w:val="00023E74"/>
    <w:rsid w:val="00025BE9"/>
    <w:rsid w:val="000264DD"/>
    <w:rsid w:val="00027D2E"/>
    <w:rsid w:val="00032E6C"/>
    <w:rsid w:val="00033E11"/>
    <w:rsid w:val="00036DE6"/>
    <w:rsid w:val="00037553"/>
    <w:rsid w:val="00037900"/>
    <w:rsid w:val="00045FAD"/>
    <w:rsid w:val="00050336"/>
    <w:rsid w:val="00055F48"/>
    <w:rsid w:val="000560B1"/>
    <w:rsid w:val="00075A92"/>
    <w:rsid w:val="00084199"/>
    <w:rsid w:val="00090E5F"/>
    <w:rsid w:val="0009503E"/>
    <w:rsid w:val="00095C94"/>
    <w:rsid w:val="00097418"/>
    <w:rsid w:val="000A4432"/>
    <w:rsid w:val="000A6D16"/>
    <w:rsid w:val="000A74AC"/>
    <w:rsid w:val="000B2796"/>
    <w:rsid w:val="000B3D55"/>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02F3"/>
    <w:rsid w:val="00163C50"/>
    <w:rsid w:val="00167D16"/>
    <w:rsid w:val="00172DD0"/>
    <w:rsid w:val="00186FE2"/>
    <w:rsid w:val="0019058C"/>
    <w:rsid w:val="001920D3"/>
    <w:rsid w:val="00192C65"/>
    <w:rsid w:val="001A22CE"/>
    <w:rsid w:val="001A5273"/>
    <w:rsid w:val="001A7B1E"/>
    <w:rsid w:val="001B363F"/>
    <w:rsid w:val="001B4969"/>
    <w:rsid w:val="001B7705"/>
    <w:rsid w:val="001C106F"/>
    <w:rsid w:val="001C22D4"/>
    <w:rsid w:val="001C61CC"/>
    <w:rsid w:val="001D0FED"/>
    <w:rsid w:val="001D1D62"/>
    <w:rsid w:val="001D607D"/>
    <w:rsid w:val="001E500A"/>
    <w:rsid w:val="001E567C"/>
    <w:rsid w:val="001E6DB3"/>
    <w:rsid w:val="001E7D81"/>
    <w:rsid w:val="001E7DB1"/>
    <w:rsid w:val="001F71C9"/>
    <w:rsid w:val="0020750A"/>
    <w:rsid w:val="00210EDE"/>
    <w:rsid w:val="00216B15"/>
    <w:rsid w:val="0021793F"/>
    <w:rsid w:val="002227F6"/>
    <w:rsid w:val="00231424"/>
    <w:rsid w:val="00242576"/>
    <w:rsid w:val="00243CCB"/>
    <w:rsid w:val="00251292"/>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23E"/>
    <w:rsid w:val="003649DF"/>
    <w:rsid w:val="00365C9E"/>
    <w:rsid w:val="00370F8B"/>
    <w:rsid w:val="00377E0D"/>
    <w:rsid w:val="00380B52"/>
    <w:rsid w:val="003811A2"/>
    <w:rsid w:val="003813AE"/>
    <w:rsid w:val="003847A9"/>
    <w:rsid w:val="0039320D"/>
    <w:rsid w:val="0039464F"/>
    <w:rsid w:val="0039548C"/>
    <w:rsid w:val="003A0108"/>
    <w:rsid w:val="003A07CC"/>
    <w:rsid w:val="003B3242"/>
    <w:rsid w:val="003B69E5"/>
    <w:rsid w:val="003C0456"/>
    <w:rsid w:val="003C7C53"/>
    <w:rsid w:val="003D0145"/>
    <w:rsid w:val="003E3F30"/>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45845"/>
    <w:rsid w:val="0045396D"/>
    <w:rsid w:val="00462837"/>
    <w:rsid w:val="00465AE4"/>
    <w:rsid w:val="004805FA"/>
    <w:rsid w:val="004808A0"/>
    <w:rsid w:val="00487840"/>
    <w:rsid w:val="00494B8B"/>
    <w:rsid w:val="00495CD8"/>
    <w:rsid w:val="0049781E"/>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275C"/>
    <w:rsid w:val="00506DAB"/>
    <w:rsid w:val="0051063D"/>
    <w:rsid w:val="00537E5F"/>
    <w:rsid w:val="00540A78"/>
    <w:rsid w:val="005429A0"/>
    <w:rsid w:val="00546328"/>
    <w:rsid w:val="00552262"/>
    <w:rsid w:val="00555DC7"/>
    <w:rsid w:val="00560117"/>
    <w:rsid w:val="0056321C"/>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B5CCE"/>
    <w:rsid w:val="005D0811"/>
    <w:rsid w:val="005D25AA"/>
    <w:rsid w:val="005D7855"/>
    <w:rsid w:val="005F1140"/>
    <w:rsid w:val="005F263C"/>
    <w:rsid w:val="00604E77"/>
    <w:rsid w:val="00610756"/>
    <w:rsid w:val="00611639"/>
    <w:rsid w:val="00614E95"/>
    <w:rsid w:val="006152A4"/>
    <w:rsid w:val="00616165"/>
    <w:rsid w:val="0062096D"/>
    <w:rsid w:val="006243FC"/>
    <w:rsid w:val="00626F8D"/>
    <w:rsid w:val="00630E6A"/>
    <w:rsid w:val="00631949"/>
    <w:rsid w:val="00634124"/>
    <w:rsid w:val="006530A4"/>
    <w:rsid w:val="00656B09"/>
    <w:rsid w:val="0065716F"/>
    <w:rsid w:val="00664060"/>
    <w:rsid w:val="00664107"/>
    <w:rsid w:val="006661E2"/>
    <w:rsid w:val="00671353"/>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C70CE"/>
    <w:rsid w:val="006D04A6"/>
    <w:rsid w:val="006D60E0"/>
    <w:rsid w:val="006E144B"/>
    <w:rsid w:val="006E20A1"/>
    <w:rsid w:val="006F0642"/>
    <w:rsid w:val="00706003"/>
    <w:rsid w:val="00713D9D"/>
    <w:rsid w:val="00742CA7"/>
    <w:rsid w:val="00747D59"/>
    <w:rsid w:val="0075480A"/>
    <w:rsid w:val="007549EB"/>
    <w:rsid w:val="00756E4F"/>
    <w:rsid w:val="007573B9"/>
    <w:rsid w:val="0076792D"/>
    <w:rsid w:val="00767D53"/>
    <w:rsid w:val="00772BAC"/>
    <w:rsid w:val="00772F52"/>
    <w:rsid w:val="00781929"/>
    <w:rsid w:val="00787AC7"/>
    <w:rsid w:val="007952F2"/>
    <w:rsid w:val="00797B97"/>
    <w:rsid w:val="007A5AB4"/>
    <w:rsid w:val="007B718D"/>
    <w:rsid w:val="007C72C1"/>
    <w:rsid w:val="007C7388"/>
    <w:rsid w:val="007C7D01"/>
    <w:rsid w:val="007D308E"/>
    <w:rsid w:val="007E01E7"/>
    <w:rsid w:val="007E5F46"/>
    <w:rsid w:val="007F29ED"/>
    <w:rsid w:val="00802B62"/>
    <w:rsid w:val="008119F4"/>
    <w:rsid w:val="00815F97"/>
    <w:rsid w:val="00821CB0"/>
    <w:rsid w:val="00825A17"/>
    <w:rsid w:val="0082773C"/>
    <w:rsid w:val="00831D85"/>
    <w:rsid w:val="0083635C"/>
    <w:rsid w:val="00837837"/>
    <w:rsid w:val="00840D4A"/>
    <w:rsid w:val="00850010"/>
    <w:rsid w:val="00851D9E"/>
    <w:rsid w:val="00853F36"/>
    <w:rsid w:val="00857A08"/>
    <w:rsid w:val="008609A5"/>
    <w:rsid w:val="00865AE3"/>
    <w:rsid w:val="00866DA1"/>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1089"/>
    <w:rsid w:val="00920461"/>
    <w:rsid w:val="00930315"/>
    <w:rsid w:val="00931C94"/>
    <w:rsid w:val="009342BD"/>
    <w:rsid w:val="009434ED"/>
    <w:rsid w:val="00961B41"/>
    <w:rsid w:val="00970DDD"/>
    <w:rsid w:val="00970F0B"/>
    <w:rsid w:val="00983881"/>
    <w:rsid w:val="0099012E"/>
    <w:rsid w:val="009A275B"/>
    <w:rsid w:val="009A2D04"/>
    <w:rsid w:val="009B3AC0"/>
    <w:rsid w:val="009D7544"/>
    <w:rsid w:val="009E0D7F"/>
    <w:rsid w:val="009E5D86"/>
    <w:rsid w:val="009F05F4"/>
    <w:rsid w:val="009F2B92"/>
    <w:rsid w:val="00A0125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1670"/>
    <w:rsid w:val="00A531BE"/>
    <w:rsid w:val="00A55D83"/>
    <w:rsid w:val="00A57661"/>
    <w:rsid w:val="00A613AB"/>
    <w:rsid w:val="00A65194"/>
    <w:rsid w:val="00A67195"/>
    <w:rsid w:val="00A80CAC"/>
    <w:rsid w:val="00A82A42"/>
    <w:rsid w:val="00A919BF"/>
    <w:rsid w:val="00A91E62"/>
    <w:rsid w:val="00AA20F7"/>
    <w:rsid w:val="00AA2E37"/>
    <w:rsid w:val="00AA3D2D"/>
    <w:rsid w:val="00AA5A19"/>
    <w:rsid w:val="00AB2671"/>
    <w:rsid w:val="00AC0281"/>
    <w:rsid w:val="00AC1E89"/>
    <w:rsid w:val="00AC2E48"/>
    <w:rsid w:val="00AC5861"/>
    <w:rsid w:val="00AC6C39"/>
    <w:rsid w:val="00AD40A7"/>
    <w:rsid w:val="00AD58AF"/>
    <w:rsid w:val="00AE3E4E"/>
    <w:rsid w:val="00AF0269"/>
    <w:rsid w:val="00AF0E16"/>
    <w:rsid w:val="00AF790C"/>
    <w:rsid w:val="00B010A6"/>
    <w:rsid w:val="00B05F3F"/>
    <w:rsid w:val="00B07F38"/>
    <w:rsid w:val="00B138A0"/>
    <w:rsid w:val="00B2118B"/>
    <w:rsid w:val="00B2223D"/>
    <w:rsid w:val="00B2587F"/>
    <w:rsid w:val="00B2638A"/>
    <w:rsid w:val="00B302F2"/>
    <w:rsid w:val="00B337D5"/>
    <w:rsid w:val="00B41C2D"/>
    <w:rsid w:val="00B4359B"/>
    <w:rsid w:val="00B43A7D"/>
    <w:rsid w:val="00B46671"/>
    <w:rsid w:val="00B50023"/>
    <w:rsid w:val="00B50806"/>
    <w:rsid w:val="00B50E53"/>
    <w:rsid w:val="00B51395"/>
    <w:rsid w:val="00B52895"/>
    <w:rsid w:val="00B55986"/>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23346"/>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751B5"/>
    <w:rsid w:val="00C840D9"/>
    <w:rsid w:val="00C84DEC"/>
    <w:rsid w:val="00C96D29"/>
    <w:rsid w:val="00CA1448"/>
    <w:rsid w:val="00CA4613"/>
    <w:rsid w:val="00CA6949"/>
    <w:rsid w:val="00CB073C"/>
    <w:rsid w:val="00CB3F81"/>
    <w:rsid w:val="00CB4B22"/>
    <w:rsid w:val="00CC1AE0"/>
    <w:rsid w:val="00CC2385"/>
    <w:rsid w:val="00CD114E"/>
    <w:rsid w:val="00CD35B0"/>
    <w:rsid w:val="00CE4505"/>
    <w:rsid w:val="00CE6FE3"/>
    <w:rsid w:val="00CF5078"/>
    <w:rsid w:val="00CF741E"/>
    <w:rsid w:val="00D0105B"/>
    <w:rsid w:val="00D02912"/>
    <w:rsid w:val="00D039C1"/>
    <w:rsid w:val="00D100D5"/>
    <w:rsid w:val="00D125D7"/>
    <w:rsid w:val="00D31675"/>
    <w:rsid w:val="00D4227A"/>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953"/>
    <w:rsid w:val="00E26A2F"/>
    <w:rsid w:val="00E3136D"/>
    <w:rsid w:val="00E35264"/>
    <w:rsid w:val="00E4309F"/>
    <w:rsid w:val="00E439B1"/>
    <w:rsid w:val="00E50D9B"/>
    <w:rsid w:val="00E52082"/>
    <w:rsid w:val="00E617C6"/>
    <w:rsid w:val="00E61961"/>
    <w:rsid w:val="00E624D0"/>
    <w:rsid w:val="00E6308B"/>
    <w:rsid w:val="00E740F1"/>
    <w:rsid w:val="00E75370"/>
    <w:rsid w:val="00E75718"/>
    <w:rsid w:val="00E8780C"/>
    <w:rsid w:val="00E932B0"/>
    <w:rsid w:val="00E95E37"/>
    <w:rsid w:val="00E97ACB"/>
    <w:rsid w:val="00EA1859"/>
    <w:rsid w:val="00EA6A34"/>
    <w:rsid w:val="00EB0900"/>
    <w:rsid w:val="00EB2B10"/>
    <w:rsid w:val="00EB44B6"/>
    <w:rsid w:val="00EB4FFA"/>
    <w:rsid w:val="00EC2EDC"/>
    <w:rsid w:val="00ED062F"/>
    <w:rsid w:val="00ED7C49"/>
    <w:rsid w:val="00EF0BFF"/>
    <w:rsid w:val="00EF0E03"/>
    <w:rsid w:val="00EF2D96"/>
    <w:rsid w:val="00F067A5"/>
    <w:rsid w:val="00F12AFA"/>
    <w:rsid w:val="00F14557"/>
    <w:rsid w:val="00F14B78"/>
    <w:rsid w:val="00F1514F"/>
    <w:rsid w:val="00F1651F"/>
    <w:rsid w:val="00F17280"/>
    <w:rsid w:val="00F2014A"/>
    <w:rsid w:val="00F22BE9"/>
    <w:rsid w:val="00F234FA"/>
    <w:rsid w:val="00F27D18"/>
    <w:rsid w:val="00F34633"/>
    <w:rsid w:val="00F37111"/>
    <w:rsid w:val="00F43BF7"/>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6429"/>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rPr>
  </w:style>
  <w:style w:type="paragraph" w:styleId="a7">
    <w:name w:val="header"/>
    <w:basedOn w:val="a"/>
    <w:link w:val="a8"/>
    <w:pPr>
      <w:tabs>
        <w:tab w:val="center" w:pos="4153"/>
        <w:tab w:val="right" w:pos="8306"/>
      </w:tabs>
      <w:ind w:firstLine="720"/>
      <w:jc w:val="both"/>
    </w:pPr>
    <w:rPr>
      <w:sz w:val="28"/>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rPr>
  </w:style>
  <w:style w:type="paragraph" w:customStyle="1" w:styleId="210">
    <w:name w:val="Основной текст 21"/>
    <w:basedOn w:val="a"/>
    <w:pPr>
      <w:spacing w:line="360" w:lineRule="auto"/>
      <w:ind w:firstLine="567"/>
      <w:jc w:val="both"/>
    </w:pPr>
    <w:rPr>
      <w:sz w:val="26"/>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1025</Words>
  <Characters>5844</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6856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cp:revision>
  <cp:lastPrinted>2025-12-09T12:38:00Z</cp:lastPrinted>
  <dcterms:created xsi:type="dcterms:W3CDTF">2025-12-24T09:11:00Z</dcterms:created>
  <dcterms:modified xsi:type="dcterms:W3CDTF">2026-03-06T11:31:00Z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