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bookmarkStart w:id="0" w:name="_GoBack"/>
      <w:bookmarkEnd w:id="0"/>
      <w:r w:rsidRPr="00F6318B">
        <w:rPr>
          <w:noProof/>
          <w:lang w:val="ru-RU"/>
        </w:rPr>
        <w:drawing>
          <wp:anchor distT="0" distB="0" distL="114300" distR="114300" simplePos="0" relativeHeight="251657728"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5AF2764B">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tbl>
      <w:tblPr>
        <w:tblW w:w="0" w:type="auto"/>
        <w:tblLook w:val="01E0" w:firstRow="1" w:lastRow="1" w:firstColumn="1" w:lastColumn="1" w:noHBand="0" w:noVBand="0"/>
      </w:tblPr>
      <w:tblGrid>
        <w:gridCol w:w="5353"/>
      </w:tblGrid>
      <w:tr w:rsidR="00F6318B" w:rsidRPr="00F42AEA" w14:paraId="6C1844F6" w14:textId="77777777" w:rsidTr="00392B70">
        <w:trPr>
          <w:trHeight w:val="2500"/>
        </w:trPr>
        <w:tc>
          <w:tcPr>
            <w:tcW w:w="5353" w:type="dxa"/>
            <w:hideMark/>
          </w:tcPr>
          <w:p w14:paraId="22427F3E" w14:textId="0D807221" w:rsidR="00F6318B" w:rsidRPr="00392B70" w:rsidRDefault="008A6D0F" w:rsidP="00392B70">
            <w:pPr>
              <w:autoSpaceDE w:val="0"/>
              <w:autoSpaceDN w:val="0"/>
              <w:adjustRightInd w:val="0"/>
              <w:jc w:val="both"/>
              <w:rPr>
                <w:b/>
                <w:sz w:val="24"/>
                <w:szCs w:val="24"/>
                <w:lang w:val="uk-UA"/>
              </w:rPr>
            </w:pPr>
            <w:r w:rsidRPr="00392B70">
              <w:rPr>
                <w:b/>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437018604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left:0;text-align:left;margin-left:308.15pt;margin-top:108.2pt;width:141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437018604</w:t>
                            </w:r>
                          </w:p>
                        </w:txbxContent>
                      </v:textbox>
                    </v:shape>
                  </w:pict>
                </mc:Fallback>
              </mc:AlternateContent>
            </w:r>
            <w:r w:rsidR="004B3952" w:rsidRPr="00392B70">
              <w:rPr>
                <w:b/>
                <w:sz w:val="28"/>
                <w:szCs w:val="28"/>
                <w:lang w:val="uk-UA"/>
              </w:rPr>
              <w:t>Про відмову</w:t>
            </w:r>
            <w:r w:rsidR="00FB6A7C" w:rsidRPr="00392B70">
              <w:rPr>
                <w:b/>
                <w:sz w:val="28"/>
                <w:szCs w:val="28"/>
                <w:lang w:val="uk-UA"/>
              </w:rPr>
              <w:t xml:space="preserve"> </w:t>
            </w:r>
            <w:r w:rsidR="00CB0ED5" w:rsidRPr="00392B70">
              <w:rPr>
                <w:b/>
                <w:sz w:val="28"/>
                <w:szCs w:val="28"/>
                <w:lang w:val="uk-UA"/>
              </w:rPr>
              <w:t xml:space="preserve">громадянці </w:t>
            </w:r>
            <w:r w:rsidR="007D5E80" w:rsidRPr="00392B70">
              <w:rPr>
                <w:b/>
                <w:sz w:val="28"/>
                <w:szCs w:val="28"/>
                <w:lang w:val="uk-UA" w:eastAsia="uk-UA"/>
              </w:rPr>
              <w:t>Господенко Наталії Воло</w:t>
            </w:r>
            <w:r w:rsidR="00392B70" w:rsidRPr="00392B70">
              <w:rPr>
                <w:b/>
                <w:sz w:val="28"/>
                <w:szCs w:val="28"/>
                <w:lang w:val="uk-UA" w:eastAsia="uk-UA"/>
              </w:rPr>
              <w:t>д</w:t>
            </w:r>
            <w:r w:rsidR="007D5E80" w:rsidRPr="00392B70">
              <w:rPr>
                <w:b/>
                <w:sz w:val="28"/>
                <w:szCs w:val="28"/>
                <w:lang w:val="uk-UA" w:eastAsia="uk-UA"/>
              </w:rPr>
              <w:t>имирівні</w:t>
            </w:r>
            <w:r w:rsidR="004B3952" w:rsidRPr="00392B70">
              <w:rPr>
                <w:b/>
                <w:sz w:val="28"/>
                <w:szCs w:val="28"/>
                <w:lang w:val="uk-UA"/>
              </w:rPr>
              <w:t xml:space="preserve"> у наданні дозволу на </w:t>
            </w:r>
            <w:r w:rsidR="00235CE7" w:rsidRPr="00392B70">
              <w:rPr>
                <w:b/>
                <w:bCs/>
                <w:color w:val="000000"/>
                <w:sz w:val="28"/>
                <w:szCs w:val="28"/>
                <w:lang w:val="uk-UA" w:eastAsia="uk-UA" w:bidi="uk-UA"/>
              </w:rPr>
              <w:t>розроблення</w:t>
            </w:r>
            <w:r w:rsidR="00235CE7" w:rsidRPr="00392B70">
              <w:rPr>
                <w:b/>
                <w:bCs/>
                <w:color w:val="000000"/>
                <w:lang w:val="uk-UA" w:eastAsia="uk-UA" w:bidi="uk-UA"/>
              </w:rPr>
              <w:t xml:space="preserve"> </w:t>
            </w:r>
            <w:r w:rsidR="00152441" w:rsidRPr="00392B70">
              <w:rPr>
                <w:b/>
                <w:sz w:val="28"/>
                <w:szCs w:val="28"/>
                <w:lang w:val="uk-UA"/>
              </w:rPr>
              <w:t xml:space="preserve">проєкту землеустрою щодо відведення земельної ділянки </w:t>
            </w:r>
            <w:r w:rsidR="00501B54" w:rsidRPr="00392B70">
              <w:rPr>
                <w:b/>
                <w:sz w:val="28"/>
                <w:szCs w:val="28"/>
                <w:lang w:val="uk-UA"/>
              </w:rPr>
              <w:t>у</w:t>
            </w:r>
            <w:r w:rsidR="00EF4283" w:rsidRPr="00392B70">
              <w:rPr>
                <w:b/>
                <w:sz w:val="28"/>
                <w:szCs w:val="28"/>
                <w:lang w:val="uk-UA"/>
              </w:rPr>
              <w:t xml:space="preserve"> </w:t>
            </w:r>
            <w:r w:rsidR="00590127" w:rsidRPr="00392B70">
              <w:rPr>
                <w:b/>
                <w:sz w:val="28"/>
                <w:szCs w:val="28"/>
                <w:lang w:val="uk-UA"/>
              </w:rPr>
              <w:t>власність</w:t>
            </w:r>
            <w:r w:rsidR="0053046F" w:rsidRPr="00392B70">
              <w:rPr>
                <w:b/>
                <w:sz w:val="28"/>
                <w:szCs w:val="28"/>
                <w:lang w:val="uk-UA"/>
              </w:rPr>
              <w:t xml:space="preserve"> </w:t>
            </w:r>
            <w:r w:rsidR="009F333A" w:rsidRPr="00392B70">
              <w:rPr>
                <w:b/>
                <w:sz w:val="28"/>
                <w:szCs w:val="28"/>
                <w:lang w:val="uk-UA"/>
              </w:rPr>
              <w:t>для індивідуального дачного будівництва</w:t>
            </w:r>
            <w:r w:rsidR="00590127" w:rsidRPr="00392B70">
              <w:rPr>
                <w:b/>
                <w:sz w:val="28"/>
                <w:szCs w:val="28"/>
                <w:lang w:val="uk-UA"/>
              </w:rPr>
              <w:t xml:space="preserve"> </w:t>
            </w:r>
            <w:r w:rsidR="00F6318B" w:rsidRPr="00392B70">
              <w:rPr>
                <w:b/>
                <w:sz w:val="28"/>
                <w:szCs w:val="28"/>
                <w:lang w:val="uk-UA"/>
              </w:rPr>
              <w:t xml:space="preserve">на </w:t>
            </w:r>
            <w:r w:rsidR="00392B70" w:rsidRPr="00392B70">
              <w:rPr>
                <w:b/>
                <w:snapToGrid w:val="0"/>
                <w:sz w:val="28"/>
                <w:lang w:val="uk-UA"/>
              </w:rPr>
              <w:t>вул. 37-ій Садовій, біля № 28 у Дарницькому районі міста Києва</w:t>
            </w:r>
          </w:p>
        </w:tc>
      </w:tr>
    </w:tbl>
    <w:p w14:paraId="682A018A" w14:textId="1697FC65" w:rsidR="00F6318B" w:rsidRPr="00F6318B" w:rsidRDefault="00F6318B" w:rsidP="00F6318B">
      <w:pPr>
        <w:pStyle w:val="a9"/>
        <w:ind w:right="3905"/>
        <w:rPr>
          <w:bCs/>
          <w:lang w:val="uk-UA"/>
        </w:rPr>
      </w:pPr>
    </w:p>
    <w:p w14:paraId="2E8A01BF" w14:textId="715AE225" w:rsidR="00F6318B" w:rsidRDefault="00235CE7" w:rsidP="00F6318B">
      <w:pPr>
        <w:ind w:firstLine="567"/>
        <w:jc w:val="both"/>
        <w:rPr>
          <w:snapToGrid w:val="0"/>
          <w:sz w:val="28"/>
          <w:lang w:val="uk-UA"/>
        </w:rPr>
      </w:pPr>
      <w:r w:rsidRPr="00235CE7">
        <w:rPr>
          <w:snapToGrid w:val="0"/>
          <w:sz w:val="28"/>
          <w:lang w:val="uk-UA"/>
        </w:rPr>
        <w:t>Розглянувши клопотання про надання дозволу на розроблення проєкту землеустрою щодо відведення земельної ділянки громадянці Господенко Наталії Володимирівні на вул. 37-ій Садовій, біля № 28 у Дарницькому районі міста Києва та додані документи, враховуючи відсутність принаймні одного із видів містобудівної документації відповідно до частини третьої статті 24 Закону України «Про регулювання містобудівної діяльності» та те, що заявлена ініціатива не відповідає містобудівній документації за функціональним призначенням, а саме: відповідно до Генерального плану міста, затвердженого рішенням Київської міської ради від 28 березня 2002 року  № 370/1804, земельна ділянка належить до територі</w:t>
      </w:r>
      <w:r w:rsidR="00392B70">
        <w:rPr>
          <w:snapToGrid w:val="0"/>
          <w:sz w:val="28"/>
          <w:lang w:val="uk-UA"/>
        </w:rPr>
        <w:t xml:space="preserve">й житлової садибної забудови (перспективні) </w:t>
      </w:r>
      <w:r w:rsidRPr="00235CE7">
        <w:rPr>
          <w:snapToGrid w:val="0"/>
          <w:sz w:val="28"/>
          <w:lang w:val="uk-UA"/>
        </w:rPr>
        <w:t xml:space="preserve">(витяг з містобудівного кадастру, наданий листом Департаменту містобудування та архітектури виконавчого органу Київської міської ради (Київської міської державної адміністрації) від </w:t>
      </w:r>
      <w:r w:rsidR="00392B70">
        <w:rPr>
          <w:snapToGrid w:val="0"/>
          <w:sz w:val="28"/>
          <w:lang w:val="uk-UA"/>
        </w:rPr>
        <w:t xml:space="preserve">18 серпня </w:t>
      </w:r>
      <w:r w:rsidRPr="00235CE7">
        <w:rPr>
          <w:snapToGrid w:val="0"/>
          <w:sz w:val="28"/>
          <w:lang w:val="uk-UA"/>
        </w:rPr>
        <w:t>202</w:t>
      </w:r>
      <w:r w:rsidR="00392B70">
        <w:rPr>
          <w:snapToGrid w:val="0"/>
          <w:sz w:val="28"/>
          <w:lang w:val="uk-UA"/>
        </w:rPr>
        <w:t xml:space="preserve">2 </w:t>
      </w:r>
      <w:r w:rsidRPr="00235CE7">
        <w:rPr>
          <w:snapToGrid w:val="0"/>
          <w:sz w:val="28"/>
          <w:lang w:val="uk-UA"/>
        </w:rPr>
        <w:t>року № 055-47</w:t>
      </w:r>
      <w:r w:rsidR="00392B70">
        <w:rPr>
          <w:snapToGrid w:val="0"/>
          <w:sz w:val="28"/>
          <w:lang w:val="uk-UA"/>
        </w:rPr>
        <w:t>01</w:t>
      </w:r>
      <w:r w:rsidRPr="00235CE7">
        <w:rPr>
          <w:snapToGrid w:val="0"/>
          <w:sz w:val="28"/>
          <w:lang w:val="uk-UA"/>
        </w:rPr>
        <w:t>),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7F71C477" w14:textId="77777777" w:rsidR="00235CE7" w:rsidRPr="00F6318B" w:rsidRDefault="00235CE7" w:rsidP="00F6318B">
      <w:pPr>
        <w:ind w:firstLine="567"/>
        <w:jc w:val="both"/>
        <w:rPr>
          <w:snapToGrid w:val="0"/>
          <w:sz w:val="28"/>
          <w:lang w:val="uk-UA"/>
        </w:rPr>
      </w:pPr>
    </w:p>
    <w:p w14:paraId="4A8AFF64" w14:textId="06F4D29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793FA4EC" w14:textId="77777777" w:rsidR="00985C46" w:rsidRDefault="00985C46" w:rsidP="00F6318B">
      <w:pPr>
        <w:ind w:firstLine="567"/>
        <w:jc w:val="both"/>
        <w:rPr>
          <w:rFonts w:ascii="Georgia" w:hAnsi="Georgia"/>
          <w:b/>
          <w:snapToGrid w:val="0"/>
          <w:sz w:val="28"/>
          <w:lang w:val="uk-UA"/>
        </w:rPr>
      </w:pPr>
    </w:p>
    <w:p w14:paraId="77F2F73A" w14:textId="4CF48A01"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392B70">
        <w:rPr>
          <w:snapToGrid w:val="0"/>
          <w:sz w:val="28"/>
        </w:rPr>
        <w:t>Відмовити</w:t>
      </w:r>
      <w:r w:rsidR="0053046F" w:rsidRPr="00392B70">
        <w:rPr>
          <w:sz w:val="28"/>
          <w:szCs w:val="28"/>
        </w:rPr>
        <w:t xml:space="preserve"> </w:t>
      </w:r>
      <w:r w:rsidR="00CB0ED5" w:rsidRPr="00392B70">
        <w:rPr>
          <w:sz w:val="28"/>
          <w:szCs w:val="28"/>
        </w:rPr>
        <w:t>громадянці</w:t>
      </w:r>
      <w:r w:rsidR="00392B70" w:rsidRPr="00392B70">
        <w:rPr>
          <w:sz w:val="28"/>
          <w:szCs w:val="28"/>
        </w:rPr>
        <w:t xml:space="preserve"> </w:t>
      </w:r>
      <w:r w:rsidR="007D5E80" w:rsidRPr="00392B70">
        <w:rPr>
          <w:sz w:val="28"/>
          <w:szCs w:val="28"/>
        </w:rPr>
        <w:t>Господенко Наталії Воло</w:t>
      </w:r>
      <w:r w:rsidR="00392B70">
        <w:rPr>
          <w:sz w:val="28"/>
          <w:szCs w:val="28"/>
        </w:rPr>
        <w:t>д</w:t>
      </w:r>
      <w:r w:rsidR="007D5E80" w:rsidRPr="00392B70">
        <w:rPr>
          <w:sz w:val="28"/>
          <w:szCs w:val="28"/>
        </w:rPr>
        <w:t>имирівні</w:t>
      </w:r>
      <w:r w:rsidRPr="00392B70">
        <w:rPr>
          <w:snapToGrid w:val="0"/>
          <w:sz w:val="28"/>
        </w:rPr>
        <w:t xml:space="preserve"> у наданні дозволу на розроблення</w:t>
      </w:r>
      <w:r w:rsidRPr="00392B70">
        <w:rPr>
          <w:i/>
          <w:snapToGrid w:val="0"/>
          <w:sz w:val="28"/>
        </w:rPr>
        <w:t xml:space="preserve"> </w:t>
      </w:r>
      <w:r w:rsidR="00590127" w:rsidRPr="00392B70">
        <w:rPr>
          <w:sz w:val="28"/>
          <w:szCs w:val="28"/>
        </w:rPr>
        <w:t>проєкту землеустрою щодо відведення земельної ділянки</w:t>
      </w:r>
      <w:r w:rsidR="00590127" w:rsidRPr="00392B70">
        <w:rPr>
          <w:b/>
          <w:sz w:val="28"/>
          <w:szCs w:val="28"/>
        </w:rPr>
        <w:t xml:space="preserve"> </w:t>
      </w:r>
      <w:r w:rsidR="00A16F2F" w:rsidRPr="00392B70">
        <w:rPr>
          <w:sz w:val="28"/>
          <w:szCs w:val="28"/>
        </w:rPr>
        <w:t>у</w:t>
      </w:r>
      <w:r w:rsidR="00A16F2F" w:rsidRPr="00392B70">
        <w:rPr>
          <w:b/>
          <w:sz w:val="28"/>
          <w:szCs w:val="28"/>
        </w:rPr>
        <w:t xml:space="preserve"> </w:t>
      </w:r>
      <w:r w:rsidR="005111FE" w:rsidRPr="00392B70">
        <w:rPr>
          <w:rStyle w:val="af1"/>
          <w:i w:val="0"/>
          <w:sz w:val="28"/>
          <w:szCs w:val="28"/>
        </w:rPr>
        <w:t>власність</w:t>
      </w:r>
      <w:r w:rsidR="00985E7D" w:rsidRPr="00392B70">
        <w:rPr>
          <w:rStyle w:val="af1"/>
          <w:i w:val="0"/>
          <w:sz w:val="28"/>
          <w:szCs w:val="28"/>
        </w:rPr>
        <w:t xml:space="preserve"> </w:t>
      </w:r>
      <w:r w:rsidR="009F333A" w:rsidRPr="00392B70">
        <w:rPr>
          <w:rStyle w:val="af1"/>
          <w:i w:val="0"/>
          <w:sz w:val="28"/>
          <w:szCs w:val="28"/>
        </w:rPr>
        <w:t>для індивідуального дачного будівництва</w:t>
      </w:r>
      <w:r w:rsidR="00392B70" w:rsidRPr="00392B70">
        <w:rPr>
          <w:rStyle w:val="af1"/>
          <w:i w:val="0"/>
          <w:sz w:val="28"/>
          <w:szCs w:val="28"/>
        </w:rPr>
        <w:t xml:space="preserve"> </w:t>
      </w:r>
      <w:r w:rsidR="00392B70" w:rsidRPr="00392B70">
        <w:rPr>
          <w:snapToGrid w:val="0"/>
          <w:sz w:val="28"/>
        </w:rPr>
        <w:t>на вул. 37-ій Садовій, біля № 28 у Дарницькому районі міста Києва</w:t>
      </w:r>
      <w:r w:rsidR="00392B70" w:rsidRPr="00392B70">
        <w:rPr>
          <w:color w:val="000000"/>
          <w:sz w:val="28"/>
          <w:szCs w:val="28"/>
          <w:lang w:bidi="uk-UA"/>
        </w:rPr>
        <w:t xml:space="preserve"> </w:t>
      </w:r>
      <w:r w:rsidR="00235CE7" w:rsidRPr="00392B70">
        <w:rPr>
          <w:color w:val="000000"/>
          <w:sz w:val="28"/>
          <w:szCs w:val="28"/>
          <w:lang w:bidi="uk-UA"/>
        </w:rPr>
        <w:t xml:space="preserve">орієнтовною площею </w:t>
      </w:r>
      <w:r w:rsidR="00E93D5E" w:rsidRPr="00392B70">
        <w:rPr>
          <w:color w:val="000000"/>
          <w:sz w:val="28"/>
          <w:szCs w:val="28"/>
          <w:lang w:bidi="uk-UA"/>
        </w:rPr>
        <w:t>0,10</w:t>
      </w:r>
      <w:r w:rsidR="00886505" w:rsidRPr="00392B70">
        <w:rPr>
          <w:color w:val="000000"/>
          <w:sz w:val="28"/>
          <w:szCs w:val="28"/>
          <w:lang w:bidi="uk-UA"/>
        </w:rPr>
        <w:t xml:space="preserve"> </w:t>
      </w:r>
      <w:r w:rsidR="00235CE7" w:rsidRPr="00392B70">
        <w:rPr>
          <w:color w:val="000000"/>
          <w:sz w:val="28"/>
          <w:szCs w:val="28"/>
          <w:lang w:bidi="uk-UA"/>
        </w:rPr>
        <w:t xml:space="preserve">га (земельна ділянка комунальної власності територіальної громади </w:t>
      </w:r>
      <w:r w:rsidR="00F3392B" w:rsidRPr="00392B70">
        <w:rPr>
          <w:color w:val="000000"/>
          <w:sz w:val="28"/>
          <w:szCs w:val="28"/>
          <w:lang w:bidi="uk-UA"/>
        </w:rPr>
        <w:t>міста</w:t>
      </w:r>
      <w:r w:rsidR="00235CE7" w:rsidRPr="00392B70">
        <w:rPr>
          <w:color w:val="000000"/>
          <w:sz w:val="28"/>
          <w:szCs w:val="28"/>
          <w:lang w:bidi="uk-UA"/>
        </w:rPr>
        <w:t xml:space="preserve"> Києва</w:t>
      </w:r>
      <w:r w:rsidR="0079792E" w:rsidRPr="00392B70">
        <w:rPr>
          <w:color w:val="000000"/>
          <w:sz w:val="28"/>
          <w:szCs w:val="28"/>
          <w:lang w:bidi="uk-UA"/>
        </w:rPr>
        <w:t xml:space="preserve">, </w:t>
      </w:r>
      <w:r w:rsidR="009B5545" w:rsidRPr="00392B70">
        <w:rPr>
          <w:sz w:val="28"/>
          <w:szCs w:val="28"/>
        </w:rPr>
        <w:t xml:space="preserve">справа № </w:t>
      </w:r>
      <w:r w:rsidR="00886505" w:rsidRPr="00392B70">
        <w:rPr>
          <w:sz w:val="28"/>
          <w:szCs w:val="28"/>
        </w:rPr>
        <w:t>437018604</w:t>
      </w:r>
      <w:r w:rsidR="00235CE7" w:rsidRPr="00E93D5E">
        <w:rPr>
          <w:sz w:val="28"/>
          <w:szCs w:val="28"/>
        </w:rPr>
        <w:t>)</w:t>
      </w:r>
      <w:r w:rsidR="002447D4" w:rsidRPr="00E93D5E">
        <w:rPr>
          <w:sz w:val="28"/>
          <w:szCs w:val="28"/>
        </w:rPr>
        <w:t>.</w:t>
      </w:r>
    </w:p>
    <w:p w14:paraId="7EEE5A8B" w14:textId="6C7F51E4"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lastRenderedPageBreak/>
        <w:t xml:space="preserve">Контроль за виконанням цього рішення покласти на постійну комісію Київської міської ради з питань </w:t>
      </w:r>
      <w:r w:rsidR="00774D60">
        <w:rPr>
          <w:sz w:val="28"/>
          <w:szCs w:val="28"/>
        </w:rPr>
        <w:t>архітектури, містобудування та земельних відносин</w:t>
      </w:r>
      <w:r w:rsidRPr="00E93D5E">
        <w:rPr>
          <w:bCs/>
          <w:sz w:val="28"/>
          <w:szCs w:val="28"/>
        </w:rPr>
        <w:t>.</w:t>
      </w:r>
    </w:p>
    <w:p w14:paraId="1914917E" w14:textId="77777777" w:rsidR="00F6318B" w:rsidRDefault="00F6318B"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71527842" w14:textId="77777777" w:rsidTr="00227863">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227863">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227863">
        <w:tc>
          <w:tcPr>
            <w:tcW w:w="5920" w:type="dxa"/>
          </w:tcPr>
          <w:p w14:paraId="20090EAB" w14:textId="77777777" w:rsidR="001978A8" w:rsidRDefault="001978A8" w:rsidP="001978A8">
            <w:pPr>
              <w:rPr>
                <w:color w:val="000000"/>
                <w:sz w:val="28"/>
                <w:szCs w:val="28"/>
                <w:lang w:val="uk-UA" w:eastAsia="uk-UA"/>
              </w:rPr>
            </w:pPr>
          </w:p>
          <w:p w14:paraId="6AC83E78" w14:textId="77777777" w:rsidR="00227863" w:rsidRPr="00227863" w:rsidRDefault="00227863" w:rsidP="00227863">
            <w:pPr>
              <w:rPr>
                <w:sz w:val="28"/>
                <w:szCs w:val="28"/>
                <w:lang w:val="uk-UA"/>
              </w:rPr>
            </w:pPr>
            <w:r w:rsidRPr="00227863">
              <w:rPr>
                <w:sz w:val="28"/>
                <w:szCs w:val="28"/>
                <w:lang w:val="uk-UA"/>
              </w:rPr>
              <w:t>Начальник юридичного управління</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2DF3D488" w14:textId="51145DD0"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4551"/>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77777777" w:rsidR="001978A8" w:rsidRDefault="001978A8" w:rsidP="001978A8">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містобудування </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4BA94836" w:rsidR="001978A8" w:rsidRDefault="001978A8" w:rsidP="001978A8">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Default="001978A8" w:rsidP="001978A8">
            <w:pPr>
              <w:jc w:val="right"/>
              <w:rPr>
                <w:rStyle w:val="af0"/>
                <w:b w:val="0"/>
                <w:sz w:val="28"/>
                <w:szCs w:val="28"/>
                <w:lang w:val="en-US"/>
              </w:rPr>
            </w:pPr>
          </w:p>
          <w:p w14:paraId="7F8101D4" w14:textId="77777777" w:rsidR="001978A8" w:rsidRDefault="001978A8" w:rsidP="001978A8">
            <w:pPr>
              <w:jc w:val="right"/>
              <w:rPr>
                <w:rStyle w:val="af0"/>
                <w:b w:val="0"/>
                <w:sz w:val="28"/>
                <w:szCs w:val="28"/>
                <w:lang w:val="en-US"/>
              </w:rPr>
            </w:pPr>
          </w:p>
          <w:p w14:paraId="3A247E81" w14:textId="77777777" w:rsidR="001978A8" w:rsidRDefault="001978A8" w:rsidP="001978A8">
            <w:pPr>
              <w:jc w:val="right"/>
              <w:rPr>
                <w:rStyle w:val="af0"/>
                <w:b w:val="0"/>
                <w:sz w:val="28"/>
                <w:szCs w:val="28"/>
                <w:lang w:val="en-US"/>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40538413" w14:textId="3912A48F" w:rsidR="00E4449D" w:rsidRDefault="009105A4" w:rsidP="005A2445">
      <w:pPr>
        <w:rPr>
          <w:b/>
          <w:bCs/>
          <w:color w:val="000000"/>
          <w:sz w:val="28"/>
          <w:szCs w:val="28"/>
          <w:lang w:val="uk-UA" w:eastAsia="uk-UA"/>
        </w:rPr>
      </w:pPr>
      <w:r w:rsidRPr="00F452A2">
        <w:rPr>
          <w:b/>
          <w:bCs/>
          <w:color w:val="000000"/>
          <w:sz w:val="28"/>
          <w:szCs w:val="28"/>
          <w:lang w:val="uk-UA" w:eastAsia="uk-UA"/>
        </w:rPr>
        <w:br w:type="page"/>
      </w:r>
      <w:r w:rsidR="00E4449D" w:rsidRPr="00F452A2">
        <w:rPr>
          <w:b/>
          <w:bCs/>
          <w:color w:val="000000"/>
          <w:sz w:val="28"/>
          <w:szCs w:val="28"/>
          <w:lang w:val="uk-UA" w:eastAsia="uk-UA"/>
        </w:rPr>
        <w:t>ПОДАННЯ:</w:t>
      </w:r>
    </w:p>
    <w:p w14:paraId="1B3FDB31" w14:textId="77777777" w:rsidR="001978A8" w:rsidRPr="00A55D83"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3E58C7FF" w14:textId="77777777" w:rsidTr="001978A8">
        <w:tc>
          <w:tcPr>
            <w:tcW w:w="5920" w:type="dxa"/>
          </w:tcPr>
          <w:p w14:paraId="73C32260"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200AA16E"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7342FF08" w14:textId="52DFC9CF" w:rsidR="001978A8" w:rsidRDefault="001978A8" w:rsidP="001978A8">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934" w:type="dxa"/>
          </w:tcPr>
          <w:p w14:paraId="6C1219A4" w14:textId="77777777" w:rsidR="001978A8" w:rsidRPr="00C845A4" w:rsidRDefault="001978A8" w:rsidP="001978A8">
            <w:pPr>
              <w:jc w:val="right"/>
              <w:rPr>
                <w:color w:val="000000"/>
                <w:sz w:val="28"/>
                <w:szCs w:val="28"/>
                <w:lang w:eastAsia="uk-UA"/>
              </w:rPr>
            </w:pPr>
          </w:p>
          <w:p w14:paraId="65D87A3C" w14:textId="77777777" w:rsidR="001978A8" w:rsidRPr="00C845A4" w:rsidRDefault="001978A8" w:rsidP="001978A8">
            <w:pPr>
              <w:jc w:val="right"/>
              <w:rPr>
                <w:color w:val="000000"/>
                <w:sz w:val="28"/>
                <w:szCs w:val="28"/>
                <w:lang w:eastAsia="uk-UA"/>
              </w:rPr>
            </w:pPr>
          </w:p>
          <w:p w14:paraId="6C3EC001" w14:textId="0D6E91B5" w:rsidR="001978A8" w:rsidRDefault="001978A8" w:rsidP="001978A8">
            <w:pPr>
              <w:jc w:val="right"/>
              <w:rPr>
                <w:color w:val="000000"/>
                <w:sz w:val="28"/>
                <w:szCs w:val="28"/>
                <w:lang w:val="uk-UA" w:eastAsia="uk-UA"/>
              </w:rPr>
            </w:pPr>
            <w:r>
              <w:rPr>
                <w:color w:val="000000"/>
                <w:sz w:val="28"/>
                <w:szCs w:val="28"/>
                <w:lang w:val="en-US" w:eastAsia="uk-UA"/>
              </w:rPr>
              <w:t>Петро ОЛЕНИЧ</w:t>
            </w:r>
          </w:p>
        </w:tc>
      </w:tr>
      <w:tr w:rsidR="001978A8" w14:paraId="04349BBF" w14:textId="77777777" w:rsidTr="001978A8">
        <w:tc>
          <w:tcPr>
            <w:tcW w:w="5920" w:type="dxa"/>
          </w:tcPr>
          <w:p w14:paraId="5BBEF159" w14:textId="77777777" w:rsidR="001978A8" w:rsidRDefault="001978A8" w:rsidP="001978A8">
            <w:pPr>
              <w:jc w:val="both"/>
              <w:rPr>
                <w:color w:val="000000"/>
                <w:sz w:val="28"/>
                <w:szCs w:val="28"/>
                <w:lang w:val="uk-UA" w:eastAsia="uk-UA"/>
              </w:rPr>
            </w:pPr>
          </w:p>
          <w:p w14:paraId="6F3F4C1A" w14:textId="1A4771ED" w:rsidR="001978A8" w:rsidRDefault="008E30D6" w:rsidP="001978A8">
            <w:pPr>
              <w:jc w:val="both"/>
              <w:rPr>
                <w:color w:val="000000"/>
                <w:sz w:val="28"/>
                <w:szCs w:val="28"/>
                <w:lang w:val="uk-UA" w:eastAsia="uk-UA"/>
              </w:rPr>
            </w:pPr>
            <w:r>
              <w:rPr>
                <w:color w:val="000000"/>
                <w:sz w:val="28"/>
                <w:szCs w:val="28"/>
                <w:lang w:val="uk-UA" w:eastAsia="uk-UA"/>
              </w:rPr>
              <w:t xml:space="preserve">Директор </w:t>
            </w:r>
            <w:r w:rsidR="001978A8" w:rsidRPr="00A55D83">
              <w:rPr>
                <w:color w:val="000000"/>
                <w:sz w:val="28"/>
                <w:szCs w:val="28"/>
                <w:lang w:val="uk-UA" w:eastAsia="uk-UA"/>
              </w:rPr>
              <w:t>Департаменту земельних ресурсів</w:t>
            </w:r>
            <w:r w:rsidR="001978A8">
              <w:rPr>
                <w:color w:val="000000"/>
                <w:sz w:val="28"/>
                <w:szCs w:val="28"/>
                <w:lang w:val="uk-UA" w:eastAsia="uk-UA"/>
              </w:rPr>
              <w:t xml:space="preserve"> </w:t>
            </w:r>
          </w:p>
          <w:p w14:paraId="6A5779B4" w14:textId="77777777" w:rsidR="001978A8" w:rsidRDefault="001978A8" w:rsidP="001978A8">
            <w:pPr>
              <w:jc w:val="both"/>
              <w:rPr>
                <w:color w:val="000000"/>
                <w:sz w:val="28"/>
                <w:szCs w:val="28"/>
                <w:lang w:val="uk-UA" w:eastAsia="uk-UA"/>
              </w:rPr>
            </w:pP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6EFD4F2F" w14:textId="38E4DCC3" w:rsidR="001978A8" w:rsidRDefault="001978A8" w:rsidP="001978A8">
            <w:pPr>
              <w:jc w:val="both"/>
              <w:rPr>
                <w:color w:val="000000"/>
                <w:sz w:val="28"/>
                <w:szCs w:val="28"/>
                <w:lang w:val="uk-UA" w:eastAsia="uk-UA"/>
              </w:rPr>
            </w:pPr>
            <w:r w:rsidRPr="00A55D83">
              <w:rPr>
                <w:color w:val="000000"/>
                <w:sz w:val="28"/>
                <w:szCs w:val="28"/>
                <w:lang w:val="uk-UA" w:eastAsia="uk-UA"/>
              </w:rPr>
              <w:t>(Київської міської державної адміністрації)</w:t>
            </w:r>
          </w:p>
        </w:tc>
        <w:tc>
          <w:tcPr>
            <w:tcW w:w="3934" w:type="dxa"/>
          </w:tcPr>
          <w:p w14:paraId="0080B2F3" w14:textId="77777777" w:rsidR="001978A8" w:rsidRPr="00C845A4" w:rsidRDefault="001978A8" w:rsidP="001978A8">
            <w:pPr>
              <w:jc w:val="right"/>
              <w:rPr>
                <w:rStyle w:val="af0"/>
                <w:b w:val="0"/>
                <w:sz w:val="28"/>
                <w:szCs w:val="28"/>
                <w:lang w:val="uk-UA"/>
              </w:rPr>
            </w:pPr>
          </w:p>
          <w:p w14:paraId="340A3DF1" w14:textId="77777777" w:rsidR="001978A8" w:rsidRPr="00C845A4" w:rsidRDefault="001978A8" w:rsidP="001978A8">
            <w:pPr>
              <w:jc w:val="right"/>
              <w:rPr>
                <w:rStyle w:val="af0"/>
                <w:b w:val="0"/>
                <w:sz w:val="28"/>
                <w:szCs w:val="28"/>
                <w:lang w:val="uk-UA"/>
              </w:rPr>
            </w:pPr>
          </w:p>
          <w:p w14:paraId="2AC2BA9E" w14:textId="77777777" w:rsidR="001978A8" w:rsidRPr="00C845A4" w:rsidRDefault="001978A8" w:rsidP="001978A8">
            <w:pPr>
              <w:jc w:val="right"/>
              <w:rPr>
                <w:rStyle w:val="af0"/>
                <w:b w:val="0"/>
                <w:sz w:val="28"/>
                <w:szCs w:val="28"/>
                <w:lang w:val="uk-UA"/>
              </w:rPr>
            </w:pPr>
          </w:p>
          <w:p w14:paraId="06D3BE35" w14:textId="07F7068B" w:rsidR="001978A8" w:rsidRDefault="001978A8" w:rsidP="001978A8">
            <w:pPr>
              <w:jc w:val="right"/>
              <w:rPr>
                <w:color w:val="000000"/>
                <w:sz w:val="28"/>
                <w:szCs w:val="28"/>
                <w:lang w:val="uk-UA" w:eastAsia="uk-UA"/>
              </w:rPr>
            </w:pPr>
            <w:r w:rsidRPr="00037882">
              <w:rPr>
                <w:rStyle w:val="af0"/>
                <w:b w:val="0"/>
                <w:sz w:val="28"/>
                <w:szCs w:val="28"/>
              </w:rPr>
              <w:t>Валентина ПЕЛИХ</w:t>
            </w:r>
          </w:p>
        </w:tc>
      </w:tr>
      <w:tr w:rsidR="0095670C" w14:paraId="316C9F3F" w14:textId="77777777" w:rsidTr="001978A8">
        <w:tc>
          <w:tcPr>
            <w:tcW w:w="5920" w:type="dxa"/>
          </w:tcPr>
          <w:p w14:paraId="5F45F422" w14:textId="77777777" w:rsidR="0095670C" w:rsidRDefault="0095670C" w:rsidP="001978A8">
            <w:pPr>
              <w:jc w:val="both"/>
              <w:rPr>
                <w:color w:val="000000"/>
                <w:sz w:val="28"/>
                <w:szCs w:val="28"/>
                <w:lang w:val="uk-UA" w:eastAsia="uk-UA"/>
              </w:rPr>
            </w:pPr>
          </w:p>
          <w:p w14:paraId="12FDAC27" w14:textId="77777777" w:rsidR="0095670C" w:rsidRDefault="0095670C" w:rsidP="0095670C">
            <w:pPr>
              <w:jc w:val="both"/>
              <w:rPr>
                <w:color w:val="000000"/>
                <w:sz w:val="28"/>
                <w:szCs w:val="28"/>
                <w:lang w:val="uk-UA" w:eastAsia="uk-UA"/>
              </w:rPr>
            </w:pPr>
            <w:r>
              <w:rPr>
                <w:color w:val="000000"/>
                <w:sz w:val="28"/>
                <w:szCs w:val="28"/>
                <w:lang w:val="uk-UA" w:eastAsia="uk-UA"/>
              </w:rPr>
              <w:t xml:space="preserve">Перший заступник директора </w:t>
            </w:r>
          </w:p>
          <w:p w14:paraId="0D756D1D" w14:textId="735EB2C9" w:rsidR="0095670C" w:rsidRDefault="0095670C" w:rsidP="0095670C">
            <w:pPr>
              <w:jc w:val="both"/>
              <w:rPr>
                <w:color w:val="000000"/>
                <w:sz w:val="28"/>
                <w:szCs w:val="28"/>
                <w:lang w:val="uk-UA" w:eastAsia="uk-UA"/>
              </w:rPr>
            </w:pPr>
            <w:r>
              <w:rPr>
                <w:color w:val="000000"/>
                <w:sz w:val="28"/>
                <w:szCs w:val="28"/>
                <w:lang w:val="uk-UA" w:eastAsia="uk-UA"/>
              </w:rPr>
              <w:t xml:space="preserve">Департаменту земельних ресурсів </w:t>
            </w:r>
          </w:p>
          <w:p w14:paraId="6CE7AA54" w14:textId="77777777" w:rsidR="0095670C" w:rsidRDefault="0095670C" w:rsidP="0095670C">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135A0DF5" w14:textId="0E7E4C95" w:rsidR="0095670C" w:rsidRDefault="0095670C" w:rsidP="009567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tc>
        <w:tc>
          <w:tcPr>
            <w:tcW w:w="3934" w:type="dxa"/>
          </w:tcPr>
          <w:p w14:paraId="5B768A71" w14:textId="77777777" w:rsidR="0095670C" w:rsidRDefault="0095670C" w:rsidP="001978A8">
            <w:pPr>
              <w:jc w:val="right"/>
              <w:rPr>
                <w:rStyle w:val="af0"/>
                <w:b w:val="0"/>
                <w:sz w:val="28"/>
                <w:szCs w:val="28"/>
                <w:lang w:val="uk-UA"/>
              </w:rPr>
            </w:pPr>
          </w:p>
          <w:p w14:paraId="2EACF013" w14:textId="77777777" w:rsidR="0095670C" w:rsidRPr="00392B70" w:rsidRDefault="0095670C" w:rsidP="001978A8">
            <w:pPr>
              <w:jc w:val="right"/>
              <w:rPr>
                <w:rStyle w:val="af0"/>
                <w:sz w:val="28"/>
                <w:szCs w:val="28"/>
                <w:lang w:val="uk-UA"/>
              </w:rPr>
            </w:pPr>
          </w:p>
          <w:p w14:paraId="23F44AB8" w14:textId="77777777" w:rsidR="0095670C" w:rsidRPr="00392B70" w:rsidRDefault="0095670C" w:rsidP="001978A8">
            <w:pPr>
              <w:jc w:val="right"/>
              <w:rPr>
                <w:rStyle w:val="af0"/>
                <w:sz w:val="28"/>
                <w:szCs w:val="28"/>
                <w:lang w:val="uk-UA"/>
              </w:rPr>
            </w:pPr>
          </w:p>
          <w:p w14:paraId="41D5FDB3" w14:textId="77777777" w:rsidR="0095670C" w:rsidRPr="00392B70" w:rsidRDefault="0095670C" w:rsidP="001978A8">
            <w:pPr>
              <w:jc w:val="right"/>
              <w:rPr>
                <w:rStyle w:val="af0"/>
                <w:sz w:val="28"/>
                <w:szCs w:val="28"/>
                <w:lang w:val="uk-UA"/>
              </w:rPr>
            </w:pPr>
          </w:p>
          <w:p w14:paraId="00D61EEA" w14:textId="6DE33E32" w:rsidR="0095670C" w:rsidRPr="00C845A4" w:rsidRDefault="0095670C" w:rsidP="001978A8">
            <w:pPr>
              <w:jc w:val="right"/>
              <w:rPr>
                <w:rStyle w:val="af0"/>
                <w:b w:val="0"/>
                <w:sz w:val="28"/>
                <w:szCs w:val="28"/>
                <w:lang w:val="uk-UA"/>
              </w:rPr>
            </w:pPr>
            <w:r w:rsidRPr="0095670C">
              <w:rPr>
                <w:rStyle w:val="af0"/>
                <w:b w:val="0"/>
                <w:sz w:val="28"/>
                <w:szCs w:val="28"/>
                <w:lang w:val="uk-UA"/>
              </w:rPr>
              <w:t>Віктор ДВОРНІКОВ</w:t>
            </w:r>
          </w:p>
        </w:tc>
      </w:tr>
      <w:tr w:rsidR="002E25C7" w14:paraId="413A5CEF" w14:textId="77777777" w:rsidTr="001978A8">
        <w:tc>
          <w:tcPr>
            <w:tcW w:w="5920" w:type="dxa"/>
          </w:tcPr>
          <w:p w14:paraId="5ECED46F" w14:textId="77777777" w:rsidR="002E25C7" w:rsidRDefault="002E25C7" w:rsidP="002E25C7">
            <w:pPr>
              <w:jc w:val="both"/>
              <w:rPr>
                <w:color w:val="000000"/>
                <w:sz w:val="28"/>
                <w:szCs w:val="28"/>
                <w:lang w:val="uk-UA" w:eastAsia="uk-UA"/>
              </w:rPr>
            </w:pPr>
          </w:p>
          <w:p w14:paraId="3C26148B" w14:textId="7B2BEA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Начальник юридичного управління</w:t>
            </w:r>
          </w:p>
          <w:p w14:paraId="1BEEE1C7"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Департаменту земельних ресурсів</w:t>
            </w:r>
          </w:p>
          <w:p w14:paraId="36585B7F"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виконавчого органу Київської міської ради</w:t>
            </w:r>
          </w:p>
          <w:p w14:paraId="327338C7" w14:textId="76BAE68F" w:rsidR="002E25C7" w:rsidRDefault="002E25C7" w:rsidP="002E25C7">
            <w:pPr>
              <w:jc w:val="both"/>
              <w:rPr>
                <w:color w:val="000000"/>
                <w:sz w:val="28"/>
                <w:szCs w:val="28"/>
                <w:lang w:val="uk-UA" w:eastAsia="uk-UA"/>
              </w:rPr>
            </w:pPr>
            <w:r w:rsidRPr="002E25C7">
              <w:rPr>
                <w:color w:val="000000"/>
                <w:sz w:val="28"/>
                <w:szCs w:val="28"/>
                <w:lang w:val="uk-UA" w:eastAsia="uk-UA"/>
              </w:rPr>
              <w:t>(Київської міської державної адміністрації)</w:t>
            </w:r>
          </w:p>
        </w:tc>
        <w:tc>
          <w:tcPr>
            <w:tcW w:w="3934" w:type="dxa"/>
          </w:tcPr>
          <w:p w14:paraId="775D0A8C" w14:textId="77777777" w:rsidR="002E25C7" w:rsidRDefault="002E25C7" w:rsidP="001978A8">
            <w:pPr>
              <w:jc w:val="right"/>
              <w:rPr>
                <w:rStyle w:val="af0"/>
                <w:b w:val="0"/>
                <w:sz w:val="28"/>
                <w:szCs w:val="28"/>
                <w:lang w:val="uk-UA"/>
              </w:rPr>
            </w:pPr>
          </w:p>
          <w:p w14:paraId="5C274DE0" w14:textId="77777777" w:rsidR="002E25C7" w:rsidRDefault="002E25C7" w:rsidP="001978A8">
            <w:pPr>
              <w:jc w:val="right"/>
              <w:rPr>
                <w:rStyle w:val="af0"/>
                <w:b w:val="0"/>
                <w:sz w:val="28"/>
                <w:szCs w:val="28"/>
                <w:lang w:val="uk-UA"/>
              </w:rPr>
            </w:pPr>
          </w:p>
          <w:p w14:paraId="3484D5BE" w14:textId="77777777" w:rsidR="002E25C7" w:rsidRDefault="002E25C7" w:rsidP="001978A8">
            <w:pPr>
              <w:jc w:val="right"/>
              <w:rPr>
                <w:rStyle w:val="af0"/>
                <w:b w:val="0"/>
                <w:sz w:val="28"/>
                <w:szCs w:val="28"/>
                <w:lang w:val="uk-UA"/>
              </w:rPr>
            </w:pPr>
          </w:p>
          <w:p w14:paraId="53144087" w14:textId="77777777" w:rsidR="002E25C7" w:rsidRDefault="002E25C7" w:rsidP="001978A8">
            <w:pPr>
              <w:jc w:val="right"/>
              <w:rPr>
                <w:rStyle w:val="af0"/>
                <w:b w:val="0"/>
                <w:sz w:val="28"/>
                <w:szCs w:val="28"/>
                <w:lang w:val="uk-UA"/>
              </w:rPr>
            </w:pPr>
          </w:p>
          <w:p w14:paraId="0955F23A" w14:textId="4CF537E9" w:rsidR="002E25C7" w:rsidRPr="00C845A4" w:rsidRDefault="002E25C7" w:rsidP="001978A8">
            <w:pPr>
              <w:jc w:val="right"/>
              <w:rPr>
                <w:rStyle w:val="af0"/>
                <w:b w:val="0"/>
                <w:sz w:val="28"/>
                <w:szCs w:val="28"/>
                <w:lang w:val="uk-UA"/>
              </w:rPr>
            </w:pPr>
            <w:r w:rsidRPr="002E25C7">
              <w:rPr>
                <w:rStyle w:val="af0"/>
                <w:b w:val="0"/>
                <w:sz w:val="28"/>
                <w:szCs w:val="28"/>
                <w:lang w:val="uk-UA"/>
              </w:rPr>
              <w:t>Дмитро РАДЗІЄВСЬКИЙ</w:t>
            </w:r>
          </w:p>
        </w:tc>
      </w:tr>
      <w:tr w:rsidR="001D4168" w14:paraId="4AEC7050" w14:textId="77777777" w:rsidTr="002E25C7">
        <w:trPr>
          <w:trHeight w:val="1309"/>
        </w:trPr>
        <w:tc>
          <w:tcPr>
            <w:tcW w:w="5920" w:type="dxa"/>
          </w:tcPr>
          <w:p w14:paraId="62D81106" w14:textId="77777777" w:rsidR="001D4168" w:rsidRDefault="001D4168" w:rsidP="001D4168">
            <w:pPr>
              <w:jc w:val="both"/>
              <w:rPr>
                <w:color w:val="000000"/>
                <w:sz w:val="28"/>
                <w:szCs w:val="28"/>
                <w:lang w:val="uk-UA" w:eastAsia="uk-UA"/>
              </w:rPr>
            </w:pPr>
          </w:p>
          <w:p w14:paraId="7DA0BD78"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 xml:space="preserve">Заступник директора Департаменту – </w:t>
            </w:r>
          </w:p>
          <w:p w14:paraId="1A9190F1"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 xml:space="preserve">начальник управління землеустрою та ринку </w:t>
            </w:r>
          </w:p>
          <w:p w14:paraId="5D723A33"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земель Департаменту земельних ресурсів</w:t>
            </w:r>
          </w:p>
          <w:p w14:paraId="022FAFC4"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виконавчого органу Київської міської ради</w:t>
            </w:r>
          </w:p>
          <w:p w14:paraId="63FFF3FC" w14:textId="7A76A1A1" w:rsidR="001D4168" w:rsidRDefault="002E25C7" w:rsidP="002E25C7">
            <w:pPr>
              <w:jc w:val="both"/>
              <w:rPr>
                <w:color w:val="000000"/>
                <w:sz w:val="28"/>
                <w:szCs w:val="28"/>
                <w:lang w:val="uk-UA" w:eastAsia="uk-UA"/>
              </w:rPr>
            </w:pPr>
            <w:r w:rsidRPr="002E25C7">
              <w:rPr>
                <w:color w:val="000000"/>
                <w:sz w:val="28"/>
                <w:szCs w:val="28"/>
                <w:lang w:val="uk-UA" w:eastAsia="uk-UA"/>
              </w:rPr>
              <w:t>(Київської міської державної адміністрації)</w:t>
            </w:r>
          </w:p>
        </w:tc>
        <w:tc>
          <w:tcPr>
            <w:tcW w:w="3934" w:type="dxa"/>
          </w:tcPr>
          <w:p w14:paraId="7206F46B" w14:textId="77777777" w:rsidR="001D4168" w:rsidRDefault="001D4168" w:rsidP="001D4168">
            <w:pPr>
              <w:jc w:val="right"/>
              <w:rPr>
                <w:rStyle w:val="af0"/>
                <w:b w:val="0"/>
                <w:sz w:val="28"/>
                <w:szCs w:val="28"/>
                <w:lang w:val="uk-UA"/>
              </w:rPr>
            </w:pPr>
          </w:p>
          <w:p w14:paraId="0FDB9699" w14:textId="77777777" w:rsidR="001D4168" w:rsidRDefault="001D4168" w:rsidP="001D4168">
            <w:pPr>
              <w:jc w:val="right"/>
              <w:rPr>
                <w:rStyle w:val="af0"/>
                <w:b w:val="0"/>
                <w:sz w:val="28"/>
                <w:szCs w:val="28"/>
                <w:lang w:val="uk-UA"/>
              </w:rPr>
            </w:pPr>
          </w:p>
          <w:p w14:paraId="762D2A72" w14:textId="77777777" w:rsidR="001D4168" w:rsidRDefault="001D4168" w:rsidP="001D4168">
            <w:pPr>
              <w:jc w:val="right"/>
              <w:rPr>
                <w:rStyle w:val="af0"/>
                <w:b w:val="0"/>
                <w:sz w:val="28"/>
                <w:szCs w:val="28"/>
                <w:lang w:val="uk-UA"/>
              </w:rPr>
            </w:pPr>
          </w:p>
          <w:p w14:paraId="3DC24077" w14:textId="77777777" w:rsidR="001D4168" w:rsidRDefault="001D4168" w:rsidP="001D4168">
            <w:pPr>
              <w:jc w:val="right"/>
              <w:rPr>
                <w:rStyle w:val="af0"/>
                <w:b w:val="0"/>
                <w:sz w:val="28"/>
                <w:szCs w:val="28"/>
                <w:lang w:val="uk-UA"/>
              </w:rPr>
            </w:pPr>
          </w:p>
          <w:p w14:paraId="27872DF0" w14:textId="77777777" w:rsidR="002E25C7" w:rsidRDefault="002E25C7" w:rsidP="001D4168">
            <w:pPr>
              <w:jc w:val="right"/>
              <w:rPr>
                <w:rStyle w:val="af0"/>
                <w:b w:val="0"/>
                <w:sz w:val="28"/>
                <w:szCs w:val="28"/>
                <w:lang w:val="uk-UA"/>
              </w:rPr>
            </w:pPr>
          </w:p>
          <w:p w14:paraId="6D3FFD7C" w14:textId="7708F953" w:rsidR="001D4168" w:rsidRPr="001D4168" w:rsidRDefault="002E25C7" w:rsidP="001D4168">
            <w:pPr>
              <w:jc w:val="right"/>
              <w:rPr>
                <w:b/>
                <w:color w:val="000000"/>
                <w:sz w:val="28"/>
                <w:szCs w:val="28"/>
                <w:lang w:val="uk-UA" w:eastAsia="uk-UA"/>
              </w:rPr>
            </w:pPr>
            <w:r w:rsidRPr="002E25C7">
              <w:rPr>
                <w:rStyle w:val="af0"/>
                <w:b w:val="0"/>
                <w:sz w:val="28"/>
                <w:szCs w:val="28"/>
                <w:lang w:val="uk-UA"/>
              </w:rPr>
              <w:t>Анна МІЗІН</w:t>
            </w:r>
          </w:p>
        </w:tc>
      </w:tr>
      <w:tr w:rsidR="001D4168" w14:paraId="3948B891" w14:textId="77777777" w:rsidTr="001978A8">
        <w:tc>
          <w:tcPr>
            <w:tcW w:w="5920" w:type="dxa"/>
          </w:tcPr>
          <w:p w14:paraId="1EDA1390" w14:textId="77777777" w:rsidR="001D4168" w:rsidRDefault="001D4168" w:rsidP="001D4168">
            <w:pPr>
              <w:jc w:val="both"/>
              <w:rPr>
                <w:snapToGrid w:val="0"/>
                <w:color w:val="000000"/>
                <w:sz w:val="28"/>
                <w:szCs w:val="28"/>
                <w:lang w:val="uk-UA" w:eastAsia="uk-UA"/>
              </w:rPr>
            </w:pPr>
          </w:p>
          <w:p w14:paraId="3AC466E4" w14:textId="77777777" w:rsidR="001D4168" w:rsidRDefault="001D4168" w:rsidP="001D4168">
            <w:pPr>
              <w:jc w:val="both"/>
              <w:rPr>
                <w:snapToGrid w:val="0"/>
                <w:color w:val="000000"/>
                <w:sz w:val="28"/>
                <w:szCs w:val="28"/>
                <w:lang w:val="uk-UA" w:eastAsia="uk-UA"/>
              </w:rPr>
            </w:pPr>
            <w:r>
              <w:rPr>
                <w:snapToGrid w:val="0"/>
                <w:color w:val="000000"/>
                <w:sz w:val="28"/>
                <w:szCs w:val="28"/>
                <w:lang w:val="uk-UA" w:eastAsia="uk-UA"/>
              </w:rPr>
              <w:t xml:space="preserve">Начальник </w:t>
            </w:r>
            <w:r>
              <w:rPr>
                <w:color w:val="000000"/>
                <w:sz w:val="28"/>
                <w:szCs w:val="28"/>
                <w:shd w:val="clear" w:color="auto" w:fill="FFFFFF"/>
              </w:rPr>
              <w:t>другого відділу</w:t>
            </w:r>
          </w:p>
          <w:p w14:paraId="1BABF91F" w14:textId="79666FFC" w:rsidR="001D4168" w:rsidRPr="00227863" w:rsidRDefault="001D4168" w:rsidP="001D4168">
            <w:pPr>
              <w:jc w:val="both"/>
              <w:rPr>
                <w:color w:val="000000"/>
                <w:sz w:val="28"/>
                <w:szCs w:val="28"/>
                <w:lang w:eastAsia="uk-UA"/>
              </w:rPr>
            </w:pPr>
            <w:r>
              <w:rPr>
                <w:snapToGrid w:val="0"/>
                <w:color w:val="000000"/>
                <w:sz w:val="28"/>
                <w:szCs w:val="28"/>
                <w:lang w:val="uk-UA" w:eastAsia="uk-UA"/>
              </w:rPr>
              <w:t>управління землеустрою</w:t>
            </w:r>
            <w:r w:rsidR="00972B68" w:rsidRPr="00227863">
              <w:rPr>
                <w:snapToGrid w:val="0"/>
                <w:color w:val="000000"/>
                <w:sz w:val="28"/>
                <w:szCs w:val="28"/>
                <w:lang w:eastAsia="uk-UA"/>
              </w:rPr>
              <w:t xml:space="preserve"> та ринку земель</w:t>
            </w:r>
          </w:p>
          <w:p w14:paraId="2F80C7E5" w14:textId="77777777" w:rsidR="001D4168" w:rsidRDefault="001D4168" w:rsidP="001D4168">
            <w:pPr>
              <w:jc w:val="both"/>
              <w:rPr>
                <w:sz w:val="28"/>
                <w:szCs w:val="28"/>
                <w:lang w:val="uk-UA"/>
              </w:rPr>
            </w:pPr>
            <w:r>
              <w:rPr>
                <w:sz w:val="28"/>
                <w:szCs w:val="28"/>
                <w:lang w:val="uk-UA"/>
              </w:rPr>
              <w:t xml:space="preserve">Департаменту земельних ресурсів </w:t>
            </w:r>
          </w:p>
          <w:p w14:paraId="7A81676B" w14:textId="77777777" w:rsidR="001D4168" w:rsidRDefault="001D4168" w:rsidP="001D4168">
            <w:pPr>
              <w:jc w:val="both"/>
              <w:rPr>
                <w:sz w:val="28"/>
                <w:szCs w:val="28"/>
                <w:lang w:val="uk-UA"/>
              </w:rPr>
            </w:pPr>
            <w:r>
              <w:rPr>
                <w:sz w:val="28"/>
                <w:szCs w:val="28"/>
                <w:lang w:val="uk-UA"/>
              </w:rPr>
              <w:t xml:space="preserve">виконавчого органу Київської міської ради </w:t>
            </w:r>
          </w:p>
          <w:p w14:paraId="398D601F" w14:textId="51695BCC" w:rsidR="001D4168" w:rsidRDefault="001D4168" w:rsidP="001D4168">
            <w:pPr>
              <w:jc w:val="both"/>
              <w:rPr>
                <w:color w:val="000000"/>
                <w:sz w:val="28"/>
                <w:szCs w:val="28"/>
                <w:lang w:val="uk-UA" w:eastAsia="uk-UA"/>
              </w:rPr>
            </w:pPr>
            <w:r>
              <w:rPr>
                <w:sz w:val="28"/>
                <w:szCs w:val="28"/>
                <w:lang w:val="uk-UA"/>
              </w:rPr>
              <w:t>(Київської міської державної адміністрації)</w:t>
            </w:r>
          </w:p>
        </w:tc>
        <w:tc>
          <w:tcPr>
            <w:tcW w:w="3934" w:type="dxa"/>
          </w:tcPr>
          <w:p w14:paraId="76842679" w14:textId="77777777" w:rsidR="001D4168" w:rsidRPr="00C845A4" w:rsidRDefault="001D4168" w:rsidP="001D4168">
            <w:pPr>
              <w:jc w:val="right"/>
              <w:rPr>
                <w:sz w:val="28"/>
                <w:szCs w:val="28"/>
                <w:lang w:val="uk-UA" w:eastAsia="uk-UA"/>
              </w:rPr>
            </w:pPr>
          </w:p>
          <w:p w14:paraId="0D3B1B44" w14:textId="77777777" w:rsidR="001D4168" w:rsidRPr="00C845A4" w:rsidRDefault="001D4168" w:rsidP="001D4168">
            <w:pPr>
              <w:jc w:val="right"/>
              <w:rPr>
                <w:sz w:val="28"/>
                <w:szCs w:val="28"/>
                <w:lang w:val="uk-UA" w:eastAsia="uk-UA"/>
              </w:rPr>
            </w:pPr>
          </w:p>
          <w:p w14:paraId="01F2F024" w14:textId="77777777" w:rsidR="001D4168" w:rsidRPr="00C845A4" w:rsidRDefault="001D4168" w:rsidP="001D4168">
            <w:pPr>
              <w:jc w:val="right"/>
              <w:rPr>
                <w:sz w:val="28"/>
                <w:szCs w:val="28"/>
                <w:lang w:val="uk-UA" w:eastAsia="uk-UA"/>
              </w:rPr>
            </w:pPr>
          </w:p>
          <w:p w14:paraId="10B23E1A" w14:textId="77777777" w:rsidR="001D4168" w:rsidRPr="00C845A4" w:rsidRDefault="001D4168" w:rsidP="001D4168">
            <w:pPr>
              <w:jc w:val="right"/>
              <w:rPr>
                <w:sz w:val="28"/>
                <w:szCs w:val="28"/>
                <w:lang w:val="uk-UA" w:eastAsia="uk-UA"/>
              </w:rPr>
            </w:pPr>
          </w:p>
          <w:p w14:paraId="5F9F3174" w14:textId="77777777" w:rsidR="001D4168" w:rsidRPr="00C845A4" w:rsidRDefault="001D4168" w:rsidP="001D4168">
            <w:pPr>
              <w:jc w:val="right"/>
              <w:rPr>
                <w:sz w:val="28"/>
                <w:szCs w:val="28"/>
                <w:lang w:val="uk-UA" w:eastAsia="uk-UA"/>
              </w:rPr>
            </w:pPr>
          </w:p>
          <w:p w14:paraId="7FAD5FFF" w14:textId="210533C1" w:rsidR="001D4168" w:rsidRDefault="001D4168" w:rsidP="001D4168">
            <w:pPr>
              <w:jc w:val="right"/>
              <w:rPr>
                <w:color w:val="000000"/>
                <w:sz w:val="28"/>
                <w:szCs w:val="28"/>
                <w:lang w:val="uk-UA" w:eastAsia="uk-UA"/>
              </w:rPr>
            </w:pPr>
            <w:r w:rsidRPr="00036910">
              <w:rPr>
                <w:sz w:val="28"/>
                <w:szCs w:val="28"/>
                <w:lang w:val="en-US" w:eastAsia="uk-UA"/>
              </w:rPr>
              <w:t>Станіслав КОРОСТІЙ</w:t>
            </w:r>
          </w:p>
        </w:tc>
      </w:tr>
    </w:tbl>
    <w:p w14:paraId="5EFEA76A" w14:textId="77777777" w:rsidR="00E4449D" w:rsidRDefault="00E4449D" w:rsidP="00E4449D">
      <w:pPr>
        <w:jc w:val="both"/>
        <w:rPr>
          <w:color w:val="000000"/>
          <w:sz w:val="28"/>
          <w:szCs w:val="28"/>
          <w:lang w:val="uk-UA" w:eastAsia="uk-UA"/>
        </w:rPr>
      </w:pPr>
    </w:p>
    <w:p w14:paraId="45E2A7F0" w14:textId="1D8ACFEF" w:rsidR="00C52894" w:rsidRDefault="00C52894" w:rsidP="007855EF">
      <w:pPr>
        <w:jc w:val="both"/>
        <w:rPr>
          <w:sz w:val="28"/>
          <w:szCs w:val="28"/>
          <w:lang w:val="uk-UA"/>
        </w:rPr>
      </w:pPr>
    </w:p>
    <w:p w14:paraId="7157D1F9" w14:textId="54F0CA4C" w:rsidR="00EC0F11" w:rsidRPr="003C5326" w:rsidRDefault="003C5326" w:rsidP="007855EF">
      <w:pPr>
        <w:jc w:val="both"/>
        <w:rPr>
          <w:sz w:val="28"/>
          <w:szCs w:val="28"/>
          <w:lang w:val="en-US"/>
        </w:rPr>
      </w:pPr>
      <w:r>
        <w:rPr>
          <w:sz w:val="28"/>
          <w:szCs w:val="28"/>
          <w:lang w:val="en-US"/>
        </w:rPr>
        <w:t xml:space="preserve"> </w:t>
      </w:r>
    </w:p>
    <w:sectPr w:rsidR="00EC0F11" w:rsidRPr="003C5326" w:rsidSect="00392B70">
      <w:pgSz w:w="11906" w:h="16838"/>
      <w:pgMar w:top="1134" w:right="567" w:bottom="1276"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enguiat">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27863"/>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25C7"/>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2B70"/>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5670C"/>
    <w:rsid w:val="00964497"/>
    <w:rsid w:val="00970F0B"/>
    <w:rsid w:val="00972B68"/>
    <w:rsid w:val="00984E4C"/>
    <w:rsid w:val="00985C46"/>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19D9"/>
    <w:rsid w:val="00CB384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2AEA"/>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maksym.zajchuk\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3397</Characters>
  <Application>Microsoft Office Word</Application>
  <DocSecurity>0</DocSecurity>
  <Lines>28</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3985</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Корнійчук Олеся Михайлівна</cp:lastModifiedBy>
  <cp:revision>2</cp:revision>
  <cp:lastPrinted>2021-11-24T12:00:00Z</cp:lastPrinted>
  <dcterms:created xsi:type="dcterms:W3CDTF">2022-10-31T11:42:00Z</dcterms:created>
  <dcterms:modified xsi:type="dcterms:W3CDTF">2022-10-31T11:42:00Z</dcterms:modified>
</cp:coreProperties>
</file>