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D0A213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438445809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438445809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ECD0A64" w:rsidR="00F6318B" w:rsidRPr="00DE4A20" w:rsidRDefault="000A09B1" w:rsidP="009420B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A09B1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у постійне користування </w:t>
            </w:r>
            <w:r w:rsidR="00C7663F" w:rsidRPr="00C7663F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Pr="000A09B1">
              <w:rPr>
                <w:b/>
                <w:color w:val="000000" w:themeColor="text1"/>
                <w:sz w:val="28"/>
                <w:szCs w:val="28"/>
              </w:rPr>
              <w:t xml:space="preserve"> на території</w:t>
            </w:r>
            <w:r w:rsidR="0009503E" w:rsidRPr="000A09B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0A09B1">
              <w:rPr>
                <w:b/>
                <w:iCs/>
                <w:color w:val="000000" w:themeColor="text1"/>
                <w:sz w:val="28"/>
                <w:szCs w:val="28"/>
              </w:rPr>
              <w:t>82 квартал</w:t>
            </w:r>
            <w:r w:rsidRPr="000A09B1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01227E" w:rsidRPr="000A09B1">
              <w:rPr>
                <w:b/>
                <w:iCs/>
                <w:color w:val="000000" w:themeColor="text1"/>
                <w:sz w:val="28"/>
                <w:szCs w:val="28"/>
              </w:rPr>
              <w:t xml:space="preserve"> Святошинського лісництва </w:t>
            </w:r>
            <w:r w:rsidR="0009503E" w:rsidRPr="000A09B1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9420B0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="0001227E" w:rsidRPr="000A09B1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0A09B1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0A09B1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2FE7CB5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A09B1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C7663F">
        <w:rPr>
          <w:color w:val="000000" w:themeColor="text1"/>
          <w:lang w:val="uk-UA"/>
        </w:rPr>
        <w:t>,</w:t>
      </w:r>
      <w:r w:rsidRPr="000A09B1">
        <w:rPr>
          <w:color w:val="000000" w:themeColor="text1"/>
          <w:lang w:val="uk-UA"/>
        </w:rPr>
        <w:t xml:space="preserve"> місцезнаходження юридичної особи: 03115, місто Київ, вул. Святошинська, 24) від 11 квітня </w:t>
      </w:r>
      <w:r w:rsidRPr="000A09B1">
        <w:rPr>
          <w:color w:val="000000" w:themeColor="text1"/>
          <w:lang w:val="uk-UA"/>
        </w:rPr>
        <w:br/>
        <w:t>202</w:t>
      </w:r>
      <w:r w:rsidR="00C10A28">
        <w:rPr>
          <w:color w:val="000000" w:themeColor="text1"/>
          <w:lang w:val="uk-UA"/>
        </w:rPr>
        <w:t xml:space="preserve">4 року № 66044-008495349-031-03, </w:t>
      </w:r>
      <w:r w:rsidRPr="000A09B1">
        <w:rPr>
          <w:color w:val="000000" w:themeColor="text1"/>
          <w:lang w:val="uk-UA"/>
        </w:rPr>
        <w:t>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</w:t>
      </w:r>
      <w:r w:rsidR="00C10A28">
        <w:rPr>
          <w:color w:val="000000" w:themeColor="text1"/>
          <w:lang w:val="uk-UA"/>
        </w:rPr>
        <w:t>тративну процедуру», враховуючи</w:t>
      </w:r>
      <w:r w:rsidRPr="000A09B1">
        <w:rPr>
          <w:color w:val="000000" w:themeColor="text1"/>
          <w:lang w:val="uk-UA"/>
        </w:rPr>
        <w:t xml:space="preserve"> </w:t>
      </w:r>
      <w:r w:rsidR="00C7663F" w:rsidRPr="00C7663F">
        <w:rPr>
          <w:color w:val="000000" w:themeColor="text1"/>
          <w:lang w:val="uk-UA"/>
        </w:rPr>
        <w:t xml:space="preserve">лист Державного агентства лісових ресурсів України від 19.12.2022 № 02-33/7029-22 і те, </w:t>
      </w:r>
      <w:r w:rsidRPr="000A09B1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D9569E">
        <w:rPr>
          <w:color w:val="000000" w:themeColor="text1"/>
          <w:lang w:val="uk-UA"/>
        </w:rPr>
        <w:t xml:space="preserve"> </w:t>
      </w:r>
      <w:r w:rsidR="00D9569E" w:rsidRPr="00D9569E">
        <w:rPr>
          <w:color w:val="000000" w:themeColor="text1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="00D9569E">
        <w:rPr>
          <w:color w:val="000000" w:themeColor="text1"/>
          <w:lang w:val="uk-UA"/>
        </w:rPr>
        <w:t>27</w:t>
      </w:r>
      <w:r w:rsidR="00D9569E" w:rsidRPr="00D9569E">
        <w:rPr>
          <w:color w:val="000000" w:themeColor="text1"/>
          <w:lang w:val="uk-UA"/>
        </w:rPr>
        <w:t xml:space="preserve"> </w:t>
      </w:r>
      <w:r w:rsidR="00D9569E">
        <w:rPr>
          <w:color w:val="000000" w:themeColor="text1"/>
          <w:lang w:val="uk-UA"/>
        </w:rPr>
        <w:t>травня</w:t>
      </w:r>
      <w:r w:rsidR="00D9569E" w:rsidRPr="00D9569E">
        <w:rPr>
          <w:color w:val="000000" w:themeColor="text1"/>
          <w:lang w:val="uk-UA"/>
        </w:rPr>
        <w:t xml:space="preserve"> 202</w:t>
      </w:r>
      <w:r w:rsidR="00D9569E">
        <w:rPr>
          <w:color w:val="000000" w:themeColor="text1"/>
          <w:lang w:val="uk-UA"/>
        </w:rPr>
        <w:t>4</w:t>
      </w:r>
      <w:r w:rsidR="00D9569E" w:rsidRPr="00D9569E">
        <w:rPr>
          <w:color w:val="000000" w:themeColor="text1"/>
          <w:lang w:val="uk-UA"/>
        </w:rPr>
        <w:t xml:space="preserve"> року, номер відомостей про речове право: </w:t>
      </w:r>
      <w:r w:rsidR="00D9569E">
        <w:rPr>
          <w:color w:val="000000" w:themeColor="text1"/>
          <w:lang w:val="uk-UA"/>
        </w:rPr>
        <w:t>55248690</w:t>
      </w:r>
      <w:r w:rsidR="00D9569E" w:rsidRPr="00D9569E">
        <w:rPr>
          <w:color w:val="000000" w:themeColor="text1"/>
          <w:lang w:val="uk-UA"/>
        </w:rPr>
        <w:t>)</w:t>
      </w:r>
      <w:r w:rsidRPr="000A09B1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D9569E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B49ABA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A09B1" w:rsidRPr="000A09B1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</w:t>
      </w:r>
      <w:r w:rsidR="00C7663F">
        <w:rPr>
          <w:color w:val="000000" w:themeColor="text1"/>
          <w:sz w:val="28"/>
          <w:szCs w:val="28"/>
          <w:lang w:val="uk-UA"/>
        </w:rPr>
        <w:t>у</w:t>
      </w:r>
      <w:r w:rsidR="000A09B1" w:rsidRPr="000A09B1">
        <w:rPr>
          <w:color w:val="000000" w:themeColor="text1"/>
          <w:sz w:val="28"/>
          <w:szCs w:val="28"/>
          <w:lang w:val="uk-UA"/>
        </w:rPr>
        <w:t xml:space="preserve"> постійне </w:t>
      </w:r>
      <w:r w:rsidR="000A09B1" w:rsidRPr="000A09B1">
        <w:rPr>
          <w:color w:val="000000" w:themeColor="text1"/>
          <w:sz w:val="28"/>
          <w:szCs w:val="28"/>
          <w:lang w:val="uk-UA"/>
        </w:rPr>
        <w:lastRenderedPageBreak/>
        <w:t xml:space="preserve">користування земельну ділянку площею </w:t>
      </w:r>
      <w:r w:rsidR="00F837D8" w:rsidRPr="000A09B1">
        <w:rPr>
          <w:iCs/>
          <w:color w:val="000000" w:themeColor="text1"/>
          <w:sz w:val="28"/>
          <w:szCs w:val="28"/>
          <w:lang w:val="uk-UA" w:eastAsia="uk-UA"/>
        </w:rPr>
        <w:t>23,8951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0A09B1">
        <w:rPr>
          <w:iCs/>
          <w:color w:val="000000" w:themeColor="text1"/>
          <w:sz w:val="28"/>
          <w:szCs w:val="28"/>
          <w:lang w:val="uk-UA" w:eastAsia="uk-UA"/>
        </w:rPr>
        <w:t>8000000000:75:652:0001</w:t>
      </w:r>
      <w:r w:rsidR="00F837D8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C7663F" w:rsidRPr="00C7663F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0A09B1" w:rsidRPr="000A09B1">
        <w:rPr>
          <w:sz w:val="28"/>
          <w:lang w:val="uk-UA"/>
        </w:rPr>
        <w:t>на території</w:t>
      </w:r>
      <w:r w:rsidR="00F837D8" w:rsidRPr="00AF790C">
        <w:rPr>
          <w:sz w:val="28"/>
          <w:lang w:val="uk-UA"/>
        </w:rPr>
        <w:t xml:space="preserve"> </w:t>
      </w:r>
      <w:r w:rsidR="000A09B1">
        <w:rPr>
          <w:sz w:val="28"/>
          <w:lang w:val="uk-UA"/>
        </w:rPr>
        <w:t xml:space="preserve">82 </w:t>
      </w:r>
      <w:r w:rsidR="000A09B1" w:rsidRPr="000A09B1">
        <w:rPr>
          <w:iCs/>
          <w:sz w:val="28"/>
          <w:szCs w:val="28"/>
          <w:lang w:val="uk-UA"/>
        </w:rPr>
        <w:t>кварталу Святошинського лісництва Комунального підприємства "Святошинське лісопаркове господарство" у Святошинському районі міста Києва із земель комунальної власності територіальної громади міста Києва (категорія земель – землі лісогосподарського призначення)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C7663F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11 квітня  2024 </w:t>
      </w:r>
      <w:r w:rsidR="00C7663F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66044-008495349-031-03,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438445809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F0FA6E6" w14:textId="77777777" w:rsidR="000A09B1" w:rsidRPr="009420B0" w:rsidRDefault="00F86F74" w:rsidP="000A09B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A09B1" w:rsidRPr="009420B0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266639F2" w14:textId="1622ADE8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3AC9D048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B482C0D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ACEDD04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D01CAAD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48C94216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BF92DEA" w14:textId="77777777" w:rsidR="009420B0" w:rsidRP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6D8F8FB4" w:rsidR="00AF790C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420B0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788E89F" w14:textId="77777777" w:rsidR="009420B0" w:rsidRDefault="009420B0" w:rsidP="009420B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671C6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671C6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671C65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143"/>
        <w:gridCol w:w="17"/>
        <w:gridCol w:w="4767"/>
        <w:gridCol w:w="78"/>
      </w:tblGrid>
      <w:tr w:rsidR="00AF790C" w14:paraId="3CED46D9" w14:textId="77777777" w:rsidTr="009420B0">
        <w:trPr>
          <w:gridAfter w:val="1"/>
          <w:wAfter w:w="78" w:type="dxa"/>
        </w:trPr>
        <w:tc>
          <w:tcPr>
            <w:tcW w:w="5070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9420B0">
        <w:trPr>
          <w:gridAfter w:val="1"/>
          <w:wAfter w:w="78" w:type="dxa"/>
        </w:trPr>
        <w:tc>
          <w:tcPr>
            <w:tcW w:w="492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9420B0">
        <w:trPr>
          <w:gridAfter w:val="1"/>
          <w:wAfter w:w="78" w:type="dxa"/>
        </w:trPr>
        <w:tc>
          <w:tcPr>
            <w:tcW w:w="492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9420B0">
        <w:trPr>
          <w:gridAfter w:val="1"/>
          <w:wAfter w:w="78" w:type="dxa"/>
        </w:trPr>
        <w:tc>
          <w:tcPr>
            <w:tcW w:w="492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9420B0" w:rsidRPr="008F2C7A" w14:paraId="241D27B7" w14:textId="77777777" w:rsidTr="009420B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3A0B8E6E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863F311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5D70BC99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900293A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263A6246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845" w:type="dxa"/>
            <w:gridSpan w:val="2"/>
          </w:tcPr>
          <w:p w14:paraId="28D8E6DB" w14:textId="77777777" w:rsidR="009420B0" w:rsidRPr="008F2C7A" w:rsidRDefault="009420B0" w:rsidP="00410C5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420B0" w:rsidRPr="008F2C7A" w14:paraId="6C4F1ABD" w14:textId="77777777" w:rsidTr="009420B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0D896E40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45" w:type="dxa"/>
            <w:gridSpan w:val="2"/>
          </w:tcPr>
          <w:p w14:paraId="6C574DC3" w14:textId="77777777" w:rsidR="009420B0" w:rsidRPr="008F2C7A" w:rsidRDefault="009420B0" w:rsidP="00410C5B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9420B0" w:rsidRPr="008F2C7A" w14:paraId="28FE253B" w14:textId="77777777" w:rsidTr="009420B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31C1A9E4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D9F5296" w14:textId="77777777" w:rsidR="009420B0" w:rsidRPr="008F2C7A" w:rsidRDefault="009420B0" w:rsidP="009420B0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45" w:type="dxa"/>
            <w:gridSpan w:val="2"/>
          </w:tcPr>
          <w:p w14:paraId="14303EA1" w14:textId="77777777" w:rsidR="009420B0" w:rsidRPr="008F2C7A" w:rsidRDefault="009420B0" w:rsidP="00410C5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9DF5CF7" w14:textId="77777777" w:rsidR="009420B0" w:rsidRPr="008F2C7A" w:rsidRDefault="009420B0" w:rsidP="00410C5B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sectPr w:rsidR="00692C91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D195C" w14:textId="77777777" w:rsidR="000D0F22" w:rsidRDefault="000D0F22">
      <w:r>
        <w:separator/>
      </w:r>
    </w:p>
  </w:endnote>
  <w:endnote w:type="continuationSeparator" w:id="0">
    <w:p w14:paraId="43808DAD" w14:textId="77777777" w:rsidR="000D0F22" w:rsidRDefault="000D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1A692" w14:textId="77777777" w:rsidR="000D0F22" w:rsidRDefault="000D0F22">
      <w:r>
        <w:separator/>
      </w:r>
    </w:p>
  </w:footnote>
  <w:footnote w:type="continuationSeparator" w:id="0">
    <w:p w14:paraId="753F7FE4" w14:textId="77777777" w:rsidR="000D0F22" w:rsidRDefault="000D0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5098916">
    <w:abstractNumId w:val="10"/>
  </w:num>
  <w:num w:numId="2" w16cid:durableId="1095635262">
    <w:abstractNumId w:val="6"/>
  </w:num>
  <w:num w:numId="3" w16cid:durableId="406801518">
    <w:abstractNumId w:val="9"/>
  </w:num>
  <w:num w:numId="4" w16cid:durableId="431511835">
    <w:abstractNumId w:val="0"/>
  </w:num>
  <w:num w:numId="5" w16cid:durableId="614560643">
    <w:abstractNumId w:val="8"/>
  </w:num>
  <w:num w:numId="6" w16cid:durableId="2114936649">
    <w:abstractNumId w:val="4"/>
  </w:num>
  <w:num w:numId="7" w16cid:durableId="1892879987">
    <w:abstractNumId w:val="5"/>
  </w:num>
  <w:num w:numId="8" w16cid:durableId="465396492">
    <w:abstractNumId w:val="7"/>
  </w:num>
  <w:num w:numId="9" w16cid:durableId="1141730680">
    <w:abstractNumId w:val="2"/>
  </w:num>
  <w:num w:numId="10" w16cid:durableId="1228414193">
    <w:abstractNumId w:val="1"/>
  </w:num>
  <w:num w:numId="11" w16cid:durableId="1866746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09B1"/>
    <w:rsid w:val="000A4432"/>
    <w:rsid w:val="000A6D16"/>
    <w:rsid w:val="000A74AC"/>
    <w:rsid w:val="000B2796"/>
    <w:rsid w:val="000C7805"/>
    <w:rsid w:val="000D0F22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1C65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20B0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0A28"/>
    <w:rsid w:val="00C14199"/>
    <w:rsid w:val="00C17A67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663F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9569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53B1C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2792</Words>
  <Characters>1593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7</cp:revision>
  <cp:lastPrinted>2024-06-10T07:29:00Z</cp:lastPrinted>
  <dcterms:created xsi:type="dcterms:W3CDTF">2024-05-29T08:35:00Z</dcterms:created>
  <dcterms:modified xsi:type="dcterms:W3CDTF">2024-06-24T08:11:00Z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