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3217FCA2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0CCB4DB8" w14:textId="2DBEB7B0" w:rsidR="00F6318B" w:rsidRPr="00F6318B" w:rsidRDefault="00214617" w:rsidP="009B651C">
      <w:pPr>
        <w:tabs>
          <w:tab w:val="left" w:pos="7655"/>
        </w:tabs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9B8D9B5">
            <wp:simplePos x="0" y="0"/>
            <wp:positionH relativeFrom="column">
              <wp:posOffset>4082415</wp:posOffset>
            </wp:positionH>
            <wp:positionV relativeFrom="paragraph">
              <wp:posOffset>11430</wp:posOffset>
            </wp:positionV>
            <wp:extent cx="1590675" cy="1428750"/>
            <wp:effectExtent l="0" t="0" r="0" b="0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54C741" w14:textId="77777777" w:rsidR="006B5F8D" w:rsidRPr="006B5F8D" w:rsidRDefault="006B5F8D" w:rsidP="006B5F8D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6B5F8D">
                              <w:rPr>
                                <w:rStyle w:val="af2"/>
                                <w:i w:val="0"/>
                                <w:lang w:val="en-US"/>
                              </w:rPr>
                              <w:t>439380524</w:t>
                            </w:r>
                          </w:p>
                          <w:p w14:paraId="16B69CE0" w14:textId="312F3D70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7C54C741" w14:textId="77777777" w:rsidR="006B5F8D" w:rsidRPr="006B5F8D" w:rsidRDefault="006B5F8D" w:rsidP="006B5F8D">
                      <w:pPr>
                        <w:jc w:val="center"/>
                        <w:rPr>
                          <w:i/>
                          <w:lang w:val="en-US"/>
                        </w:rPr>
                      </w:pPr>
                      <w:r w:rsidRPr="006B5F8D">
                        <w:rPr>
                          <w:rStyle w:val="af2"/>
                          <w:i w:val="0"/>
                          <w:lang w:val="en-US"/>
                        </w:rPr>
                        <w:t>439380524</w:t>
                      </w:r>
                    </w:p>
                    <w:p w14:paraId="16B69CE0" w14:textId="312F3D70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45"/>
      </w:tblGrid>
      <w:tr w:rsidR="00DE4A20" w:rsidRPr="00C12341" w14:paraId="39883B9B" w14:textId="77777777" w:rsidTr="00AD6EEB">
        <w:trPr>
          <w:trHeight w:val="2353"/>
        </w:trPr>
        <w:tc>
          <w:tcPr>
            <w:tcW w:w="5945" w:type="dxa"/>
            <w:hideMark/>
          </w:tcPr>
          <w:p w14:paraId="0B182D23" w14:textId="66750F17" w:rsidR="00F6318B" w:rsidRPr="00DE4A20" w:rsidRDefault="0009503E" w:rsidP="0059302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ED203F" w:rsidRPr="00956B42">
              <w:rPr>
                <w:b/>
                <w:sz w:val="28"/>
                <w:szCs w:val="28"/>
              </w:rPr>
              <w:t>надання згоди на передачу права власності на земельну ділянку для будівництва та обслуговування жи</w:t>
            </w:r>
            <w:r w:rsidR="0059302F">
              <w:rPr>
                <w:b/>
                <w:sz w:val="28"/>
                <w:szCs w:val="28"/>
              </w:rPr>
              <w:t>ло</w:t>
            </w:r>
            <w:r w:rsidR="00ED203F" w:rsidRPr="00956B42">
              <w:rPr>
                <w:b/>
                <w:sz w:val="28"/>
                <w:szCs w:val="28"/>
              </w:rPr>
              <w:t>го будинку, господарських будівель і споруд</w:t>
            </w:r>
            <w:r w:rsidR="00ED203F">
              <w:rPr>
                <w:b/>
                <w:sz w:val="28"/>
                <w:szCs w:val="28"/>
              </w:rPr>
              <w:t xml:space="preserve"> на вул. Назарія Яремчука, 43 </w:t>
            </w:r>
            <w:r w:rsidR="00ED203F" w:rsidRPr="00956B42">
              <w:rPr>
                <w:b/>
                <w:bCs/>
                <w:sz w:val="28"/>
                <w:szCs w:val="28"/>
              </w:rPr>
              <w:t xml:space="preserve">у </w:t>
            </w:r>
            <w:r w:rsidR="00ED203F">
              <w:rPr>
                <w:b/>
                <w:bCs/>
                <w:sz w:val="28"/>
                <w:szCs w:val="28"/>
              </w:rPr>
              <w:t>Голосіївському</w:t>
            </w:r>
            <w:r w:rsidR="00ED203F" w:rsidRPr="00956B42">
              <w:rPr>
                <w:b/>
                <w:bCs/>
                <w:sz w:val="28"/>
                <w:szCs w:val="28"/>
              </w:rPr>
              <w:t xml:space="preserve"> районі міста Києва </w:t>
            </w:r>
            <w:r w:rsidR="00ED203F">
              <w:rPr>
                <w:b/>
                <w:bCs/>
                <w:sz w:val="28"/>
                <w:szCs w:val="28"/>
              </w:rPr>
              <w:t xml:space="preserve">у </w:t>
            </w:r>
            <w:r w:rsidR="00ED203F" w:rsidRPr="00956B42">
              <w:rPr>
                <w:b/>
                <w:bCs/>
                <w:sz w:val="28"/>
                <w:szCs w:val="28"/>
              </w:rPr>
              <w:t xml:space="preserve">комунальну власність територіальної громади міста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822BDF" w:rsidRDefault="00F6318B" w:rsidP="00F6318B">
      <w:pPr>
        <w:pStyle w:val="a9"/>
        <w:ind w:right="3905"/>
        <w:rPr>
          <w:bCs/>
          <w:color w:val="000000" w:themeColor="text1"/>
          <w:sz w:val="20"/>
          <w:lang w:val="uk-UA"/>
        </w:rPr>
      </w:pPr>
    </w:p>
    <w:p w14:paraId="145BF8D9" w14:textId="593061AF" w:rsidR="00731149" w:rsidRPr="00970DDD" w:rsidRDefault="00731149" w:rsidP="00AC690F">
      <w:pPr>
        <w:pStyle w:val="20"/>
        <w:ind w:firstLine="709"/>
        <w:rPr>
          <w:szCs w:val="28"/>
          <w:lang w:val="uk-UA"/>
        </w:rPr>
      </w:pPr>
      <w:r>
        <w:rPr>
          <w:lang w:val="uk-UA"/>
        </w:rPr>
        <w:t xml:space="preserve">Розглянувши </w:t>
      </w:r>
      <w:r w:rsidRPr="00F823D6">
        <w:rPr>
          <w:lang w:val="uk-UA"/>
        </w:rPr>
        <w:t xml:space="preserve">заяву </w:t>
      </w:r>
      <w:proofErr w:type="spellStart"/>
      <w:r w:rsidR="00FF4F47">
        <w:rPr>
          <w:lang w:val="uk-UA"/>
        </w:rPr>
        <w:t>Аболмасової</w:t>
      </w:r>
      <w:proofErr w:type="spellEnd"/>
      <w:r w:rsidR="00FF4F47">
        <w:rPr>
          <w:lang w:val="uk-UA"/>
        </w:rPr>
        <w:t xml:space="preserve"> Тамари Степанівни </w:t>
      </w:r>
      <w:r w:rsidR="00FF4F47" w:rsidRPr="000069FC">
        <w:rPr>
          <w:lang w:val="uk-UA"/>
        </w:rPr>
        <w:t xml:space="preserve">(адреса </w:t>
      </w:r>
      <w:r w:rsidR="00DE4C6B">
        <w:rPr>
          <w:lang w:val="uk-UA"/>
        </w:rPr>
        <w:t>проживання</w:t>
      </w:r>
      <w:r w:rsidR="00FF4F47" w:rsidRPr="000069FC">
        <w:rPr>
          <w:lang w:val="uk-UA"/>
        </w:rPr>
        <w:t xml:space="preserve">: </w:t>
      </w:r>
      <w:r w:rsidR="00FF4F47">
        <w:rPr>
          <w:lang w:val="uk-UA"/>
        </w:rPr>
        <w:t>03143, м. Київ</w:t>
      </w:r>
      <w:r w:rsidR="00FF4F47" w:rsidRPr="000069FC">
        <w:rPr>
          <w:lang w:val="uk-UA"/>
        </w:rPr>
        <w:t>,</w:t>
      </w:r>
      <w:r w:rsidR="00FF4F47">
        <w:rPr>
          <w:lang w:val="uk-UA"/>
        </w:rPr>
        <w:t xml:space="preserve"> вул</w:t>
      </w:r>
      <w:r w:rsidR="00FF4F47" w:rsidRPr="000069FC">
        <w:rPr>
          <w:lang w:val="uk-UA"/>
        </w:rPr>
        <w:t xml:space="preserve">. </w:t>
      </w:r>
      <w:r w:rsidR="00FF4F47">
        <w:rPr>
          <w:lang w:val="uk-UA"/>
        </w:rPr>
        <w:t xml:space="preserve">І. Сірка, </w:t>
      </w:r>
      <w:r w:rsidR="00DE4C6B">
        <w:rPr>
          <w:lang w:val="uk-UA"/>
        </w:rPr>
        <w:t xml:space="preserve">буд. </w:t>
      </w:r>
      <w:r w:rsidR="00FF4F47">
        <w:rPr>
          <w:lang w:val="uk-UA"/>
        </w:rPr>
        <w:t>4</w:t>
      </w:r>
      <w:r w:rsidR="00DE4C6B">
        <w:rPr>
          <w:lang w:val="uk-UA"/>
        </w:rPr>
        <w:t>-А</w:t>
      </w:r>
      <w:r w:rsidR="00FF4F47">
        <w:rPr>
          <w:lang w:val="uk-UA"/>
        </w:rPr>
        <w:t xml:space="preserve">, </w:t>
      </w:r>
      <w:proofErr w:type="spellStart"/>
      <w:r w:rsidR="00FF4F47">
        <w:rPr>
          <w:lang w:val="uk-UA"/>
        </w:rPr>
        <w:t>к</w:t>
      </w:r>
      <w:r w:rsidR="00DE4C6B">
        <w:rPr>
          <w:lang w:val="uk-UA"/>
        </w:rPr>
        <w:t>орп</w:t>
      </w:r>
      <w:proofErr w:type="spellEnd"/>
      <w:r w:rsidR="00FF4F47">
        <w:rPr>
          <w:lang w:val="uk-UA"/>
        </w:rPr>
        <w:t>. 2</w:t>
      </w:r>
      <w:r w:rsidR="00FF4F47" w:rsidRPr="000069FC">
        <w:rPr>
          <w:lang w:val="uk-UA"/>
        </w:rPr>
        <w:t>)</w:t>
      </w:r>
      <w:r w:rsidR="00FF4F47" w:rsidRPr="00235CE7">
        <w:rPr>
          <w:lang w:val="uk-UA"/>
        </w:rPr>
        <w:t xml:space="preserve"> </w:t>
      </w:r>
      <w:r w:rsidR="00FF4F47">
        <w:rPr>
          <w:lang w:val="uk-UA"/>
        </w:rPr>
        <w:t xml:space="preserve">від 18.12.2024 № 08/А-3557 </w:t>
      </w:r>
      <w:r w:rsidR="00FF4F47" w:rsidRPr="00E35448">
        <w:rPr>
          <w:lang w:val="uk-UA"/>
        </w:rPr>
        <w:t>про добровільну відмову від права власності на земельну ділянку для будівництва і обслуговування жилого будинку, господарських будівель і споруд на користь територіальної громади міста Києва та виплату одноразової ма</w:t>
      </w:r>
      <w:r w:rsidR="008101A0">
        <w:rPr>
          <w:lang w:val="uk-UA"/>
        </w:rPr>
        <w:t>теріальної допомоги за неї від 18.12.</w:t>
      </w:r>
      <w:r w:rsidR="00FF4F47" w:rsidRPr="00E35448">
        <w:rPr>
          <w:lang w:val="uk-UA"/>
        </w:rPr>
        <w:t>202</w:t>
      </w:r>
      <w:r w:rsidR="008101A0">
        <w:rPr>
          <w:lang w:val="uk-UA"/>
        </w:rPr>
        <w:t>4</w:t>
      </w:r>
      <w:r w:rsidR="00FF4F47" w:rsidRPr="00E35448">
        <w:rPr>
          <w:lang w:val="uk-UA"/>
        </w:rPr>
        <w:t xml:space="preserve">, зареєстрованої в реєстрі за № </w:t>
      </w:r>
      <w:r w:rsidR="008101A0">
        <w:rPr>
          <w:lang w:val="uk-UA"/>
        </w:rPr>
        <w:t>1035</w:t>
      </w:r>
      <w:r w:rsidR="00FF4F47" w:rsidRPr="00E35448">
        <w:rPr>
          <w:lang w:val="uk-UA"/>
        </w:rPr>
        <w:t xml:space="preserve">, </w:t>
      </w:r>
      <w:r w:rsidR="004045A6">
        <w:rPr>
          <w:lang w:val="uk-UA"/>
        </w:rPr>
        <w:t>в</w:t>
      </w:r>
      <w:r w:rsidR="008101A0" w:rsidRPr="00E35448">
        <w:rPr>
          <w:lang w:val="uk-UA"/>
        </w:rPr>
        <w:t xml:space="preserve">ідповідно до статті 9, пункту «г» частини п’ятої статті 83, пункту «а» </w:t>
      </w:r>
      <w:r w:rsidR="00AD73B2">
        <w:rPr>
          <w:lang w:val="uk-UA"/>
        </w:rPr>
        <w:t xml:space="preserve">частини </w:t>
      </w:r>
      <w:r w:rsidR="00AD73B2" w:rsidRPr="00DD1A50">
        <w:rPr>
          <w:lang w:val="uk-UA"/>
        </w:rPr>
        <w:t xml:space="preserve">першої </w:t>
      </w:r>
      <w:r w:rsidR="008101A0" w:rsidRPr="00DD1A50">
        <w:rPr>
          <w:lang w:val="uk-UA"/>
        </w:rPr>
        <w:t xml:space="preserve">статті 140, частини першої та другої статті 142 Земельного кодексу України, </w:t>
      </w:r>
      <w:r w:rsidR="00362E34" w:rsidRPr="00DD1A50">
        <w:rPr>
          <w:lang w:val="uk-UA"/>
        </w:rPr>
        <w:t xml:space="preserve">пункту 34 частини першої статті 26 Закону України «Про місцеве самоврядування в Україні», </w:t>
      </w:r>
      <w:r w:rsidR="008C3538" w:rsidRPr="00DD1A50">
        <w:rPr>
          <w:lang w:val="uk-UA"/>
        </w:rPr>
        <w:t xml:space="preserve">Закону України «Про адміністративну процедуру», </w:t>
      </w:r>
      <w:r w:rsidR="008101A0" w:rsidRPr="00DD1A50">
        <w:rPr>
          <w:lang w:val="uk-UA"/>
        </w:rPr>
        <w:t>розділів 1, 4 Порядку виплати одноразової</w:t>
      </w:r>
      <w:r w:rsidR="008101A0" w:rsidRPr="00E35448">
        <w:rPr>
          <w:lang w:val="uk-UA"/>
        </w:rPr>
        <w:t xml:space="preserve"> матеріальної допомоги киянам - уповноваженим членам сімей загиблих (померлих) учасників антитерористичної операції внаслідок участі в антитерористичної операції за належні для одержання або одержані ними земельні ділянки для будівництва і обслуговування жилого будинку, господарських будівель і споруд, </w:t>
      </w:r>
      <w:r w:rsidR="00C92BD6">
        <w:rPr>
          <w:lang w:val="uk-UA"/>
        </w:rPr>
        <w:t xml:space="preserve">який є додатком до рішення </w:t>
      </w:r>
      <w:r w:rsidR="008101A0" w:rsidRPr="00E35448">
        <w:rPr>
          <w:lang w:val="uk-UA"/>
        </w:rPr>
        <w:t>Київської міської ради  від 09</w:t>
      </w:r>
      <w:r w:rsidR="008101A0">
        <w:rPr>
          <w:lang w:val="uk-UA"/>
        </w:rPr>
        <w:t>.10.</w:t>
      </w:r>
      <w:r w:rsidR="008101A0" w:rsidRPr="00E35448">
        <w:rPr>
          <w:lang w:val="uk-UA"/>
        </w:rPr>
        <w:t>2014 № 271/271 (</w:t>
      </w:r>
      <w:r w:rsidR="00C92BD6">
        <w:rPr>
          <w:lang w:val="uk-UA"/>
        </w:rPr>
        <w:t>у редакції рішення Київської міської ради від</w:t>
      </w:r>
      <w:r w:rsidR="009859B0">
        <w:rPr>
          <w:lang w:val="uk-UA"/>
        </w:rPr>
        <w:t xml:space="preserve"> 13.07.2023 № 6879/6920</w:t>
      </w:r>
      <w:r w:rsidR="008101A0" w:rsidRPr="00E35448">
        <w:rPr>
          <w:lang w:val="uk-UA"/>
        </w:rPr>
        <w:t>),</w:t>
      </w:r>
      <w:r w:rsidR="007243ED">
        <w:rPr>
          <w:lang w:val="uk-UA"/>
        </w:rPr>
        <w:t xml:space="preserve"> з метою вирішення питань, пов'язаних з виплатою матеріальної допомоги за одержану земельну ділянку,</w:t>
      </w:r>
      <w:r w:rsidR="004A6DC8" w:rsidRPr="0091395E">
        <w:rPr>
          <w:lang w:val="uk-UA"/>
        </w:rPr>
        <w:t xml:space="preserve"> Київська</w:t>
      </w:r>
      <w:r w:rsidR="004A6DC8" w:rsidRPr="00F823D6">
        <w:rPr>
          <w:lang w:val="uk-UA"/>
        </w:rPr>
        <w:t xml:space="preserve"> міська рада</w:t>
      </w:r>
    </w:p>
    <w:p w14:paraId="22CB6BF4" w14:textId="77777777" w:rsidR="00F6318B" w:rsidRPr="00822BDF" w:rsidRDefault="00F6318B" w:rsidP="00AC690F">
      <w:pPr>
        <w:ind w:firstLine="709"/>
        <w:jc w:val="both"/>
        <w:rPr>
          <w:snapToGrid w:val="0"/>
          <w:color w:val="000000" w:themeColor="text1"/>
          <w:lang w:val="uk-UA"/>
        </w:rPr>
      </w:pPr>
    </w:p>
    <w:p w14:paraId="70F930D3" w14:textId="2D261D13" w:rsidR="00F6318B" w:rsidRDefault="00F6318B" w:rsidP="00AC690F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7062CA02" w14:textId="77777777" w:rsidR="005E1AF1" w:rsidRPr="00F6318B" w:rsidRDefault="005E1AF1" w:rsidP="005E1AF1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18EC965B" w14:textId="7AC03444" w:rsidR="005E1AF1" w:rsidRDefault="005E1AF1" w:rsidP="005E1AF1">
      <w:pPr>
        <w:pStyle w:val="af1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0F24E5">
        <w:rPr>
          <w:sz w:val="28"/>
          <w:szCs w:val="28"/>
          <w:lang w:val="uk-UA"/>
        </w:rPr>
        <w:t>Надати згоду на передачу земельної ділянки площею 0,</w:t>
      </w:r>
      <w:r>
        <w:rPr>
          <w:sz w:val="28"/>
          <w:szCs w:val="28"/>
          <w:lang w:val="uk-UA"/>
        </w:rPr>
        <w:t>0999</w:t>
      </w:r>
      <w:r w:rsidRPr="000F24E5">
        <w:rPr>
          <w:sz w:val="28"/>
          <w:szCs w:val="28"/>
          <w:lang w:val="uk-UA"/>
        </w:rPr>
        <w:t xml:space="preserve"> га (кадастровий номер 8000000000:</w:t>
      </w:r>
      <w:r>
        <w:rPr>
          <w:sz w:val="28"/>
          <w:szCs w:val="28"/>
          <w:lang w:val="uk-UA"/>
        </w:rPr>
        <w:t>90</w:t>
      </w:r>
      <w:r w:rsidRPr="000F24E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066:0174</w:t>
      </w:r>
      <w:r w:rsidRPr="000F24E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0F24E5">
        <w:rPr>
          <w:sz w:val="28"/>
          <w:szCs w:val="28"/>
          <w:lang w:val="uk-UA"/>
        </w:rPr>
        <w:t xml:space="preserve">для будівництва та обслуговування жилого будинку, господарських будівель і споруд </w:t>
      </w:r>
      <w:r w:rsidRPr="005E1AF1">
        <w:rPr>
          <w:sz w:val="28"/>
          <w:szCs w:val="28"/>
        </w:rPr>
        <w:t xml:space="preserve">на </w:t>
      </w:r>
      <w:proofErr w:type="spellStart"/>
      <w:r w:rsidRPr="005E1AF1">
        <w:rPr>
          <w:sz w:val="28"/>
          <w:szCs w:val="28"/>
        </w:rPr>
        <w:t>вул</w:t>
      </w:r>
      <w:proofErr w:type="spellEnd"/>
      <w:r w:rsidRPr="005E1AF1">
        <w:rPr>
          <w:sz w:val="28"/>
          <w:szCs w:val="28"/>
        </w:rPr>
        <w:t xml:space="preserve">. </w:t>
      </w:r>
      <w:proofErr w:type="spellStart"/>
      <w:r w:rsidRPr="005E1AF1">
        <w:rPr>
          <w:sz w:val="28"/>
          <w:szCs w:val="28"/>
        </w:rPr>
        <w:t>Назарія</w:t>
      </w:r>
      <w:proofErr w:type="spellEnd"/>
      <w:r w:rsidR="00533AED">
        <w:rPr>
          <w:sz w:val="28"/>
          <w:szCs w:val="28"/>
          <w:lang w:val="uk-UA"/>
        </w:rPr>
        <w:t xml:space="preserve">              </w:t>
      </w:r>
      <w:r w:rsidRPr="005E1AF1">
        <w:rPr>
          <w:sz w:val="28"/>
          <w:szCs w:val="28"/>
        </w:rPr>
        <w:t xml:space="preserve"> </w:t>
      </w:r>
      <w:r w:rsidRPr="005E1AF1">
        <w:rPr>
          <w:sz w:val="28"/>
          <w:szCs w:val="28"/>
        </w:rPr>
        <w:lastRenderedPageBreak/>
        <w:t xml:space="preserve">Яремчука, 43 </w:t>
      </w:r>
      <w:r w:rsidRPr="005E1AF1">
        <w:rPr>
          <w:bCs/>
          <w:sz w:val="28"/>
          <w:szCs w:val="28"/>
        </w:rPr>
        <w:t xml:space="preserve">у </w:t>
      </w:r>
      <w:proofErr w:type="spellStart"/>
      <w:r w:rsidRPr="005E1AF1">
        <w:rPr>
          <w:bCs/>
          <w:sz w:val="28"/>
          <w:szCs w:val="28"/>
        </w:rPr>
        <w:t>Голосіївському</w:t>
      </w:r>
      <w:proofErr w:type="spellEnd"/>
      <w:r w:rsidRPr="005E1AF1">
        <w:rPr>
          <w:bCs/>
          <w:sz w:val="28"/>
          <w:szCs w:val="28"/>
          <w:lang w:val="uk-UA"/>
        </w:rPr>
        <w:t xml:space="preserve"> </w:t>
      </w:r>
      <w:r w:rsidRPr="000F24E5">
        <w:rPr>
          <w:bCs/>
          <w:sz w:val="28"/>
          <w:szCs w:val="28"/>
          <w:lang w:val="uk-UA"/>
        </w:rPr>
        <w:t>районі міста Києва</w:t>
      </w:r>
      <w:r w:rsidRPr="000F24E5">
        <w:rPr>
          <w:sz w:val="28"/>
          <w:szCs w:val="28"/>
          <w:lang w:val="uk-UA"/>
        </w:rPr>
        <w:t>, що перебуває</w:t>
      </w:r>
      <w:r>
        <w:rPr>
          <w:sz w:val="28"/>
          <w:szCs w:val="28"/>
          <w:lang w:val="uk-UA"/>
        </w:rPr>
        <w:t xml:space="preserve"> </w:t>
      </w:r>
      <w:r w:rsidRPr="000F24E5">
        <w:rPr>
          <w:sz w:val="28"/>
          <w:szCs w:val="28"/>
          <w:lang w:val="uk-UA"/>
        </w:rPr>
        <w:t xml:space="preserve">у приватній власності громадянки </w:t>
      </w:r>
      <w:proofErr w:type="spellStart"/>
      <w:r w:rsidRPr="005E1AF1">
        <w:rPr>
          <w:sz w:val="28"/>
          <w:szCs w:val="28"/>
          <w:lang w:val="uk-UA"/>
        </w:rPr>
        <w:t>Аболмасової</w:t>
      </w:r>
      <w:proofErr w:type="spellEnd"/>
      <w:r w:rsidRPr="005E1AF1">
        <w:rPr>
          <w:sz w:val="28"/>
          <w:szCs w:val="28"/>
          <w:lang w:val="uk-UA"/>
        </w:rPr>
        <w:t xml:space="preserve"> Тамари Степанівни</w:t>
      </w:r>
      <w:r>
        <w:rPr>
          <w:lang w:val="uk-UA"/>
        </w:rPr>
        <w:t xml:space="preserve"> </w:t>
      </w:r>
      <w:r w:rsidRPr="000F24E5">
        <w:rPr>
          <w:sz w:val="28"/>
          <w:szCs w:val="28"/>
          <w:lang w:val="uk-UA"/>
        </w:rPr>
        <w:t>(запис</w:t>
      </w:r>
      <w:r w:rsidR="00DD1A50">
        <w:rPr>
          <w:sz w:val="28"/>
          <w:szCs w:val="28"/>
          <w:lang w:val="uk-UA"/>
        </w:rPr>
        <w:t xml:space="preserve"> про право власності в Державному реєстрі речових прав на нерухоме майно від 28</w:t>
      </w:r>
      <w:r w:rsidR="00FB6A86">
        <w:rPr>
          <w:sz w:val="28"/>
          <w:szCs w:val="28"/>
          <w:lang w:val="uk-UA"/>
        </w:rPr>
        <w:t>.09.</w:t>
      </w:r>
      <w:r w:rsidR="00DD1A50">
        <w:rPr>
          <w:sz w:val="28"/>
          <w:szCs w:val="28"/>
          <w:lang w:val="uk-UA"/>
        </w:rPr>
        <w:t>2020</w:t>
      </w:r>
      <w:r w:rsidRPr="000F24E5">
        <w:rPr>
          <w:sz w:val="28"/>
          <w:szCs w:val="28"/>
          <w:lang w:val="uk-UA"/>
        </w:rPr>
        <w:t xml:space="preserve"> </w:t>
      </w:r>
      <w:r w:rsidR="00DD1A50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38470168</w:t>
      </w:r>
      <w:r w:rsidRPr="000F24E5">
        <w:rPr>
          <w:sz w:val="28"/>
          <w:szCs w:val="28"/>
          <w:lang w:val="uk-UA"/>
        </w:rPr>
        <w:t xml:space="preserve">), </w:t>
      </w:r>
      <w:r w:rsidR="00DD1A50">
        <w:rPr>
          <w:sz w:val="28"/>
          <w:szCs w:val="28"/>
          <w:lang w:val="uk-UA"/>
        </w:rPr>
        <w:t>до</w:t>
      </w:r>
      <w:r w:rsidRPr="000F24E5">
        <w:rPr>
          <w:sz w:val="28"/>
          <w:szCs w:val="28"/>
          <w:lang w:val="uk-UA"/>
        </w:rPr>
        <w:t xml:space="preserve"> комунальн</w:t>
      </w:r>
      <w:r w:rsidR="00DD1A50">
        <w:rPr>
          <w:sz w:val="28"/>
          <w:szCs w:val="28"/>
          <w:lang w:val="uk-UA"/>
        </w:rPr>
        <w:t>ої власності</w:t>
      </w:r>
      <w:r w:rsidRPr="000F24E5">
        <w:rPr>
          <w:sz w:val="28"/>
          <w:szCs w:val="28"/>
          <w:lang w:val="uk-UA"/>
        </w:rPr>
        <w:t xml:space="preserve"> територіальної громади міста Києва (справа</w:t>
      </w:r>
      <w:r w:rsidR="003E47A8">
        <w:rPr>
          <w:sz w:val="28"/>
          <w:szCs w:val="28"/>
          <w:lang w:val="uk-UA"/>
        </w:rPr>
        <w:t xml:space="preserve"> №</w:t>
      </w:r>
      <w:r w:rsidRPr="000F24E5">
        <w:rPr>
          <w:sz w:val="28"/>
          <w:szCs w:val="28"/>
          <w:lang w:val="uk-UA"/>
        </w:rPr>
        <w:t xml:space="preserve"> </w:t>
      </w:r>
      <w:r w:rsidR="006B5F8D">
        <w:rPr>
          <w:sz w:val="28"/>
          <w:szCs w:val="28"/>
          <w:lang w:val="uk-UA"/>
        </w:rPr>
        <w:t>439380524</w:t>
      </w:r>
      <w:r w:rsidRPr="000F24E5">
        <w:rPr>
          <w:rStyle w:val="af2"/>
          <w:sz w:val="28"/>
          <w:szCs w:val="28"/>
          <w:lang w:val="uk-UA"/>
        </w:rPr>
        <w:t>)</w:t>
      </w:r>
      <w:r w:rsidRPr="000F24E5">
        <w:rPr>
          <w:sz w:val="28"/>
          <w:szCs w:val="28"/>
          <w:lang w:val="uk-UA"/>
        </w:rPr>
        <w:t>.</w:t>
      </w:r>
    </w:p>
    <w:p w14:paraId="46203DA2" w14:textId="6620B1BB" w:rsidR="005E1AF1" w:rsidRPr="0097538C" w:rsidRDefault="005E1AF1" w:rsidP="005E1AF1">
      <w:pPr>
        <w:pStyle w:val="af1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7538C">
        <w:rPr>
          <w:sz w:val="28"/>
          <w:szCs w:val="28"/>
          <w:lang w:val="uk-UA"/>
        </w:rPr>
        <w:t xml:space="preserve">Укласти договір про передачу права власності на земельну ділянку, зазначену в пункті 1 цього рішення, згідно з </w:t>
      </w:r>
      <w:proofErr w:type="spellStart"/>
      <w:r w:rsidRPr="0097538C">
        <w:rPr>
          <w:sz w:val="28"/>
          <w:szCs w:val="28"/>
          <w:lang w:val="uk-UA"/>
        </w:rPr>
        <w:t>проєктом</w:t>
      </w:r>
      <w:proofErr w:type="spellEnd"/>
      <w:r w:rsidRPr="0097538C">
        <w:rPr>
          <w:sz w:val="28"/>
          <w:szCs w:val="28"/>
          <w:lang w:val="uk-UA"/>
        </w:rPr>
        <w:t xml:space="preserve"> договору про передачу права власності на земельну ділянку</w:t>
      </w:r>
      <w:r w:rsidR="005F2A98">
        <w:rPr>
          <w:sz w:val="28"/>
          <w:szCs w:val="28"/>
          <w:lang w:val="uk-UA"/>
        </w:rPr>
        <w:t xml:space="preserve"> у зв'язку з добровільною відмовою                 від н</w:t>
      </w:r>
      <w:r w:rsidR="00630389">
        <w:rPr>
          <w:sz w:val="28"/>
          <w:szCs w:val="28"/>
          <w:lang w:val="uk-UA"/>
        </w:rPr>
        <w:t>еї</w:t>
      </w:r>
      <w:r w:rsidRPr="0097538C">
        <w:rPr>
          <w:sz w:val="28"/>
          <w:szCs w:val="28"/>
          <w:lang w:val="uk-UA"/>
        </w:rPr>
        <w:t>, що додається.</w:t>
      </w:r>
    </w:p>
    <w:p w14:paraId="584FCD65" w14:textId="75B5CC46" w:rsidR="005E1AF1" w:rsidRPr="0097538C" w:rsidRDefault="005E1AF1" w:rsidP="005E1AF1">
      <w:pPr>
        <w:pStyle w:val="af1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97538C">
        <w:rPr>
          <w:sz w:val="28"/>
          <w:szCs w:val="28"/>
          <w:lang w:val="uk-UA"/>
        </w:rPr>
        <w:t xml:space="preserve">Уповноважити директора Департаменту земельних ресурсів виконавчого органу Київської міської ради (Київської міської державної адміністрації) або особу, що виконує його обов’язки, на укладання (підписання) договору про передачу права власності та </w:t>
      </w:r>
      <w:proofErr w:type="spellStart"/>
      <w:r w:rsidRPr="0097538C">
        <w:rPr>
          <w:sz w:val="28"/>
          <w:szCs w:val="28"/>
          <w:lang w:val="uk-UA"/>
        </w:rPr>
        <w:t>акта</w:t>
      </w:r>
      <w:proofErr w:type="spellEnd"/>
      <w:r w:rsidRPr="0097538C">
        <w:rPr>
          <w:sz w:val="28"/>
          <w:szCs w:val="28"/>
          <w:lang w:val="uk-UA"/>
        </w:rPr>
        <w:t xml:space="preserve"> приймання-передачі земельної ділянки, зазначеної </w:t>
      </w:r>
      <w:r>
        <w:rPr>
          <w:sz w:val="28"/>
          <w:szCs w:val="28"/>
          <w:lang w:val="uk-UA"/>
        </w:rPr>
        <w:t xml:space="preserve">в </w:t>
      </w:r>
      <w:r w:rsidRPr="0097538C">
        <w:rPr>
          <w:sz w:val="28"/>
          <w:szCs w:val="28"/>
          <w:lang w:val="uk-UA"/>
        </w:rPr>
        <w:t xml:space="preserve">пункті 1 цього рішення, та на </w:t>
      </w:r>
      <w:r w:rsidR="005F2A98">
        <w:rPr>
          <w:sz w:val="28"/>
          <w:szCs w:val="28"/>
          <w:lang w:val="uk-UA"/>
        </w:rPr>
        <w:t xml:space="preserve">забезпечення </w:t>
      </w:r>
      <w:r w:rsidRPr="0097538C">
        <w:rPr>
          <w:sz w:val="28"/>
          <w:szCs w:val="28"/>
          <w:lang w:val="uk-UA"/>
        </w:rPr>
        <w:t xml:space="preserve">здійснення </w:t>
      </w:r>
      <w:r w:rsidR="005F2A98">
        <w:rPr>
          <w:sz w:val="28"/>
          <w:szCs w:val="28"/>
          <w:lang w:val="uk-UA"/>
        </w:rPr>
        <w:t xml:space="preserve">дій щодо </w:t>
      </w:r>
      <w:r w:rsidRPr="0097538C">
        <w:rPr>
          <w:sz w:val="28"/>
          <w:szCs w:val="28"/>
          <w:lang w:val="uk-UA"/>
        </w:rPr>
        <w:t>нотаріального посвідчення цього договору.</w:t>
      </w:r>
    </w:p>
    <w:p w14:paraId="53552A4E" w14:textId="77777777" w:rsidR="005E1AF1" w:rsidRPr="0097538C" w:rsidRDefault="005E1AF1" w:rsidP="005E1AF1">
      <w:pPr>
        <w:pStyle w:val="af1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97538C">
        <w:rPr>
          <w:sz w:val="28"/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 забезпечити реєстрацію права комунальної власності територіальної громади міста Києва на земельну ділянку, зазначену в пункті 1 цього рішення.</w:t>
      </w:r>
    </w:p>
    <w:p w14:paraId="008A0EB2" w14:textId="1E872CFB" w:rsidR="005E1AF1" w:rsidRDefault="002D047D" w:rsidP="005E1AF1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5E1AF1" w:rsidRPr="00C9627D">
        <w:rPr>
          <w:sz w:val="28"/>
          <w:szCs w:val="28"/>
          <w:lang w:val="uk-UA"/>
        </w:rPr>
        <w:t xml:space="preserve">. Після вчинення заходів, передбачених пунктом 2 та 3 цього рішення, виплатити громадянці </w:t>
      </w:r>
      <w:proofErr w:type="spellStart"/>
      <w:r w:rsidR="000C5C93" w:rsidRPr="005E1AF1">
        <w:rPr>
          <w:sz w:val="28"/>
          <w:szCs w:val="28"/>
          <w:lang w:val="uk-UA"/>
        </w:rPr>
        <w:t>Аболмасов</w:t>
      </w:r>
      <w:r w:rsidR="000C5C93">
        <w:rPr>
          <w:sz w:val="28"/>
          <w:szCs w:val="28"/>
          <w:lang w:val="uk-UA"/>
        </w:rPr>
        <w:t>ій</w:t>
      </w:r>
      <w:proofErr w:type="spellEnd"/>
      <w:r w:rsidR="000C5C93" w:rsidRPr="005E1AF1">
        <w:rPr>
          <w:sz w:val="28"/>
          <w:szCs w:val="28"/>
          <w:lang w:val="uk-UA"/>
        </w:rPr>
        <w:t xml:space="preserve"> Тамар</w:t>
      </w:r>
      <w:r w:rsidR="005F2A98">
        <w:rPr>
          <w:sz w:val="28"/>
          <w:szCs w:val="28"/>
          <w:lang w:val="uk-UA"/>
        </w:rPr>
        <w:t>і</w:t>
      </w:r>
      <w:r w:rsidR="000C5C93" w:rsidRPr="005E1AF1">
        <w:rPr>
          <w:sz w:val="28"/>
          <w:szCs w:val="28"/>
          <w:lang w:val="uk-UA"/>
        </w:rPr>
        <w:t xml:space="preserve"> Степанівн</w:t>
      </w:r>
      <w:r w:rsidR="000C5C93">
        <w:rPr>
          <w:sz w:val="28"/>
          <w:szCs w:val="28"/>
          <w:lang w:val="uk-UA"/>
        </w:rPr>
        <w:t>і</w:t>
      </w:r>
      <w:r w:rsidR="005E1AF1" w:rsidRPr="00C9627D">
        <w:rPr>
          <w:sz w:val="28"/>
          <w:szCs w:val="28"/>
          <w:lang w:val="uk-UA"/>
        </w:rPr>
        <w:t>, члену сім'ї загиблого киянина – учасника антитерористичної операції, одноразову матеріальну допомогу за одержану земельну ділянку, зазначену у пункті 1 цього рішення, у розмірі 400 прожиткових мінімумів для працездатних осіб, встановленого законом на день прийняття Київською міською радою цього рішення.</w:t>
      </w:r>
    </w:p>
    <w:p w14:paraId="1D5D902F" w14:textId="0F9996A7" w:rsidR="009E4DDC" w:rsidRPr="002F41CC" w:rsidRDefault="009E4DDC" w:rsidP="009E4DDC">
      <w:pPr>
        <w:tabs>
          <w:tab w:val="left" w:pos="1134"/>
        </w:tabs>
        <w:ind w:firstLine="426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    </w:t>
      </w:r>
      <w:r w:rsidR="002D047D">
        <w:rPr>
          <w:snapToGrid w:val="0"/>
          <w:sz w:val="28"/>
          <w:lang w:val="uk-UA"/>
        </w:rPr>
        <w:t>6</w:t>
      </w:r>
      <w:r w:rsidRPr="002F41CC">
        <w:rPr>
          <w:snapToGrid w:val="0"/>
          <w:sz w:val="28"/>
          <w:lang w:val="uk-UA"/>
        </w:rPr>
        <w:t xml:space="preserve">. Дане рішення набирає чинності </w:t>
      </w:r>
      <w:r w:rsidRPr="002F41CC">
        <w:rPr>
          <w:color w:val="000000"/>
          <w:sz w:val="28"/>
          <w:szCs w:val="28"/>
          <w:lang w:val="uk-UA" w:bidi="uk-UA"/>
        </w:rPr>
        <w:t xml:space="preserve">з моменту його прийняття та </w:t>
      </w:r>
      <w:r w:rsidRPr="002F41CC">
        <w:rPr>
          <w:snapToGrid w:val="0"/>
          <w:sz w:val="28"/>
          <w:lang w:val="uk-UA"/>
        </w:rPr>
        <w:t xml:space="preserve">вважається доведеним до відома заявника з дня його оприлюднення на офіційному </w:t>
      </w:r>
      <w:proofErr w:type="spellStart"/>
      <w:r w:rsidRPr="002F41CC">
        <w:rPr>
          <w:snapToGrid w:val="0"/>
          <w:sz w:val="28"/>
          <w:lang w:val="uk-UA"/>
        </w:rPr>
        <w:t>вебсайті</w:t>
      </w:r>
      <w:proofErr w:type="spellEnd"/>
      <w:r w:rsidRPr="002F41CC">
        <w:rPr>
          <w:snapToGrid w:val="0"/>
          <w:sz w:val="28"/>
          <w:lang w:val="uk-UA"/>
        </w:rPr>
        <w:t xml:space="preserve"> Київської міської ради.</w:t>
      </w:r>
    </w:p>
    <w:p w14:paraId="1B18F7BA" w14:textId="497E053E" w:rsidR="005E1AF1" w:rsidRDefault="002D047D" w:rsidP="005E1AF1">
      <w:pPr>
        <w:pStyle w:val="22"/>
        <w:ind w:right="0" w:firstLine="709"/>
        <w:rPr>
          <w:szCs w:val="28"/>
        </w:rPr>
      </w:pPr>
      <w:r>
        <w:rPr>
          <w:szCs w:val="28"/>
        </w:rPr>
        <w:t>7</w:t>
      </w:r>
      <w:r w:rsidR="005E1AF1" w:rsidRPr="0097538C">
        <w:rPr>
          <w:szCs w:val="28"/>
        </w:rPr>
        <w:t>. Контроль за виконанням цього рішення покласти на постійні комісії Київської міської ради з питань архітектури</w:t>
      </w:r>
      <w:r w:rsidR="005E1AF1">
        <w:rPr>
          <w:szCs w:val="28"/>
        </w:rPr>
        <w:t xml:space="preserve">, </w:t>
      </w:r>
      <w:proofErr w:type="spellStart"/>
      <w:r w:rsidR="00F27227">
        <w:rPr>
          <w:szCs w:val="28"/>
        </w:rPr>
        <w:t>містопланування</w:t>
      </w:r>
      <w:proofErr w:type="spellEnd"/>
      <w:r w:rsidR="005E1AF1">
        <w:rPr>
          <w:szCs w:val="28"/>
        </w:rPr>
        <w:t xml:space="preserve"> </w:t>
      </w:r>
      <w:r w:rsidR="005E1AF1" w:rsidRPr="0097538C">
        <w:rPr>
          <w:szCs w:val="28"/>
        </w:rPr>
        <w:t>та зем</w:t>
      </w:r>
      <w:r w:rsidR="005E1AF1">
        <w:rPr>
          <w:szCs w:val="28"/>
        </w:rPr>
        <w:t xml:space="preserve">ельних відносин </w:t>
      </w:r>
      <w:r w:rsidR="005E1AF1" w:rsidRPr="0097538C">
        <w:rPr>
          <w:szCs w:val="28"/>
        </w:rPr>
        <w:t>і з питань охорони здоров’я</w:t>
      </w:r>
      <w:r w:rsidR="00205CC0">
        <w:rPr>
          <w:szCs w:val="28"/>
        </w:rPr>
        <w:t>, сім'ї</w:t>
      </w:r>
      <w:r w:rsidR="005E1AF1" w:rsidRPr="0097538C">
        <w:rPr>
          <w:szCs w:val="28"/>
        </w:rPr>
        <w:t xml:space="preserve"> та соціально</w:t>
      </w:r>
      <w:r w:rsidR="005E1AF1">
        <w:rPr>
          <w:szCs w:val="28"/>
        </w:rPr>
        <w:t>ї політики</w:t>
      </w:r>
      <w:r w:rsidR="005E1AF1" w:rsidRPr="0097538C">
        <w:rPr>
          <w:szCs w:val="28"/>
        </w:rPr>
        <w:t>.</w:t>
      </w:r>
    </w:p>
    <w:p w14:paraId="45D313E4" w14:textId="4254BD80" w:rsidR="002D0F5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7F6BE14" w14:textId="77777777" w:rsidR="000C5C93" w:rsidRPr="00105124" w:rsidRDefault="000C5C93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1307D263" w14:textId="77777777" w:rsidR="005950EC" w:rsidRDefault="005A2FC6" w:rsidP="005950EC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0C5C93">
        <w:rPr>
          <w:b/>
          <w:bCs/>
          <w:color w:val="000000"/>
          <w:sz w:val="28"/>
          <w:szCs w:val="28"/>
          <w:lang w:val="uk-UA" w:eastAsia="uk-UA"/>
        </w:rPr>
        <w:lastRenderedPageBreak/>
        <w:t xml:space="preserve"> </w:t>
      </w:r>
      <w:r w:rsidR="005950EC"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14:paraId="2E1EE5F3" w14:textId="77777777" w:rsidR="005950EC" w:rsidRDefault="005950EC" w:rsidP="005950EC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3"/>
        <w:gridCol w:w="3595"/>
      </w:tblGrid>
      <w:tr w:rsidR="005950EC" w14:paraId="63573CAE" w14:textId="77777777" w:rsidTr="00A11A84">
        <w:tc>
          <w:tcPr>
            <w:tcW w:w="6204" w:type="dxa"/>
          </w:tcPr>
          <w:p w14:paraId="726867C7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A622898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2BC06E5" w14:textId="77777777" w:rsidR="005950EC" w:rsidRDefault="005950EC" w:rsidP="00A11A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52613118" w14:textId="77777777" w:rsidR="005950EC" w:rsidRDefault="005950EC" w:rsidP="00A11A84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5A53E81" w14:textId="77777777" w:rsidR="005950EC" w:rsidRDefault="005950EC" w:rsidP="00A11A84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F5BE46E" w14:textId="68946565" w:rsidR="005950EC" w:rsidRPr="00985673" w:rsidRDefault="00985673" w:rsidP="00A11A8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 АНДРОНОВ</w:t>
            </w:r>
          </w:p>
        </w:tc>
      </w:tr>
      <w:tr w:rsidR="005950EC" w14:paraId="076BBD95" w14:textId="77777777" w:rsidTr="00A11A84">
        <w:tc>
          <w:tcPr>
            <w:tcW w:w="6204" w:type="dxa"/>
          </w:tcPr>
          <w:p w14:paraId="24BFCE8E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D63F447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2E9F27B4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AC2EB0D" w14:textId="77777777" w:rsidR="005950EC" w:rsidRDefault="005950EC" w:rsidP="00A11A8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12C01037" w14:textId="77777777" w:rsidR="005950EC" w:rsidRPr="00186EB7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3AD430" w14:textId="77777777" w:rsidR="005950EC" w:rsidRPr="00186EB7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4EB16D9" w14:textId="77777777" w:rsidR="005950EC" w:rsidRPr="00186EB7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83B67" w14:textId="77777777" w:rsidR="005950EC" w:rsidRDefault="005950EC" w:rsidP="00A11A8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5950EC" w14:paraId="0801D168" w14:textId="77777777" w:rsidTr="00A11A84">
        <w:trPr>
          <w:trHeight w:val="366"/>
        </w:trPr>
        <w:tc>
          <w:tcPr>
            <w:tcW w:w="6204" w:type="dxa"/>
          </w:tcPr>
          <w:p w14:paraId="4B54A477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3650EF" w14:textId="77777777" w:rsidR="005950EC" w:rsidRPr="0012031C" w:rsidRDefault="005950EC" w:rsidP="00A11A8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03CBA34A" w14:textId="77777777" w:rsidR="005950EC" w:rsidRPr="0012031C" w:rsidRDefault="005950EC" w:rsidP="00A11A8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64405C8" w14:textId="77777777" w:rsidR="005950EC" w:rsidRPr="00CB7BE4" w:rsidRDefault="005950EC" w:rsidP="00A11A8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A9E9076" w14:textId="77777777" w:rsidR="005950EC" w:rsidRPr="00CB7BE4" w:rsidRDefault="005950EC" w:rsidP="00A11A84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018F1A8" w14:textId="77777777" w:rsidR="005950EC" w:rsidRDefault="005950EC" w:rsidP="00A11A84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37FB9E5C" w14:textId="77777777" w:rsidR="005950EC" w:rsidRPr="000056C5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F71194" w14:textId="77777777" w:rsidR="005950EC" w:rsidRPr="000056C5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6A32A9" w14:textId="77777777" w:rsidR="005950EC" w:rsidRPr="000056C5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C263358" w14:textId="77777777" w:rsidR="005950EC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08C886C" w14:textId="77777777" w:rsidR="005950EC" w:rsidRPr="000056C5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A5A355B" w14:textId="77777777" w:rsidR="005950EC" w:rsidRDefault="005950EC" w:rsidP="00A11A84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1BDBEA5" w14:textId="77777777" w:rsidR="005950EC" w:rsidRDefault="005950EC" w:rsidP="00A11A84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4747BC6F" w14:textId="77777777" w:rsidR="005950EC" w:rsidRDefault="005950EC" w:rsidP="00A11A84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614D37B" w14:textId="7F0D0436" w:rsidR="005950EC" w:rsidRPr="00D12B59" w:rsidRDefault="00D12B59" w:rsidP="00A11A84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D12B59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48CB2D57" w14:textId="77777777" w:rsidR="005950EC" w:rsidRDefault="005950EC" w:rsidP="005950EC">
      <w:pPr>
        <w:jc w:val="both"/>
        <w:rPr>
          <w:color w:val="000000"/>
          <w:sz w:val="28"/>
          <w:szCs w:val="28"/>
          <w:lang w:val="uk-UA" w:eastAsia="uk-UA"/>
        </w:rPr>
      </w:pPr>
    </w:p>
    <w:p w14:paraId="3597430A" w14:textId="77777777" w:rsidR="005950EC" w:rsidRDefault="005950EC" w:rsidP="005950EC">
      <w:pPr>
        <w:jc w:val="both"/>
        <w:rPr>
          <w:color w:val="000000"/>
          <w:sz w:val="28"/>
          <w:szCs w:val="28"/>
          <w:lang w:val="uk-UA" w:eastAsia="uk-UA"/>
        </w:rPr>
      </w:pPr>
    </w:p>
    <w:p w14:paraId="06F3A7B6" w14:textId="77777777" w:rsidR="005950EC" w:rsidRDefault="005950EC" w:rsidP="005950EC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4C7592C2" w14:textId="77777777" w:rsidR="005950EC" w:rsidRDefault="005950EC" w:rsidP="005950EC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9"/>
        <w:gridCol w:w="3869"/>
      </w:tblGrid>
      <w:tr w:rsidR="005950EC" w14:paraId="4B48A9FB" w14:textId="77777777" w:rsidTr="00A11A84">
        <w:tc>
          <w:tcPr>
            <w:tcW w:w="5920" w:type="dxa"/>
          </w:tcPr>
          <w:p w14:paraId="558C0BAB" w14:textId="77777777" w:rsidR="005950EC" w:rsidRPr="008C630E" w:rsidRDefault="005950EC" w:rsidP="00A11A8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78A88E3D" w14:textId="77777777" w:rsidR="005950EC" w:rsidRPr="008C630E" w:rsidRDefault="005950EC" w:rsidP="00A11A8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proofErr w:type="spellStart"/>
            <w:r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</w:p>
          <w:p w14:paraId="7565A24F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7109D1F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336881CF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950EC" w14:paraId="7AE736ED" w14:textId="77777777" w:rsidTr="00A11A84">
        <w:tc>
          <w:tcPr>
            <w:tcW w:w="5920" w:type="dxa"/>
          </w:tcPr>
          <w:p w14:paraId="3DADDC79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51EFE313" w14:textId="77777777" w:rsidR="005950EC" w:rsidRDefault="005950EC" w:rsidP="00A11A8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950EC" w14:paraId="16AC73F8" w14:textId="77777777" w:rsidTr="00A11A84">
        <w:tc>
          <w:tcPr>
            <w:tcW w:w="5920" w:type="dxa"/>
          </w:tcPr>
          <w:p w14:paraId="133318F0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A5065F6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69645FBD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AB9B98A" w14:textId="77777777" w:rsidR="005950EC" w:rsidRDefault="005950EC" w:rsidP="00A11A8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20FC1D7" w14:textId="77777777" w:rsidR="005950EC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8C45B9" w14:textId="77777777" w:rsidR="005950EC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D5BA445" w14:textId="77777777" w:rsidR="005950EC" w:rsidRDefault="005950EC" w:rsidP="00A11A8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B9D1A4" w14:textId="77777777" w:rsidR="005950EC" w:rsidRDefault="005950EC" w:rsidP="00A11A8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0E9C071" w14:textId="41FADF24" w:rsidR="005950EC" w:rsidRDefault="005950EC" w:rsidP="005950EC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504F4F07" w14:textId="77777777" w:rsidR="00627149" w:rsidRDefault="00627149" w:rsidP="00F669DD">
      <w:pPr>
        <w:tabs>
          <w:tab w:val="left" w:pos="6379"/>
        </w:tabs>
        <w:ind w:firstLine="142"/>
        <w:jc w:val="both"/>
        <w:rPr>
          <w:color w:val="000000"/>
          <w:sz w:val="28"/>
          <w:szCs w:val="28"/>
          <w:lang w:val="uk-UA" w:eastAsia="uk-UA"/>
        </w:rPr>
      </w:pPr>
    </w:p>
    <w:p w14:paraId="52FD624A" w14:textId="77777777" w:rsidR="00627149" w:rsidRPr="008C630E" w:rsidRDefault="00627149" w:rsidP="00F669DD">
      <w:pPr>
        <w:ind w:firstLine="142"/>
        <w:rPr>
          <w:color w:val="000000"/>
          <w:sz w:val="28"/>
          <w:szCs w:val="28"/>
          <w:lang w:val="uk-UA" w:eastAsia="uk-UA"/>
        </w:rPr>
      </w:pPr>
      <w:r w:rsidRPr="008C630E">
        <w:rPr>
          <w:color w:val="000000"/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5E92D4CF" w14:textId="77777777" w:rsidR="00627149" w:rsidRDefault="00627149" w:rsidP="00F669DD">
      <w:pPr>
        <w:ind w:firstLine="142"/>
        <w:rPr>
          <w:sz w:val="28"/>
          <w:szCs w:val="28"/>
          <w:lang w:val="uk-UA"/>
        </w:rPr>
      </w:pPr>
      <w:r w:rsidRPr="008C630E">
        <w:rPr>
          <w:color w:val="000000"/>
          <w:sz w:val="28"/>
          <w:szCs w:val="28"/>
          <w:lang w:val="uk-UA" w:eastAsia="uk-UA"/>
        </w:rPr>
        <w:t>з питань</w:t>
      </w:r>
      <w:r w:rsidRPr="00627149">
        <w:rPr>
          <w:szCs w:val="28"/>
          <w:lang w:val="uk-UA"/>
        </w:rPr>
        <w:t xml:space="preserve"> </w:t>
      </w:r>
      <w:r w:rsidRPr="00627149">
        <w:rPr>
          <w:sz w:val="28"/>
          <w:szCs w:val="28"/>
          <w:lang w:val="uk-UA"/>
        </w:rPr>
        <w:t xml:space="preserve">охорони здоров’я, </w:t>
      </w:r>
    </w:p>
    <w:p w14:paraId="5B2114C6" w14:textId="1007C9B0" w:rsidR="00627149" w:rsidRDefault="00627149" w:rsidP="00F669DD">
      <w:pPr>
        <w:ind w:firstLine="142"/>
        <w:rPr>
          <w:sz w:val="28"/>
          <w:szCs w:val="28"/>
          <w:lang w:val="uk-UA"/>
        </w:rPr>
      </w:pPr>
      <w:r w:rsidRPr="00627149">
        <w:rPr>
          <w:sz w:val="28"/>
          <w:szCs w:val="28"/>
          <w:lang w:val="uk-UA"/>
        </w:rPr>
        <w:t>сім'ї та соціальної політики</w:t>
      </w:r>
    </w:p>
    <w:p w14:paraId="15D11DE3" w14:textId="127442BE" w:rsidR="00F669DD" w:rsidRDefault="00F669DD" w:rsidP="00F669DD">
      <w:pPr>
        <w:ind w:firstLine="142"/>
        <w:rPr>
          <w:sz w:val="28"/>
          <w:szCs w:val="28"/>
          <w:lang w:val="uk-UA"/>
        </w:rPr>
      </w:pPr>
    </w:p>
    <w:p w14:paraId="11312C1F" w14:textId="64E87977" w:rsidR="00F669DD" w:rsidRPr="00627149" w:rsidRDefault="00F669DD" w:rsidP="00F669DD">
      <w:pPr>
        <w:ind w:firstLine="142"/>
        <w:rPr>
          <w:b/>
          <w:bCs/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Голова</w:t>
      </w:r>
      <w:r w:rsidR="00450AB6">
        <w:rPr>
          <w:sz w:val="28"/>
          <w:szCs w:val="28"/>
          <w:lang w:val="uk-UA"/>
        </w:rPr>
        <w:t xml:space="preserve">                                                                                 Марина ПОРОШЕНКО</w:t>
      </w:r>
    </w:p>
    <w:p w14:paraId="27622FC7" w14:textId="049A2CE4" w:rsidR="0098169A" w:rsidRPr="006600D7" w:rsidRDefault="006600D7" w:rsidP="00F063D9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05DA" w14:textId="77777777" w:rsidR="00FB6A49" w:rsidRDefault="00FB6A49">
      <w:r>
        <w:separator/>
      </w:r>
    </w:p>
  </w:endnote>
  <w:endnote w:type="continuationSeparator" w:id="0">
    <w:p w14:paraId="6C76EA52" w14:textId="77777777" w:rsidR="00FB6A49" w:rsidRDefault="00FB6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FB764" w14:textId="77777777" w:rsidR="00FB6A49" w:rsidRDefault="00FB6A49">
      <w:r>
        <w:separator/>
      </w:r>
    </w:p>
  </w:footnote>
  <w:footnote w:type="continuationSeparator" w:id="0">
    <w:p w14:paraId="2DFB33F9" w14:textId="77777777" w:rsidR="00FB6A49" w:rsidRDefault="00FB6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C4176F"/>
    <w:multiLevelType w:val="hybridMultilevel"/>
    <w:tmpl w:val="E6D4D8DC"/>
    <w:lvl w:ilvl="0" w:tplc="AAC4D2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DC2E3F"/>
    <w:multiLevelType w:val="hybridMultilevel"/>
    <w:tmpl w:val="6C265840"/>
    <w:lvl w:ilvl="0" w:tplc="A5FADEF8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3DE37F35"/>
    <w:multiLevelType w:val="hybridMultilevel"/>
    <w:tmpl w:val="58007D14"/>
    <w:lvl w:ilvl="0" w:tplc="D5A48D1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1470174">
    <w:abstractNumId w:val="13"/>
  </w:num>
  <w:num w:numId="2" w16cid:durableId="2035645115">
    <w:abstractNumId w:val="9"/>
  </w:num>
  <w:num w:numId="3" w16cid:durableId="1994984148">
    <w:abstractNumId w:val="12"/>
  </w:num>
  <w:num w:numId="4" w16cid:durableId="1581254265">
    <w:abstractNumId w:val="0"/>
  </w:num>
  <w:num w:numId="5" w16cid:durableId="144397638">
    <w:abstractNumId w:val="11"/>
  </w:num>
  <w:num w:numId="6" w16cid:durableId="2136288262">
    <w:abstractNumId w:val="6"/>
  </w:num>
  <w:num w:numId="7" w16cid:durableId="1878618218">
    <w:abstractNumId w:val="8"/>
  </w:num>
  <w:num w:numId="8" w16cid:durableId="106197466">
    <w:abstractNumId w:val="10"/>
  </w:num>
  <w:num w:numId="9" w16cid:durableId="1169444624">
    <w:abstractNumId w:val="4"/>
  </w:num>
  <w:num w:numId="10" w16cid:durableId="984967212">
    <w:abstractNumId w:val="1"/>
  </w:num>
  <w:num w:numId="11" w16cid:durableId="1414669103">
    <w:abstractNumId w:val="5"/>
  </w:num>
  <w:num w:numId="12" w16cid:durableId="534080105">
    <w:abstractNumId w:val="2"/>
  </w:num>
  <w:num w:numId="13" w16cid:durableId="1011417776">
    <w:abstractNumId w:val="7"/>
  </w:num>
  <w:num w:numId="14" w16cid:durableId="199166592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04D0"/>
    <w:rsid w:val="00032E6C"/>
    <w:rsid w:val="00033E11"/>
    <w:rsid w:val="00036DE6"/>
    <w:rsid w:val="00037900"/>
    <w:rsid w:val="00045FAD"/>
    <w:rsid w:val="00050336"/>
    <w:rsid w:val="00055F48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5C93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2DD0"/>
    <w:rsid w:val="00185FA5"/>
    <w:rsid w:val="00186EB7"/>
    <w:rsid w:val="0019058C"/>
    <w:rsid w:val="001920D3"/>
    <w:rsid w:val="00192C65"/>
    <w:rsid w:val="001A22CE"/>
    <w:rsid w:val="001A43F8"/>
    <w:rsid w:val="001A7B1E"/>
    <w:rsid w:val="001B363F"/>
    <w:rsid w:val="001B4969"/>
    <w:rsid w:val="001B7705"/>
    <w:rsid w:val="001C61CC"/>
    <w:rsid w:val="001D607D"/>
    <w:rsid w:val="001E2B1F"/>
    <w:rsid w:val="001E567C"/>
    <w:rsid w:val="001E6DB3"/>
    <w:rsid w:val="001E7D81"/>
    <w:rsid w:val="001F71C9"/>
    <w:rsid w:val="00205CC0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9517C"/>
    <w:rsid w:val="002A2EB9"/>
    <w:rsid w:val="002B1891"/>
    <w:rsid w:val="002B49A2"/>
    <w:rsid w:val="002B5950"/>
    <w:rsid w:val="002C3E93"/>
    <w:rsid w:val="002C708B"/>
    <w:rsid w:val="002C7C08"/>
    <w:rsid w:val="002D047D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0734C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3B4"/>
    <w:rsid w:val="003475E1"/>
    <w:rsid w:val="003505F5"/>
    <w:rsid w:val="00353021"/>
    <w:rsid w:val="00360306"/>
    <w:rsid w:val="003618FC"/>
    <w:rsid w:val="00362E34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E47A8"/>
    <w:rsid w:val="003F04AA"/>
    <w:rsid w:val="003F3E3B"/>
    <w:rsid w:val="003F71F8"/>
    <w:rsid w:val="00400891"/>
    <w:rsid w:val="004008E5"/>
    <w:rsid w:val="00401D14"/>
    <w:rsid w:val="004031C7"/>
    <w:rsid w:val="004045A6"/>
    <w:rsid w:val="00405EB7"/>
    <w:rsid w:val="00413B6C"/>
    <w:rsid w:val="00413CA3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27779"/>
    <w:rsid w:val="0044042A"/>
    <w:rsid w:val="004425F4"/>
    <w:rsid w:val="004436CC"/>
    <w:rsid w:val="00443804"/>
    <w:rsid w:val="00444B8D"/>
    <w:rsid w:val="00450AB6"/>
    <w:rsid w:val="0045396D"/>
    <w:rsid w:val="004546E8"/>
    <w:rsid w:val="00462837"/>
    <w:rsid w:val="00465AE4"/>
    <w:rsid w:val="004805FA"/>
    <w:rsid w:val="004808A0"/>
    <w:rsid w:val="004835C6"/>
    <w:rsid w:val="00494B8B"/>
    <w:rsid w:val="00495CD8"/>
    <w:rsid w:val="00497D78"/>
    <w:rsid w:val="00497E67"/>
    <w:rsid w:val="004A0E0E"/>
    <w:rsid w:val="004A19B7"/>
    <w:rsid w:val="004A4302"/>
    <w:rsid w:val="004A4D26"/>
    <w:rsid w:val="004A6DC8"/>
    <w:rsid w:val="004B32C5"/>
    <w:rsid w:val="004B61EA"/>
    <w:rsid w:val="004B6629"/>
    <w:rsid w:val="004B6B2C"/>
    <w:rsid w:val="004C3A94"/>
    <w:rsid w:val="004C7976"/>
    <w:rsid w:val="004D0D19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33AED"/>
    <w:rsid w:val="00546328"/>
    <w:rsid w:val="00552262"/>
    <w:rsid w:val="00555DC7"/>
    <w:rsid w:val="005671FD"/>
    <w:rsid w:val="005712F3"/>
    <w:rsid w:val="00575B86"/>
    <w:rsid w:val="00577176"/>
    <w:rsid w:val="00582755"/>
    <w:rsid w:val="00590F41"/>
    <w:rsid w:val="00592F66"/>
    <w:rsid w:val="0059302F"/>
    <w:rsid w:val="005943B1"/>
    <w:rsid w:val="00595023"/>
    <w:rsid w:val="005950EC"/>
    <w:rsid w:val="005A014C"/>
    <w:rsid w:val="005A143F"/>
    <w:rsid w:val="005A2251"/>
    <w:rsid w:val="005A2FC6"/>
    <w:rsid w:val="005A73B6"/>
    <w:rsid w:val="005B4EEC"/>
    <w:rsid w:val="005C57A8"/>
    <w:rsid w:val="005D0811"/>
    <w:rsid w:val="005D6016"/>
    <w:rsid w:val="005E1AF1"/>
    <w:rsid w:val="005F1140"/>
    <w:rsid w:val="005F263C"/>
    <w:rsid w:val="005F2A98"/>
    <w:rsid w:val="00604E77"/>
    <w:rsid w:val="00611639"/>
    <w:rsid w:val="006152A4"/>
    <w:rsid w:val="00616165"/>
    <w:rsid w:val="0062096D"/>
    <w:rsid w:val="00626F8D"/>
    <w:rsid w:val="00627149"/>
    <w:rsid w:val="00627588"/>
    <w:rsid w:val="00630389"/>
    <w:rsid w:val="00631949"/>
    <w:rsid w:val="00634124"/>
    <w:rsid w:val="006530A4"/>
    <w:rsid w:val="00656B09"/>
    <w:rsid w:val="006600D7"/>
    <w:rsid w:val="00664107"/>
    <w:rsid w:val="006661E2"/>
    <w:rsid w:val="006737FF"/>
    <w:rsid w:val="00673F49"/>
    <w:rsid w:val="00677766"/>
    <w:rsid w:val="0067790C"/>
    <w:rsid w:val="0068571C"/>
    <w:rsid w:val="00692C91"/>
    <w:rsid w:val="00694FC0"/>
    <w:rsid w:val="006962AA"/>
    <w:rsid w:val="006A69D3"/>
    <w:rsid w:val="006A7731"/>
    <w:rsid w:val="006B158B"/>
    <w:rsid w:val="006B3964"/>
    <w:rsid w:val="006B5F8D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243ED"/>
    <w:rsid w:val="00731149"/>
    <w:rsid w:val="00742CA7"/>
    <w:rsid w:val="007441C1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72FC9"/>
    <w:rsid w:val="00787AC7"/>
    <w:rsid w:val="007952F2"/>
    <w:rsid w:val="00797B97"/>
    <w:rsid w:val="007A5AB4"/>
    <w:rsid w:val="007B718D"/>
    <w:rsid w:val="007C7D01"/>
    <w:rsid w:val="007D308E"/>
    <w:rsid w:val="007D3F4E"/>
    <w:rsid w:val="007E01E7"/>
    <w:rsid w:val="007E5F46"/>
    <w:rsid w:val="007F29ED"/>
    <w:rsid w:val="00802B62"/>
    <w:rsid w:val="008101A0"/>
    <w:rsid w:val="00817A15"/>
    <w:rsid w:val="00821CB0"/>
    <w:rsid w:val="00822BDF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500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C3538"/>
    <w:rsid w:val="008D215A"/>
    <w:rsid w:val="008D268E"/>
    <w:rsid w:val="008D75E7"/>
    <w:rsid w:val="008D7861"/>
    <w:rsid w:val="008E2C7B"/>
    <w:rsid w:val="008E2CDC"/>
    <w:rsid w:val="008F3EF0"/>
    <w:rsid w:val="008F5241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85673"/>
    <w:rsid w:val="009859B0"/>
    <w:rsid w:val="0099012E"/>
    <w:rsid w:val="00992EDC"/>
    <w:rsid w:val="009A6B76"/>
    <w:rsid w:val="009B651C"/>
    <w:rsid w:val="009D7544"/>
    <w:rsid w:val="009E0D7F"/>
    <w:rsid w:val="009E4DDC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945E6"/>
    <w:rsid w:val="00AA2E37"/>
    <w:rsid w:val="00AA3D2D"/>
    <w:rsid w:val="00AA5A19"/>
    <w:rsid w:val="00AB2671"/>
    <w:rsid w:val="00AC1903"/>
    <w:rsid w:val="00AC2E48"/>
    <w:rsid w:val="00AC690F"/>
    <w:rsid w:val="00AC6C39"/>
    <w:rsid w:val="00AD58AF"/>
    <w:rsid w:val="00AD6EEB"/>
    <w:rsid w:val="00AD73B2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4FF4"/>
    <w:rsid w:val="00C05DE7"/>
    <w:rsid w:val="00C0785C"/>
    <w:rsid w:val="00C12341"/>
    <w:rsid w:val="00C14199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82F3F"/>
    <w:rsid w:val="00C840D9"/>
    <w:rsid w:val="00C92BD6"/>
    <w:rsid w:val="00C96D29"/>
    <w:rsid w:val="00CA1448"/>
    <w:rsid w:val="00CA4613"/>
    <w:rsid w:val="00CA6FE8"/>
    <w:rsid w:val="00CB3F81"/>
    <w:rsid w:val="00CB4B22"/>
    <w:rsid w:val="00CC1AE0"/>
    <w:rsid w:val="00CC2385"/>
    <w:rsid w:val="00CD114E"/>
    <w:rsid w:val="00CE6FE3"/>
    <w:rsid w:val="00CF5078"/>
    <w:rsid w:val="00CF7C0F"/>
    <w:rsid w:val="00D00E1C"/>
    <w:rsid w:val="00D0105B"/>
    <w:rsid w:val="00D02912"/>
    <w:rsid w:val="00D039C1"/>
    <w:rsid w:val="00D100D5"/>
    <w:rsid w:val="00D11AEB"/>
    <w:rsid w:val="00D12B59"/>
    <w:rsid w:val="00D31675"/>
    <w:rsid w:val="00D41605"/>
    <w:rsid w:val="00D45023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D1A50"/>
    <w:rsid w:val="00DE4A20"/>
    <w:rsid w:val="00DE4C6B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D203F"/>
    <w:rsid w:val="00EF0E03"/>
    <w:rsid w:val="00F063D9"/>
    <w:rsid w:val="00F067A5"/>
    <w:rsid w:val="00F12AFA"/>
    <w:rsid w:val="00F14557"/>
    <w:rsid w:val="00F14B78"/>
    <w:rsid w:val="00F1514F"/>
    <w:rsid w:val="00F1651F"/>
    <w:rsid w:val="00F2014A"/>
    <w:rsid w:val="00F22BE9"/>
    <w:rsid w:val="00F27227"/>
    <w:rsid w:val="00F35852"/>
    <w:rsid w:val="00F5084A"/>
    <w:rsid w:val="00F5406D"/>
    <w:rsid w:val="00F54DF9"/>
    <w:rsid w:val="00F55E07"/>
    <w:rsid w:val="00F6318B"/>
    <w:rsid w:val="00F669DD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B6A49"/>
    <w:rsid w:val="00FB6A86"/>
    <w:rsid w:val="00FC701E"/>
    <w:rsid w:val="00FC7D06"/>
    <w:rsid w:val="00FD25AD"/>
    <w:rsid w:val="00FD3A90"/>
    <w:rsid w:val="00FD638E"/>
    <w:rsid w:val="00FE230A"/>
    <w:rsid w:val="00FE62FA"/>
    <w:rsid w:val="00FF4F47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link w:val="21"/>
    <w:pPr>
      <w:ind w:firstLine="720"/>
      <w:jc w:val="both"/>
    </w:pPr>
    <w:rPr>
      <w:snapToGrid w:val="0"/>
      <w:sz w:val="28"/>
    </w:rPr>
  </w:style>
  <w:style w:type="paragraph" w:styleId="22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ий текст з відступом 2 Знак"/>
    <w:basedOn w:val="a0"/>
    <w:link w:val="20"/>
    <w:rsid w:val="00731149"/>
    <w:rPr>
      <w:snapToGrid w:val="0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756</Words>
  <Characters>4311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5057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Абреу Олена Миколаївна</cp:lastModifiedBy>
  <cp:revision>37</cp:revision>
  <cp:lastPrinted>2025-03-03T12:51:00Z</cp:lastPrinted>
  <dcterms:created xsi:type="dcterms:W3CDTF">2025-01-28T08:06:00Z</dcterms:created>
  <dcterms:modified xsi:type="dcterms:W3CDTF">2025-05-27T13:29:00Z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