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AB558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77777777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446419416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677A001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AB6376" w:rsidP="00AB6376" w:rsidRDefault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5156AF" w:rsidR="00AB6376" w:rsidP="00AB6376" w:rsidRDefault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446419416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AB5588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AB558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7B65C64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5588">
        <w:rPr>
          <w:b/>
          <w:bCs/>
          <w:i w:val="0"/>
          <w:iCs w:val="0"/>
          <w:sz w:val="24"/>
          <w:szCs w:val="24"/>
          <w:lang w:val="ru-RU"/>
        </w:rPr>
        <w:t xml:space="preserve">№ ПЗН-53522 від </w:t>
      </w:r>
      <w:r w:rsidRPr="00AB5588">
        <w:rPr>
          <w:b/>
          <w:bCs/>
          <w:i w:val="0"/>
          <w:sz w:val="24"/>
          <w:szCs w:val="24"/>
          <w:lang w:val="ru-RU"/>
        </w:rPr>
        <w:t>27.04.2023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6FB77DB8" w:rsidR="00AB6376" w:rsidRDefault="00AB5588" w:rsidP="00AB637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AB5588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ТОВАРИСТВУ З ОБМЕЖЕНОЮ ВІДПОВІДАЛЬНІСТЮ «ЮЖ ГРУП» земельної ділянки в оренду для експлуатації та обслуговування нежитлової будівлі з надання послуг власникам автотранспорту на                          вул. Автозаводській, 48 в Оболонському районі міста Києва  </w:t>
      </w:r>
    </w:p>
    <w:p w14:paraId="6D5EE172" w14:textId="77777777" w:rsidR="009719DA" w:rsidRPr="00433810" w:rsidRDefault="009719DA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AB5588">
        <w:trPr>
          <w:cantSplit/>
          <w:trHeight w:val="622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AB5588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AB5588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«ЮЖ ГРУП»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AB558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4244AD66" w14:textId="7D849083" w:rsidR="002E6951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AB558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479770D4" w14:textId="77777777" w:rsidR="00AB5588" w:rsidRPr="00AB5588" w:rsidRDefault="00AB5588" w:rsidP="00AB558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AB5588">
              <w:rPr>
                <w:b w:val="0"/>
                <w:i/>
                <w:sz w:val="24"/>
                <w:szCs w:val="24"/>
                <w:lang w:val="ru-RU"/>
              </w:rPr>
              <w:t>Пруднік Андрій Сергійович</w:t>
            </w:r>
          </w:p>
          <w:p w14:paraId="71B35F5E" w14:textId="51041D66" w:rsidR="00AB6376" w:rsidRPr="00433810" w:rsidRDefault="00AB5588" w:rsidP="00AB5588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AB5588">
              <w:rPr>
                <w:b w:val="0"/>
                <w:i/>
                <w:sz w:val="24"/>
                <w:szCs w:val="24"/>
                <w:lang w:val="ru-RU"/>
              </w:rPr>
              <w:t>Адреса засновника: Україна, 53407, Дніпропетровська обл., місто Марганець(з), вул.Кленова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AB558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454EB2E6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3445B61" w14:textId="77777777" w:rsidR="00AB5588" w:rsidRPr="00AF4E91" w:rsidRDefault="00AB5588" w:rsidP="00AB5588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AF4E91">
              <w:rPr>
                <w:b w:val="0"/>
                <w:i/>
                <w:sz w:val="24"/>
                <w:szCs w:val="24"/>
                <w:lang w:val="ru-RU"/>
              </w:rPr>
              <w:t>Пруднік Андрій Сергійович</w:t>
            </w:r>
          </w:p>
          <w:p w14:paraId="2C8207C6" w14:textId="0072686A" w:rsidR="00AB6376" w:rsidRPr="00AB5588" w:rsidRDefault="00AB5588" w:rsidP="00AB558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AB5588">
              <w:rPr>
                <w:b w:val="0"/>
                <w:i/>
                <w:sz w:val="24"/>
                <w:szCs w:val="24"/>
                <w:lang w:val="ru-RU"/>
              </w:rPr>
              <w:t>Адреса засновника: Україна, 53407, Дніпропетровська обл., місто Марганець(з), вул.Кленова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13.04.2023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446419416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AB5588">
        <w:rPr>
          <w:sz w:val="24"/>
          <w:szCs w:val="24"/>
          <w:lang w:val="ru-RU"/>
        </w:rPr>
        <w:t>8000000000:78:056:0006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AB5588">
        <w:trPr>
          <w:trHeight w:hRule="exact" w:val="447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r w:rsidR="00AB6376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AB5588">
              <w:rPr>
                <w:i/>
                <w:iCs/>
                <w:sz w:val="24"/>
                <w:szCs w:val="24"/>
                <w:lang w:val="ru-RU"/>
              </w:rPr>
              <w:t xml:space="preserve">м. Київ, р-н Оболонський, вул. </w:t>
            </w:r>
            <w:r w:rsidRPr="00433810">
              <w:rPr>
                <w:i/>
                <w:iCs/>
                <w:sz w:val="24"/>
                <w:szCs w:val="24"/>
              </w:rPr>
              <w:t xml:space="preserve">Автозаводська, 48 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0,0962</w:t>
            </w:r>
            <w:r w:rsidRPr="00433810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AB6376" w14:paraId="2123D0C7" w14:textId="77777777" w:rsidTr="00AB5588">
        <w:trPr>
          <w:trHeight w:hRule="exact" w:val="429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 w:rsidRPr="00726D11">
              <w:rPr>
                <w:sz w:val="24"/>
                <w:szCs w:val="24"/>
              </w:rPr>
              <w:t>Вид та термін користування</w:t>
            </w:r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63868C3B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Pr="00AB5588">
              <w:rPr>
                <w:i/>
                <w:sz w:val="24"/>
                <w:szCs w:val="24"/>
                <w:lang w:val="ru-RU"/>
              </w:rPr>
              <w:t>оренда</w:t>
            </w:r>
            <w:r w:rsidR="00AB5588">
              <w:rPr>
                <w:i/>
                <w:sz w:val="24"/>
                <w:szCs w:val="24"/>
                <w:lang w:val="ru-RU"/>
              </w:rPr>
              <w:t xml:space="preserve"> на 10 років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06C65786" w:rsidR="00AB6376" w:rsidRPr="00AB5588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ru-RU"/>
              </w:rPr>
            </w:pPr>
            <w:r w:rsidRPr="00AB5588">
              <w:rPr>
                <w:i/>
                <w:sz w:val="24"/>
                <w:szCs w:val="24"/>
                <w:highlight w:val="white"/>
                <w:lang w:val="ru-RU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B6376" w14:paraId="759231D0" w14:textId="77777777" w:rsidTr="00300311">
        <w:trPr>
          <w:trHeight w:hRule="exact" w:val="98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B5588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7DF933CE" w:rsidR="00AB6376" w:rsidRPr="001774CA" w:rsidRDefault="00AB6376" w:rsidP="00300311">
            <w:pPr>
              <w:pStyle w:val="a4"/>
              <w:shd w:val="clear" w:color="auto" w:fill="auto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300311">
              <w:rPr>
                <w:i/>
                <w:sz w:val="24"/>
                <w:szCs w:val="24"/>
                <w:highlight w:val="white"/>
                <w:lang w:val="uk-UA"/>
              </w:rPr>
              <w:t>12.11</w:t>
            </w:r>
            <w:r w:rsidRPr="00300311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об'єктів дорожнього сервісу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300311" w:rsidRPr="00300311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нежитлової будівлі з надання послуг власникам автотранспорту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300311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4F6362BF" w14:textId="77777777" w:rsidR="00D83BE9" w:rsidRPr="00300311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300311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300311">
              <w:rPr>
                <w:sz w:val="24"/>
                <w:szCs w:val="24"/>
                <w:lang w:val="uk-UA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5636E165" w14:textId="44F19309" w:rsidR="00AB6376" w:rsidRPr="00433810" w:rsidRDefault="00300311" w:rsidP="00AB6376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  <w:lang w:val="ru-RU"/>
              </w:rPr>
              <w:t xml:space="preserve">4 065 224 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грн </w:t>
            </w:r>
            <w:r>
              <w:rPr>
                <w:rStyle w:val="ac"/>
                <w:sz w:val="24"/>
                <w:szCs w:val="24"/>
                <w:lang w:val="uk-UA"/>
              </w:rPr>
              <w:t>85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коп.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0EBA75B" w14:textId="01F56BFF" w:rsidR="00AB6376" w:rsidRPr="00265722" w:rsidRDefault="00AB6376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замовлення зацікавленої особи </w:t>
      </w:r>
      <w:r>
        <w:rPr>
          <w:i w:val="0"/>
          <w:sz w:val="24"/>
          <w:szCs w:val="24"/>
          <w:lang w:val="uk-UA"/>
        </w:rPr>
        <w:t xml:space="preserve">та враховуючи рішення </w:t>
      </w:r>
      <w:r w:rsidR="008D7061">
        <w:rPr>
          <w:i w:val="0"/>
          <w:sz w:val="24"/>
          <w:szCs w:val="24"/>
          <w:lang w:val="uk-UA"/>
        </w:rPr>
        <w:t xml:space="preserve">Київської </w:t>
      </w:r>
      <w:r>
        <w:rPr>
          <w:i w:val="0"/>
          <w:sz w:val="24"/>
          <w:szCs w:val="24"/>
          <w:lang w:val="uk-UA"/>
        </w:rPr>
        <w:t>міської ради</w:t>
      </w:r>
      <w:r w:rsidR="00E679AD">
        <w:rPr>
          <w:i w:val="0"/>
          <w:sz w:val="24"/>
          <w:szCs w:val="24"/>
          <w:lang w:val="uk-UA"/>
        </w:rPr>
        <w:br/>
        <w:t>від 10.09.</w:t>
      </w:r>
      <w:r>
        <w:rPr>
          <w:i w:val="0"/>
          <w:sz w:val="24"/>
          <w:szCs w:val="24"/>
          <w:lang w:val="uk-UA"/>
        </w:rPr>
        <w:t>2015 № 958/1822 «Про інвентаризацію земель міста Києва» земле</w:t>
      </w:r>
      <w:r w:rsidR="008D7061">
        <w:rPr>
          <w:i w:val="0"/>
          <w:sz w:val="24"/>
          <w:szCs w:val="24"/>
          <w:lang w:val="uk-UA"/>
        </w:rPr>
        <w:t>в</w:t>
      </w:r>
      <w:r>
        <w:rPr>
          <w:i w:val="0"/>
          <w:sz w:val="24"/>
          <w:szCs w:val="24"/>
          <w:lang w:val="uk-UA"/>
        </w:rPr>
        <w:t xml:space="preserve">порядною організацією розроблено технічну документацію із </w:t>
      </w:r>
      <w:r w:rsidR="004F7214">
        <w:rPr>
          <w:i w:val="0"/>
          <w:sz w:val="24"/>
          <w:szCs w:val="24"/>
          <w:lang w:val="uk-UA"/>
        </w:rPr>
        <w:t xml:space="preserve">землеустрою щодо інвентаризації </w:t>
      </w:r>
      <w:r>
        <w:rPr>
          <w:i w:val="0"/>
          <w:sz w:val="24"/>
          <w:szCs w:val="24"/>
          <w:lang w:val="uk-UA"/>
        </w:rPr>
        <w:t>земель</w:t>
      </w:r>
      <w:r w:rsidR="0021146E">
        <w:rPr>
          <w:i w:val="0"/>
          <w:sz w:val="24"/>
          <w:szCs w:val="24"/>
          <w:lang w:val="uk-UA"/>
        </w:rPr>
        <w:t>.</w:t>
      </w:r>
    </w:p>
    <w:p w14:paraId="0C5CFECA" w14:textId="109AAD60" w:rsidR="00AB6376" w:rsidRPr="00265722" w:rsidRDefault="00AB6376" w:rsidP="00AB6376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 w:rsidR="008D7061"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C971A4" w:rsidRPr="00265722">
        <w:rPr>
          <w:i w:val="0"/>
          <w:sz w:val="24"/>
          <w:szCs w:val="24"/>
          <w:lang w:val="uk-UA"/>
        </w:rPr>
        <w:t>Київської міської ради</w:t>
      </w:r>
      <w:r w:rsidR="00C971A4">
        <w:rPr>
          <w:i w:val="0"/>
          <w:sz w:val="24"/>
          <w:szCs w:val="24"/>
          <w:lang w:val="uk-UA"/>
        </w:rPr>
        <w:t xml:space="preserve"> </w:t>
      </w:r>
      <w:r w:rsidR="00E679AD">
        <w:rPr>
          <w:i w:val="0"/>
          <w:sz w:val="24"/>
          <w:szCs w:val="24"/>
          <w:lang w:val="uk-UA"/>
        </w:rPr>
        <w:t>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 w:rsidR="008D7061"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</w:t>
      </w:r>
      <w:r w:rsidR="0021146E">
        <w:rPr>
          <w:i w:val="0"/>
          <w:sz w:val="24"/>
          <w:szCs w:val="24"/>
          <w:lang w:val="uk-UA"/>
        </w:rPr>
        <w:t xml:space="preserve"> 26.04.2023 № НВ-0000752512023</w:t>
      </w:r>
      <w:r w:rsidR="008D7061"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8D7061">
        <w:rPr>
          <w:i w:val="0"/>
          <w:sz w:val="24"/>
          <w:szCs w:val="24"/>
          <w:lang w:val="uk-UA"/>
        </w:rPr>
        <w:t xml:space="preserve">відповідний проєкт рішення </w:t>
      </w:r>
      <w:r w:rsidRPr="00265722">
        <w:rPr>
          <w:i w:val="0"/>
          <w:sz w:val="24"/>
          <w:szCs w:val="24"/>
          <w:lang w:val="uk-UA"/>
        </w:rPr>
        <w:t>Київської міської ради.</w:t>
      </w: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65CC13C1" w:rsidR="00AB6376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>би на оформлення права користування на землю.</w:t>
      </w:r>
    </w:p>
    <w:p w14:paraId="611EB079" w14:textId="62EC825D" w:rsidR="00542151" w:rsidRDefault="00542151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265205B9" w14:textId="77777777" w:rsidR="00542151" w:rsidRPr="00B30291" w:rsidRDefault="00542151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096" w:type="dxa"/>
          </w:tcPr>
          <w:p w14:paraId="48C91252" w14:textId="21E33AB1" w:rsidR="00AB6376" w:rsidRPr="00F336A8" w:rsidRDefault="00542151" w:rsidP="001B4A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42151">
              <w:rPr>
                <w:rFonts w:ascii="Times New Roman" w:eastAsia="Times New Roman" w:hAnsi="Times New Roman" w:cs="Times New Roman"/>
                <w:i/>
              </w:rPr>
              <w:t>Земельна ділянка забудована. Нежи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тлова 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>будівл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я 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літ. </w:t>
            </w:r>
            <w:r>
              <w:rPr>
                <w:rFonts w:ascii="Times New Roman" w:eastAsia="Times New Roman" w:hAnsi="Times New Roman" w:cs="Times New Roman"/>
                <w:i/>
              </w:rPr>
              <w:t>«А»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22,1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 кв.м (реєстраційний номер об’єкта  нерухомого майна: </w:t>
            </w:r>
            <w:r>
              <w:rPr>
                <w:rFonts w:ascii="Times New Roman" w:eastAsia="Times New Roman" w:hAnsi="Times New Roman" w:cs="Times New Roman"/>
                <w:i/>
              </w:rPr>
              <w:t>2203193280000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) за адресою: вул. </w:t>
            </w:r>
            <w:r>
              <w:rPr>
                <w:rFonts w:ascii="Times New Roman" w:eastAsia="Times New Roman" w:hAnsi="Times New Roman" w:cs="Times New Roman"/>
                <w:i/>
              </w:rPr>
              <w:t>Автозаводська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>48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 належать на праві власності ТОВАРИСТВУ З ОБМЕЖЕНОЮ ВІДПОВІДАЛЬНІСТЮ «ЮЖ ГРУП» на підставі </w:t>
            </w:r>
            <w:r>
              <w:rPr>
                <w:rFonts w:ascii="Times New Roman" w:eastAsia="Times New Roman" w:hAnsi="Times New Roman" w:cs="Times New Roman"/>
                <w:i/>
              </w:rPr>
              <w:t>договорів купівлі-продажу від 21.12.2020, №№</w:t>
            </w:r>
            <w:r w:rsidR="002926C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24,27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в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21.12.2020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>, номер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 відомостей про речов</w:t>
            </w:r>
            <w:r w:rsidR="001B4A2A">
              <w:rPr>
                <w:rFonts w:ascii="Times New Roman" w:eastAsia="Times New Roman" w:hAnsi="Times New Roman" w:cs="Times New Roman"/>
                <w:i/>
              </w:rPr>
              <w:t>е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 прав</w:t>
            </w:r>
            <w:r w:rsidR="001B4A2A">
              <w:rPr>
                <w:rFonts w:ascii="Times New Roman" w:eastAsia="Times New Roman" w:hAnsi="Times New Roman" w:cs="Times New Roman"/>
                <w:i/>
              </w:rPr>
              <w:t>о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r w:rsidR="00BD0547">
              <w:rPr>
                <w:rFonts w:ascii="Times New Roman" w:eastAsia="Times New Roman" w:hAnsi="Times New Roman" w:cs="Times New Roman"/>
                <w:i/>
              </w:rPr>
              <w:t>39821367, 39821396</w:t>
            </w:r>
            <w:r w:rsidRPr="00542151">
              <w:rPr>
                <w:rFonts w:ascii="Times New Roman" w:eastAsia="Times New Roman" w:hAnsi="Times New Roman" w:cs="Times New Roman"/>
                <w:i/>
              </w:rPr>
              <w:t xml:space="preserve">). </w:t>
            </w:r>
          </w:p>
        </w:tc>
      </w:tr>
      <w:tr w:rsidR="00AB6376" w:rsidRPr="0070402C" w14:paraId="66197205" w14:textId="77777777" w:rsidTr="00E2688C">
        <w:trPr>
          <w:cantSplit/>
          <w:trHeight w:val="343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54215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096" w:type="dxa"/>
          </w:tcPr>
          <w:p w14:paraId="75FC2B63" w14:textId="115EA223" w:rsidR="00AB6376" w:rsidRPr="00F336A8" w:rsidRDefault="00AB6376" w:rsidP="00E268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69264AAB" w:rsidR="00AB6376" w:rsidRPr="00F336A8" w:rsidRDefault="00E2688C" w:rsidP="00E268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2688C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Києва, затвердженого рішенням Київської міської ради                  від 28.03.2002 № 370/1804, земельна ділянка за функціональним призначенням належить до промислової те</w:t>
            </w:r>
            <w:r>
              <w:rPr>
                <w:rFonts w:ascii="Times New Roman" w:eastAsia="Times New Roman" w:hAnsi="Times New Roman" w:cs="Times New Roman"/>
                <w:i/>
              </w:rPr>
              <w:t>риторії.</w:t>
            </w: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E2688C">
        <w:trPr>
          <w:cantSplit/>
          <w:trHeight w:val="293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50DD9582" w:rsidR="00AB6376" w:rsidRPr="00AD604C" w:rsidRDefault="00AB6376" w:rsidP="00E2688C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F7214" w:rsidRPr="0070402C" w14:paraId="6013039D" w14:textId="77777777" w:rsidTr="00AF4E91">
        <w:trPr>
          <w:cantSplit/>
          <w:trHeight w:val="8477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60060B11" w14:textId="0CB419BA" w:rsidR="0092575C" w:rsidRDefault="00FA7A67" w:rsidP="0092575C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A7A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Підпунктом 3.8 пункту 3 проєкту рішення запропоновано з урахуванням існуючої судової практики (постанови Верховного Cуду від 18.06.2020 у справі             № 925/449/19, від 27.01.2021 у справі № 630/269/16,           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України,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C195F68" w14:textId="77777777" w:rsidR="009719DA" w:rsidRDefault="009719DA" w:rsidP="00FA7A67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  <w:p w14:paraId="16DF4188" w14:textId="22D8A407" w:rsidR="00FA7A67" w:rsidRDefault="00FA7A67" w:rsidP="00FA7A67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FA7A67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95F4A0" w14:textId="77777777" w:rsidR="00FA7A67" w:rsidRPr="00FA7A67" w:rsidRDefault="00FA7A67" w:rsidP="00FA7A67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  <w:p w14:paraId="0DE1B1BC" w14:textId="77777777" w:rsidR="00FA7A67" w:rsidRPr="00FA7A67" w:rsidRDefault="00FA7A67" w:rsidP="00FA7A67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FA7A67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1AA5F33" w14:textId="0C0A532D" w:rsidR="00FA7A67" w:rsidRPr="00AD604C" w:rsidRDefault="00FA7A67" w:rsidP="00AF4E91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FA7A67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5A916F4C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1867A475" w14:textId="6CE18155" w:rsidR="00AF4E91" w:rsidRDefault="00AF4E91" w:rsidP="00AB6376">
      <w:pPr>
        <w:pStyle w:val="a7"/>
        <w:shd w:val="clear" w:color="auto" w:fill="auto"/>
        <w:rPr>
          <w:lang w:val="uk-UA"/>
        </w:rPr>
      </w:pPr>
    </w:p>
    <w:p w14:paraId="222B790A" w14:textId="77777777" w:rsidR="00AF4E91" w:rsidRPr="004F7214" w:rsidRDefault="00AF4E91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нормативно-правової бази у даній сфері правового регулювання.</w:t>
      </w:r>
    </w:p>
    <w:p w14:paraId="7B091884" w14:textId="05778901" w:rsidR="00AB6376" w:rsidRDefault="00AB6376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C971A4">
        <w:rPr>
          <w:i w:val="0"/>
          <w:sz w:val="24"/>
          <w:szCs w:val="24"/>
          <w:lang w:val="ru-RU"/>
        </w:rPr>
        <w:t xml:space="preserve">Київської міської </w:t>
      </w:r>
      <w:r w:rsidR="00C971A4" w:rsidRPr="00CD3A7D">
        <w:rPr>
          <w:i w:val="0"/>
          <w:sz w:val="24"/>
          <w:szCs w:val="24"/>
          <w:lang w:val="ru-RU"/>
        </w:rPr>
        <w:t>ради</w:t>
      </w:r>
      <w:r w:rsidR="00C971A4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від 20</w:t>
      </w:r>
      <w:r w:rsidR="00E679AD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26FE7B83" w14:textId="67764B85" w:rsidR="002E6951" w:rsidRDefault="00F041FF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F041FF">
        <w:rPr>
          <w:i w:val="0"/>
          <w:sz w:val="24"/>
          <w:szCs w:val="24"/>
          <w:lang w:val="ru-RU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403C2307" w14:textId="77777777" w:rsidR="00F041FF" w:rsidRPr="00173F07" w:rsidRDefault="00F041FF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1007F9B4" w14:textId="77777777" w:rsidR="00AB6376" w:rsidRDefault="00AB6376" w:rsidP="00936C11">
      <w:pPr>
        <w:pStyle w:val="1"/>
        <w:tabs>
          <w:tab w:val="left" w:pos="426"/>
        </w:tabs>
        <w:rPr>
          <w:b/>
          <w:i w:val="0"/>
          <w:sz w:val="24"/>
          <w:szCs w:val="24"/>
          <w:u w:val="single"/>
          <w:lang w:val="ru-RU"/>
        </w:rPr>
      </w:pPr>
    </w:p>
    <w:p w14:paraId="30F5C57C" w14:textId="73DAAE98" w:rsidR="004F7214" w:rsidRDefault="007F0D94" w:rsidP="00F041FF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4F7214">
        <w:rPr>
          <w:i w:val="0"/>
          <w:sz w:val="24"/>
          <w:szCs w:val="24"/>
          <w:lang w:val="ru-RU"/>
        </w:rPr>
        <w:t>одексу України, Закону України «Про оренду землі»</w:t>
      </w:r>
      <w:r w:rsidR="00BF1705">
        <w:rPr>
          <w:i w:val="0"/>
          <w:sz w:val="24"/>
          <w:szCs w:val="24"/>
          <w:lang w:val="ru-RU"/>
        </w:rPr>
        <w:t xml:space="preserve"> та </w:t>
      </w:r>
      <w:r w:rsidR="004F7214">
        <w:rPr>
          <w:i w:val="0"/>
          <w:sz w:val="24"/>
          <w:szCs w:val="24"/>
          <w:lang w:val="ru-RU"/>
        </w:rPr>
        <w:t xml:space="preserve">рішення </w:t>
      </w:r>
      <w:r w:rsidR="00C971A4" w:rsidRPr="00CD3A7D">
        <w:rPr>
          <w:i w:val="0"/>
          <w:sz w:val="24"/>
          <w:szCs w:val="24"/>
          <w:lang w:val="ru-RU"/>
        </w:rPr>
        <w:t xml:space="preserve">Київської міської </w:t>
      </w:r>
      <w:r w:rsidR="00C971A4" w:rsidRPr="00F804BF">
        <w:rPr>
          <w:i w:val="0"/>
          <w:sz w:val="24"/>
          <w:szCs w:val="24"/>
          <w:lang w:val="ru-RU"/>
        </w:rPr>
        <w:t>ради</w:t>
      </w:r>
      <w:r w:rsidR="004F7214" w:rsidRPr="00F804BF">
        <w:rPr>
          <w:i w:val="0"/>
          <w:sz w:val="24"/>
          <w:szCs w:val="24"/>
          <w:lang w:val="ru-RU"/>
        </w:rPr>
        <w:t xml:space="preserve"> </w:t>
      </w:r>
      <w:r w:rsidR="00F804BF" w:rsidRPr="00F804BF">
        <w:rPr>
          <w:i w:val="0"/>
          <w:sz w:val="24"/>
          <w:szCs w:val="24"/>
          <w:lang w:val="ru-RU"/>
        </w:rPr>
        <w:t>від 0</w:t>
      </w:r>
      <w:r w:rsidR="00F041FF" w:rsidRPr="00F041FF">
        <w:rPr>
          <w:i w:val="0"/>
          <w:sz w:val="24"/>
          <w:szCs w:val="24"/>
          <w:lang w:val="ru-RU"/>
        </w:rPr>
        <w:t>8</w:t>
      </w:r>
      <w:r w:rsidR="00F804BF" w:rsidRPr="00F804BF">
        <w:rPr>
          <w:i w:val="0"/>
          <w:sz w:val="24"/>
          <w:szCs w:val="24"/>
          <w:lang w:val="ru-RU"/>
        </w:rPr>
        <w:t>.12.202</w:t>
      </w:r>
      <w:r w:rsidR="00F041FF" w:rsidRPr="00F041FF">
        <w:rPr>
          <w:i w:val="0"/>
          <w:sz w:val="24"/>
          <w:szCs w:val="24"/>
          <w:lang w:val="ru-RU"/>
        </w:rPr>
        <w:t>2</w:t>
      </w:r>
      <w:r w:rsidR="00F041FF">
        <w:rPr>
          <w:i w:val="0"/>
          <w:sz w:val="24"/>
          <w:szCs w:val="24"/>
          <w:lang w:val="ru-RU"/>
        </w:rPr>
        <w:t xml:space="preserve"> № 5828</w:t>
      </w:r>
      <w:r w:rsidR="00F804BF" w:rsidRPr="00F804BF">
        <w:rPr>
          <w:i w:val="0"/>
          <w:sz w:val="24"/>
          <w:szCs w:val="24"/>
          <w:lang w:val="ru-RU"/>
        </w:rPr>
        <w:t>/</w:t>
      </w:r>
      <w:r w:rsidR="00F041FF" w:rsidRPr="00F041FF">
        <w:rPr>
          <w:i w:val="0"/>
          <w:sz w:val="24"/>
          <w:szCs w:val="24"/>
          <w:lang w:val="ru-RU"/>
        </w:rPr>
        <w:t>5869</w:t>
      </w:r>
      <w:r w:rsidR="00F804BF" w:rsidRPr="00F804BF">
        <w:rPr>
          <w:i w:val="0"/>
          <w:sz w:val="24"/>
          <w:szCs w:val="24"/>
          <w:lang w:val="ru-RU"/>
        </w:rPr>
        <w:t xml:space="preserve"> «Про бюджет міста Києва на 202</w:t>
      </w:r>
      <w:r w:rsidR="0060073B">
        <w:rPr>
          <w:i w:val="0"/>
          <w:sz w:val="24"/>
          <w:szCs w:val="24"/>
          <w:lang w:val="ru-RU"/>
        </w:rPr>
        <w:t>3</w:t>
      </w:r>
      <w:bookmarkStart w:id="0" w:name="_GoBack"/>
      <w:bookmarkEnd w:id="0"/>
      <w:r w:rsidR="00F804BF" w:rsidRPr="00F804BF">
        <w:rPr>
          <w:i w:val="0"/>
          <w:sz w:val="24"/>
          <w:szCs w:val="24"/>
          <w:lang w:val="ru-RU"/>
        </w:rPr>
        <w:t xml:space="preserve"> рік» </w:t>
      </w:r>
      <w:r w:rsidR="004F7214" w:rsidRPr="00F804BF">
        <w:rPr>
          <w:i w:val="0"/>
          <w:sz w:val="24"/>
          <w:szCs w:val="24"/>
          <w:lang w:val="ru-RU"/>
        </w:rPr>
        <w:t xml:space="preserve"> орієнтовний  розмір р</w:t>
      </w:r>
      <w:r w:rsidR="004F7214">
        <w:rPr>
          <w:i w:val="0"/>
          <w:sz w:val="24"/>
          <w:szCs w:val="24"/>
          <w:lang w:val="ru-RU"/>
        </w:rPr>
        <w:t xml:space="preserve">ічної орендної плати складатиме: </w:t>
      </w:r>
      <w:r w:rsidR="00222E20" w:rsidRPr="00222E20">
        <w:rPr>
          <w:b/>
          <w:i w:val="0"/>
          <w:sz w:val="24"/>
          <w:szCs w:val="24"/>
          <w:u w:val="single"/>
          <w:lang w:val="ru-RU"/>
        </w:rPr>
        <w:t>162 608</w:t>
      </w:r>
      <w:r w:rsidR="00222E20" w:rsidRPr="00222E20">
        <w:rPr>
          <w:i w:val="0"/>
          <w:sz w:val="24"/>
          <w:szCs w:val="24"/>
          <w:u w:val="single"/>
          <w:lang w:val="ru-RU"/>
        </w:rPr>
        <w:t xml:space="preserve"> </w:t>
      </w:r>
      <w:r w:rsidR="00BF1705" w:rsidRPr="00222E20">
        <w:rPr>
          <w:b/>
          <w:i w:val="0"/>
          <w:sz w:val="24"/>
          <w:szCs w:val="24"/>
          <w:u w:val="single"/>
          <w:lang w:val="ru-RU"/>
        </w:rPr>
        <w:t>г</w:t>
      </w:r>
      <w:r w:rsidR="00BF1705" w:rsidRPr="00A42D6D">
        <w:rPr>
          <w:b/>
          <w:i w:val="0"/>
          <w:sz w:val="24"/>
          <w:szCs w:val="24"/>
          <w:u w:val="single"/>
          <w:lang w:val="ru-RU"/>
        </w:rPr>
        <w:t xml:space="preserve">рн </w:t>
      </w:r>
      <w:r w:rsidR="00222E20">
        <w:rPr>
          <w:b/>
          <w:i w:val="0"/>
          <w:sz w:val="24"/>
          <w:szCs w:val="24"/>
          <w:u w:val="single"/>
          <w:lang w:val="ru-RU"/>
        </w:rPr>
        <w:t>99</w:t>
      </w:r>
      <w:r w:rsidR="004F7214" w:rsidRPr="00A42D6D">
        <w:rPr>
          <w:b/>
          <w:i w:val="0"/>
          <w:sz w:val="24"/>
          <w:szCs w:val="24"/>
          <w:u w:val="single"/>
          <w:lang w:val="ru-RU"/>
        </w:rPr>
        <w:t xml:space="preserve"> коп</w:t>
      </w:r>
      <w:r w:rsidR="00F041FF" w:rsidRPr="0060073B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4F7214" w:rsidRPr="00A42D6D">
        <w:rPr>
          <w:b/>
          <w:i w:val="0"/>
          <w:sz w:val="24"/>
          <w:szCs w:val="24"/>
          <w:u w:val="single"/>
          <w:lang w:val="ru-RU"/>
        </w:rPr>
        <w:t>(</w:t>
      </w:r>
      <w:r w:rsidR="00222E20">
        <w:rPr>
          <w:b/>
          <w:i w:val="0"/>
          <w:sz w:val="24"/>
          <w:szCs w:val="24"/>
          <w:u w:val="single"/>
          <w:lang w:val="ru-RU"/>
        </w:rPr>
        <w:t>4</w:t>
      </w:r>
      <w:r w:rsidR="004F7214" w:rsidRPr="00A42D6D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14:paraId="5FA5E79C" w14:textId="77777777" w:rsidR="00BF1705" w:rsidRPr="00173F07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3D8116A" w14:textId="138312B7" w:rsidR="00AB6376" w:rsidRPr="00173F07" w:rsidRDefault="00AB6376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AB5588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E05D2" w14:textId="77777777" w:rsidR="007426C0" w:rsidRDefault="007426C0">
      <w:r>
        <w:separator/>
      </w:r>
    </w:p>
  </w:endnote>
  <w:endnote w:type="continuationSeparator" w:id="0">
    <w:p w14:paraId="3BBAD602" w14:textId="77777777" w:rsidR="007426C0" w:rsidRDefault="0074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8A338E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2D306E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="http://schemas.openxmlformats.org/drawingml/2006/main">
          <w:pict>
            <v:shapetype id="_x0000_t202" coordsize="21600,21600" o:spt="202" path="m,l,21600r21600,l21600,xe" w14:anchorId="74F514AD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2D306E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535CD" w14:textId="77777777" w:rsidR="007426C0" w:rsidRDefault="007426C0">
      <w:r>
        <w:separator/>
      </w:r>
    </w:p>
  </w:footnote>
  <w:footnote w:type="continuationSeparator" w:id="0">
    <w:p w14:paraId="70E759BE" w14:textId="77777777" w:rsidR="007426C0" w:rsidRDefault="00742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77777777" w:rsidR="0070323B" w:rsidRPr="00AB558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r w:rsidR="00B04F97" w:rsidRPr="00AB5588">
          <w:rPr>
            <w:i w:val="0"/>
            <w:sz w:val="12"/>
            <w:szCs w:val="12"/>
            <w:lang w:val="ru-RU"/>
          </w:rPr>
          <w:t>Пояснювальна записка № ПЗН-53522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r w:rsidR="00B04F97" w:rsidRPr="00AB5588">
          <w:rPr>
            <w:i w:val="0"/>
            <w:sz w:val="12"/>
            <w:szCs w:val="12"/>
            <w:lang w:val="ru-RU"/>
          </w:rPr>
          <w:t xml:space="preserve">від </w:t>
        </w:r>
        <w:r w:rsidR="00C805DB" w:rsidRPr="00AB5588">
          <w:rPr>
            <w:i w:val="0"/>
            <w:sz w:val="12"/>
            <w:szCs w:val="12"/>
            <w:lang w:val="ru-RU"/>
          </w:rPr>
          <w:t>27.04.2023</w:t>
        </w:r>
        <w:r w:rsidR="00B04F97" w:rsidRPr="00AB5588">
          <w:rPr>
            <w:i w:val="0"/>
            <w:sz w:val="12"/>
            <w:szCs w:val="12"/>
            <w:lang w:val="ru-RU"/>
          </w:rPr>
          <w:t xml:space="preserve"> до клопотання 446419416</w:t>
        </w:r>
      </w:p>
      <w:p w14:paraId="74DAA626" w14:textId="134D4768" w:rsidR="0070323B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0073B" w:rsidRPr="0060073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70323B" w:rsidRDefault="006007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67E8F"/>
    <w:rsid w:val="00070AEE"/>
    <w:rsid w:val="000C4FAD"/>
    <w:rsid w:val="000C77DE"/>
    <w:rsid w:val="000E4304"/>
    <w:rsid w:val="000F1E76"/>
    <w:rsid w:val="00160C62"/>
    <w:rsid w:val="0017443C"/>
    <w:rsid w:val="001774CA"/>
    <w:rsid w:val="00187816"/>
    <w:rsid w:val="001B4A2A"/>
    <w:rsid w:val="0021146E"/>
    <w:rsid w:val="00222E20"/>
    <w:rsid w:val="002926C6"/>
    <w:rsid w:val="002A1D3E"/>
    <w:rsid w:val="002E6951"/>
    <w:rsid w:val="002E6A3D"/>
    <w:rsid w:val="002F79A1"/>
    <w:rsid w:val="00300311"/>
    <w:rsid w:val="00311227"/>
    <w:rsid w:val="003F1E49"/>
    <w:rsid w:val="00430E3F"/>
    <w:rsid w:val="00433810"/>
    <w:rsid w:val="004B0A5A"/>
    <w:rsid w:val="004C27C5"/>
    <w:rsid w:val="004F7214"/>
    <w:rsid w:val="005056C4"/>
    <w:rsid w:val="00542151"/>
    <w:rsid w:val="0060073B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9719DA"/>
    <w:rsid w:val="00A42D6D"/>
    <w:rsid w:val="00A635B1"/>
    <w:rsid w:val="00A90D7B"/>
    <w:rsid w:val="00AB5588"/>
    <w:rsid w:val="00AB6376"/>
    <w:rsid w:val="00AB7F46"/>
    <w:rsid w:val="00AF4E91"/>
    <w:rsid w:val="00B04F97"/>
    <w:rsid w:val="00BD0547"/>
    <w:rsid w:val="00BF1705"/>
    <w:rsid w:val="00C4394A"/>
    <w:rsid w:val="00C805DB"/>
    <w:rsid w:val="00C971A4"/>
    <w:rsid w:val="00CA61D7"/>
    <w:rsid w:val="00CA7EBC"/>
    <w:rsid w:val="00CE20A6"/>
    <w:rsid w:val="00CF5399"/>
    <w:rsid w:val="00D83BE9"/>
    <w:rsid w:val="00DD7B2D"/>
    <w:rsid w:val="00E2688C"/>
    <w:rsid w:val="00E34C85"/>
    <w:rsid w:val="00E457DD"/>
    <w:rsid w:val="00E679AD"/>
    <w:rsid w:val="00E875D7"/>
    <w:rsid w:val="00EF695A"/>
    <w:rsid w:val="00F041FF"/>
    <w:rsid w:val="00F27DAD"/>
    <w:rsid w:val="00F804BF"/>
    <w:rsid w:val="00F94DD7"/>
    <w:rsid w:val="00FA7A67"/>
    <w:rsid w:val="00FB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85840-110A-49E0-9238-257E7AF9B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6261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/>
  <dc:description/>
  <cp:lastModifiedBy>Луцюк Людмила Володимирівна</cp:lastModifiedBy>
  <cp:revision>16</cp:revision>
  <cp:lastPrinted>2023-04-27T13:43:00Z</cp:lastPrinted>
  <dcterms:created xsi:type="dcterms:W3CDTF">2023-04-27T13:02:00Z</dcterms:created>
  <dcterms:modified xsi:type="dcterms:W3CDTF">2023-05-04T11:13:00Z</dcterms:modified>
</cp:coreProperties>
</file>