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17892F84" w14:textId="77777777" w:rsidR="004626D1" w:rsidRDefault="004626D1" w:rsidP="004626D1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446442599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446442599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D35B0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39017861" w:rsidR="00F6318B" w:rsidRPr="00DE4A20" w:rsidRDefault="00997EA2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«КИЇВСЬКИЙ МЕТРОПОЛІТЕН» земельної ділянки в </w:t>
            </w:r>
            <w:r w:rsidRPr="0025032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луговування споруди </w:t>
            </w:r>
            <w:r w:rsidRPr="0023157E">
              <w:rPr>
                <w:b/>
                <w:sz w:val="28"/>
                <w:szCs w:val="28"/>
              </w:rPr>
              <w:t xml:space="preserve">входу (виходу) </w:t>
            </w:r>
            <w:r>
              <w:rPr>
                <w:b/>
                <w:sz w:val="28"/>
                <w:szCs w:val="28"/>
              </w:rPr>
              <w:t xml:space="preserve">до підземного переходу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станції метрополітену «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Осокорки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»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007BED">
              <w:rPr>
                <w:b/>
                <w:iCs/>
                <w:color w:val="000000" w:themeColor="text1"/>
                <w:sz w:val="28"/>
                <w:szCs w:val="28"/>
              </w:rPr>
              <w:t xml:space="preserve">просп. Бажана Миколи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D017AA9" w:rsidR="00F6318B" w:rsidRPr="00997EA2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997EA2">
        <w:rPr>
          <w:color w:val="000000" w:themeColor="text1"/>
          <w:lang w:val="uk-UA"/>
        </w:rPr>
        <w:t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25 листопада 2025 року</w:t>
      </w:r>
      <w:r w:rsidR="00381A35">
        <w:rPr>
          <w:color w:val="000000" w:themeColor="text1"/>
          <w:lang w:val="uk-UA"/>
        </w:rPr>
        <w:t xml:space="preserve"> </w:t>
      </w:r>
      <w:r w:rsidR="00381A35">
        <w:rPr>
          <w:color w:val="000000" w:themeColor="text1"/>
          <w:lang w:val="uk-UA"/>
        </w:rPr>
        <w:br/>
      </w:r>
      <w:r w:rsidR="00997EA2" w:rsidRPr="00E13205">
        <w:rPr>
          <w:color w:val="000000" w:themeColor="text1"/>
          <w:szCs w:val="28"/>
          <w:lang w:val="uk-UA"/>
        </w:rPr>
        <w:t>№ 63135-010263299-031-03</w:t>
      </w:r>
      <w:r w:rsidRPr="00997EA2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01 грудня 2025 року, номер відомостей про речове право </w:t>
      </w:r>
      <w:r w:rsidR="00997EA2">
        <w:t>62612090</w:t>
      </w:r>
      <w:r w:rsidRPr="00997EA2">
        <w:rPr>
          <w:color w:val="000000" w:themeColor="text1"/>
          <w:lang w:val="uk-UA"/>
        </w:rPr>
        <w:t>),</w:t>
      </w:r>
      <w:r w:rsidR="00381A35">
        <w:rPr>
          <w:color w:val="000000" w:themeColor="text1"/>
          <w:lang w:val="uk-UA"/>
        </w:rPr>
        <w:t xml:space="preserve"> </w:t>
      </w:r>
      <w:r w:rsidRPr="00997EA2">
        <w:rPr>
          <w:color w:val="000000" w:themeColor="text1"/>
          <w:lang w:val="uk-UA"/>
        </w:rPr>
        <w:t>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997EA2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D6D8C33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97EA2">
        <w:rPr>
          <w:color w:val="000000" w:themeColor="text1"/>
          <w:sz w:val="28"/>
          <w:szCs w:val="28"/>
          <w:lang w:val="uk-UA"/>
        </w:rPr>
        <w:t>Надати КОМУНАЛЬНОМУ ПІДПРИЄМСТВУ «КИЇВСЬКИЙ МЕТРОПОЛІТЕН»,</w:t>
      </w:r>
      <w:r w:rsidR="00997EA2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 w:rsidR="00997EA2">
        <w:rPr>
          <w:color w:val="000000" w:themeColor="text1"/>
          <w:sz w:val="28"/>
          <w:szCs w:val="28"/>
          <w:lang w:val="uk-UA"/>
        </w:rPr>
        <w:t>2</w:t>
      </w:r>
      <w:r w:rsidR="00997EA2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997EA2">
        <w:rPr>
          <w:color w:val="000000" w:themeColor="text1"/>
          <w:sz w:val="28"/>
          <w:szCs w:val="28"/>
          <w:lang w:val="uk-UA"/>
        </w:rPr>
        <w:t>в</w:t>
      </w:r>
      <w:r w:rsidR="00997EA2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97EA2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997EA2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997EA2" w:rsidRPr="00DE4A20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A834F9">
        <w:rPr>
          <w:iCs/>
          <w:color w:val="000000" w:themeColor="text1"/>
          <w:sz w:val="28"/>
          <w:szCs w:val="28"/>
          <w:lang w:val="uk-UA" w:eastAsia="uk-UA"/>
        </w:rPr>
        <w:t>0,0097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A834F9">
        <w:rPr>
          <w:iCs/>
          <w:color w:val="000000" w:themeColor="text1"/>
          <w:sz w:val="28"/>
          <w:szCs w:val="28"/>
          <w:lang w:val="uk-UA" w:eastAsia="uk-UA"/>
        </w:rPr>
        <w:t>8000000000:90:325:0022</w:t>
      </w:r>
      <w:r w:rsidR="00F837D8" w:rsidRPr="00AF790C">
        <w:rPr>
          <w:sz w:val="28"/>
          <w:szCs w:val="28"/>
          <w:lang w:val="uk-UA"/>
        </w:rPr>
        <w:t xml:space="preserve">) </w:t>
      </w:r>
      <w:r w:rsidR="00997EA2" w:rsidRPr="00AF790C">
        <w:rPr>
          <w:sz w:val="28"/>
          <w:szCs w:val="28"/>
          <w:lang w:val="uk-UA"/>
        </w:rPr>
        <w:t>для експлуатації та обслуговування споруди входу (виходу) до підземного переходу станції метрополітену «Осокорки» (</w:t>
      </w:r>
      <w:r w:rsidR="00997EA2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997EA2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997EA2" w:rsidRPr="00AF790C">
        <w:rPr>
          <w:sz w:val="28"/>
          <w:szCs w:val="28"/>
          <w:lang w:val="uk-UA"/>
        </w:rPr>
        <w:t xml:space="preserve">– </w:t>
      </w:r>
      <w:r w:rsidR="00997EA2" w:rsidRPr="00AF790C">
        <w:rPr>
          <w:iCs/>
          <w:sz w:val="28"/>
          <w:szCs w:val="28"/>
          <w:lang w:val="uk-UA"/>
        </w:rPr>
        <w:t xml:space="preserve">12.07 для розміщення та експлуатації будівель і </w:t>
      </w:r>
      <w:r w:rsidR="00997EA2" w:rsidRPr="00AF790C">
        <w:rPr>
          <w:iCs/>
          <w:sz w:val="28"/>
          <w:szCs w:val="28"/>
          <w:lang w:val="uk-UA"/>
        </w:rPr>
        <w:lastRenderedPageBreak/>
        <w:t>споруд міського електротранспорту</w:t>
      </w:r>
      <w:r w:rsidR="00997EA2" w:rsidRPr="00AF790C">
        <w:rPr>
          <w:sz w:val="28"/>
          <w:szCs w:val="28"/>
          <w:lang w:val="uk-UA"/>
        </w:rPr>
        <w:t>)</w:t>
      </w:r>
      <w:r w:rsidR="00997EA2" w:rsidRPr="00AF790C">
        <w:rPr>
          <w:sz w:val="28"/>
          <w:lang w:val="uk-UA"/>
        </w:rPr>
        <w:t xml:space="preserve"> на </w:t>
      </w:r>
      <w:r w:rsidR="00997EA2" w:rsidRPr="00A834F9">
        <w:rPr>
          <w:iCs/>
          <w:sz w:val="28"/>
          <w:szCs w:val="28"/>
          <w:lang w:val="uk-UA"/>
        </w:rPr>
        <w:t xml:space="preserve">просп. </w:t>
      </w:r>
      <w:r w:rsidR="00997EA2" w:rsidRPr="009A7D39">
        <w:rPr>
          <w:iCs/>
          <w:sz w:val="28"/>
          <w:szCs w:val="28"/>
        </w:rPr>
        <w:t>Бажана Миколи</w:t>
      </w:r>
      <w:r w:rsidR="00381A35">
        <w:rPr>
          <w:iCs/>
          <w:sz w:val="28"/>
          <w:szCs w:val="28"/>
        </w:rPr>
        <w:t xml:space="preserve"> </w:t>
      </w:r>
      <w:r w:rsidR="00997EA2" w:rsidRPr="00AF790C">
        <w:rPr>
          <w:sz w:val="28"/>
          <w:szCs w:val="28"/>
          <w:lang w:val="uk-UA"/>
        </w:rPr>
        <w:t xml:space="preserve">у </w:t>
      </w:r>
      <w:r w:rsidR="00997EA2" w:rsidRPr="00AF790C">
        <w:rPr>
          <w:iCs/>
          <w:sz w:val="28"/>
          <w:szCs w:val="28"/>
        </w:rPr>
        <w:t>Дарницькому</w:t>
      </w:r>
      <w:r w:rsidR="00997EA2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</w:t>
      </w:r>
      <w:r w:rsidR="00997EA2">
        <w:rPr>
          <w:sz w:val="28"/>
          <w:szCs w:val="28"/>
          <w:lang w:val="uk-UA"/>
        </w:rPr>
        <w:t xml:space="preserve">у зв’язку із закріпленням </w:t>
      </w:r>
      <w:r w:rsidR="00997EA2" w:rsidRPr="00B23D70">
        <w:rPr>
          <w:sz w:val="28"/>
          <w:szCs w:val="28"/>
          <w:lang w:val="uk-UA"/>
        </w:rPr>
        <w:t>нерухомого майна на праві господарського</w:t>
      </w:r>
      <w:r w:rsidR="00997EA2" w:rsidRPr="00A834F9">
        <w:rPr>
          <w:sz w:val="28"/>
          <w:szCs w:val="28"/>
        </w:rPr>
        <w:t xml:space="preserve"> </w:t>
      </w:r>
      <w:r w:rsidR="00997EA2" w:rsidRPr="00B23D70">
        <w:rPr>
          <w:sz w:val="28"/>
          <w:szCs w:val="28"/>
          <w:lang w:val="uk-UA"/>
        </w:rPr>
        <w:t>відання</w:t>
      </w:r>
      <w:r w:rsidR="00997EA2">
        <w:rPr>
          <w:sz w:val="28"/>
          <w:szCs w:val="28"/>
          <w:lang w:val="uk-UA"/>
        </w:rPr>
        <w:t xml:space="preserve"> відповідно до наказу Головного </w:t>
      </w:r>
      <w:r w:rsidR="00997EA2" w:rsidRPr="00B23D70">
        <w:rPr>
          <w:sz w:val="28"/>
          <w:szCs w:val="28"/>
          <w:lang w:val="uk-UA"/>
        </w:rPr>
        <w:t>управління комунальної власності м. Києва виконавчого органу Київської міської ради (Київської міської державної адміністрації)</w:t>
      </w:r>
      <w:r w:rsidR="00997EA2">
        <w:rPr>
          <w:sz w:val="28"/>
          <w:szCs w:val="28"/>
          <w:lang w:val="uk-UA"/>
        </w:rPr>
        <w:t xml:space="preserve"> </w:t>
      </w:r>
      <w:r w:rsidR="00997EA2" w:rsidRPr="00B23D70">
        <w:rPr>
          <w:sz w:val="28"/>
          <w:szCs w:val="28"/>
          <w:lang w:val="uk-UA"/>
        </w:rPr>
        <w:t>від 23 квітня 200</w:t>
      </w:r>
      <w:r w:rsidR="00997EA2">
        <w:rPr>
          <w:sz w:val="28"/>
          <w:szCs w:val="28"/>
          <w:lang w:val="uk-UA"/>
        </w:rPr>
        <w:t xml:space="preserve">3 року № 98 </w:t>
      </w:r>
      <w:r w:rsidR="00997EA2" w:rsidRPr="00B23D70">
        <w:rPr>
          <w:sz w:val="28"/>
          <w:szCs w:val="28"/>
          <w:lang w:val="uk-UA"/>
        </w:rPr>
        <w:t>«Про закріплення основних засобів»</w:t>
      </w:r>
      <w:r w:rsidR="00997EA2" w:rsidRPr="00AF790C">
        <w:rPr>
          <w:sz w:val="28"/>
          <w:szCs w:val="28"/>
          <w:lang w:val="uk-UA"/>
        </w:rPr>
        <w:t xml:space="preserve"> (категорія земель – землі промисловості, транспорту, електронних комунікацій, енергетики, оборони та іншого призначення,</w:t>
      </w:r>
      <w:r w:rsidR="00F86F74" w:rsidRPr="00AF790C">
        <w:rPr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25 листопада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63135-010263299-031-03,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446442599</w:t>
      </w:r>
      <w:r w:rsidR="00997EA2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6AD182B8" w14:textId="77777777" w:rsidR="00997EA2" w:rsidRPr="00DE4A20" w:rsidRDefault="00997EA2" w:rsidP="00997EA2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КОМУНАЛЬНОМУ ПІДПРИЄМСТВУ «КИЇВСЬКИЙ МЕТРОПОЛІТЕН»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0290BB38" w14:textId="472583D3" w:rsidR="00997EA2" w:rsidRDefault="00997EA2" w:rsidP="00997EA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</w:t>
      </w:r>
      <w:r w:rsidR="00381A35">
        <w:rPr>
          <w:sz w:val="28"/>
          <w:szCs w:val="28"/>
          <w:lang w:val="uk-UA"/>
        </w:rPr>
        <w:t xml:space="preserve"> </w:t>
      </w:r>
      <w:r w:rsidR="00A1550E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статті 96 Земельного кодексу України.</w:t>
      </w:r>
    </w:p>
    <w:p w14:paraId="056AF5E4" w14:textId="7D2D778E" w:rsidR="00997EA2" w:rsidRDefault="00997EA2" w:rsidP="00997EA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</w:t>
      </w:r>
      <w:r w:rsidR="00381A3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обтяжень».</w:t>
      </w:r>
    </w:p>
    <w:p w14:paraId="7367D530" w14:textId="77777777" w:rsidR="00997EA2" w:rsidRDefault="00997EA2" w:rsidP="00997EA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716A8D75" w14:textId="77777777" w:rsidR="00997EA2" w:rsidRDefault="00997EA2" w:rsidP="00997EA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FC1BC50" w14:textId="77777777" w:rsidR="00997EA2" w:rsidRDefault="00997EA2" w:rsidP="00997EA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66217CF" w14:textId="4CCB7AAA" w:rsidR="00997EA2" w:rsidRDefault="00997EA2" w:rsidP="00997EA2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Забезпечити відповідно до рішення Київської міської ради</w:t>
      </w:r>
      <w:r w:rsidR="00381A35">
        <w:rPr>
          <w:sz w:val="28"/>
          <w:szCs w:val="28"/>
          <w:lang w:val="uk-UA"/>
        </w:rPr>
        <w:t xml:space="preserve"> </w:t>
      </w:r>
      <w:r w:rsidR="00381A35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5C385CBB" w14:textId="17849EB1" w:rsidR="00997EA2" w:rsidRDefault="00997EA2" w:rsidP="00997EA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11B2EF69" w14:textId="77777777" w:rsidR="004626D1" w:rsidRDefault="004626D1" w:rsidP="004626D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2.8. Земельну ділянку в межах червоних ліній використовувати з обмеженнями відповідно до вимог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794A476C" w14:textId="36A44BCC" w:rsidR="00997EA2" w:rsidRDefault="00997EA2" w:rsidP="00997EA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1A3041B" w14:textId="77777777" w:rsidR="00997EA2" w:rsidRDefault="00997EA2" w:rsidP="00997EA2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55E13BAD" w14:textId="77777777" w:rsidR="00997EA2" w:rsidRDefault="00997EA2" w:rsidP="00997EA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75C809F1" w14:textId="77777777" w:rsidR="00997EA2" w:rsidRPr="00A834F9" w:rsidRDefault="00997EA2" w:rsidP="00997EA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97EA2" w14:paraId="51DD511B" w14:textId="77777777" w:rsidTr="005D4182">
        <w:tc>
          <w:tcPr>
            <w:tcW w:w="4927" w:type="dxa"/>
          </w:tcPr>
          <w:p w14:paraId="16325ABD" w14:textId="77777777" w:rsidR="00997EA2" w:rsidRDefault="00997EA2" w:rsidP="005D418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4CFC5A0" w14:textId="77777777" w:rsidR="00997EA2" w:rsidRDefault="00997EA2" w:rsidP="005D4182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27D6BAD" w14:textId="77777777" w:rsidR="00997EA2" w:rsidRDefault="00997EA2" w:rsidP="00997EA2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109890C9" w14:textId="77777777" w:rsidR="00997EA2" w:rsidRDefault="00997EA2" w:rsidP="00997EA2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997EA2" w14:paraId="0ECDEF81" w14:textId="77777777" w:rsidTr="005D4182">
        <w:tc>
          <w:tcPr>
            <w:tcW w:w="5920" w:type="dxa"/>
          </w:tcPr>
          <w:p w14:paraId="47F726B1" w14:textId="77777777" w:rsidR="00997EA2" w:rsidRDefault="00997EA2" w:rsidP="005D4182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F942C90" w14:textId="77777777" w:rsidR="00997EA2" w:rsidRDefault="00997EA2" w:rsidP="005D4182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227E8F78" w14:textId="77777777" w:rsidR="00997EA2" w:rsidRPr="00A834F9" w:rsidRDefault="00997EA2" w:rsidP="005D418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C52AB82" w14:textId="77777777" w:rsidR="00997EA2" w:rsidRPr="00A834F9" w:rsidRDefault="00997EA2" w:rsidP="005D418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8A8DEB" w14:textId="77777777" w:rsidR="00997EA2" w:rsidRPr="00A834F9" w:rsidRDefault="00997EA2" w:rsidP="005D418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073353A" w14:textId="77777777" w:rsidR="00997EA2" w:rsidRDefault="00997EA2" w:rsidP="005D4182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997EA2" w14:paraId="470355C6" w14:textId="77777777" w:rsidTr="005D4182">
        <w:tc>
          <w:tcPr>
            <w:tcW w:w="5920" w:type="dxa"/>
          </w:tcPr>
          <w:p w14:paraId="0D69DE0A" w14:textId="77777777" w:rsidR="00997EA2" w:rsidRDefault="00997EA2" w:rsidP="005D4182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177E59F" w14:textId="77777777" w:rsidR="00997EA2" w:rsidRDefault="00997EA2" w:rsidP="005D4182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5FB0E33F" w14:textId="77777777" w:rsidR="00997EA2" w:rsidRDefault="00997EA2" w:rsidP="005D418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00AC39A" w14:textId="77777777" w:rsidR="00997EA2" w:rsidRDefault="00997EA2" w:rsidP="005D418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7FEAB02" w14:textId="77777777" w:rsidR="00997EA2" w:rsidRDefault="00997EA2" w:rsidP="005D418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FF3512E" w14:textId="77777777" w:rsidR="00997EA2" w:rsidRDefault="00997EA2" w:rsidP="005D418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47E294E" w14:textId="77777777" w:rsidR="00997EA2" w:rsidRDefault="00997EA2" w:rsidP="005D4182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997EA2" w14:paraId="5ED99321" w14:textId="77777777" w:rsidTr="005D4182">
        <w:tc>
          <w:tcPr>
            <w:tcW w:w="5920" w:type="dxa"/>
          </w:tcPr>
          <w:p w14:paraId="65FE6EDC" w14:textId="77777777" w:rsidR="00997EA2" w:rsidRDefault="00997EA2" w:rsidP="005D4182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CEFD745" w14:textId="1F5DF9E6" w:rsidR="00997EA2" w:rsidRDefault="00997EA2" w:rsidP="005D4182">
            <w:pPr>
              <w:ind w:right="89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1523C6">
              <w:rPr>
                <w:sz w:val="28"/>
                <w:szCs w:val="28"/>
                <w:lang w:val="uk-UA"/>
              </w:rPr>
              <w:t xml:space="preserve">ачальник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</w:t>
            </w:r>
            <w:r w:rsidR="00381A35"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48225ABE" w14:textId="77777777" w:rsidR="00997EA2" w:rsidRDefault="00997EA2" w:rsidP="005D418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8FFFB6B" w14:textId="77777777" w:rsidR="00997EA2" w:rsidRDefault="00997EA2" w:rsidP="005D418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F5D3441" w14:textId="77777777" w:rsidR="00997EA2" w:rsidRDefault="00997EA2" w:rsidP="005D418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5AA692B" w14:textId="77777777" w:rsidR="00997EA2" w:rsidRDefault="00997EA2" w:rsidP="005D418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591825F" w14:textId="77777777" w:rsidR="00997EA2" w:rsidRDefault="00997EA2" w:rsidP="005D418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A4331C7" w14:textId="77777777" w:rsidR="00997EA2" w:rsidRDefault="00997EA2" w:rsidP="005D4182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BEE5225" w14:textId="77777777" w:rsidR="00997EA2" w:rsidRDefault="00997EA2" w:rsidP="00997EA2">
      <w:pPr>
        <w:jc w:val="both"/>
        <w:rPr>
          <w:color w:val="000000"/>
          <w:sz w:val="28"/>
          <w:szCs w:val="28"/>
          <w:lang w:val="uk-UA" w:eastAsia="uk-UA"/>
        </w:rPr>
      </w:pPr>
    </w:p>
    <w:p w14:paraId="60D24AA1" w14:textId="77777777" w:rsidR="00997EA2" w:rsidRDefault="00997EA2" w:rsidP="00997EA2">
      <w:pPr>
        <w:jc w:val="both"/>
        <w:rPr>
          <w:color w:val="000000"/>
          <w:sz w:val="28"/>
          <w:szCs w:val="28"/>
          <w:lang w:val="uk-UA" w:eastAsia="uk-UA"/>
        </w:rPr>
      </w:pPr>
    </w:p>
    <w:p w14:paraId="7E85DF9F" w14:textId="77777777" w:rsidR="00997EA2" w:rsidRDefault="00997EA2" w:rsidP="00997EA2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70E0CE7F" w14:textId="77777777" w:rsidR="00997EA2" w:rsidRDefault="00997EA2" w:rsidP="00997EA2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997EA2" w14:paraId="179AFC31" w14:textId="77777777" w:rsidTr="005D4182">
        <w:tc>
          <w:tcPr>
            <w:tcW w:w="5070" w:type="dxa"/>
            <w:gridSpan w:val="2"/>
          </w:tcPr>
          <w:p w14:paraId="7B5EC22A" w14:textId="77777777" w:rsidR="00997EA2" w:rsidRDefault="00997EA2" w:rsidP="005D41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D4BB1FA" w14:textId="77777777" w:rsidR="00997EA2" w:rsidRDefault="00997EA2" w:rsidP="005D418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5BF7B33D" w14:textId="77777777" w:rsidR="00997EA2" w:rsidRDefault="00997EA2" w:rsidP="005D418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48A408E5" w14:textId="77777777" w:rsidR="00997EA2" w:rsidRPr="00AF790C" w:rsidRDefault="00997EA2" w:rsidP="005D418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57F61BF2" w14:textId="77777777" w:rsidR="00997EA2" w:rsidRDefault="00997EA2" w:rsidP="005D41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97EA2" w14:paraId="2BA62D24" w14:textId="77777777" w:rsidTr="005D4182">
        <w:tc>
          <w:tcPr>
            <w:tcW w:w="4927" w:type="dxa"/>
          </w:tcPr>
          <w:p w14:paraId="2FC99F25" w14:textId="77777777" w:rsidR="00997EA2" w:rsidRDefault="00997EA2" w:rsidP="005D41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64EB22E2" w14:textId="77777777" w:rsidR="00997EA2" w:rsidRDefault="00997EA2" w:rsidP="005D418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97EA2" w14:paraId="314896EA" w14:textId="77777777" w:rsidTr="005D4182">
        <w:tc>
          <w:tcPr>
            <w:tcW w:w="4927" w:type="dxa"/>
          </w:tcPr>
          <w:p w14:paraId="211E8D48" w14:textId="77777777" w:rsidR="00997EA2" w:rsidRDefault="00997EA2" w:rsidP="005D41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2C1EB669" w14:textId="77777777" w:rsidR="00997EA2" w:rsidRDefault="00997EA2" w:rsidP="005D418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97EA2" w14:paraId="53745827" w14:textId="77777777" w:rsidTr="005D4182">
        <w:tc>
          <w:tcPr>
            <w:tcW w:w="4927" w:type="dxa"/>
          </w:tcPr>
          <w:p w14:paraId="48D24E66" w14:textId="77777777" w:rsidR="00997EA2" w:rsidRDefault="00997EA2" w:rsidP="005D41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7166C28" w14:textId="77777777" w:rsidR="00997EA2" w:rsidRDefault="00997EA2" w:rsidP="005D41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24010D9" w14:textId="6CBEC670" w:rsidR="00997EA2" w:rsidRDefault="00997EA2" w:rsidP="005D41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забезпечення діяльності</w:t>
            </w:r>
            <w:r w:rsidR="00381A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2ED33843" w14:textId="77777777" w:rsidR="00997EA2" w:rsidRDefault="00997EA2" w:rsidP="005D41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78223D99" w14:textId="77777777" w:rsidR="00997EA2" w:rsidRDefault="00997EA2" w:rsidP="005D418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4A21FED" w14:textId="77777777" w:rsidR="00997EA2" w:rsidRDefault="00997EA2" w:rsidP="005D418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AAF9EFC" w14:textId="77777777" w:rsidR="00997EA2" w:rsidRDefault="00997EA2" w:rsidP="005D418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E732C38" w14:textId="77777777" w:rsidR="00997EA2" w:rsidRDefault="00997EA2" w:rsidP="005D418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3166BB18" w14:textId="77777777" w:rsidR="00997EA2" w:rsidRDefault="00997EA2" w:rsidP="00997EA2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997EA2" w:rsidRPr="005563AC" w14:paraId="0139BC7A" w14:textId="77777777" w:rsidTr="005D4182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442E9" w14:textId="77777777" w:rsidR="00997EA2" w:rsidRDefault="00997EA2" w:rsidP="005D4182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327D185" w14:textId="77777777" w:rsidR="00997EA2" w:rsidRPr="00636FF0" w:rsidRDefault="00997EA2" w:rsidP="005D4182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299D8BDF" w14:textId="77777777" w:rsidR="00997EA2" w:rsidRDefault="00997EA2" w:rsidP="005D41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C0BB877" w14:textId="77777777" w:rsidR="00997EA2" w:rsidRDefault="00997EA2" w:rsidP="005D41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08B07E88" w14:textId="77777777" w:rsidR="00997EA2" w:rsidRPr="00636FF0" w:rsidRDefault="00997EA2" w:rsidP="005D4182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2DDF3" w14:textId="77777777" w:rsidR="00997EA2" w:rsidRPr="00636FF0" w:rsidRDefault="00997EA2" w:rsidP="005D4182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997EA2" w:rsidRPr="005563AC" w14:paraId="2DF9942C" w14:textId="77777777" w:rsidTr="005D4182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F0037EA" w14:textId="77777777" w:rsidR="00997EA2" w:rsidRPr="005563AC" w:rsidRDefault="00997EA2" w:rsidP="005D4182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66DCA33" w14:textId="77777777" w:rsidR="00997EA2" w:rsidRPr="005563AC" w:rsidRDefault="00997EA2" w:rsidP="005D4182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2E2BB" w14:textId="77777777" w:rsidR="00997EA2" w:rsidRPr="00636FF0" w:rsidRDefault="00997EA2" w:rsidP="005D418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CF0D3C9" w14:textId="77777777" w:rsidR="00997EA2" w:rsidRPr="00636FF0" w:rsidRDefault="00997EA2" w:rsidP="005D4182">
            <w:pPr>
              <w:jc w:val="right"/>
              <w:rPr>
                <w:sz w:val="28"/>
                <w:szCs w:val="28"/>
              </w:rPr>
            </w:pPr>
            <w:r w:rsidRPr="00A63888">
              <w:rPr>
                <w:rStyle w:val="af0"/>
                <w:b w:val="0"/>
                <w:sz w:val="28"/>
                <w:szCs w:val="28"/>
                <w:lang w:val="uk-UA"/>
              </w:rPr>
              <w:t>Олексій ОКОПНИЙ</w:t>
            </w:r>
          </w:p>
        </w:tc>
      </w:tr>
    </w:tbl>
    <w:p w14:paraId="5AB620C4" w14:textId="77777777" w:rsidR="00997EA2" w:rsidRDefault="00997EA2" w:rsidP="00997EA2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1813F5AB" w14:textId="77777777" w:rsidR="00997EA2" w:rsidRDefault="00997EA2" w:rsidP="00997EA2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381BBD3" w14:textId="29AC60BE" w:rsidR="00E75718" w:rsidRPr="008119F4" w:rsidRDefault="00997EA2" w:rsidP="00A834F9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A834F9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997EA2">
      <w:pgSz w:w="11906" w:h="16838"/>
      <w:pgMar w:top="1134" w:right="567" w:bottom="85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3C59D" w14:textId="77777777" w:rsidR="00172052" w:rsidRDefault="00172052">
      <w:r>
        <w:separator/>
      </w:r>
    </w:p>
  </w:endnote>
  <w:endnote w:type="continuationSeparator" w:id="0">
    <w:p w14:paraId="5686B809" w14:textId="77777777" w:rsidR="00172052" w:rsidRDefault="00172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AD436" w14:textId="77777777" w:rsidR="00172052" w:rsidRDefault="00172052">
      <w:r>
        <w:separator/>
      </w:r>
    </w:p>
  </w:footnote>
  <w:footnote w:type="continuationSeparator" w:id="0">
    <w:p w14:paraId="08DFBB74" w14:textId="77777777" w:rsidR="00172052" w:rsidRDefault="001720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052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1A35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6D1"/>
    <w:rsid w:val="00462837"/>
    <w:rsid w:val="00465AE4"/>
    <w:rsid w:val="004805FA"/>
    <w:rsid w:val="004808A0"/>
    <w:rsid w:val="00494B8B"/>
    <w:rsid w:val="00495CD8"/>
    <w:rsid w:val="00497D78"/>
    <w:rsid w:val="004A0E0E"/>
    <w:rsid w:val="004A4D4D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06494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97EA2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50E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834F9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20DE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3123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54E20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776</Words>
  <Characters>4427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5193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60</cp:revision>
  <cp:lastPrinted>2025-12-18T12:08:00Z</cp:lastPrinted>
  <dcterms:created xsi:type="dcterms:W3CDTF">2020-03-29T20:42:00Z</dcterms:created>
  <dcterms:modified xsi:type="dcterms:W3CDTF">2026-01-13T12:55:00Z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