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5DDB6E6F" w14:textId="77777777" w:rsidR="00F6318B" w:rsidRPr="00F6318B" w:rsidRDefault="00F6318B" w:rsidP="00F6318B">
      <w:pPr>
        <w:pStyle w:val="8"/>
        <w:rPr>
          <w:b/>
          <w:spacing w:val="28"/>
          <w:w w:val="90"/>
          <w:sz w:val="16"/>
          <w:szCs w:val="16"/>
          <w:lang w:val="uk-UA"/>
        </w:rPr>
      </w:pP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2E8DDF0D">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450271528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450271528</w:t>
                      </w:r>
                    </w:p>
                  </w:txbxContent>
                </v:textbox>
              </v:shape>
            </w:pict>
          </mc:Fallback>
        </mc:AlternateContent>
      </w:r>
    </w:p>
    <w:tbl>
      <w:tblPr>
        <w:tblW w:w="0" w:type="auto"/>
        <w:tblLook w:val="01E0" w:firstRow="1" w:lastRow="1" w:firstColumn="1" w:lastColumn="1" w:noHBand="0" w:noVBand="0"/>
      </w:tblPr>
      <w:tblGrid>
        <w:gridCol w:w="4776"/>
      </w:tblGrid>
      <w:tr w:rsidR="00F6318B" w:rsidRPr="00105372" w14:paraId="0DD1534A" w14:textId="77777777" w:rsidTr="00105372">
        <w:trPr>
          <w:trHeight w:val="2937"/>
        </w:trPr>
        <w:tc>
          <w:tcPr>
            <w:tcW w:w="4776" w:type="dxa"/>
            <w:hideMark/>
          </w:tcPr>
          <w:p w14:paraId="270F3783" w14:textId="06703938" w:rsidR="00F6318B" w:rsidRPr="00975F16" w:rsidRDefault="00975F16" w:rsidP="00105372">
            <w:pPr>
              <w:pStyle w:val="15"/>
              <w:shd w:val="clear" w:color="auto" w:fill="auto"/>
              <w:spacing w:after="76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w:t>
            </w:r>
            <w:r w:rsidR="00105372">
              <w:rPr>
                <w:b/>
                <w:bCs/>
                <w:color w:val="000000"/>
                <w:sz w:val="28"/>
                <w:szCs w:val="28"/>
                <w:lang w:bidi="uk-UA"/>
              </w:rPr>
              <w:t>ці</w:t>
            </w:r>
            <w:r w:rsidR="00FD2FA2" w:rsidRPr="00FD2FA2">
              <w:rPr>
                <w:b/>
                <w:bCs/>
                <w:color w:val="000000"/>
                <w:sz w:val="28"/>
                <w:szCs w:val="28"/>
                <w:lang w:bidi="uk-UA"/>
              </w:rPr>
              <w:t xml:space="preserve"> Мостицькій Віталії Пилиппівні</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 xml:space="preserve">для будівництва і обслуговування жилого будинку, господарських будівель і споруд </w:t>
            </w:r>
            <w:r w:rsidRPr="00975F16">
              <w:rPr>
                <w:b/>
                <w:bCs/>
                <w:color w:val="000000"/>
                <w:sz w:val="28"/>
                <w:szCs w:val="28"/>
                <w:lang w:bidi="uk-UA"/>
              </w:rPr>
              <w:t xml:space="preserve">на </w:t>
            </w:r>
            <w:r w:rsidR="00370FF2" w:rsidRPr="00105372">
              <w:rPr>
                <w:b/>
                <w:bCs/>
                <w:color w:val="000000"/>
                <w:sz w:val="28"/>
                <w:szCs w:val="28"/>
                <w:lang w:bidi="uk-UA"/>
              </w:rPr>
              <w:t>вул. Совськ</w:t>
            </w:r>
            <w:r w:rsidR="00105372" w:rsidRPr="00105372">
              <w:rPr>
                <w:b/>
                <w:bCs/>
                <w:color w:val="000000"/>
                <w:sz w:val="28"/>
                <w:szCs w:val="28"/>
                <w:lang w:bidi="uk-UA"/>
              </w:rPr>
              <w:t>ій</w:t>
            </w:r>
            <w:r w:rsidR="00370FF2" w:rsidRPr="00105372">
              <w:rPr>
                <w:b/>
                <w:bCs/>
                <w:color w:val="000000"/>
                <w:sz w:val="28"/>
                <w:szCs w:val="28"/>
                <w:lang w:bidi="uk-UA"/>
              </w:rPr>
              <w:t xml:space="preserve">, 17-а </w:t>
            </w:r>
            <w:r w:rsidRPr="00975F16">
              <w:rPr>
                <w:b/>
                <w:bCs/>
                <w:color w:val="000000"/>
                <w:sz w:val="28"/>
                <w:szCs w:val="28"/>
                <w:lang w:bidi="uk-UA"/>
              </w:rPr>
              <w:t xml:space="preserve">у </w:t>
            </w:r>
            <w:r w:rsidR="00370FF2" w:rsidRPr="00370FF2">
              <w:rPr>
                <w:b/>
                <w:bCs/>
                <w:color w:val="000000"/>
                <w:sz w:val="28"/>
                <w:szCs w:val="28"/>
                <w:lang w:bidi="uk-UA"/>
              </w:rPr>
              <w:t>Солом'янському</w:t>
            </w:r>
            <w:r w:rsidR="00B90EAF">
              <w:rPr>
                <w:b/>
                <w:bCs/>
                <w:color w:val="000000"/>
                <w:sz w:val="28"/>
                <w:szCs w:val="28"/>
                <w:lang w:bidi="uk-UA"/>
              </w:rPr>
              <w:t xml:space="preserve"> </w:t>
            </w:r>
            <w:r w:rsidR="00B215AF">
              <w:rPr>
                <w:b/>
                <w:bCs/>
                <w:color w:val="000000"/>
                <w:sz w:val="28"/>
                <w:szCs w:val="28"/>
                <w:lang w:bidi="uk-UA"/>
              </w:rPr>
              <w:t>районі міста</w:t>
            </w:r>
            <w:r w:rsidRPr="00975F16">
              <w:rPr>
                <w:b/>
                <w:bCs/>
                <w:color w:val="000000"/>
                <w:sz w:val="28"/>
                <w:szCs w:val="28"/>
                <w:lang w:bidi="uk-UA"/>
              </w:rPr>
              <w:t xml:space="preserve"> Києва</w:t>
            </w:r>
          </w:p>
        </w:tc>
      </w:tr>
    </w:tbl>
    <w:p w14:paraId="79A58CA6" w14:textId="77777777" w:rsidR="00F6318B" w:rsidRPr="00F6318B" w:rsidRDefault="00C7069E" w:rsidP="00F6318B">
      <w:pPr>
        <w:pStyle w:val="20"/>
        <w:ind w:firstLine="709"/>
        <w:rPr>
          <w:szCs w:val="28"/>
          <w:lang w:val="uk-UA"/>
        </w:rPr>
      </w:pPr>
      <w:r w:rsidRPr="00105372">
        <w:rPr>
          <w:lang w:val="uk-UA"/>
        </w:rPr>
        <w:t>Відповідно до статей 9,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проект землеустрою щодо відведення земельної ділянки, Київська міська рада</w:t>
      </w:r>
    </w:p>
    <w:p w14:paraId="5F11B071" w14:textId="77777777" w:rsidR="00F6318B" w:rsidRPr="00F6318B" w:rsidRDefault="00F6318B" w:rsidP="00F6318B">
      <w:pPr>
        <w:ind w:firstLine="567"/>
        <w:jc w:val="both"/>
        <w:rPr>
          <w:snapToGrid w:val="0"/>
          <w:sz w:val="28"/>
          <w:lang w:val="uk-UA"/>
        </w:rPr>
      </w:pPr>
    </w:p>
    <w:p w14:paraId="44AACDDF" w14:textId="77777777" w:rsidR="00F6318B" w:rsidRP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67A8B049" w14:textId="39205C4B" w:rsidR="00975F16" w:rsidRPr="00975F16" w:rsidRDefault="00975F16" w:rsidP="00D759A9">
      <w:pPr>
        <w:pStyle w:val="15"/>
        <w:numPr>
          <w:ilvl w:val="0"/>
          <w:numId w:val="7"/>
        </w:numPr>
        <w:shd w:val="clear" w:color="auto" w:fill="auto"/>
        <w:spacing w:after="0"/>
        <w:ind w:firstLine="357"/>
        <w:jc w:val="both"/>
        <w:rPr>
          <w:sz w:val="28"/>
          <w:szCs w:val="28"/>
        </w:rPr>
      </w:pPr>
      <w:r w:rsidRPr="00975F16">
        <w:rPr>
          <w:color w:val="000000"/>
          <w:sz w:val="28"/>
          <w:szCs w:val="28"/>
          <w:lang w:bidi="uk-UA"/>
        </w:rPr>
        <w:t xml:space="preserve">Затвердити </w:t>
      </w:r>
      <w:r w:rsidR="003D5B72">
        <w:rPr>
          <w:color w:val="000000" w:themeColor="text1"/>
          <w:sz w:val="28"/>
          <w:szCs w:val="28"/>
        </w:rPr>
        <w:t>про</w:t>
      </w:r>
      <w:r w:rsidR="00105372">
        <w:rPr>
          <w:color w:val="000000" w:themeColor="text1"/>
          <w:sz w:val="28"/>
          <w:szCs w:val="28"/>
        </w:rPr>
        <w:t>е</w:t>
      </w:r>
      <w:r w:rsidR="00624580">
        <w:rPr>
          <w:color w:val="000000" w:themeColor="text1"/>
          <w:sz w:val="28"/>
          <w:szCs w:val="28"/>
        </w:rPr>
        <w:t xml:space="preserve">кт землеустрою щодо відведення земельної ділянки </w:t>
      </w:r>
      <w:r w:rsidR="00624580" w:rsidRPr="00E13205">
        <w:rPr>
          <w:color w:val="000000" w:themeColor="text1"/>
          <w:sz w:val="28"/>
          <w:szCs w:val="28"/>
        </w:rPr>
        <w:t>гр</w:t>
      </w:r>
      <w:r w:rsidR="00105372">
        <w:rPr>
          <w:color w:val="000000" w:themeColor="text1"/>
          <w:sz w:val="28"/>
          <w:szCs w:val="28"/>
        </w:rPr>
        <w:t>.</w:t>
      </w:r>
      <w:r w:rsidR="00624580" w:rsidRPr="00E13205">
        <w:rPr>
          <w:color w:val="000000" w:themeColor="text1"/>
          <w:sz w:val="28"/>
          <w:szCs w:val="28"/>
        </w:rPr>
        <w:t xml:space="preserve"> Мостицькій Віталії Пилиппівні</w:t>
      </w:r>
      <w:r w:rsidR="00624580">
        <w:rPr>
          <w:rStyle w:val="af1"/>
          <w:i w:val="0"/>
          <w:sz w:val="28"/>
          <w:szCs w:val="28"/>
        </w:rPr>
        <w:t xml:space="preserve"> </w:t>
      </w:r>
      <w:r w:rsidR="00105372">
        <w:rPr>
          <w:rStyle w:val="af1"/>
          <w:i w:val="0"/>
          <w:sz w:val="28"/>
          <w:szCs w:val="28"/>
        </w:rPr>
        <w:t>для будівництва і обслуговування житлового будинку, господарських будівель і споруд</w:t>
      </w:r>
      <w:r w:rsidRPr="00CC0D39">
        <w:rPr>
          <w:color w:val="000000"/>
          <w:sz w:val="28"/>
          <w:szCs w:val="28"/>
          <w:lang w:bidi="uk-UA"/>
        </w:rPr>
        <w:t xml:space="preserve"> </w:t>
      </w:r>
      <w:r w:rsidR="00105372">
        <w:rPr>
          <w:color w:val="000000"/>
          <w:sz w:val="28"/>
          <w:szCs w:val="28"/>
          <w:lang w:bidi="uk-UA"/>
        </w:rPr>
        <w:t xml:space="preserve">за адресою: вул. Совська, 17-а </w:t>
      </w:r>
      <w:r w:rsidR="00105372" w:rsidRPr="00CC0D39">
        <w:rPr>
          <w:color w:val="000000"/>
          <w:sz w:val="28"/>
          <w:szCs w:val="28"/>
          <w:lang w:bidi="uk-UA"/>
        </w:rPr>
        <w:t xml:space="preserve">у </w:t>
      </w:r>
      <w:r w:rsidR="00105372" w:rsidRPr="00CC0D39">
        <w:rPr>
          <w:bCs/>
          <w:color w:val="000000"/>
          <w:sz w:val="28"/>
          <w:szCs w:val="28"/>
          <w:lang w:bidi="uk-UA"/>
        </w:rPr>
        <w:t xml:space="preserve">Солом'янському </w:t>
      </w:r>
      <w:r w:rsidR="00105372" w:rsidRPr="00CC0D39">
        <w:rPr>
          <w:color w:val="000000"/>
          <w:sz w:val="28"/>
          <w:szCs w:val="28"/>
          <w:lang w:bidi="uk-UA"/>
        </w:rPr>
        <w:t>районі м</w:t>
      </w:r>
      <w:r w:rsidR="00105372">
        <w:rPr>
          <w:color w:val="000000"/>
          <w:sz w:val="28"/>
          <w:szCs w:val="28"/>
          <w:lang w:bidi="uk-UA"/>
        </w:rPr>
        <w:t>.</w:t>
      </w:r>
      <w:r w:rsidR="00105372" w:rsidRPr="00CC0D39">
        <w:rPr>
          <w:color w:val="000000"/>
          <w:sz w:val="28"/>
          <w:szCs w:val="28"/>
          <w:lang w:bidi="uk-UA"/>
        </w:rPr>
        <w:t xml:space="preserve"> Києва</w:t>
      </w:r>
      <w:r w:rsidR="00105372">
        <w:rPr>
          <w:color w:val="000000"/>
          <w:sz w:val="28"/>
          <w:szCs w:val="28"/>
          <w:lang w:bidi="uk-UA"/>
        </w:rPr>
        <w:t xml:space="preserve"> </w:t>
      </w:r>
      <w:r w:rsidR="00105372" w:rsidRPr="00CC0D39">
        <w:rPr>
          <w:color w:val="000000"/>
          <w:sz w:val="28"/>
          <w:szCs w:val="28"/>
          <w:lang w:bidi="uk-UA"/>
        </w:rPr>
        <w:t xml:space="preserve">(категорія земель </w:t>
      </w:r>
      <w:r w:rsidR="00105372">
        <w:rPr>
          <w:color w:val="000000"/>
          <w:sz w:val="28"/>
          <w:szCs w:val="28"/>
          <w:lang w:bidi="uk-UA"/>
        </w:rPr>
        <w:t>–</w:t>
      </w:r>
      <w:r w:rsidR="00105372" w:rsidRPr="00CC0D39">
        <w:rPr>
          <w:color w:val="000000"/>
          <w:sz w:val="28"/>
          <w:szCs w:val="28"/>
          <w:lang w:bidi="uk-UA"/>
        </w:rPr>
        <w:t xml:space="preserve"> землі житлової та громадської забудови</w:t>
      </w:r>
      <w:r w:rsidR="00105372" w:rsidRPr="006012C5">
        <w:rPr>
          <w:color w:val="000000"/>
          <w:sz w:val="28"/>
          <w:szCs w:val="28"/>
          <w:lang w:bidi="uk-UA"/>
        </w:rPr>
        <w:t xml:space="preserve">, </w:t>
      </w:r>
      <w:r w:rsidR="00105372">
        <w:rPr>
          <w:color w:val="000000" w:themeColor="text1"/>
          <w:sz w:val="28"/>
          <w:szCs w:val="28"/>
        </w:rPr>
        <w:t>код виду цільового призначення</w:t>
      </w:r>
      <w:r w:rsidR="00105372" w:rsidRPr="006012C5">
        <w:rPr>
          <w:color w:val="000000"/>
          <w:sz w:val="28"/>
          <w:szCs w:val="28"/>
          <w:lang w:bidi="uk-UA"/>
        </w:rPr>
        <w:t xml:space="preserve"> - </w:t>
      </w:r>
      <w:r w:rsidR="00105372" w:rsidRPr="006012C5">
        <w:rPr>
          <w:sz w:val="28"/>
          <w:szCs w:val="28"/>
        </w:rPr>
        <w:t>02.01</w:t>
      </w:r>
      <w:r w:rsidR="00105372" w:rsidRPr="00896967">
        <w:rPr>
          <w:color w:val="000000"/>
          <w:sz w:val="28"/>
          <w:szCs w:val="28"/>
          <w:lang w:bidi="uk-UA"/>
        </w:rPr>
        <w:t>)</w:t>
      </w:r>
      <w:r w:rsidRPr="00CC0D39">
        <w:rPr>
          <w:color w:val="000000"/>
          <w:sz w:val="28"/>
          <w:szCs w:val="28"/>
          <w:lang w:bidi="uk-UA"/>
        </w:rPr>
        <w:t xml:space="preserve"> справа </w:t>
      </w:r>
      <w:r w:rsidR="00105372">
        <w:rPr>
          <w:color w:val="000000"/>
          <w:sz w:val="28"/>
          <w:szCs w:val="28"/>
          <w:lang w:bidi="uk-UA"/>
        </w:rPr>
        <w:br/>
      </w:r>
      <w:r w:rsidRPr="00CC0D39">
        <w:rPr>
          <w:color w:val="000000"/>
          <w:sz w:val="28"/>
          <w:szCs w:val="28"/>
          <w:lang w:bidi="uk-UA"/>
        </w:rPr>
        <w:t xml:space="preserve">№ </w:t>
      </w:r>
      <w:r w:rsidR="006D521C" w:rsidRPr="00624580">
        <w:rPr>
          <w:b/>
          <w:color w:val="000000"/>
          <w:sz w:val="28"/>
          <w:szCs w:val="28"/>
          <w:lang w:bidi="uk-UA"/>
        </w:rPr>
        <w:t>450271528</w:t>
      </w:r>
      <w:r w:rsidR="00FD2FA2">
        <w:rPr>
          <w:color w:val="000000"/>
          <w:sz w:val="28"/>
          <w:szCs w:val="28"/>
          <w:lang w:bidi="uk-UA"/>
        </w:rPr>
        <w:t>.</w:t>
      </w:r>
    </w:p>
    <w:p w14:paraId="4D7FDD46" w14:textId="701C72DB" w:rsidR="00975F16" w:rsidRPr="00CC0D39" w:rsidRDefault="00975F16" w:rsidP="00B90EAF">
      <w:pPr>
        <w:pStyle w:val="15"/>
        <w:shd w:val="clear" w:color="auto" w:fill="auto"/>
        <w:ind w:firstLine="357"/>
        <w:jc w:val="both"/>
        <w:rPr>
          <w:color w:val="000000"/>
          <w:sz w:val="28"/>
          <w:szCs w:val="28"/>
          <w:lang w:bidi="ru-RU"/>
        </w:rPr>
      </w:pPr>
      <w:r>
        <w:rPr>
          <w:color w:val="000000"/>
          <w:sz w:val="28"/>
          <w:szCs w:val="28"/>
          <w:lang w:bidi="uk-UA"/>
        </w:rPr>
        <w:t xml:space="preserve">2. </w:t>
      </w:r>
      <w:r w:rsidRPr="00975F16">
        <w:rPr>
          <w:color w:val="000000"/>
          <w:sz w:val="28"/>
          <w:szCs w:val="28"/>
          <w:lang w:bidi="uk-UA"/>
        </w:rPr>
        <w:t xml:space="preserve">Передати </w:t>
      </w:r>
      <w:r w:rsidR="00FD2FA2" w:rsidRPr="00105372">
        <w:rPr>
          <w:color w:val="000000"/>
          <w:sz w:val="28"/>
          <w:szCs w:val="28"/>
          <w:lang w:bidi="uk-UA"/>
        </w:rPr>
        <w:t>громадян</w:t>
      </w:r>
      <w:r w:rsidR="00105372" w:rsidRPr="00105372">
        <w:rPr>
          <w:color w:val="000000"/>
          <w:sz w:val="28"/>
          <w:szCs w:val="28"/>
          <w:lang w:bidi="uk-UA"/>
        </w:rPr>
        <w:t>ці</w:t>
      </w:r>
      <w:r w:rsidR="00FD2FA2" w:rsidRPr="00105372">
        <w:rPr>
          <w:color w:val="000000"/>
          <w:sz w:val="28"/>
          <w:szCs w:val="28"/>
          <w:lang w:bidi="uk-UA"/>
        </w:rPr>
        <w:t xml:space="preserve"> Мостицькій Віталії Пилиппівні</w:t>
      </w:r>
      <w:r w:rsidRPr="00CC0D39">
        <w:rPr>
          <w:color w:val="000000"/>
          <w:sz w:val="28"/>
          <w:szCs w:val="28"/>
          <w:lang w:bidi="uk-UA"/>
        </w:rPr>
        <w:t xml:space="preserve">, за умови виконання пункту 3 цього рішення, </w:t>
      </w:r>
      <w:r w:rsidR="00B04947">
        <w:rPr>
          <w:color w:val="000000"/>
          <w:sz w:val="28"/>
          <w:szCs w:val="28"/>
          <w:lang w:bidi="uk-UA"/>
        </w:rPr>
        <w:t>у приватну</w:t>
      </w:r>
      <w:r w:rsidRPr="00CC0D39">
        <w:rPr>
          <w:color w:val="000000"/>
          <w:sz w:val="28"/>
          <w:szCs w:val="28"/>
          <w:lang w:bidi="uk-UA"/>
        </w:rPr>
        <w:t xml:space="preserve"> </w:t>
      </w:r>
      <w:r w:rsidR="00685CAF" w:rsidRPr="00105372">
        <w:rPr>
          <w:color w:val="000000"/>
          <w:sz w:val="28"/>
          <w:szCs w:val="28"/>
          <w:lang w:bidi="uk-UA"/>
        </w:rPr>
        <w:t>власність</w:t>
      </w:r>
      <w:r w:rsidR="00685CAF" w:rsidRPr="00685CAF">
        <w:rPr>
          <w:color w:val="000000"/>
          <w:sz w:val="28"/>
          <w:szCs w:val="28"/>
          <w:lang w:bidi="uk-UA"/>
        </w:rPr>
        <w:t xml:space="preserve"> </w:t>
      </w:r>
      <w:r w:rsidRPr="00CC0D39">
        <w:rPr>
          <w:color w:val="000000"/>
          <w:sz w:val="28"/>
          <w:szCs w:val="28"/>
          <w:lang w:bidi="uk-UA"/>
        </w:rPr>
        <w:t xml:space="preserve">земельну ділянку площею </w:t>
      </w:r>
      <w:r w:rsidR="00105372">
        <w:rPr>
          <w:color w:val="000000"/>
          <w:sz w:val="28"/>
          <w:szCs w:val="28"/>
          <w:lang w:bidi="uk-UA"/>
        </w:rPr>
        <w:br/>
      </w:r>
      <w:r w:rsidR="00B90EAF" w:rsidRPr="00CC0D39">
        <w:rPr>
          <w:color w:val="000000"/>
          <w:sz w:val="28"/>
          <w:szCs w:val="28"/>
          <w:lang w:bidi="uk-UA"/>
        </w:rPr>
        <w:t>0,0814</w:t>
      </w:r>
      <w:r w:rsidRPr="00CC0D39">
        <w:rPr>
          <w:color w:val="000000"/>
          <w:sz w:val="28"/>
          <w:szCs w:val="28"/>
          <w:lang w:bidi="uk-UA"/>
        </w:rPr>
        <w:t xml:space="preserve"> га (кадастровий номер </w:t>
      </w:r>
      <w:r w:rsidR="00B90EAF" w:rsidRPr="00CC0D39">
        <w:rPr>
          <w:color w:val="000000"/>
          <w:sz w:val="28"/>
          <w:szCs w:val="28"/>
          <w:lang w:bidi="uk-UA"/>
        </w:rPr>
        <w:t>8000000000:72:504:0013</w:t>
      </w:r>
      <w:r w:rsidRPr="00CC0D39">
        <w:rPr>
          <w:color w:val="000000"/>
          <w:sz w:val="28"/>
          <w:szCs w:val="28"/>
          <w:lang w:bidi="uk-UA"/>
        </w:rPr>
        <w:t xml:space="preserve">) </w:t>
      </w:r>
      <w:r w:rsidR="00D005E8" w:rsidRPr="00105372">
        <w:rPr>
          <w:color w:val="000000"/>
          <w:sz w:val="28"/>
          <w:szCs w:val="28"/>
          <w:lang w:bidi="uk-UA"/>
        </w:rPr>
        <w:t xml:space="preserve">для </w:t>
      </w:r>
      <w:r w:rsidR="00105372">
        <w:rPr>
          <w:color w:val="000000"/>
          <w:sz w:val="28"/>
          <w:szCs w:val="28"/>
          <w:lang w:bidi="uk-UA"/>
        </w:rPr>
        <w:t>будівництва і обслуговування жило</w:t>
      </w:r>
      <w:r w:rsidR="00D005E8" w:rsidRPr="00105372">
        <w:rPr>
          <w:color w:val="000000"/>
          <w:sz w:val="28"/>
          <w:szCs w:val="28"/>
          <w:lang w:bidi="uk-UA"/>
        </w:rPr>
        <w:t xml:space="preserve">го будинку, </w:t>
      </w:r>
      <w:r w:rsidR="00105372">
        <w:rPr>
          <w:color w:val="000000"/>
          <w:sz w:val="28"/>
          <w:szCs w:val="28"/>
          <w:lang w:bidi="uk-UA"/>
        </w:rPr>
        <w:t>господарських будівель і споруд</w:t>
      </w:r>
      <w:r w:rsidR="00905C04" w:rsidRPr="00905C04">
        <w:rPr>
          <w:color w:val="000000"/>
          <w:sz w:val="28"/>
          <w:szCs w:val="28"/>
          <w:lang w:bidi="uk-UA"/>
        </w:rPr>
        <w:t xml:space="preserve"> </w:t>
      </w:r>
      <w:r w:rsidRPr="00CC0D39">
        <w:rPr>
          <w:color w:val="000000"/>
          <w:sz w:val="28"/>
          <w:szCs w:val="28"/>
          <w:lang w:bidi="uk-UA"/>
        </w:rPr>
        <w:t xml:space="preserve">на </w:t>
      </w:r>
      <w:r w:rsidR="00105372">
        <w:rPr>
          <w:color w:val="000000"/>
          <w:sz w:val="28"/>
          <w:szCs w:val="28"/>
          <w:lang w:bidi="uk-UA"/>
        </w:rPr>
        <w:br/>
      </w:r>
      <w:r w:rsidR="00B90EAF" w:rsidRPr="00105372">
        <w:rPr>
          <w:color w:val="000000"/>
          <w:sz w:val="28"/>
          <w:szCs w:val="28"/>
          <w:lang w:bidi="uk-UA"/>
        </w:rPr>
        <w:lastRenderedPageBreak/>
        <w:t>вул. Совськ</w:t>
      </w:r>
      <w:r w:rsidR="00105372">
        <w:rPr>
          <w:color w:val="000000"/>
          <w:sz w:val="28"/>
          <w:szCs w:val="28"/>
          <w:lang w:bidi="uk-UA"/>
        </w:rPr>
        <w:t>ій</w:t>
      </w:r>
      <w:r w:rsidR="00B90EAF" w:rsidRPr="00105372">
        <w:rPr>
          <w:color w:val="000000"/>
          <w:sz w:val="28"/>
          <w:szCs w:val="28"/>
          <w:lang w:bidi="uk-UA"/>
        </w:rPr>
        <w:t>, 17-а</w:t>
      </w:r>
      <w:r w:rsidRPr="00CC0D39">
        <w:rPr>
          <w:color w:val="000000"/>
          <w:sz w:val="28"/>
          <w:szCs w:val="28"/>
          <w:lang w:bidi="uk-UA"/>
        </w:rPr>
        <w:t xml:space="preserve"> у </w:t>
      </w:r>
      <w:r w:rsidR="00B90EAF" w:rsidRPr="00105372">
        <w:rPr>
          <w:color w:val="000000"/>
          <w:sz w:val="28"/>
          <w:szCs w:val="28"/>
          <w:lang w:bidi="uk-UA"/>
        </w:rPr>
        <w:t xml:space="preserve">Солом'янському </w:t>
      </w:r>
      <w:r w:rsidRPr="00CC0D39">
        <w:rPr>
          <w:color w:val="000000"/>
          <w:sz w:val="28"/>
          <w:szCs w:val="28"/>
          <w:lang w:bidi="uk-UA"/>
        </w:rPr>
        <w:t>районі м</w:t>
      </w:r>
      <w:r w:rsidR="00533000">
        <w:rPr>
          <w:color w:val="000000"/>
          <w:sz w:val="28"/>
          <w:szCs w:val="28"/>
          <w:lang w:bidi="uk-UA"/>
        </w:rPr>
        <w:t>іста</w:t>
      </w:r>
      <w:r w:rsidRPr="00CC0D39">
        <w:rPr>
          <w:color w:val="000000"/>
          <w:sz w:val="28"/>
          <w:szCs w:val="28"/>
          <w:lang w:bidi="uk-UA"/>
        </w:rPr>
        <w:t xml:space="preserve"> Києва із земель комунальної власності територіальної громади міста Києва.</w:t>
      </w:r>
    </w:p>
    <w:p w14:paraId="3D58B0D4" w14:textId="031036DA" w:rsidR="00975F16" w:rsidRPr="00105372" w:rsidRDefault="00975F16" w:rsidP="004D756E">
      <w:pPr>
        <w:pStyle w:val="15"/>
        <w:shd w:val="clear" w:color="auto" w:fill="auto"/>
        <w:spacing w:after="0"/>
        <w:ind w:firstLine="454"/>
        <w:jc w:val="both"/>
        <w:rPr>
          <w:color w:val="000000"/>
          <w:sz w:val="28"/>
          <w:szCs w:val="28"/>
          <w:lang w:bidi="uk-UA"/>
        </w:rPr>
      </w:pPr>
      <w:r w:rsidRPr="00905C04">
        <w:rPr>
          <w:color w:val="000000"/>
          <w:sz w:val="28"/>
          <w:szCs w:val="28"/>
          <w:lang w:eastAsia="ru-RU" w:bidi="ru-RU"/>
        </w:rPr>
        <w:t xml:space="preserve">3. </w:t>
      </w:r>
      <w:r w:rsidR="00105372" w:rsidRPr="00105372">
        <w:rPr>
          <w:color w:val="000000"/>
          <w:sz w:val="28"/>
          <w:szCs w:val="28"/>
          <w:lang w:bidi="uk-UA"/>
        </w:rPr>
        <w:t>Г</w:t>
      </w:r>
      <w:r w:rsidR="004A620F" w:rsidRPr="00105372">
        <w:rPr>
          <w:color w:val="000000"/>
          <w:sz w:val="28"/>
          <w:szCs w:val="28"/>
          <w:lang w:bidi="uk-UA"/>
        </w:rPr>
        <w:t>ромадян</w:t>
      </w:r>
      <w:r w:rsidR="00105372" w:rsidRPr="00105372">
        <w:rPr>
          <w:color w:val="000000"/>
          <w:sz w:val="28"/>
          <w:szCs w:val="28"/>
          <w:lang w:bidi="uk-UA"/>
        </w:rPr>
        <w:t>ці</w:t>
      </w:r>
      <w:r w:rsidR="004A620F" w:rsidRPr="00105372">
        <w:rPr>
          <w:color w:val="000000"/>
          <w:sz w:val="28"/>
          <w:szCs w:val="28"/>
          <w:lang w:bidi="uk-UA"/>
        </w:rPr>
        <w:t xml:space="preserve"> Мостицькій Віталії Пилиппівні</w:t>
      </w:r>
      <w:r w:rsidRPr="00905C04">
        <w:rPr>
          <w:color w:val="000000"/>
          <w:sz w:val="28"/>
          <w:szCs w:val="28"/>
          <w:lang w:bidi="uk-UA"/>
        </w:rPr>
        <w:t>:</w:t>
      </w:r>
    </w:p>
    <w:p w14:paraId="1E47FEC6" w14:textId="77777777" w:rsidR="00105372" w:rsidRPr="004D756E" w:rsidRDefault="00105372" w:rsidP="00105372">
      <w:pPr>
        <w:ind w:firstLine="454"/>
        <w:jc w:val="both"/>
        <w:rPr>
          <w:color w:val="000000"/>
          <w:sz w:val="28"/>
          <w:szCs w:val="28"/>
          <w:lang w:val="uk-UA" w:eastAsia="uk-UA" w:bidi="uk-UA"/>
        </w:rPr>
      </w:pPr>
      <w:r w:rsidRPr="004D756E">
        <w:rPr>
          <w:color w:val="000000"/>
          <w:sz w:val="28"/>
          <w:szCs w:val="28"/>
          <w:lang w:val="uk-UA" w:eastAsia="uk-UA" w:bidi="uk-UA"/>
        </w:rPr>
        <w:t>3.1. Виконувати обов'язки власника земельної ділянки відповідно до вимог статті 91 Земельного кодексу України.</w:t>
      </w:r>
    </w:p>
    <w:p w14:paraId="4B05AB53" w14:textId="77777777" w:rsidR="00105372" w:rsidRPr="004D756E" w:rsidRDefault="00105372" w:rsidP="00105372">
      <w:pPr>
        <w:ind w:firstLine="454"/>
        <w:jc w:val="both"/>
        <w:rPr>
          <w:color w:val="000000"/>
          <w:sz w:val="28"/>
          <w:szCs w:val="28"/>
          <w:lang w:val="uk-UA" w:eastAsia="uk-UA" w:bidi="uk-UA"/>
        </w:rPr>
      </w:pPr>
      <w:r w:rsidRPr="004D756E">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38A6E3D" w14:textId="41F9637C" w:rsidR="00105372" w:rsidRPr="007D615F" w:rsidRDefault="00105372" w:rsidP="00105372">
      <w:pPr>
        <w:ind w:firstLine="454"/>
        <w:jc w:val="both"/>
        <w:rPr>
          <w:color w:val="000000"/>
          <w:sz w:val="28"/>
          <w:szCs w:val="28"/>
          <w:lang w:val="uk-UA" w:eastAsia="uk-UA" w:bidi="uk-UA"/>
        </w:rPr>
      </w:pPr>
      <w:r w:rsidRPr="004D756E">
        <w:rPr>
          <w:color w:val="000000"/>
          <w:sz w:val="28"/>
          <w:szCs w:val="28"/>
          <w:lang w:val="uk-UA" w:eastAsia="uk-UA" w:bidi="uk-UA"/>
        </w:rPr>
        <w:t>3.3. Виконати вимоги, викладені в листі Департаменту містобудування та архітектури виконавчого органу Київської міської ради (Київської міської державної адміністрації</w:t>
      </w:r>
      <w:r w:rsidRPr="00BA158E">
        <w:rPr>
          <w:color w:val="000000"/>
          <w:sz w:val="28"/>
          <w:szCs w:val="28"/>
          <w:lang w:val="uk-UA" w:eastAsia="uk-UA" w:bidi="uk-UA"/>
        </w:rPr>
        <w:t xml:space="preserve">) від </w:t>
      </w:r>
      <w:r>
        <w:rPr>
          <w:color w:val="000000"/>
          <w:sz w:val="28"/>
          <w:szCs w:val="28"/>
          <w:lang w:val="uk-UA" w:eastAsia="uk-UA" w:bidi="uk-UA"/>
        </w:rPr>
        <w:t>05.08.2022 року</w:t>
      </w:r>
      <w:r w:rsidRPr="00BA158E">
        <w:rPr>
          <w:color w:val="000000"/>
          <w:sz w:val="28"/>
          <w:szCs w:val="28"/>
          <w:lang w:val="uk-UA" w:eastAsia="uk-UA" w:bidi="uk-UA"/>
        </w:rPr>
        <w:t xml:space="preserve"> № </w:t>
      </w:r>
      <w:r>
        <w:rPr>
          <w:color w:val="000000"/>
          <w:sz w:val="28"/>
          <w:szCs w:val="28"/>
          <w:lang w:val="uk-UA" w:eastAsia="uk-UA" w:bidi="uk-UA"/>
        </w:rPr>
        <w:t>055-4472</w:t>
      </w:r>
      <w:r w:rsidRPr="00BA158E">
        <w:rPr>
          <w:color w:val="000000"/>
          <w:sz w:val="28"/>
          <w:szCs w:val="28"/>
          <w:lang w:val="uk-UA" w:eastAsia="uk-UA" w:bidi="uk-UA"/>
        </w:rPr>
        <w:t>.</w:t>
      </w:r>
    </w:p>
    <w:p w14:paraId="60B3E0E4" w14:textId="77777777" w:rsidR="00105372" w:rsidRPr="004D756E" w:rsidRDefault="00105372" w:rsidP="00105372">
      <w:pPr>
        <w:ind w:firstLine="454"/>
        <w:jc w:val="both"/>
        <w:rPr>
          <w:color w:val="000000"/>
          <w:sz w:val="28"/>
          <w:szCs w:val="28"/>
          <w:lang w:val="uk-UA" w:eastAsia="uk-UA" w:bidi="uk-UA"/>
        </w:rPr>
      </w:pPr>
      <w:r w:rsidRPr="004D756E">
        <w:rPr>
          <w:color w:val="000000"/>
          <w:sz w:val="28"/>
          <w:szCs w:val="28"/>
          <w:lang w:val="uk-UA" w:eastAsia="uk-UA" w:bidi="uk-UA"/>
        </w:rPr>
        <w:t xml:space="preserve">3.4.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w:t>
      </w:r>
      <w:r w:rsidRPr="00BF0458">
        <w:rPr>
          <w:snapToGrid w:val="0"/>
          <w:sz w:val="28"/>
          <w:lang w:val="uk-UA"/>
        </w:rPr>
        <w:t>України</w:t>
      </w:r>
      <w:r w:rsidRPr="004D756E">
        <w:rPr>
          <w:color w:val="000000"/>
          <w:sz w:val="28"/>
          <w:szCs w:val="28"/>
          <w:lang w:val="uk-UA" w:eastAsia="uk-UA" w:bidi="uk-UA"/>
        </w:rPr>
        <w:t xml:space="preserve"> порядку.</w:t>
      </w:r>
    </w:p>
    <w:p w14:paraId="6FC776A6" w14:textId="77777777" w:rsidR="00105372" w:rsidRPr="004D756E" w:rsidRDefault="00105372" w:rsidP="00105372">
      <w:pPr>
        <w:ind w:firstLine="454"/>
        <w:jc w:val="both"/>
        <w:rPr>
          <w:color w:val="000000"/>
          <w:sz w:val="28"/>
          <w:szCs w:val="28"/>
          <w:lang w:val="uk-UA" w:eastAsia="uk-UA" w:bidi="uk-UA"/>
        </w:rPr>
      </w:pPr>
      <w:r w:rsidRPr="004D756E">
        <w:rPr>
          <w:color w:val="000000"/>
          <w:sz w:val="28"/>
          <w:szCs w:val="28"/>
          <w:lang w:val="uk-UA" w:eastAsia="uk-UA" w:bidi="uk-UA"/>
        </w:rPr>
        <w:t>3.5.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521FA6C1" w14:textId="77777777" w:rsidR="00105372" w:rsidRPr="004D756E" w:rsidRDefault="00105372" w:rsidP="00105372">
      <w:pPr>
        <w:ind w:firstLine="454"/>
        <w:jc w:val="both"/>
        <w:rPr>
          <w:color w:val="000000"/>
          <w:sz w:val="28"/>
          <w:szCs w:val="28"/>
          <w:lang w:val="uk-UA" w:eastAsia="uk-UA" w:bidi="uk-UA"/>
        </w:rPr>
      </w:pPr>
      <w:r>
        <w:rPr>
          <w:color w:val="000000"/>
          <w:sz w:val="28"/>
          <w:szCs w:val="28"/>
          <w:lang w:val="uk-UA" w:eastAsia="uk-UA" w:bidi="uk-UA"/>
        </w:rPr>
        <w:t xml:space="preserve">3.6. </w:t>
      </w:r>
      <w:r w:rsidRPr="004D756E">
        <w:rPr>
          <w:color w:val="000000"/>
          <w:sz w:val="28"/>
          <w:szCs w:val="28"/>
          <w:lang w:val="uk-UA" w:eastAsia="uk-UA" w:bidi="uk-UA"/>
        </w:rPr>
        <w:t>Питання майнових відносин вирішувати в установленому порядку.</w:t>
      </w:r>
    </w:p>
    <w:p w14:paraId="234D1C0C" w14:textId="77777777" w:rsidR="00105372" w:rsidRDefault="00105372" w:rsidP="00105372">
      <w:pPr>
        <w:ind w:firstLine="454"/>
        <w:jc w:val="both"/>
        <w:rPr>
          <w:color w:val="000000"/>
          <w:sz w:val="28"/>
          <w:szCs w:val="28"/>
          <w:lang w:val="uk-UA" w:eastAsia="uk-UA" w:bidi="uk-UA"/>
        </w:rPr>
      </w:pPr>
      <w:r w:rsidRPr="004D756E">
        <w:rPr>
          <w:color w:val="000000"/>
          <w:sz w:val="28"/>
          <w:szCs w:val="28"/>
          <w:lang w:val="uk-UA" w:eastAsia="uk-UA" w:bidi="uk-UA"/>
        </w:rPr>
        <w:t>3.7. Під час використання земельної ділянки дотримуватись обмежень у її використанні, зареєстрованих у Державному земельному кадастрі.</w:t>
      </w:r>
    </w:p>
    <w:p w14:paraId="21D507A5" w14:textId="4142C22F" w:rsidR="00105372" w:rsidRDefault="00105372" w:rsidP="00105372">
      <w:pPr>
        <w:ind w:firstLine="454"/>
        <w:jc w:val="both"/>
        <w:rPr>
          <w:color w:val="000000"/>
          <w:sz w:val="28"/>
          <w:szCs w:val="28"/>
          <w:lang w:val="uk-UA" w:eastAsia="uk-UA" w:bidi="uk-UA"/>
        </w:rPr>
      </w:pPr>
      <w:r w:rsidRPr="004D756E">
        <w:rPr>
          <w:color w:val="000000"/>
          <w:sz w:val="28"/>
          <w:szCs w:val="28"/>
          <w:lang w:val="uk-UA" w:eastAsia="uk-UA" w:bidi="uk-UA"/>
        </w:rPr>
        <w:t>3.</w:t>
      </w:r>
      <w:r w:rsidR="006148EA">
        <w:rPr>
          <w:color w:val="000000"/>
          <w:sz w:val="28"/>
          <w:szCs w:val="28"/>
          <w:lang w:val="uk-UA" w:eastAsia="uk-UA" w:bidi="uk-UA"/>
        </w:rPr>
        <w:t>8</w:t>
      </w:r>
      <w:r w:rsidRPr="004D756E">
        <w:rPr>
          <w:color w:val="000000"/>
          <w:sz w:val="28"/>
          <w:szCs w:val="28"/>
          <w:lang w:val="uk-UA" w:eastAsia="uk-UA" w:bidi="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color w:val="000000"/>
          <w:sz w:val="28"/>
          <w:szCs w:val="28"/>
          <w:lang w:val="uk-UA" w:eastAsia="uk-UA" w:bidi="uk-UA"/>
        </w:rPr>
        <w:t xml:space="preserve"> жовтня </w:t>
      </w:r>
      <w:r w:rsidRPr="004D756E">
        <w:rPr>
          <w:color w:val="000000"/>
          <w:sz w:val="28"/>
          <w:szCs w:val="28"/>
          <w:lang w:val="uk-UA" w:eastAsia="uk-UA" w:bidi="uk-UA"/>
        </w:rPr>
        <w:t>2011</w:t>
      </w:r>
      <w:r>
        <w:rPr>
          <w:color w:val="000000"/>
          <w:sz w:val="28"/>
          <w:szCs w:val="28"/>
          <w:lang w:val="uk-UA" w:eastAsia="uk-UA" w:bidi="uk-UA"/>
        </w:rPr>
        <w:t xml:space="preserve"> року</w:t>
      </w:r>
      <w:r w:rsidRPr="004D756E">
        <w:rPr>
          <w:color w:val="000000"/>
          <w:sz w:val="28"/>
          <w:szCs w:val="28"/>
          <w:lang w:val="uk-UA" w:eastAsia="uk-UA" w:bidi="uk-UA"/>
        </w:rPr>
        <w:t xml:space="preserve"> № 384/6600 «Про затвердження Порядку видалення зелених насаджень на території міста Києва» (із змінами і доповненнями).</w:t>
      </w:r>
    </w:p>
    <w:p w14:paraId="04931545" w14:textId="77777777" w:rsidR="00105372" w:rsidRPr="004D756E" w:rsidRDefault="00105372" w:rsidP="00105372">
      <w:pPr>
        <w:ind w:firstLine="454"/>
        <w:jc w:val="both"/>
        <w:rPr>
          <w:color w:val="000000"/>
          <w:sz w:val="28"/>
          <w:szCs w:val="28"/>
          <w:lang w:val="uk-UA" w:eastAsia="uk-UA" w:bidi="uk-UA"/>
        </w:rPr>
      </w:pPr>
      <w:r w:rsidRPr="004D756E">
        <w:rPr>
          <w:color w:val="000000"/>
          <w:sz w:val="28"/>
          <w:szCs w:val="28"/>
          <w:lang w:val="uk-UA" w:eastAsia="uk-UA" w:bidi="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4E86F551" w14:textId="509BD68A" w:rsidR="00CD6A76"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 xml:space="preserve">5. Контроль за виконанням цього рішення покласти на постійну комісію Київської міської ради з питань </w:t>
      </w:r>
      <w:r w:rsidR="004E3081">
        <w:rPr>
          <w:sz w:val="28"/>
          <w:szCs w:val="28"/>
          <w:lang w:val="uk-UA"/>
        </w:rPr>
        <w:t xml:space="preserve">архітектури, </w:t>
      </w:r>
      <w:r w:rsidR="000E6991">
        <w:rPr>
          <w:sz w:val="28"/>
          <w:szCs w:val="28"/>
          <w:lang w:val="uk-UA"/>
        </w:rPr>
        <w:t>містопланування</w:t>
      </w:r>
      <w:r w:rsidR="004E3081">
        <w:rPr>
          <w:sz w:val="28"/>
          <w:szCs w:val="28"/>
          <w:lang w:val="uk-UA"/>
        </w:rPr>
        <w:t xml:space="preserve"> та земельних відносин</w:t>
      </w:r>
      <w:r w:rsidRPr="004D756E">
        <w:rPr>
          <w:color w:val="000000"/>
          <w:sz w:val="28"/>
          <w:szCs w:val="28"/>
          <w:lang w:val="uk-UA" w:eastAsia="uk-UA" w:bidi="uk-UA"/>
        </w:rPr>
        <w:t>.</w:t>
      </w:r>
    </w:p>
    <w:p w14:paraId="65B3B663" w14:textId="19A3A0C1" w:rsidR="007D615F" w:rsidRDefault="007D615F" w:rsidP="004D756E">
      <w:pPr>
        <w:ind w:firstLine="454"/>
        <w:jc w:val="both"/>
        <w:rPr>
          <w:color w:val="000000"/>
          <w:sz w:val="28"/>
          <w:szCs w:val="28"/>
          <w:lang w:val="uk-UA" w:eastAsia="uk-UA" w:bidi="uk-UA"/>
        </w:rPr>
      </w:pPr>
    </w:p>
    <w:p w14:paraId="355AD7CB" w14:textId="77777777" w:rsidR="00105372" w:rsidRDefault="00105372"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46FB3DAF" w:rsidR="007D615F" w:rsidRDefault="007D615F" w:rsidP="007D615F">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Default="007D615F" w:rsidP="007D615F">
            <w:pPr>
              <w:jc w:val="right"/>
              <w:rPr>
                <w:rStyle w:val="af0"/>
                <w:b w:val="0"/>
                <w:sz w:val="28"/>
                <w:szCs w:val="28"/>
                <w:lang w:val="en-US"/>
              </w:rPr>
            </w:pPr>
          </w:p>
          <w:p w14:paraId="7105452A" w14:textId="77777777" w:rsidR="007D615F" w:rsidRDefault="007D615F" w:rsidP="007D615F">
            <w:pPr>
              <w:jc w:val="right"/>
              <w:rPr>
                <w:rStyle w:val="af0"/>
                <w:b w:val="0"/>
                <w:sz w:val="28"/>
                <w:szCs w:val="28"/>
                <w:lang w:val="en-US"/>
              </w:rPr>
            </w:pPr>
          </w:p>
          <w:p w14:paraId="6B5F60B7" w14:textId="77777777" w:rsidR="007D615F" w:rsidRDefault="007D615F" w:rsidP="007D615F">
            <w:pPr>
              <w:jc w:val="right"/>
              <w:rPr>
                <w:rStyle w:val="af0"/>
                <w:b w:val="0"/>
                <w:sz w:val="28"/>
                <w:szCs w:val="28"/>
                <w:lang w:val="en-US"/>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3CE7A35D" w:rsidR="00825FBB" w:rsidRPr="002D3979" w:rsidRDefault="00324181" w:rsidP="00E81FDD">
      <w:pPr>
        <w:rPr>
          <w:sz w:val="28"/>
          <w:szCs w:val="28"/>
          <w:lang w:val="en-US" w:eastAsia="uk-UA"/>
        </w:rPr>
      </w:pPr>
      <w:r w:rsidRPr="00324181">
        <w:rPr>
          <w:b/>
          <w:bCs/>
          <w:color w:val="000000"/>
          <w:sz w:val="28"/>
          <w:szCs w:val="28"/>
          <w:lang w:val="uk-UA" w:eastAsia="uk-UA"/>
        </w:rPr>
        <w:br w:type="page"/>
      </w:r>
      <w:bookmarkStart w:id="0" w:name="_GoBack"/>
      <w:bookmarkEnd w:id="0"/>
      <w:r w:rsidR="002D3979">
        <w:rPr>
          <w:sz w:val="28"/>
          <w:szCs w:val="28"/>
          <w:lang w:val="en-US" w:eastAsia="uk-UA"/>
        </w:rPr>
        <w:lastRenderedPageBreak/>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7BEC0" w14:textId="77777777" w:rsidR="00677F58" w:rsidRDefault="00677F58">
      <w:r>
        <w:separator/>
      </w:r>
    </w:p>
  </w:endnote>
  <w:endnote w:type="continuationSeparator" w:id="0">
    <w:p w14:paraId="1C1151D4" w14:textId="77777777" w:rsidR="00677F58" w:rsidRDefault="00677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BF08E" w14:textId="77777777" w:rsidR="00677F58" w:rsidRDefault="00677F58">
      <w:r>
        <w:separator/>
      </w:r>
    </w:p>
  </w:footnote>
  <w:footnote w:type="continuationSeparator" w:id="0">
    <w:p w14:paraId="31DBE61E" w14:textId="77777777" w:rsidR="00677F58" w:rsidRDefault="00677F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5"/>
  </w:num>
  <w:num w:numId="3">
    <w:abstractNumId w:val="7"/>
  </w:num>
  <w:num w:numId="4">
    <w:abstractNumId w:val="1"/>
  </w:num>
  <w:num w:numId="5">
    <w:abstractNumId w:val="6"/>
  </w:num>
  <w:num w:numId="6">
    <w:abstractNumId w:val="4"/>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05372"/>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48EA"/>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50D9B"/>
    <w:rsid w:val="00E624D0"/>
    <w:rsid w:val="00E6308B"/>
    <w:rsid w:val="00E72365"/>
    <w:rsid w:val="00E75370"/>
    <w:rsid w:val="00E81FDD"/>
    <w:rsid w:val="00E8780C"/>
    <w:rsid w:val="00E932B0"/>
    <w:rsid w:val="00E93B06"/>
    <w:rsid w:val="00E95E37"/>
    <w:rsid w:val="00EA1859"/>
    <w:rsid w:val="00EA6A34"/>
    <w:rsid w:val="00EA7668"/>
    <w:rsid w:val="00EB0900"/>
    <w:rsid w:val="00EB44B6"/>
    <w:rsid w:val="00ED062F"/>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3586</Characters>
  <Application>Microsoft Office Word</Application>
  <DocSecurity>0</DocSecurity>
  <Lines>29</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4084</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
  <cp:lastModifiedBy>Корнійчук Олеся Михайлівна</cp:lastModifiedBy>
  <cp:revision>2</cp:revision>
  <cp:lastPrinted>2023-07-14T08:04:00Z</cp:lastPrinted>
  <dcterms:created xsi:type="dcterms:W3CDTF">2023-08-14T12:59:00Z</dcterms:created>
  <dcterms:modified xsi:type="dcterms:W3CDTF">2023-08-14T12:59:00Z</dcterms:modified>
</cp:coreProperties>
</file>