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453445154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453445154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ПЗН-80725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06.05.2025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0EE883B6" w:rsidR="004D1119" w:rsidRPr="00FB03E2" w:rsidRDefault="00FB03E2" w:rsidP="00FB03E2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FB03E2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FB03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B03E2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FB03E2">
        <w:rPr>
          <w:b/>
          <w:i/>
          <w:color w:val="000000" w:themeColor="text1"/>
          <w:sz w:val="24"/>
          <w:szCs w:val="24"/>
        </w:rPr>
        <w:t xml:space="preserve"> ТОВАРИСТВУ З ОБМЕЖЕНОЮ ВІДПОВІДАЛЬНІСТЮ «ГЕФЕСТ. ЛТД» </w:t>
      </w:r>
      <w:proofErr w:type="spellStart"/>
      <w:r w:rsidRPr="00FB03E2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FB03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B03E2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FB03E2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FB03E2">
        <w:rPr>
          <w:rStyle w:val="a9"/>
          <w:b/>
          <w:color w:val="000000" w:themeColor="text1"/>
          <w:sz w:val="24"/>
          <w:szCs w:val="24"/>
        </w:rPr>
        <w:t>оренду</w:t>
      </w:r>
      <w:proofErr w:type="spellEnd"/>
      <w:r w:rsidRPr="00FB03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B03E2">
        <w:rPr>
          <w:b/>
          <w:i/>
          <w:sz w:val="24"/>
          <w:szCs w:val="24"/>
        </w:rPr>
        <w:t>для</w:t>
      </w:r>
      <w:proofErr w:type="spellEnd"/>
      <w:r w:rsidRPr="00FB03E2">
        <w:rPr>
          <w:b/>
          <w:i/>
          <w:sz w:val="24"/>
          <w:szCs w:val="24"/>
        </w:rPr>
        <w:t xml:space="preserve"> </w:t>
      </w:r>
      <w:proofErr w:type="spellStart"/>
      <w:r w:rsidRPr="00FB03E2">
        <w:rPr>
          <w:b/>
          <w:i/>
          <w:sz w:val="24"/>
          <w:szCs w:val="24"/>
        </w:rPr>
        <w:t>експлуатації</w:t>
      </w:r>
      <w:proofErr w:type="spellEnd"/>
      <w:r w:rsidRPr="00FB03E2">
        <w:rPr>
          <w:b/>
          <w:i/>
          <w:sz w:val="24"/>
          <w:szCs w:val="24"/>
        </w:rPr>
        <w:t xml:space="preserve"> </w:t>
      </w:r>
      <w:proofErr w:type="spellStart"/>
      <w:r w:rsidRPr="00FB03E2">
        <w:rPr>
          <w:b/>
          <w:i/>
          <w:sz w:val="24"/>
          <w:szCs w:val="24"/>
        </w:rPr>
        <w:t>та</w:t>
      </w:r>
      <w:proofErr w:type="spellEnd"/>
      <w:r w:rsidRPr="00FB03E2">
        <w:rPr>
          <w:b/>
          <w:i/>
          <w:sz w:val="24"/>
          <w:szCs w:val="24"/>
        </w:rPr>
        <w:t xml:space="preserve"> </w:t>
      </w:r>
      <w:proofErr w:type="spellStart"/>
      <w:r w:rsidRPr="00FB03E2">
        <w:rPr>
          <w:b/>
          <w:i/>
          <w:sz w:val="24"/>
          <w:szCs w:val="24"/>
        </w:rPr>
        <w:t>обслуговування</w:t>
      </w:r>
      <w:proofErr w:type="spellEnd"/>
      <w:r w:rsidRPr="00FB03E2">
        <w:rPr>
          <w:b/>
          <w:i/>
          <w:sz w:val="24"/>
          <w:szCs w:val="24"/>
        </w:rPr>
        <w:t xml:space="preserve"> </w:t>
      </w:r>
      <w:proofErr w:type="spellStart"/>
      <w:r w:rsidRPr="00FB03E2">
        <w:rPr>
          <w:b/>
          <w:i/>
          <w:sz w:val="24"/>
          <w:szCs w:val="24"/>
        </w:rPr>
        <w:t>автозаправної</w:t>
      </w:r>
      <w:proofErr w:type="spellEnd"/>
      <w:r w:rsidRPr="00FB03E2">
        <w:rPr>
          <w:b/>
          <w:i/>
          <w:sz w:val="24"/>
          <w:szCs w:val="24"/>
        </w:rPr>
        <w:t xml:space="preserve"> </w:t>
      </w:r>
      <w:proofErr w:type="spellStart"/>
      <w:r w:rsidRPr="00FB03E2">
        <w:rPr>
          <w:b/>
          <w:i/>
          <w:sz w:val="24"/>
          <w:szCs w:val="24"/>
        </w:rPr>
        <w:t>станції</w:t>
      </w:r>
      <w:proofErr w:type="spellEnd"/>
      <w:r w:rsidRPr="00FB03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B03E2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FB03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B03E2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FB03E2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FB03E2">
        <w:rPr>
          <w:b/>
          <w:i/>
          <w:iCs/>
          <w:color w:val="000000" w:themeColor="text1"/>
          <w:sz w:val="24"/>
          <w:szCs w:val="24"/>
        </w:rPr>
        <w:t>Оноре</w:t>
      </w:r>
      <w:proofErr w:type="spellEnd"/>
      <w:r w:rsidRPr="00FB03E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B03E2">
        <w:rPr>
          <w:b/>
          <w:i/>
          <w:iCs/>
          <w:color w:val="000000" w:themeColor="text1"/>
          <w:sz w:val="24"/>
          <w:szCs w:val="24"/>
        </w:rPr>
        <w:t>де</w:t>
      </w:r>
      <w:proofErr w:type="spellEnd"/>
      <w:r w:rsidRPr="00FB03E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B03E2">
        <w:rPr>
          <w:b/>
          <w:i/>
          <w:iCs/>
          <w:color w:val="000000" w:themeColor="text1"/>
          <w:sz w:val="24"/>
          <w:szCs w:val="24"/>
        </w:rPr>
        <w:t>Бальзака</w:t>
      </w:r>
      <w:proofErr w:type="spellEnd"/>
      <w:r w:rsidRPr="00FB03E2">
        <w:rPr>
          <w:b/>
          <w:i/>
          <w:iCs/>
          <w:color w:val="000000" w:themeColor="text1"/>
          <w:sz w:val="24"/>
          <w:szCs w:val="24"/>
        </w:rPr>
        <w:t>, 3 (</w:t>
      </w:r>
      <w:proofErr w:type="spellStart"/>
      <w:r w:rsidRPr="00FB03E2">
        <w:rPr>
          <w:b/>
          <w:i/>
          <w:iCs/>
          <w:color w:val="000000" w:themeColor="text1"/>
          <w:sz w:val="24"/>
          <w:szCs w:val="24"/>
        </w:rPr>
        <w:t>літ</w:t>
      </w:r>
      <w:proofErr w:type="spellEnd"/>
      <w:r w:rsidRPr="00FB03E2">
        <w:rPr>
          <w:b/>
          <w:i/>
          <w:iCs/>
          <w:color w:val="000000" w:themeColor="text1"/>
          <w:sz w:val="24"/>
          <w:szCs w:val="24"/>
        </w:rPr>
        <w:t xml:space="preserve">. А) </w:t>
      </w:r>
      <w:r w:rsidRPr="00FB03E2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FB03E2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FB03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B03E2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FB03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B03E2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FB03E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B03E2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58631656" w:rsidR="004D1119" w:rsidRPr="00FB03E2" w:rsidRDefault="004D1119" w:rsidP="00FB03E2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ТОВАРИСТВО З ОБМЕЖЕНОЮ ВІДПОВІДАЛЬНІСТЮ «ГЕФЕСТ. ЛТД»</w:t>
            </w:r>
            <w:r w:rsidR="00FB03E2">
              <w:rPr>
                <w:i/>
                <w:iCs/>
                <w:sz w:val="24"/>
                <w:szCs w:val="24"/>
                <w:lang w:val="uk-UA"/>
              </w:rPr>
              <w:t xml:space="preserve"> (далі – ТОВ </w:t>
            </w:r>
            <w:r w:rsidR="00FB03E2" w:rsidRPr="00A43048">
              <w:rPr>
                <w:i/>
                <w:iCs/>
                <w:sz w:val="24"/>
                <w:szCs w:val="24"/>
              </w:rPr>
              <w:t>«ГЕФЕСТ. ЛТД»</w:t>
            </w:r>
            <w:r w:rsidR="00FB03E2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7C10BC" w14:paraId="6A6CF238" w14:textId="77777777" w:rsidTr="00F30BE4">
        <w:trPr>
          <w:cantSplit/>
          <w:trHeight w:hRule="exact" w:val="1890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3692CE13" w14:textId="77777777" w:rsidR="00F30BE4" w:rsidRDefault="00983C38" w:rsidP="00F30BE4">
            <w:pPr>
              <w:shd w:val="clear" w:color="auto" w:fill="FFFFFF"/>
              <w:spacing w:after="0" w:line="300" w:lineRule="atLeast"/>
              <w:ind w:left="169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Т</w:t>
              </w:r>
              <w:r w:rsid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val="uk-UA" w:eastAsia="ru-RU"/>
                </w:rPr>
                <w:t>о</w:t>
              </w:r>
              <w:proofErr w:type="spellStart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вариство</w:t>
              </w:r>
              <w:proofErr w:type="spellEnd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 xml:space="preserve"> з </w:t>
              </w:r>
              <w:proofErr w:type="spellStart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обмеженою</w:t>
              </w:r>
              <w:proofErr w:type="spellEnd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відповідальністю</w:t>
              </w:r>
              <w:proofErr w:type="spellEnd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 xml:space="preserve"> </w:t>
              </w:r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val="uk-UA" w:eastAsia="ru-RU"/>
                </w:rPr>
                <w:t>«</w:t>
              </w:r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НАФТАІНВЕСТ 2020</w:t>
              </w:r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val="uk-UA" w:eastAsia="ru-RU"/>
                </w:rPr>
                <w:t>»</w:t>
              </w:r>
            </w:hyperlink>
            <w:r w:rsid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, к</w:t>
            </w:r>
            <w:proofErr w:type="spellStart"/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од</w:t>
            </w:r>
            <w:proofErr w:type="spellEnd"/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ЄДРПОУ:</w:t>
            </w:r>
            <w:r w:rsidR="00F30BE4"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43701890</w:t>
            </w:r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, місцезнаходження: 04070</w:t>
            </w:r>
            <w:r w:rsidR="00F30BE4"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  <w:p w14:paraId="2FA9388E" w14:textId="59AC0042" w:rsidR="00F30BE4" w:rsidRPr="00BF54EB" w:rsidRDefault="00F30BE4" w:rsidP="00F30BE4">
            <w:pPr>
              <w:shd w:val="clear" w:color="auto" w:fill="FFFFFF"/>
              <w:spacing w:after="0" w:line="300" w:lineRule="atLeast"/>
              <w:ind w:left="169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.</w:t>
            </w:r>
            <w:r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вул</w:t>
            </w:r>
            <w:r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.Набережно</w:t>
            </w:r>
            <w:proofErr w:type="gramEnd"/>
            <w:r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-Хрещатицька</w:t>
            </w:r>
            <w:proofErr w:type="spellEnd"/>
            <w:r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7</w:t>
            </w:r>
            <w:r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-А, </w:t>
            </w:r>
            <w:proofErr w:type="spellStart"/>
            <w:r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офіс</w:t>
            </w:r>
            <w:proofErr w:type="spellEnd"/>
            <w:r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2/7</w:t>
            </w:r>
          </w:p>
          <w:p w14:paraId="13ACE229" w14:textId="7C76B095" w:rsidR="004D1119" w:rsidRPr="007C10BC" w:rsidRDefault="00983C38" w:rsidP="00F30BE4">
            <w:pPr>
              <w:shd w:val="clear" w:color="auto" w:fill="FFFFFF"/>
              <w:spacing w:after="0" w:line="300" w:lineRule="atLeast"/>
              <w:ind w:left="169"/>
              <w:textAlignment w:val="baseline"/>
              <w:rPr>
                <w:i/>
                <w:iCs/>
                <w:sz w:val="24"/>
                <w:szCs w:val="24"/>
                <w:lang w:val="ru-RU"/>
              </w:rPr>
            </w:pPr>
            <w:hyperlink r:id="rId12" w:history="1">
              <w:proofErr w:type="spellStart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Товариство</w:t>
              </w:r>
              <w:proofErr w:type="spellEnd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 xml:space="preserve"> з </w:t>
              </w:r>
              <w:proofErr w:type="spellStart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обмеженою</w:t>
              </w:r>
              <w:proofErr w:type="spellEnd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відповідальністю</w:t>
              </w:r>
              <w:proofErr w:type="spellEnd"/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 xml:space="preserve"> </w:t>
              </w:r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val="uk-UA" w:eastAsia="ru-RU"/>
                </w:rPr>
                <w:t>«</w:t>
              </w:r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ДЕВЕЛОПМЕНТ ЮА</w:t>
              </w:r>
              <w:r w:rsidR="00F30BE4" w:rsidRPr="00F30BE4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val="uk-UA" w:eastAsia="ru-RU"/>
                </w:rPr>
                <w:t>»</w:t>
              </w:r>
            </w:hyperlink>
            <w:r w:rsid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, к</w:t>
            </w:r>
            <w:proofErr w:type="spellStart"/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од</w:t>
            </w:r>
            <w:proofErr w:type="spellEnd"/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ЄДРПОУ:</w:t>
            </w:r>
            <w:r w:rsidR="00F30BE4"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42756865</w:t>
            </w:r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, місцезнаходження: 04070</w:t>
            </w:r>
            <w:r w:rsidR="00F30BE4"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                        </w:t>
            </w:r>
            <w:r w:rsidR="00F30BE4"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м</w:t>
            </w:r>
            <w:r w:rsid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 w:rsidR="00F30BE4"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="00F30BE4"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F30BE4"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вул</w:t>
            </w:r>
            <w:proofErr w:type="spellEnd"/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Набережно-Хрещатицька</w:t>
            </w:r>
            <w:proofErr w:type="spellEnd"/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F30BE4" w:rsidRPr="00F30BE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7</w:t>
            </w:r>
            <w:r w:rsidR="00F30BE4" w:rsidRPr="00BF54E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-А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360E5A60" w:rsidR="004D1119" w:rsidRPr="00F30BE4" w:rsidRDefault="00F30BE4" w:rsidP="00F30BE4">
            <w:pPr>
              <w:pStyle w:val="a7"/>
              <w:shd w:val="clear" w:color="auto" w:fill="auto"/>
              <w:spacing w:after="0"/>
              <w:ind w:left="169" w:firstLine="0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30BE4">
              <w:rPr>
                <w:rStyle w:val="name"/>
                <w:i/>
                <w:color w:val="1F1F1F"/>
                <w:sz w:val="24"/>
                <w:szCs w:val="24"/>
                <w:bdr w:val="none" w:sz="0" w:space="0" w:color="auto" w:frame="1"/>
              </w:rPr>
              <w:t>Дубінін</w:t>
            </w:r>
            <w:proofErr w:type="spellEnd"/>
            <w:r w:rsidRPr="00F30BE4">
              <w:rPr>
                <w:rStyle w:val="name"/>
                <w:i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30BE4">
              <w:rPr>
                <w:rStyle w:val="name"/>
                <w:i/>
                <w:color w:val="1F1F1F"/>
                <w:sz w:val="24"/>
                <w:szCs w:val="24"/>
                <w:bdr w:val="none" w:sz="0" w:space="0" w:color="auto" w:frame="1"/>
              </w:rPr>
              <w:t>Олександр</w:t>
            </w:r>
            <w:proofErr w:type="spellEnd"/>
            <w:r w:rsidRPr="00F30BE4">
              <w:rPr>
                <w:rStyle w:val="name"/>
                <w:i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30BE4">
              <w:rPr>
                <w:rStyle w:val="name"/>
                <w:i/>
                <w:color w:val="1F1F1F"/>
                <w:sz w:val="24"/>
                <w:szCs w:val="24"/>
                <w:bdr w:val="none" w:sz="0" w:space="0" w:color="auto" w:frame="1"/>
              </w:rPr>
              <w:t>Олександрович</w:t>
            </w:r>
            <w:proofErr w:type="spellEnd"/>
            <w:r w:rsidRPr="00F30BE4">
              <w:rPr>
                <w:i/>
                <w:color w:val="1F1F1F"/>
                <w:sz w:val="24"/>
                <w:szCs w:val="24"/>
              </w:rPr>
              <w:br/>
            </w:r>
            <w:proofErr w:type="spellStart"/>
            <w:r w:rsidRPr="00F30BE4">
              <w:rPr>
                <w:i/>
                <w:color w:val="1F1F1F"/>
                <w:sz w:val="24"/>
                <w:szCs w:val="24"/>
                <w:shd w:val="clear" w:color="auto" w:fill="FFFFFF"/>
              </w:rPr>
              <w:t>Україна</w:t>
            </w:r>
            <w:proofErr w:type="spellEnd"/>
            <w:r w:rsidRPr="00F30BE4">
              <w:rPr>
                <w:i/>
                <w:color w:val="1F1F1F"/>
                <w:sz w:val="24"/>
                <w:szCs w:val="24"/>
                <w:shd w:val="clear" w:color="auto" w:fill="FFFFFF"/>
              </w:rPr>
              <w:t>, 02064, м</w:t>
            </w:r>
            <w:r>
              <w:rPr>
                <w:i/>
                <w:color w:val="1F1F1F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F30BE4">
              <w:rPr>
                <w:i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30BE4">
              <w:rPr>
                <w:i/>
                <w:color w:val="1F1F1F"/>
                <w:sz w:val="24"/>
                <w:szCs w:val="24"/>
                <w:shd w:val="clear" w:color="auto" w:fill="FFFFFF"/>
              </w:rPr>
              <w:t>Київ</w:t>
            </w:r>
            <w:proofErr w:type="spellEnd"/>
            <w:r w:rsidRPr="00F30BE4">
              <w:rPr>
                <w:i/>
                <w:color w:val="1F1F1F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F30BE4">
              <w:rPr>
                <w:i/>
                <w:color w:val="1F1F1F"/>
                <w:sz w:val="24"/>
                <w:szCs w:val="24"/>
                <w:shd w:val="clear" w:color="auto" w:fill="FFFFFF"/>
              </w:rPr>
              <w:t>вул</w:t>
            </w:r>
            <w:proofErr w:type="spellEnd"/>
            <w:r w:rsidRPr="00F30BE4">
              <w:rPr>
                <w:i/>
                <w:color w:val="1F1F1F"/>
                <w:sz w:val="24"/>
                <w:szCs w:val="24"/>
                <w:shd w:val="clear" w:color="auto" w:fill="FFFFFF"/>
              </w:rPr>
              <w:t>.</w:t>
            </w:r>
            <w:r>
              <w:rPr>
                <w:i/>
                <w:color w:val="1F1F1F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F30BE4">
              <w:rPr>
                <w:i/>
                <w:color w:val="1F1F1F"/>
                <w:sz w:val="24"/>
                <w:szCs w:val="24"/>
                <w:shd w:val="clear" w:color="auto" w:fill="FFFFFF"/>
              </w:rPr>
              <w:t>Закревського</w:t>
            </w:r>
            <w:proofErr w:type="spellEnd"/>
            <w:r w:rsidRPr="00F30BE4">
              <w:rPr>
                <w:i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30BE4">
              <w:rPr>
                <w:i/>
                <w:color w:val="1F1F1F"/>
                <w:sz w:val="24"/>
                <w:szCs w:val="24"/>
                <w:shd w:val="clear" w:color="auto" w:fill="FFFFFF"/>
              </w:rPr>
              <w:t>Миколи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30BE4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28.04.2025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453445154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8000000000:62:147:0035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830"/>
        <w:gridCol w:w="6663"/>
      </w:tblGrid>
      <w:tr w:rsidR="004D1119" w14:paraId="2D726FA4" w14:textId="77777777" w:rsidTr="00C93325">
        <w:trPr>
          <w:trHeight w:val="28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вул. Оноре де Бальзака, 3 (літ. А)</w:t>
            </w:r>
          </w:p>
        </w:tc>
      </w:tr>
      <w:tr w:rsidR="004D1119" w14:paraId="3D5F4781" w14:textId="77777777" w:rsidTr="00C93325">
        <w:trPr>
          <w:trHeight w:val="2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0,1087 га</w:t>
            </w:r>
          </w:p>
        </w:tc>
      </w:tr>
      <w:tr w:rsidR="004D1119" w:rsidRPr="007C10BC" w14:paraId="0C66F18A" w14:textId="77777777" w:rsidTr="00C93325">
        <w:trPr>
          <w:trHeight w:val="5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FB03E2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FB03E2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BEE43CF" w:rsidR="004D1119" w:rsidRPr="00A43048" w:rsidRDefault="00FB03E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 xml:space="preserve">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C93325">
        <w:trPr>
          <w:trHeight w:val="45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12EB16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C93325">
        <w:trPr>
          <w:trHeight w:val="70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8C00C7F" w:rsidR="00A21758" w:rsidRPr="00A43048" w:rsidRDefault="00C675D8" w:rsidP="00FB03E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торгівлі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автозаправної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станції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C93325">
        <w:trPr>
          <w:trHeight w:val="4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45D3DF37" w:rsidR="00E93A88" w:rsidRPr="00456FAA" w:rsidRDefault="00221619" w:rsidP="00FB03E2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1E99F72" w:rsidR="00E93A88" w:rsidRPr="00A43048" w:rsidRDefault="00C878B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878BD">
              <w:rPr>
                <w:bCs/>
                <w:i/>
                <w:sz w:val="24"/>
                <w:szCs w:val="24"/>
                <w:lang w:val="en-US"/>
              </w:rPr>
              <w:t>2 891 658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51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C93325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1CCE7948" w14:textId="77777777" w:rsidR="00F30BE4" w:rsidRPr="00854FAD" w:rsidRDefault="00F30BE4" w:rsidP="00F30BE4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380F799A" w14:textId="77777777" w:rsidR="00F30BE4" w:rsidRPr="00456FAA" w:rsidRDefault="00F30BE4" w:rsidP="00F30BE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4B8D67F" w14:textId="5DA37DA4" w:rsidR="00F30BE4" w:rsidRDefault="00F30BE4" w:rsidP="00F30BE4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F30BE4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05.05.2025 № </w:t>
      </w:r>
      <w:r w:rsidRPr="00F30BE4">
        <w:rPr>
          <w:sz w:val="24"/>
          <w:szCs w:val="24"/>
        </w:rPr>
        <w:t>НВ-0000889362025</w:t>
      </w:r>
      <w:r w:rsidRPr="00F30BE4">
        <w:rPr>
          <w:sz w:val="24"/>
          <w:szCs w:val="24"/>
          <w:lang w:val="uk-UA"/>
        </w:rPr>
        <w:t>), право комунальної власності територіальної громади міста Києва на яку</w:t>
      </w:r>
      <w:r w:rsidRPr="00E81A7E">
        <w:rPr>
          <w:sz w:val="24"/>
          <w:szCs w:val="24"/>
          <w:lang w:val="uk-UA"/>
        </w:rPr>
        <w:t xml:space="preserve"> зареєстровано в установленому порядку </w:t>
      </w:r>
      <w:r w:rsidRPr="00E81A7E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</w:t>
      </w:r>
      <w:r w:rsidRPr="00C878BD">
        <w:rPr>
          <w:color w:val="000000" w:themeColor="text1"/>
          <w:sz w:val="24"/>
          <w:szCs w:val="24"/>
          <w:lang w:val="uk-UA"/>
        </w:rPr>
        <w:t xml:space="preserve">Державному реєстрі речових прав на нерухоме майно </w:t>
      </w:r>
      <w:r w:rsidR="00C878BD" w:rsidRPr="00C878BD">
        <w:rPr>
          <w:color w:val="000000" w:themeColor="text1"/>
          <w:sz w:val="24"/>
          <w:szCs w:val="24"/>
          <w:lang w:val="uk-UA"/>
        </w:rPr>
        <w:t>26</w:t>
      </w:r>
      <w:r w:rsidR="00C878BD">
        <w:rPr>
          <w:color w:val="000000" w:themeColor="text1"/>
          <w:sz w:val="24"/>
          <w:szCs w:val="24"/>
          <w:lang w:val="uk-UA"/>
        </w:rPr>
        <w:t>.12.</w:t>
      </w:r>
      <w:r w:rsidR="00C878BD" w:rsidRPr="00C878BD">
        <w:rPr>
          <w:color w:val="000000" w:themeColor="text1"/>
          <w:sz w:val="24"/>
          <w:szCs w:val="24"/>
          <w:lang w:val="uk-UA"/>
        </w:rPr>
        <w:t xml:space="preserve">2015, номер відомостей про речове право </w:t>
      </w:r>
      <w:r w:rsidR="00C878BD" w:rsidRPr="00C878BD">
        <w:rPr>
          <w:sz w:val="24"/>
          <w:szCs w:val="24"/>
        </w:rPr>
        <w:t>12781237</w:t>
      </w:r>
      <w:r w:rsidR="00C878BD" w:rsidRPr="00C878BD">
        <w:rPr>
          <w:color w:val="000000" w:themeColor="text1"/>
          <w:sz w:val="24"/>
          <w:szCs w:val="24"/>
          <w:lang w:val="uk-UA"/>
        </w:rPr>
        <w:t>)</w:t>
      </w:r>
      <w:r w:rsidRPr="00C878BD">
        <w:rPr>
          <w:sz w:val="24"/>
          <w:szCs w:val="24"/>
          <w:lang w:val="uk-UA"/>
        </w:rPr>
        <w:t xml:space="preserve">, Департаментом земельних ресурсів виконавчого </w:t>
      </w:r>
      <w:r w:rsidRPr="00C878BD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Pr="00C878BD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C878BD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6417E03B" w14:textId="77777777" w:rsidR="00C878BD" w:rsidRPr="00C878BD" w:rsidRDefault="00C878BD" w:rsidP="00F30BE4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02099FE8" w14:textId="77777777" w:rsidR="00F30BE4" w:rsidRDefault="00F30BE4" w:rsidP="00F30BE4">
      <w:pPr>
        <w:pStyle w:val="1"/>
        <w:shd w:val="clear" w:color="auto" w:fill="auto"/>
        <w:ind w:firstLine="420"/>
        <w:jc w:val="both"/>
        <w:rPr>
          <w:color w:val="000000" w:themeColor="text1"/>
          <w:sz w:val="10"/>
          <w:szCs w:val="24"/>
          <w:lang w:val="uk-UA"/>
        </w:rPr>
      </w:pPr>
    </w:p>
    <w:p w14:paraId="46482B9F" w14:textId="77777777" w:rsidR="00F30BE4" w:rsidRDefault="00F30BE4" w:rsidP="00F30BE4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9BE5046" w14:textId="77777777" w:rsidR="00F30BE4" w:rsidRDefault="00F30BE4" w:rsidP="00F30BE4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751A7248" w14:textId="77777777" w:rsidR="00F30BE4" w:rsidRPr="00983C38" w:rsidRDefault="00F30BE4" w:rsidP="00F30BE4">
      <w:pPr>
        <w:pStyle w:val="1"/>
        <w:shd w:val="clear" w:color="auto" w:fill="auto"/>
        <w:ind w:firstLine="420"/>
        <w:jc w:val="both"/>
        <w:rPr>
          <w:sz w:val="2"/>
          <w:szCs w:val="24"/>
          <w:lang w:val="uk-UA"/>
        </w:rPr>
      </w:pPr>
    </w:p>
    <w:p w14:paraId="129F20BB" w14:textId="77777777" w:rsidR="00F30BE4" w:rsidRDefault="00F30BE4" w:rsidP="00F30BE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F30BE4" w14:paraId="768EF768" w14:textId="77777777" w:rsidTr="00B8673B">
        <w:trPr>
          <w:cantSplit/>
          <w:trHeight w:val="253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610C" w14:textId="77777777" w:rsidR="00F30BE4" w:rsidRDefault="00F30BE4" w:rsidP="00A1763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7F13159F" w14:textId="77777777" w:rsidR="00F30BE4" w:rsidRDefault="00F30BE4" w:rsidP="00A1763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D55B" w14:textId="6DA9482D" w:rsidR="00F30BE4" w:rsidRDefault="00F30BE4" w:rsidP="00983C38">
            <w:pPr>
              <w:pStyle w:val="a5"/>
              <w:shd w:val="clear" w:color="auto" w:fill="auto"/>
              <w:spacing w:line="264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</w:t>
            </w:r>
            <w:r w:rsidRPr="00C878BD">
              <w:rPr>
                <w:i/>
                <w:sz w:val="24"/>
                <w:szCs w:val="24"/>
              </w:rPr>
              <w:t xml:space="preserve">забудована </w:t>
            </w:r>
            <w:r w:rsidR="00C878BD" w:rsidRPr="00C878BD">
              <w:rPr>
                <w:i/>
                <w:sz w:val="24"/>
                <w:szCs w:val="24"/>
              </w:rPr>
              <w:t>нежитлов</w:t>
            </w:r>
            <w:r w:rsidR="00C878BD">
              <w:rPr>
                <w:i/>
                <w:sz w:val="24"/>
                <w:szCs w:val="24"/>
              </w:rPr>
              <w:t>ою</w:t>
            </w:r>
            <w:r w:rsidR="00C878BD" w:rsidRPr="00C878BD">
              <w:rPr>
                <w:i/>
                <w:sz w:val="24"/>
                <w:szCs w:val="24"/>
              </w:rPr>
              <w:t xml:space="preserve"> будівл</w:t>
            </w:r>
            <w:r w:rsidR="00C878BD">
              <w:rPr>
                <w:i/>
                <w:sz w:val="24"/>
                <w:szCs w:val="24"/>
              </w:rPr>
              <w:t>ею</w:t>
            </w:r>
            <w:r w:rsidR="00C878BD" w:rsidRPr="00C878BD">
              <w:rPr>
                <w:i/>
                <w:sz w:val="24"/>
                <w:szCs w:val="24"/>
              </w:rPr>
              <w:t xml:space="preserve"> - (АЗС)</w:t>
            </w:r>
            <w:r w:rsidRPr="00C878BD">
              <w:rPr>
                <w:i/>
                <w:sz w:val="24"/>
                <w:szCs w:val="24"/>
              </w:rPr>
              <w:t xml:space="preserve">, загальною площею </w:t>
            </w:r>
            <w:r w:rsidR="00C878BD">
              <w:rPr>
                <w:i/>
                <w:sz w:val="24"/>
                <w:szCs w:val="24"/>
              </w:rPr>
              <w:t>75</w:t>
            </w:r>
            <w:r w:rsidRPr="00C878BD">
              <w:rPr>
                <w:i/>
                <w:sz w:val="24"/>
                <w:szCs w:val="24"/>
              </w:rPr>
              <w:t>,</w:t>
            </w:r>
            <w:r w:rsidR="00C878BD">
              <w:rPr>
                <w:i/>
                <w:sz w:val="24"/>
                <w:szCs w:val="24"/>
              </w:rPr>
              <w:t xml:space="preserve">2 </w:t>
            </w:r>
            <w:proofErr w:type="spellStart"/>
            <w:r w:rsidR="00C878BD">
              <w:rPr>
                <w:i/>
                <w:sz w:val="24"/>
                <w:szCs w:val="24"/>
              </w:rPr>
              <w:t>кв.м</w:t>
            </w:r>
            <w:proofErr w:type="spellEnd"/>
            <w:r w:rsidR="00C878BD">
              <w:rPr>
                <w:i/>
                <w:sz w:val="24"/>
                <w:szCs w:val="24"/>
              </w:rPr>
              <w:t xml:space="preserve">, </w:t>
            </w:r>
            <w:r w:rsidRPr="00C878BD">
              <w:rPr>
                <w:i/>
                <w:sz w:val="24"/>
                <w:szCs w:val="24"/>
              </w:rPr>
              <w:t xml:space="preserve">яка перебуває у власності </w:t>
            </w:r>
            <w:r w:rsidR="00C878BD">
              <w:rPr>
                <w:i/>
                <w:iCs/>
                <w:sz w:val="24"/>
                <w:szCs w:val="24"/>
              </w:rPr>
              <w:t xml:space="preserve">ТОВ </w:t>
            </w:r>
            <w:r w:rsidR="00C878BD" w:rsidRPr="00A43048">
              <w:rPr>
                <w:i/>
                <w:iCs/>
                <w:sz w:val="24"/>
                <w:szCs w:val="24"/>
              </w:rPr>
              <w:t>«ГЕФЕСТ. ЛТД»</w:t>
            </w:r>
            <w:r w:rsidRPr="00C878BD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C878BD">
              <w:rPr>
                <w:i/>
                <w:iCs/>
                <w:sz w:val="24"/>
                <w:szCs w:val="24"/>
              </w:rPr>
              <w:t xml:space="preserve">на підставі </w:t>
            </w:r>
            <w:r w:rsidR="00C878BD" w:rsidRPr="00C878BD">
              <w:rPr>
                <w:i/>
                <w:sz w:val="24"/>
                <w:szCs w:val="24"/>
              </w:rPr>
              <w:t xml:space="preserve">договору купівлі-продажу нерухомого майна від </w:t>
            </w:r>
            <w:r w:rsidR="00C878BD" w:rsidRPr="00C878BD">
              <w:rPr>
                <w:i/>
                <w:color w:val="000000" w:themeColor="text1"/>
                <w:sz w:val="24"/>
                <w:szCs w:val="24"/>
              </w:rPr>
              <w:t>16</w:t>
            </w:r>
            <w:r w:rsidR="00C878BD">
              <w:rPr>
                <w:i/>
                <w:color w:val="000000" w:themeColor="text1"/>
                <w:sz w:val="24"/>
                <w:szCs w:val="24"/>
              </w:rPr>
              <w:t>.12.</w:t>
            </w:r>
            <w:r w:rsidR="00C878BD" w:rsidRPr="00C878BD">
              <w:rPr>
                <w:i/>
                <w:color w:val="000000" w:themeColor="text1"/>
                <w:sz w:val="24"/>
                <w:szCs w:val="24"/>
              </w:rPr>
              <w:t>2024 №</w:t>
            </w:r>
            <w:r w:rsidR="00C878BD" w:rsidRPr="00C878BD">
              <w:rPr>
                <w:i/>
                <w:sz w:val="24"/>
                <w:szCs w:val="24"/>
              </w:rPr>
              <w:t xml:space="preserve"> 91</w:t>
            </w:r>
            <w:r w:rsidR="003866EC">
              <w:rPr>
                <w:i/>
                <w:iCs/>
                <w:sz w:val="24"/>
                <w:szCs w:val="24"/>
              </w:rPr>
              <w:t xml:space="preserve"> укладеного між                      ТОВ «</w:t>
            </w:r>
            <w:r w:rsidR="003866EC" w:rsidRPr="00A43048">
              <w:rPr>
                <w:i/>
                <w:iCs/>
                <w:sz w:val="24"/>
                <w:szCs w:val="24"/>
              </w:rPr>
              <w:t>ГЕФЕСТ. ЛТД</w:t>
            </w:r>
            <w:r w:rsidR="003866EC">
              <w:rPr>
                <w:i/>
                <w:iCs/>
                <w:sz w:val="24"/>
                <w:szCs w:val="24"/>
              </w:rPr>
              <w:t>»</w:t>
            </w:r>
            <w:r w:rsidR="003D2427">
              <w:rPr>
                <w:i/>
                <w:iCs/>
                <w:sz w:val="24"/>
                <w:szCs w:val="24"/>
              </w:rPr>
              <w:t xml:space="preserve"> та ТОВ «</w:t>
            </w:r>
            <w:r w:rsidR="003D2427">
              <w:rPr>
                <w:i/>
                <w:sz w:val="24"/>
                <w:szCs w:val="24"/>
              </w:rPr>
              <w:t>МОТТО МАРКЕТ</w:t>
            </w:r>
            <w:r w:rsidR="003D2427">
              <w:rPr>
                <w:i/>
                <w:iCs/>
                <w:sz w:val="24"/>
                <w:szCs w:val="24"/>
              </w:rPr>
              <w:t>»</w:t>
            </w:r>
            <w:r w:rsidR="003E2DEE">
              <w:rPr>
                <w:i/>
                <w:sz w:val="24"/>
                <w:szCs w:val="24"/>
              </w:rPr>
              <w:t>, п</w:t>
            </w:r>
            <w:r w:rsidR="00C878BD" w:rsidRPr="00C878BD">
              <w:rPr>
                <w:i/>
                <w:sz w:val="24"/>
                <w:szCs w:val="24"/>
              </w:rPr>
              <w:t xml:space="preserve">раво власності </w:t>
            </w:r>
            <w:r w:rsidR="00C878BD" w:rsidRPr="00C878BD">
              <w:rPr>
                <w:i/>
                <w:color w:val="000000" w:themeColor="text1"/>
                <w:sz w:val="24"/>
                <w:szCs w:val="24"/>
              </w:rPr>
              <w:t>зареєстровано в Державному реєстрі речових прав на нерухоме майно 16</w:t>
            </w:r>
            <w:r w:rsidR="003E2DEE">
              <w:rPr>
                <w:i/>
                <w:color w:val="000000" w:themeColor="text1"/>
                <w:sz w:val="24"/>
                <w:szCs w:val="24"/>
              </w:rPr>
              <w:t>.12.</w:t>
            </w:r>
            <w:r w:rsidR="00C878BD" w:rsidRPr="00C878BD">
              <w:rPr>
                <w:i/>
                <w:color w:val="000000" w:themeColor="text1"/>
                <w:sz w:val="24"/>
                <w:szCs w:val="24"/>
              </w:rPr>
              <w:t xml:space="preserve">2024, номер відомостей про речове право </w:t>
            </w:r>
            <w:r w:rsidR="00C878BD" w:rsidRPr="00C878BD">
              <w:rPr>
                <w:i/>
                <w:sz w:val="24"/>
                <w:szCs w:val="24"/>
              </w:rPr>
              <w:t>58035148</w:t>
            </w:r>
            <w:r w:rsidR="003E2DEE">
              <w:rPr>
                <w:i/>
                <w:sz w:val="24"/>
                <w:szCs w:val="24"/>
              </w:rPr>
              <w:t xml:space="preserve"> </w:t>
            </w:r>
            <w:r w:rsidRPr="00373503">
              <w:rPr>
                <w:i/>
                <w:color w:val="000000" w:themeColor="text1"/>
                <w:sz w:val="24"/>
                <w:szCs w:val="24"/>
              </w:rPr>
              <w:t xml:space="preserve">(інформаційна довідка з Державного реєстру речових прав на нерухоме майно від </w:t>
            </w:r>
            <w:r w:rsidR="003E2DEE">
              <w:rPr>
                <w:bCs/>
                <w:i/>
                <w:color w:val="000000" w:themeColor="text1"/>
                <w:sz w:val="24"/>
                <w:szCs w:val="24"/>
              </w:rPr>
              <w:t>02</w:t>
            </w:r>
            <w:r w:rsidRPr="00373503">
              <w:rPr>
                <w:bCs/>
                <w:i/>
                <w:color w:val="000000" w:themeColor="text1"/>
                <w:sz w:val="24"/>
                <w:szCs w:val="24"/>
              </w:rPr>
              <w:t>.0</w:t>
            </w:r>
            <w:r w:rsidR="003E2DEE">
              <w:rPr>
                <w:bCs/>
                <w:i/>
                <w:color w:val="000000" w:themeColor="text1"/>
                <w:sz w:val="24"/>
                <w:szCs w:val="24"/>
              </w:rPr>
              <w:t>5</w:t>
            </w:r>
            <w:r w:rsidRPr="00373503">
              <w:rPr>
                <w:bCs/>
                <w:i/>
                <w:color w:val="000000" w:themeColor="text1"/>
                <w:sz w:val="24"/>
                <w:szCs w:val="24"/>
              </w:rPr>
              <w:t xml:space="preserve">.2025 № </w:t>
            </w:r>
            <w:r w:rsidR="003E2DEE" w:rsidRPr="003E2DEE">
              <w:rPr>
                <w:i/>
                <w:sz w:val="24"/>
                <w:szCs w:val="24"/>
              </w:rPr>
              <w:t>425170419</w:t>
            </w:r>
            <w:r w:rsidRPr="00373503"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1A31762A" w14:textId="7D7005A7" w:rsidR="003866EC" w:rsidRPr="00A61F86" w:rsidRDefault="003866EC" w:rsidP="00983C38">
            <w:pPr>
              <w:pStyle w:val="a5"/>
              <w:shd w:val="clear" w:color="auto" w:fill="auto"/>
              <w:spacing w:line="264" w:lineRule="auto"/>
              <w:jc w:val="both"/>
              <w:rPr>
                <w:i/>
                <w:sz w:val="24"/>
                <w:szCs w:val="24"/>
              </w:rPr>
            </w:pPr>
            <w:r w:rsidRPr="00860EF1">
              <w:rPr>
                <w:i/>
                <w:color w:val="000000" w:themeColor="text1"/>
                <w:sz w:val="24"/>
                <w:szCs w:val="24"/>
              </w:rPr>
              <w:t xml:space="preserve">Вказаний об’єкт нерухомого майна раніше перебував у приватній власності </w:t>
            </w:r>
            <w:r w:rsidR="003D2427">
              <w:rPr>
                <w:i/>
                <w:iCs/>
                <w:sz w:val="24"/>
                <w:szCs w:val="24"/>
              </w:rPr>
              <w:t>ТОВ «</w:t>
            </w:r>
            <w:r w:rsidR="003D2427">
              <w:rPr>
                <w:i/>
                <w:sz w:val="24"/>
                <w:szCs w:val="24"/>
              </w:rPr>
              <w:t>МОТТО МАРКЕТ</w:t>
            </w:r>
            <w:r w:rsidR="003D2427">
              <w:rPr>
                <w:i/>
                <w:iCs/>
                <w:sz w:val="24"/>
                <w:szCs w:val="24"/>
              </w:rPr>
              <w:t xml:space="preserve">» на підставі </w:t>
            </w:r>
            <w:r w:rsidR="003D2427" w:rsidRPr="00C878BD">
              <w:rPr>
                <w:i/>
                <w:sz w:val="24"/>
                <w:szCs w:val="24"/>
              </w:rPr>
              <w:t xml:space="preserve">договору купівлі-продажу нерухомого майна від </w:t>
            </w:r>
            <w:r w:rsidR="003D2427">
              <w:rPr>
                <w:i/>
                <w:color w:val="000000" w:themeColor="text1"/>
                <w:sz w:val="24"/>
                <w:szCs w:val="24"/>
              </w:rPr>
              <w:t>02.10.</w:t>
            </w:r>
            <w:r w:rsidR="003D2427" w:rsidRPr="00C878BD">
              <w:rPr>
                <w:i/>
                <w:color w:val="000000" w:themeColor="text1"/>
                <w:sz w:val="24"/>
                <w:szCs w:val="24"/>
              </w:rPr>
              <w:t>20</w:t>
            </w:r>
            <w:r w:rsidR="003D2427">
              <w:rPr>
                <w:i/>
                <w:color w:val="000000" w:themeColor="text1"/>
                <w:sz w:val="24"/>
                <w:szCs w:val="24"/>
              </w:rPr>
              <w:t xml:space="preserve">19                </w:t>
            </w:r>
            <w:r w:rsidR="003D2427" w:rsidRPr="00C878BD">
              <w:rPr>
                <w:i/>
                <w:color w:val="000000" w:themeColor="text1"/>
                <w:sz w:val="24"/>
                <w:szCs w:val="24"/>
              </w:rPr>
              <w:t xml:space="preserve"> №</w:t>
            </w:r>
            <w:r w:rsidR="003D2427" w:rsidRPr="00C878BD">
              <w:rPr>
                <w:i/>
                <w:sz w:val="24"/>
                <w:szCs w:val="24"/>
              </w:rPr>
              <w:t xml:space="preserve"> </w:t>
            </w:r>
            <w:r w:rsidR="003D2427">
              <w:rPr>
                <w:i/>
                <w:sz w:val="24"/>
                <w:szCs w:val="24"/>
              </w:rPr>
              <w:t>2076</w:t>
            </w:r>
            <w:r w:rsidR="003D2427">
              <w:rPr>
                <w:i/>
                <w:iCs/>
                <w:sz w:val="24"/>
                <w:szCs w:val="24"/>
              </w:rPr>
              <w:t xml:space="preserve"> укладеного між ТОВ «</w:t>
            </w:r>
            <w:r w:rsidR="003D2427">
              <w:rPr>
                <w:i/>
                <w:sz w:val="24"/>
                <w:szCs w:val="24"/>
              </w:rPr>
              <w:t>МОТТО МАРКЕТ</w:t>
            </w:r>
            <w:r w:rsidR="003D2427">
              <w:rPr>
                <w:i/>
                <w:iCs/>
                <w:sz w:val="24"/>
                <w:szCs w:val="24"/>
              </w:rPr>
              <w:t>» та ТОВ «КОМПАНІЯ «НАФТА-ТРЕЙД»</w:t>
            </w:r>
            <w:r w:rsidRPr="00493D3D">
              <w:rPr>
                <w:i/>
                <w:sz w:val="24"/>
                <w:szCs w:val="24"/>
              </w:rPr>
              <w:t>.</w:t>
            </w:r>
          </w:p>
        </w:tc>
      </w:tr>
      <w:tr w:rsidR="00F30BE4" w14:paraId="1883B333" w14:textId="77777777" w:rsidTr="00A17631">
        <w:trPr>
          <w:cantSplit/>
          <w:trHeight w:val="44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3BED" w14:textId="77777777" w:rsidR="00F30BE4" w:rsidRPr="00DD5EB0" w:rsidRDefault="00F30BE4" w:rsidP="00A17631">
            <w:pPr>
              <w:pStyle w:val="a5"/>
              <w:shd w:val="clear" w:color="auto" w:fill="auto"/>
              <w:ind w:left="-120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DD5EB0">
              <w:rPr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E9B6" w14:textId="77777777" w:rsidR="00F30BE4" w:rsidRPr="00C0534E" w:rsidRDefault="00F30BE4" w:rsidP="00F32639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C0534E"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F30BE4" w14:paraId="60D75DFD" w14:textId="77777777" w:rsidTr="00A17631">
        <w:trPr>
          <w:cantSplit/>
          <w:trHeight w:val="25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7B54" w14:textId="77777777" w:rsidR="00F30BE4" w:rsidRPr="00DD5EB0" w:rsidRDefault="00F30BE4" w:rsidP="00A17631">
            <w:pPr>
              <w:ind w:left="-113"/>
              <w:rPr>
                <w:rFonts w:ascii="Times New Roman" w:hAnsi="Times New Roman" w:cs="Times New Roman"/>
                <w:i/>
              </w:rPr>
            </w:pPr>
            <w:r w:rsidRPr="00DD5EB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DD5EB0">
              <w:rPr>
                <w:rFonts w:ascii="Times New Roman" w:hAnsi="Times New Roman" w:cs="Times New Roman"/>
                <w:i/>
              </w:rPr>
              <w:t xml:space="preserve">Функціональне </w:t>
            </w:r>
          </w:p>
          <w:p w14:paraId="024E0A27" w14:textId="77777777" w:rsidR="00F30BE4" w:rsidRPr="00DD5EB0" w:rsidRDefault="00F30BE4" w:rsidP="00A17631">
            <w:pPr>
              <w:ind w:left="-113"/>
              <w:rPr>
                <w:rFonts w:ascii="Times New Roman" w:hAnsi="Times New Roman" w:cs="Times New Roman"/>
                <w:i/>
                <w:lang w:val="ru-RU"/>
              </w:rPr>
            </w:pPr>
            <w:r w:rsidRPr="00DD5EB0">
              <w:rPr>
                <w:rFonts w:ascii="Times New Roman" w:hAnsi="Times New Roman" w:cs="Times New Roman"/>
                <w:i/>
              </w:rPr>
              <w:t xml:space="preserve"> призначення </w:t>
            </w:r>
            <w:r w:rsidRPr="00DD5EB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</w:p>
          <w:p w14:paraId="06E83C55" w14:textId="77777777" w:rsidR="00F30BE4" w:rsidRPr="00DD5EB0" w:rsidRDefault="00F30BE4" w:rsidP="00A17631">
            <w:pPr>
              <w:pStyle w:val="a5"/>
              <w:ind w:left="-120"/>
              <w:rPr>
                <w:bCs/>
                <w:i/>
                <w:color w:val="FF0000"/>
                <w:sz w:val="24"/>
                <w:szCs w:val="24"/>
              </w:rPr>
            </w:pPr>
            <w:r w:rsidRPr="00DD5EB0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D5EB0">
              <w:rPr>
                <w:i/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0EA0" w14:textId="2A99F042" w:rsidR="00F30BE4" w:rsidRDefault="00F30BE4" w:rsidP="00B8673B">
            <w:pPr>
              <w:pStyle w:val="1"/>
              <w:shd w:val="clear" w:color="auto" w:fill="auto"/>
              <w:spacing w:after="0" w:line="264" w:lineRule="auto"/>
              <w:ind w:firstLine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C0534E">
              <w:rPr>
                <w:i/>
                <w:color w:val="000000" w:themeColor="text1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</w:t>
            </w:r>
            <w:r w:rsidR="003E2DEE" w:rsidRPr="003E2DEE">
              <w:rPr>
                <w:i/>
                <w:sz w:val="24"/>
                <w:szCs w:val="24"/>
              </w:rPr>
              <w:t>території громадських будівель та споруд</w:t>
            </w:r>
            <w:r w:rsidR="003E2DEE">
              <w:t xml:space="preserve"> </w:t>
            </w:r>
            <w:r w:rsidR="003E2DEE" w:rsidRPr="00C0534E">
              <w:rPr>
                <w:i/>
                <w:sz w:val="24"/>
                <w:szCs w:val="24"/>
              </w:rPr>
              <w:t xml:space="preserve"> </w:t>
            </w:r>
            <w:r w:rsidRPr="00C0534E">
              <w:rPr>
                <w:i/>
                <w:sz w:val="24"/>
                <w:szCs w:val="24"/>
              </w:rPr>
              <w:t xml:space="preserve">(лист 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3E2DEE">
              <w:rPr>
                <w:i/>
                <w:color w:val="000000" w:themeColor="text1"/>
                <w:sz w:val="24"/>
                <w:szCs w:val="24"/>
              </w:rPr>
              <w:t>01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3E2DEE"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.2025 № 055-</w:t>
            </w:r>
            <w:r w:rsidR="00DD5EB0">
              <w:rPr>
                <w:i/>
                <w:color w:val="000000" w:themeColor="text1"/>
                <w:sz w:val="24"/>
                <w:szCs w:val="24"/>
              </w:rPr>
              <w:t>6115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165F4B45" w14:textId="025B92F3" w:rsidR="00F32639" w:rsidRPr="00C0534E" w:rsidRDefault="00F32639" w:rsidP="00E76A43">
            <w:pPr>
              <w:pStyle w:val="1"/>
              <w:shd w:val="clear" w:color="auto" w:fill="auto"/>
              <w:spacing w:after="0" w:line="264" w:lineRule="auto"/>
              <w:ind w:firstLine="0"/>
              <w:jc w:val="both"/>
              <w:rPr>
                <w:bCs/>
                <w:i/>
                <w:color w:val="FF0000"/>
                <w:sz w:val="24"/>
                <w:szCs w:val="24"/>
              </w:rPr>
            </w:pPr>
            <w:r w:rsidRPr="004961E5">
              <w:rPr>
                <w:i/>
                <w:color w:val="000000" w:themeColor="text1"/>
                <w:sz w:val="24"/>
                <w:szCs w:val="24"/>
              </w:rPr>
              <w:t xml:space="preserve">Рішенням Київської міської ради від </w:t>
            </w:r>
            <w:r>
              <w:rPr>
                <w:i/>
                <w:color w:val="000000" w:themeColor="text1"/>
                <w:sz w:val="24"/>
                <w:szCs w:val="24"/>
              </w:rPr>
              <w:t>27</w:t>
            </w:r>
            <w:r w:rsidRPr="004961E5">
              <w:rPr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4961E5">
              <w:rPr>
                <w:i/>
                <w:color w:val="000000" w:themeColor="text1"/>
                <w:sz w:val="24"/>
                <w:szCs w:val="24"/>
              </w:rPr>
              <w:t>.200</w:t>
            </w:r>
            <w:r>
              <w:rPr>
                <w:i/>
                <w:color w:val="000000" w:themeColor="text1"/>
                <w:sz w:val="24"/>
                <w:szCs w:val="24"/>
              </w:rPr>
              <w:t>0</w:t>
            </w:r>
            <w:r w:rsidRPr="004961E5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</w:rPr>
              <w:t>111</w:t>
            </w:r>
            <w:r w:rsidRPr="004961E5">
              <w:rPr>
                <w:i/>
                <w:color w:val="000000" w:themeColor="text1"/>
                <w:sz w:val="24"/>
                <w:szCs w:val="24"/>
              </w:rPr>
              <w:t>/</w:t>
            </w:r>
            <w:r>
              <w:rPr>
                <w:i/>
                <w:color w:val="000000" w:themeColor="text1"/>
                <w:sz w:val="24"/>
                <w:szCs w:val="24"/>
              </w:rPr>
              <w:t>832</w:t>
            </w:r>
            <w:r w:rsidRPr="004961E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затверджено проект землеустрою щодо відведення земельної ділянки, яким </w:t>
            </w:r>
            <w:r w:rsidRPr="004961E5">
              <w:rPr>
                <w:i/>
                <w:color w:val="000000" w:themeColor="text1"/>
                <w:sz w:val="24"/>
                <w:szCs w:val="24"/>
              </w:rPr>
              <w:t xml:space="preserve">визначено цільове призначення земельної ділянки - </w:t>
            </w:r>
            <w:r w:rsidRPr="004961E5">
              <w:rPr>
                <w:i/>
                <w:iCs/>
                <w:sz w:val="24"/>
                <w:szCs w:val="24"/>
              </w:rPr>
              <w:t xml:space="preserve">для </w:t>
            </w:r>
            <w:r w:rsidRPr="00F32639">
              <w:rPr>
                <w:i/>
                <w:iCs/>
                <w:sz w:val="24"/>
                <w:szCs w:val="24"/>
              </w:rPr>
              <w:t>будівництва, експлуатації та обслуговування автозаправної станції</w:t>
            </w:r>
            <w:r w:rsidR="00E76A43" w:rsidRPr="00AF790C">
              <w:rPr>
                <w:sz w:val="28"/>
                <w:szCs w:val="28"/>
              </w:rPr>
              <w:t xml:space="preserve"> </w:t>
            </w:r>
            <w:r w:rsidR="00E76A43" w:rsidRPr="00E76A43">
              <w:rPr>
                <w:i/>
                <w:sz w:val="24"/>
                <w:szCs w:val="24"/>
              </w:rPr>
              <w:t>(категорія земель – землі житлової та громадської забудови)</w:t>
            </w:r>
            <w:r w:rsidRPr="00E76A43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F30BE4" w14:paraId="4F269DF2" w14:textId="77777777" w:rsidTr="00A17631">
        <w:trPr>
          <w:cantSplit/>
          <w:trHeight w:val="68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8BE3" w14:textId="77777777" w:rsidR="00F30BE4" w:rsidRDefault="00F30BE4" w:rsidP="00A1763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C64DE" w14:textId="77777777" w:rsidR="00F30BE4" w:rsidRDefault="00F30BE4" w:rsidP="00A1763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30BE4" w14:paraId="049C53F9" w14:textId="77777777" w:rsidTr="00A17631">
        <w:trPr>
          <w:cantSplit/>
          <w:trHeight w:val="39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2C27" w14:textId="77777777" w:rsidR="00F30BE4" w:rsidRDefault="00F30BE4" w:rsidP="00A1763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1158827A" w14:textId="77777777" w:rsidR="00F30BE4" w:rsidRDefault="00F30BE4" w:rsidP="00A1763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3F8A" w14:textId="77777777" w:rsidR="00F30BE4" w:rsidRDefault="00F30BE4" w:rsidP="00A17631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F30BE4" w14:paraId="13D54C72" w14:textId="77777777" w:rsidTr="003D2427">
        <w:trPr>
          <w:cantSplit/>
          <w:trHeight w:val="167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2BD4" w14:textId="77777777" w:rsidR="00F30BE4" w:rsidRDefault="00F30BE4" w:rsidP="00A1763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6D5FA" w14:textId="77777777" w:rsidR="00F30BE4" w:rsidRDefault="00F32639" w:rsidP="003D2427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 w:rsidRPr="00AD121E">
              <w:rPr>
                <w:i/>
                <w:sz w:val="24"/>
                <w:szCs w:val="24"/>
              </w:rPr>
              <w:t>Земельна ділянка</w:t>
            </w:r>
            <w:r w:rsidR="00B8673B" w:rsidRPr="00AD121E">
              <w:rPr>
                <w:i/>
                <w:color w:val="000000" w:themeColor="text1"/>
                <w:sz w:val="24"/>
                <w:szCs w:val="24"/>
              </w:rPr>
              <w:t xml:space="preserve"> площею </w:t>
            </w:r>
            <w:r w:rsidR="00B8673B" w:rsidRPr="00AD121E">
              <w:rPr>
                <w:i/>
                <w:iCs/>
                <w:color w:val="000000" w:themeColor="text1"/>
                <w:sz w:val="24"/>
                <w:szCs w:val="24"/>
              </w:rPr>
              <w:t>0,1087</w:t>
            </w:r>
            <w:r w:rsidR="00B8673B" w:rsidRPr="00AD121E">
              <w:rPr>
                <w:i/>
                <w:color w:val="000000" w:themeColor="text1"/>
                <w:sz w:val="24"/>
                <w:szCs w:val="24"/>
              </w:rPr>
              <w:t xml:space="preserve"> га</w:t>
            </w:r>
            <w:r w:rsidRPr="00AD121E">
              <w:rPr>
                <w:i/>
                <w:sz w:val="24"/>
                <w:szCs w:val="24"/>
              </w:rPr>
              <w:t xml:space="preserve"> (кадастровий номер 8000000000:</w:t>
            </w:r>
            <w:r w:rsidRPr="00AD121E">
              <w:rPr>
                <w:bCs/>
                <w:i/>
                <w:sz w:val="24"/>
                <w:szCs w:val="24"/>
              </w:rPr>
              <w:t>62:147:0035</w:t>
            </w:r>
            <w:r w:rsidRPr="00AD121E">
              <w:rPr>
                <w:i/>
                <w:sz w:val="24"/>
                <w:szCs w:val="24"/>
              </w:rPr>
              <w:t>) сформована в результаті поділу земельної ділянки з кадастровим номером 8000000000:62:147:00</w:t>
            </w:r>
            <w:r w:rsidR="00AD121E" w:rsidRPr="00AD121E">
              <w:rPr>
                <w:i/>
                <w:sz w:val="24"/>
                <w:szCs w:val="24"/>
              </w:rPr>
              <w:t>01</w:t>
            </w:r>
            <w:r w:rsidRPr="00AD121E">
              <w:rPr>
                <w:i/>
                <w:sz w:val="24"/>
                <w:szCs w:val="24"/>
              </w:rPr>
              <w:t xml:space="preserve">, </w:t>
            </w:r>
            <w:r w:rsidR="00AD121E" w:rsidRPr="00AD121E">
              <w:rPr>
                <w:i/>
                <w:sz w:val="24"/>
                <w:szCs w:val="24"/>
              </w:rPr>
              <w:t>який погоджений рішенням Київської міської ради від 19.02.2015 № 154/10</w:t>
            </w:r>
            <w:r w:rsidR="00E76A43">
              <w:rPr>
                <w:i/>
                <w:sz w:val="24"/>
                <w:szCs w:val="24"/>
              </w:rPr>
              <w:t>1</w:t>
            </w:r>
            <w:r w:rsidR="00AD121E" w:rsidRPr="00AD121E">
              <w:rPr>
                <w:i/>
                <w:sz w:val="24"/>
                <w:szCs w:val="24"/>
              </w:rPr>
              <w:t>9.</w:t>
            </w:r>
            <w:r w:rsidRPr="00AD121E">
              <w:rPr>
                <w:i/>
                <w:sz w:val="24"/>
                <w:szCs w:val="24"/>
              </w:rPr>
              <w:t xml:space="preserve"> </w:t>
            </w:r>
          </w:p>
          <w:p w14:paraId="0384AC5E" w14:textId="509BC57E" w:rsidR="003D2427" w:rsidRDefault="003D2427" w:rsidP="003D2427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 w:rsidRPr="00AD121E">
              <w:rPr>
                <w:i/>
                <w:color w:val="000000" w:themeColor="text1"/>
                <w:sz w:val="24"/>
                <w:szCs w:val="24"/>
              </w:rPr>
              <w:t xml:space="preserve">Земельна ділянка (кадастровий номер </w:t>
            </w:r>
            <w:r w:rsidRPr="00AD121E">
              <w:rPr>
                <w:i/>
                <w:iCs/>
                <w:color w:val="000000" w:themeColor="text1"/>
                <w:sz w:val="24"/>
                <w:szCs w:val="24"/>
              </w:rPr>
              <w:t>8000000000:62:147:0035</w:t>
            </w:r>
            <w:r w:rsidRPr="00AD121E">
              <w:rPr>
                <w:i/>
                <w:sz w:val="24"/>
                <w:szCs w:val="24"/>
              </w:rPr>
              <w:t>)</w:t>
            </w:r>
            <w:r w:rsidRPr="00AD121E">
              <w:rPr>
                <w:i/>
                <w:color w:val="000000" w:themeColor="text1"/>
                <w:sz w:val="24"/>
                <w:szCs w:val="24"/>
              </w:rPr>
              <w:t xml:space="preserve"> перебуває в оренді </w:t>
            </w:r>
            <w:r w:rsidRPr="00AD121E">
              <w:rPr>
                <w:i/>
                <w:sz w:val="24"/>
                <w:szCs w:val="24"/>
              </w:rPr>
              <w:t>приватного підприємства «ЖЕНЯ»</w:t>
            </w:r>
            <w:r>
              <w:rPr>
                <w:i/>
                <w:sz w:val="24"/>
                <w:szCs w:val="24"/>
              </w:rPr>
              <w:t xml:space="preserve">                           </w:t>
            </w:r>
            <w:r w:rsidRPr="00AD121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D121E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Pr="00AD121E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121E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Pr="00AD121E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121E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Pr="00AD121E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121E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Pr="00AD121E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121E">
              <w:rPr>
                <w:i/>
                <w:iCs/>
                <w:sz w:val="24"/>
                <w:szCs w:val="24"/>
                <w:lang w:val="en-US"/>
              </w:rPr>
              <w:t>автозаправної</w:t>
            </w:r>
            <w:proofErr w:type="spellEnd"/>
            <w:r w:rsidRPr="00AD121E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D121E">
              <w:rPr>
                <w:i/>
                <w:iCs/>
                <w:sz w:val="24"/>
                <w:szCs w:val="24"/>
                <w:lang w:val="en-US"/>
              </w:rPr>
              <w:t>станції</w:t>
            </w:r>
            <w:proofErr w:type="spellEnd"/>
            <w:r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              </w:t>
            </w:r>
            <w:r w:rsidRPr="00B8673B">
              <w:rPr>
                <w:i/>
                <w:sz w:val="24"/>
                <w:szCs w:val="24"/>
              </w:rPr>
              <w:t>(</w:t>
            </w:r>
            <w:r w:rsidRPr="00B8673B">
              <w:rPr>
                <w:i/>
                <w:color w:val="000000" w:themeColor="text1"/>
                <w:sz w:val="24"/>
                <w:szCs w:val="24"/>
              </w:rPr>
              <w:t xml:space="preserve">код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B8673B">
              <w:rPr>
                <w:i/>
                <w:color w:val="000000" w:themeColor="text1"/>
                <w:sz w:val="24"/>
                <w:szCs w:val="24"/>
              </w:rPr>
              <w:t>виду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B8673B">
              <w:rPr>
                <w:i/>
                <w:color w:val="000000" w:themeColor="text1"/>
                <w:sz w:val="24"/>
                <w:szCs w:val="24"/>
              </w:rPr>
              <w:t xml:space="preserve"> цільового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B8673B">
              <w:rPr>
                <w:i/>
                <w:color w:val="000000" w:themeColor="text1"/>
                <w:sz w:val="24"/>
                <w:szCs w:val="24"/>
              </w:rPr>
              <w:t xml:space="preserve"> призначення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B8673B">
              <w:rPr>
                <w:i/>
                <w:sz w:val="24"/>
                <w:szCs w:val="24"/>
              </w:rPr>
              <w:t>–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8673B">
              <w:rPr>
                <w:i/>
                <w:sz w:val="24"/>
                <w:szCs w:val="24"/>
              </w:rPr>
              <w:t xml:space="preserve"> </w:t>
            </w:r>
            <w:r w:rsidRPr="00B8673B">
              <w:rPr>
                <w:i/>
                <w:iCs/>
                <w:sz w:val="24"/>
                <w:szCs w:val="24"/>
              </w:rPr>
              <w:t xml:space="preserve">03.07 для 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B8673B">
              <w:rPr>
                <w:i/>
                <w:iCs/>
                <w:sz w:val="24"/>
                <w:szCs w:val="24"/>
              </w:rPr>
              <w:t>будівництва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B8673B">
              <w:rPr>
                <w:i/>
                <w:iCs/>
                <w:sz w:val="24"/>
                <w:szCs w:val="24"/>
              </w:rPr>
              <w:t xml:space="preserve"> та</w:t>
            </w:r>
            <w:r w:rsidR="00983C38">
              <w:rPr>
                <w:i/>
                <w:iCs/>
                <w:sz w:val="24"/>
                <w:szCs w:val="24"/>
              </w:rPr>
              <w:t xml:space="preserve"> </w:t>
            </w:r>
            <w:r w:rsidR="00983C38" w:rsidRPr="00B8673B">
              <w:rPr>
                <w:i/>
                <w:iCs/>
                <w:sz w:val="24"/>
                <w:szCs w:val="24"/>
              </w:rPr>
              <w:t>обслуговування будівель торгівлі</w:t>
            </w:r>
            <w:r w:rsidR="00983C38" w:rsidRPr="00B8673B">
              <w:rPr>
                <w:i/>
                <w:sz w:val="24"/>
                <w:szCs w:val="24"/>
              </w:rPr>
              <w:t xml:space="preserve">) на </w:t>
            </w:r>
            <w:r w:rsidR="00983C38" w:rsidRPr="00B8673B">
              <w:rPr>
                <w:i/>
                <w:iCs/>
                <w:color w:val="000000" w:themeColor="text1"/>
                <w:sz w:val="24"/>
                <w:szCs w:val="24"/>
              </w:rPr>
              <w:t>вул. Оноре де Бальзака, 3 (літ. А)</w:t>
            </w:r>
            <w:r w:rsidR="00983C38" w:rsidRPr="00B8673B">
              <w:rPr>
                <w:i/>
                <w:sz w:val="24"/>
                <w:szCs w:val="24"/>
              </w:rPr>
              <w:t xml:space="preserve"> у </w:t>
            </w:r>
            <w:r w:rsidR="00983C38" w:rsidRPr="00B8673B">
              <w:rPr>
                <w:i/>
                <w:iCs/>
                <w:sz w:val="24"/>
                <w:szCs w:val="24"/>
              </w:rPr>
              <w:t>Деснянському</w:t>
            </w:r>
            <w:r w:rsidR="00983C38" w:rsidRPr="00B8673B">
              <w:rPr>
                <w:i/>
                <w:sz w:val="24"/>
                <w:szCs w:val="24"/>
              </w:rPr>
              <w:t xml:space="preserve"> районі міста Києва</w:t>
            </w:r>
            <w:r w:rsidR="00983C38" w:rsidRPr="00AD121E">
              <w:rPr>
                <w:i/>
                <w:sz w:val="24"/>
                <w:szCs w:val="24"/>
              </w:rPr>
              <w:t xml:space="preserve"> на підставі</w:t>
            </w:r>
            <w:r w:rsidR="00983C38">
              <w:rPr>
                <w:i/>
                <w:sz w:val="24"/>
                <w:szCs w:val="24"/>
                <w:lang w:val="en-US"/>
              </w:rPr>
              <w:t xml:space="preserve"> </w:t>
            </w:r>
            <w:r w:rsidR="00983C38">
              <w:rPr>
                <w:i/>
                <w:sz w:val="24"/>
                <w:szCs w:val="24"/>
              </w:rPr>
              <w:t>рішень</w:t>
            </w:r>
          </w:p>
        </w:tc>
      </w:tr>
      <w:tr w:rsidR="00F30BE4" w14:paraId="0808B29F" w14:textId="77777777" w:rsidTr="00A17631">
        <w:trPr>
          <w:cantSplit/>
          <w:trHeight w:val="451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7106" w14:textId="77777777" w:rsidR="00F30BE4" w:rsidRDefault="00F30BE4" w:rsidP="00A1763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1988" w14:textId="5E6794C3" w:rsidR="00E76A43" w:rsidRPr="00983C38" w:rsidRDefault="003D2427" w:rsidP="00A17631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E76A43">
              <w:rPr>
                <w:i/>
                <w:sz w:val="24"/>
                <w:szCs w:val="24"/>
              </w:rPr>
              <w:t xml:space="preserve">Київської міської ради від </w:t>
            </w:r>
            <w:r w:rsidRPr="00E76A43">
              <w:rPr>
                <w:i/>
                <w:sz w:val="24"/>
                <w:szCs w:val="24"/>
                <w:lang w:val="en-US"/>
              </w:rPr>
              <w:t>27</w:t>
            </w:r>
            <w:r w:rsidRPr="00E76A43">
              <w:rPr>
                <w:i/>
                <w:sz w:val="24"/>
                <w:szCs w:val="24"/>
              </w:rPr>
              <w:t>.</w:t>
            </w:r>
            <w:r w:rsidRPr="00E76A43">
              <w:rPr>
                <w:i/>
                <w:sz w:val="24"/>
                <w:szCs w:val="24"/>
                <w:lang w:val="en-US"/>
              </w:rPr>
              <w:t>04</w:t>
            </w:r>
            <w:r w:rsidRPr="00E76A43">
              <w:rPr>
                <w:i/>
                <w:sz w:val="24"/>
                <w:szCs w:val="24"/>
              </w:rPr>
              <w:t>.</w:t>
            </w:r>
            <w:r w:rsidRPr="00E76A43">
              <w:rPr>
                <w:i/>
                <w:sz w:val="24"/>
                <w:szCs w:val="24"/>
                <w:lang w:val="en-US"/>
              </w:rPr>
              <w:t xml:space="preserve">2000 </w:t>
            </w:r>
            <w:r w:rsidRPr="00E76A43">
              <w:rPr>
                <w:i/>
                <w:sz w:val="24"/>
                <w:szCs w:val="24"/>
              </w:rPr>
              <w:t>№</w:t>
            </w:r>
            <w:r w:rsidRPr="00E76A43">
              <w:rPr>
                <w:i/>
                <w:sz w:val="24"/>
                <w:szCs w:val="24"/>
                <w:lang w:val="en-US"/>
              </w:rPr>
              <w:t xml:space="preserve"> 111</w:t>
            </w:r>
            <w:r w:rsidRPr="00E76A43">
              <w:rPr>
                <w:i/>
                <w:sz w:val="24"/>
                <w:szCs w:val="24"/>
              </w:rPr>
              <w:t>/</w:t>
            </w:r>
            <w:r w:rsidRPr="00E76A43">
              <w:rPr>
                <w:i/>
                <w:sz w:val="24"/>
                <w:szCs w:val="24"/>
                <w:lang w:val="en-US"/>
              </w:rPr>
              <w:t>832</w:t>
            </w:r>
            <w:r w:rsidRPr="00E76A43">
              <w:rPr>
                <w:i/>
                <w:sz w:val="24"/>
                <w:szCs w:val="24"/>
              </w:rPr>
              <w:t xml:space="preserve"> та                              від 19.02.2015 № 154/1019 (</w:t>
            </w:r>
            <w:r w:rsidRPr="00E76A43">
              <w:rPr>
                <w:i/>
                <w:color w:val="000000" w:themeColor="text1"/>
                <w:sz w:val="24"/>
                <w:szCs w:val="24"/>
              </w:rPr>
              <w:t xml:space="preserve">договір оренди земельної ділянки від 25.07.2000 року № 2225 з урахуванням договору </w:t>
            </w:r>
            <w:r w:rsidRPr="00E76A43">
              <w:rPr>
                <w:i/>
                <w:sz w:val="24"/>
                <w:szCs w:val="24"/>
              </w:rPr>
              <w:t xml:space="preserve">про внесення змін до договору </w:t>
            </w:r>
            <w:r w:rsidRPr="00E76A43">
              <w:rPr>
                <w:i/>
                <w:color w:val="000000" w:themeColor="text1"/>
                <w:sz w:val="24"/>
                <w:szCs w:val="24"/>
              </w:rPr>
              <w:t xml:space="preserve">оренди земельної ділянки </w:t>
            </w:r>
            <w:r w:rsidRPr="00E76A43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від </w:t>
            </w:r>
            <w:r w:rsidRPr="00E76A43">
              <w:rPr>
                <w:i/>
                <w:color w:val="000000" w:themeColor="text1"/>
                <w:sz w:val="24"/>
                <w:szCs w:val="24"/>
              </w:rPr>
              <w:t xml:space="preserve">26.12.2015 № 1166, </w:t>
            </w:r>
            <w:r w:rsidRPr="00E76A43">
              <w:rPr>
                <w:i/>
                <w:sz w:val="24"/>
                <w:szCs w:val="24"/>
              </w:rPr>
              <w:t xml:space="preserve">право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76A43">
              <w:rPr>
                <w:i/>
                <w:sz w:val="24"/>
                <w:szCs w:val="24"/>
              </w:rPr>
              <w:t>оренди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76A43">
              <w:rPr>
                <w:i/>
                <w:sz w:val="24"/>
                <w:szCs w:val="24"/>
              </w:rPr>
              <w:t xml:space="preserve"> </w:t>
            </w:r>
            <w:r w:rsidRPr="00E76A43">
              <w:rPr>
                <w:i/>
                <w:color w:val="000000" w:themeColor="text1"/>
                <w:sz w:val="24"/>
                <w:szCs w:val="24"/>
              </w:rPr>
              <w:t>зареєстровано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76A43">
              <w:rPr>
                <w:i/>
                <w:color w:val="000000" w:themeColor="text1"/>
                <w:sz w:val="24"/>
                <w:szCs w:val="24"/>
              </w:rPr>
              <w:t xml:space="preserve"> в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76A43">
              <w:rPr>
                <w:i/>
                <w:color w:val="000000" w:themeColor="text1"/>
                <w:sz w:val="24"/>
                <w:szCs w:val="24"/>
              </w:rPr>
              <w:t>Державному</w:t>
            </w:r>
            <w:r w:rsidRPr="00AD121E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D121E">
              <w:rPr>
                <w:i/>
                <w:color w:val="000000" w:themeColor="text1"/>
                <w:sz w:val="24"/>
                <w:szCs w:val="24"/>
              </w:rPr>
              <w:t xml:space="preserve">реєстрі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D121E">
              <w:rPr>
                <w:i/>
                <w:color w:val="000000" w:themeColor="text1"/>
                <w:sz w:val="24"/>
                <w:szCs w:val="24"/>
              </w:rPr>
              <w:t xml:space="preserve">речових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E76A43" w:rsidRPr="00AD121E">
              <w:rPr>
                <w:i/>
                <w:color w:val="000000" w:themeColor="text1"/>
                <w:sz w:val="24"/>
                <w:szCs w:val="24"/>
              </w:rPr>
              <w:t>прав на нерухоме майно 26</w:t>
            </w:r>
            <w:r w:rsidR="00E76A43">
              <w:rPr>
                <w:i/>
                <w:color w:val="000000" w:themeColor="text1"/>
                <w:sz w:val="24"/>
                <w:szCs w:val="24"/>
              </w:rPr>
              <w:t>.12.</w:t>
            </w:r>
            <w:r w:rsidR="00E76A43" w:rsidRPr="00AD121E">
              <w:rPr>
                <w:i/>
                <w:color w:val="000000" w:themeColor="text1"/>
                <w:sz w:val="24"/>
                <w:szCs w:val="24"/>
              </w:rPr>
              <w:t xml:space="preserve">2015, номер запису про інше речове право </w:t>
            </w:r>
            <w:r w:rsidR="00E76A43" w:rsidRPr="00AD121E">
              <w:rPr>
                <w:i/>
                <w:sz w:val="24"/>
                <w:szCs w:val="24"/>
              </w:rPr>
              <w:t xml:space="preserve">12785277). </w:t>
            </w:r>
            <w:r w:rsidR="00E76A43">
              <w:rPr>
                <w:i/>
                <w:sz w:val="24"/>
                <w:szCs w:val="24"/>
              </w:rPr>
              <w:t xml:space="preserve">Термін дії договору оренди земельної </w:t>
            </w:r>
            <w:r w:rsidR="00E76A43" w:rsidRPr="00983C38">
              <w:rPr>
                <w:i/>
                <w:sz w:val="24"/>
                <w:szCs w:val="24"/>
              </w:rPr>
              <w:t>ділянки до 26.12.2030.</w:t>
            </w:r>
          </w:p>
          <w:p w14:paraId="44C4AC0A" w14:textId="1118D2AE" w:rsidR="00983C38" w:rsidRPr="00983C38" w:rsidRDefault="00983C38" w:rsidP="00A17631">
            <w:pPr>
              <w:pStyle w:val="a5"/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983C38">
              <w:rPr>
                <w:i/>
                <w:sz w:val="24"/>
                <w:szCs w:val="24"/>
              </w:rPr>
              <w:t>Відповідно до інформаційного ресурсу ДПС України станом на 13.06.2025 заборгован</w:t>
            </w:r>
            <w:r w:rsidRPr="00983C38">
              <w:rPr>
                <w:i/>
                <w:sz w:val="24"/>
                <w:szCs w:val="24"/>
              </w:rPr>
              <w:t>і</w:t>
            </w:r>
            <w:r w:rsidRPr="00983C38">
              <w:rPr>
                <w:i/>
                <w:sz w:val="24"/>
                <w:szCs w:val="24"/>
              </w:rPr>
              <w:t>ст</w:t>
            </w:r>
            <w:r w:rsidRPr="00983C38">
              <w:rPr>
                <w:i/>
                <w:sz w:val="24"/>
                <w:szCs w:val="24"/>
              </w:rPr>
              <w:t>ь</w:t>
            </w:r>
            <w:r w:rsidRPr="00983C38">
              <w:rPr>
                <w:i/>
                <w:sz w:val="24"/>
                <w:szCs w:val="24"/>
              </w:rPr>
              <w:t xml:space="preserve"> по платі за земельну ділянку з кадастровим номером 8000000000:62:147:0035 за 2020-2025 роки</w:t>
            </w:r>
            <w:r w:rsidRPr="00983C38">
              <w:rPr>
                <w:i/>
                <w:sz w:val="24"/>
                <w:szCs w:val="24"/>
              </w:rPr>
              <w:t xml:space="preserve"> відсутня (лист  </w:t>
            </w:r>
            <w:r w:rsidRPr="00983C38">
              <w:rPr>
                <w:i/>
                <w:sz w:val="24"/>
                <w:szCs w:val="24"/>
              </w:rPr>
              <w:t>Головне управління ДПС у м. Києві</w:t>
            </w:r>
            <w:r w:rsidRPr="00983C3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                    </w:t>
            </w:r>
            <w:r w:rsidRPr="00983C38">
              <w:rPr>
                <w:i/>
                <w:sz w:val="24"/>
                <w:szCs w:val="24"/>
              </w:rPr>
              <w:t>від 16.06.2025 № 18066/5/26-15-04-15-03)</w:t>
            </w:r>
            <w:r>
              <w:rPr>
                <w:i/>
                <w:sz w:val="24"/>
                <w:szCs w:val="24"/>
              </w:rPr>
              <w:t>.</w:t>
            </w:r>
          </w:p>
          <w:p w14:paraId="2216FB8D" w14:textId="2E40B63D" w:rsidR="00F30BE4" w:rsidRDefault="00F30BE4" w:rsidP="00A17631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83C38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</w:t>
            </w:r>
            <w:r>
              <w:rPr>
                <w:bCs/>
                <w:i/>
                <w:sz w:val="24"/>
                <w:szCs w:val="24"/>
              </w:rPr>
              <w:t xml:space="preserve">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FA214E6" w14:textId="77777777" w:rsidR="00F30BE4" w:rsidRDefault="00F30BE4" w:rsidP="00A17631">
            <w:pPr>
              <w:pStyle w:val="2"/>
              <w:spacing w:before="0" w:after="0" w:line="276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50B92300" w14:textId="77777777" w:rsidR="00F30BE4" w:rsidRPr="00983C38" w:rsidRDefault="00F30BE4" w:rsidP="00F30BE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69809B67" w14:textId="77777777" w:rsidR="00F30BE4" w:rsidRDefault="00F30BE4" w:rsidP="00F30BE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5D6A78C" w14:textId="77777777" w:rsidR="00F30BE4" w:rsidRDefault="00F30BE4" w:rsidP="00F30BE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16E65345" w14:textId="77777777" w:rsidR="00F30BE4" w:rsidRDefault="00F30BE4" w:rsidP="00F30BE4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153464" w14:textId="77777777" w:rsidR="00F30BE4" w:rsidRPr="00B8673B" w:rsidRDefault="00F30BE4" w:rsidP="00F30BE4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</w:t>
      </w:r>
      <w:r w:rsidRPr="00B8673B">
        <w:rPr>
          <w:color w:val="000000"/>
          <w:lang w:val="uk-UA"/>
        </w:rPr>
        <w:t>доступ до публічної інформації».</w:t>
      </w:r>
    </w:p>
    <w:p w14:paraId="5187AE41" w14:textId="3852D372" w:rsidR="00F30BE4" w:rsidRPr="00B8673B" w:rsidRDefault="00F30BE4" w:rsidP="00F30BE4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 w:rsidRPr="00B8673B">
        <w:rPr>
          <w:color w:val="000000"/>
        </w:rPr>
        <w:t>Проєкт</w:t>
      </w:r>
      <w:proofErr w:type="spellEnd"/>
      <w:r w:rsidRPr="00B8673B">
        <w:rPr>
          <w:color w:val="000000"/>
        </w:rPr>
        <w:t xml:space="preserve"> </w:t>
      </w:r>
      <w:proofErr w:type="spellStart"/>
      <w:r w:rsidRPr="00B8673B">
        <w:rPr>
          <w:color w:val="000000"/>
        </w:rPr>
        <w:t>рішення</w:t>
      </w:r>
      <w:proofErr w:type="spellEnd"/>
      <w:r w:rsidRPr="00B8673B">
        <w:rPr>
          <w:color w:val="000000"/>
        </w:rPr>
        <w:t xml:space="preserve"> </w:t>
      </w:r>
      <w:r w:rsidRPr="00B8673B">
        <w:rPr>
          <w:color w:val="000000"/>
          <w:lang w:val="uk-UA"/>
        </w:rPr>
        <w:t xml:space="preserve">не </w:t>
      </w:r>
      <w:proofErr w:type="spellStart"/>
      <w:r w:rsidRPr="00B8673B">
        <w:rPr>
          <w:color w:val="000000"/>
        </w:rPr>
        <w:t>містить</w:t>
      </w:r>
      <w:proofErr w:type="spellEnd"/>
      <w:r w:rsidRPr="00B8673B">
        <w:rPr>
          <w:color w:val="000000"/>
        </w:rPr>
        <w:t xml:space="preserve"> </w:t>
      </w:r>
      <w:proofErr w:type="spellStart"/>
      <w:r w:rsidRPr="00B8673B">
        <w:rPr>
          <w:color w:val="000000"/>
        </w:rPr>
        <w:t>інформаці</w:t>
      </w:r>
      <w:proofErr w:type="spellEnd"/>
      <w:r w:rsidRPr="00B8673B">
        <w:rPr>
          <w:color w:val="000000"/>
          <w:lang w:val="uk-UA"/>
        </w:rPr>
        <w:t>ї</w:t>
      </w:r>
      <w:r w:rsidRPr="00B8673B">
        <w:rPr>
          <w:color w:val="000000"/>
        </w:rPr>
        <w:t xml:space="preserve"> про </w:t>
      </w:r>
      <w:proofErr w:type="spellStart"/>
      <w:r w:rsidRPr="00B8673B">
        <w:rPr>
          <w:color w:val="000000"/>
        </w:rPr>
        <w:t>фізичну</w:t>
      </w:r>
      <w:proofErr w:type="spellEnd"/>
      <w:r w:rsidRPr="00B8673B">
        <w:rPr>
          <w:color w:val="000000"/>
        </w:rPr>
        <w:t xml:space="preserve"> особу (</w:t>
      </w:r>
      <w:proofErr w:type="spellStart"/>
      <w:r w:rsidRPr="00B8673B">
        <w:rPr>
          <w:color w:val="000000"/>
        </w:rPr>
        <w:t>персональні</w:t>
      </w:r>
      <w:proofErr w:type="spellEnd"/>
      <w:r w:rsidRPr="00B8673B">
        <w:rPr>
          <w:color w:val="000000"/>
        </w:rPr>
        <w:t xml:space="preserve"> </w:t>
      </w:r>
      <w:proofErr w:type="spellStart"/>
      <w:r w:rsidRPr="00B8673B">
        <w:rPr>
          <w:color w:val="000000"/>
        </w:rPr>
        <w:t>дані</w:t>
      </w:r>
      <w:proofErr w:type="spellEnd"/>
      <w:r w:rsidRPr="00B8673B">
        <w:rPr>
          <w:color w:val="000000"/>
        </w:rPr>
        <w:t xml:space="preserve">) у </w:t>
      </w:r>
      <w:proofErr w:type="spellStart"/>
      <w:r w:rsidRPr="00B8673B">
        <w:rPr>
          <w:color w:val="000000"/>
        </w:rPr>
        <w:t>розумінні</w:t>
      </w:r>
      <w:proofErr w:type="spellEnd"/>
      <w:r w:rsidRPr="00B8673B">
        <w:rPr>
          <w:color w:val="000000"/>
        </w:rPr>
        <w:t xml:space="preserve"> статей 11 та 21 Закону </w:t>
      </w:r>
      <w:proofErr w:type="spellStart"/>
      <w:r w:rsidRPr="00B8673B">
        <w:rPr>
          <w:color w:val="000000"/>
        </w:rPr>
        <w:t>України</w:t>
      </w:r>
      <w:proofErr w:type="spellEnd"/>
      <w:r w:rsidRPr="00B8673B">
        <w:rPr>
          <w:color w:val="000000"/>
        </w:rPr>
        <w:t xml:space="preserve"> «Про </w:t>
      </w:r>
      <w:proofErr w:type="spellStart"/>
      <w:r w:rsidRPr="00B8673B">
        <w:rPr>
          <w:color w:val="000000"/>
        </w:rPr>
        <w:t>інформацію</w:t>
      </w:r>
      <w:proofErr w:type="spellEnd"/>
      <w:r w:rsidRPr="00B8673B">
        <w:rPr>
          <w:color w:val="000000"/>
        </w:rPr>
        <w:t xml:space="preserve">» та </w:t>
      </w:r>
      <w:proofErr w:type="spellStart"/>
      <w:r w:rsidRPr="00B8673B">
        <w:rPr>
          <w:color w:val="000000"/>
        </w:rPr>
        <w:t>статті</w:t>
      </w:r>
      <w:proofErr w:type="spellEnd"/>
      <w:r w:rsidRPr="00B8673B">
        <w:rPr>
          <w:color w:val="000000"/>
        </w:rPr>
        <w:t xml:space="preserve"> 2 Закону </w:t>
      </w:r>
      <w:proofErr w:type="spellStart"/>
      <w:r w:rsidRPr="00B8673B">
        <w:rPr>
          <w:color w:val="000000"/>
        </w:rPr>
        <w:t>України</w:t>
      </w:r>
      <w:proofErr w:type="spellEnd"/>
      <w:r w:rsidRPr="00B8673B">
        <w:rPr>
          <w:color w:val="000000"/>
        </w:rPr>
        <w:t xml:space="preserve"> «Про </w:t>
      </w:r>
      <w:proofErr w:type="spellStart"/>
      <w:r w:rsidRPr="00B8673B">
        <w:rPr>
          <w:color w:val="000000"/>
        </w:rPr>
        <w:t>захист</w:t>
      </w:r>
      <w:proofErr w:type="spellEnd"/>
      <w:r w:rsidRPr="00B8673B">
        <w:rPr>
          <w:color w:val="000000"/>
        </w:rPr>
        <w:t xml:space="preserve"> </w:t>
      </w:r>
      <w:proofErr w:type="spellStart"/>
      <w:r w:rsidRPr="00B8673B">
        <w:rPr>
          <w:color w:val="000000"/>
        </w:rPr>
        <w:t>персональних</w:t>
      </w:r>
      <w:proofErr w:type="spellEnd"/>
      <w:r w:rsidRPr="00B8673B">
        <w:rPr>
          <w:color w:val="000000"/>
        </w:rPr>
        <w:t xml:space="preserve"> </w:t>
      </w:r>
      <w:proofErr w:type="spellStart"/>
      <w:r w:rsidRPr="00B8673B">
        <w:rPr>
          <w:color w:val="000000"/>
        </w:rPr>
        <w:t>даних</w:t>
      </w:r>
      <w:proofErr w:type="spellEnd"/>
      <w:r w:rsidRPr="00B8673B">
        <w:rPr>
          <w:color w:val="000000"/>
        </w:rPr>
        <w:t>».</w:t>
      </w:r>
    </w:p>
    <w:p w14:paraId="5C869281" w14:textId="77777777" w:rsidR="00C878BD" w:rsidRPr="00983C38" w:rsidRDefault="00C878BD" w:rsidP="00F30BE4">
      <w:pPr>
        <w:pStyle w:val="af1"/>
        <w:spacing w:before="0" w:beforeAutospacing="0" w:after="0" w:afterAutospacing="0"/>
        <w:ind w:firstLine="420"/>
        <w:jc w:val="both"/>
        <w:rPr>
          <w:color w:val="000000"/>
          <w:sz w:val="14"/>
        </w:rPr>
      </w:pPr>
    </w:p>
    <w:p w14:paraId="4D30B305" w14:textId="77777777" w:rsidR="00F30BE4" w:rsidRPr="00B8673B" w:rsidRDefault="00F30BE4" w:rsidP="00F30BE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B8673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050A633" w14:textId="77777777" w:rsidR="00F30BE4" w:rsidRPr="00B8673B" w:rsidRDefault="00F30BE4" w:rsidP="00F30BE4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B8673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104D523" w14:textId="5BD672A3" w:rsidR="00F30BE4" w:rsidRPr="00B8673B" w:rsidRDefault="00F30BE4" w:rsidP="00F30BE4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 w:rsidRPr="00B8673B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</w:t>
      </w:r>
      <w:proofErr w:type="spellStart"/>
      <w:r w:rsidRPr="00B8673B">
        <w:rPr>
          <w:sz w:val="24"/>
          <w:szCs w:val="24"/>
        </w:rPr>
        <w:t>від</w:t>
      </w:r>
      <w:proofErr w:type="spellEnd"/>
      <w:r w:rsidRPr="00B8673B">
        <w:rPr>
          <w:sz w:val="24"/>
          <w:szCs w:val="24"/>
        </w:rPr>
        <w:t xml:space="preserve"> 05.12.2024 № 426/10234 «</w:t>
      </w:r>
      <w:proofErr w:type="spellStart"/>
      <w:r w:rsidRPr="00B8673B">
        <w:rPr>
          <w:sz w:val="24"/>
          <w:szCs w:val="24"/>
        </w:rPr>
        <w:t>Про</w:t>
      </w:r>
      <w:proofErr w:type="spellEnd"/>
      <w:r w:rsidRPr="00B8673B">
        <w:rPr>
          <w:sz w:val="24"/>
          <w:szCs w:val="24"/>
        </w:rPr>
        <w:t xml:space="preserve"> </w:t>
      </w:r>
      <w:proofErr w:type="spellStart"/>
      <w:r w:rsidRPr="00B8673B">
        <w:rPr>
          <w:sz w:val="24"/>
          <w:szCs w:val="24"/>
        </w:rPr>
        <w:t>бюджет</w:t>
      </w:r>
      <w:proofErr w:type="spellEnd"/>
      <w:r w:rsidRPr="00B8673B">
        <w:rPr>
          <w:sz w:val="24"/>
          <w:szCs w:val="24"/>
        </w:rPr>
        <w:t xml:space="preserve"> </w:t>
      </w:r>
      <w:proofErr w:type="spellStart"/>
      <w:r w:rsidRPr="00B8673B">
        <w:rPr>
          <w:sz w:val="24"/>
          <w:szCs w:val="24"/>
        </w:rPr>
        <w:t>міста</w:t>
      </w:r>
      <w:proofErr w:type="spellEnd"/>
      <w:r w:rsidRPr="00B8673B">
        <w:rPr>
          <w:sz w:val="24"/>
          <w:szCs w:val="24"/>
        </w:rPr>
        <w:t xml:space="preserve"> </w:t>
      </w:r>
      <w:proofErr w:type="spellStart"/>
      <w:r w:rsidRPr="00B8673B">
        <w:rPr>
          <w:sz w:val="24"/>
          <w:szCs w:val="24"/>
        </w:rPr>
        <w:t>Києва</w:t>
      </w:r>
      <w:proofErr w:type="spellEnd"/>
      <w:r w:rsidRPr="00B8673B">
        <w:rPr>
          <w:sz w:val="24"/>
          <w:szCs w:val="24"/>
        </w:rPr>
        <w:t xml:space="preserve"> </w:t>
      </w:r>
      <w:proofErr w:type="spellStart"/>
      <w:r w:rsidRPr="00B8673B">
        <w:rPr>
          <w:sz w:val="24"/>
          <w:szCs w:val="24"/>
        </w:rPr>
        <w:t>на</w:t>
      </w:r>
      <w:proofErr w:type="spellEnd"/>
      <w:r w:rsidRPr="00B8673B">
        <w:rPr>
          <w:sz w:val="24"/>
          <w:szCs w:val="24"/>
        </w:rPr>
        <w:t xml:space="preserve">                 2025 </w:t>
      </w:r>
      <w:proofErr w:type="spellStart"/>
      <w:r w:rsidRPr="00B8673B">
        <w:rPr>
          <w:sz w:val="24"/>
          <w:szCs w:val="24"/>
        </w:rPr>
        <w:t>рік</w:t>
      </w:r>
      <w:proofErr w:type="spellEnd"/>
      <w:r w:rsidRPr="00B8673B">
        <w:rPr>
          <w:sz w:val="24"/>
          <w:szCs w:val="24"/>
        </w:rPr>
        <w:t>»</w:t>
      </w:r>
      <w:r w:rsidRPr="00B8673B">
        <w:rPr>
          <w:sz w:val="24"/>
          <w:szCs w:val="24"/>
          <w:lang w:val="uk-UA"/>
        </w:rPr>
        <w:t xml:space="preserve">орієнтовний розмір річної орендної плати складатиме: </w:t>
      </w:r>
      <w:r w:rsidR="00C878BD" w:rsidRPr="00B8673B">
        <w:rPr>
          <w:b/>
          <w:sz w:val="24"/>
          <w:szCs w:val="24"/>
          <w:u w:val="single"/>
        </w:rPr>
        <w:t>346 999</w:t>
      </w:r>
      <w:r w:rsidR="00C878BD" w:rsidRPr="00B8673B">
        <w:rPr>
          <w:b/>
          <w:sz w:val="24"/>
          <w:szCs w:val="24"/>
          <w:u w:val="single"/>
          <w:lang w:val="uk-UA"/>
        </w:rPr>
        <w:t xml:space="preserve"> </w:t>
      </w:r>
      <w:r w:rsidRPr="00B8673B">
        <w:rPr>
          <w:b/>
          <w:sz w:val="24"/>
          <w:szCs w:val="24"/>
          <w:u w:val="single"/>
          <w:lang w:val="uk-UA"/>
        </w:rPr>
        <w:t xml:space="preserve">грн </w:t>
      </w:r>
      <w:r w:rsidR="00C878BD" w:rsidRPr="00B8673B">
        <w:rPr>
          <w:b/>
          <w:sz w:val="24"/>
          <w:szCs w:val="24"/>
          <w:u w:val="single"/>
          <w:lang w:val="uk-UA"/>
        </w:rPr>
        <w:t>02</w:t>
      </w:r>
      <w:r w:rsidRPr="00B8673B">
        <w:rPr>
          <w:b/>
          <w:sz w:val="24"/>
          <w:szCs w:val="24"/>
          <w:u w:val="single"/>
          <w:lang w:val="uk-UA"/>
        </w:rPr>
        <w:t xml:space="preserve"> коп. (</w:t>
      </w:r>
      <w:r w:rsidR="00C878BD" w:rsidRPr="00B8673B">
        <w:rPr>
          <w:b/>
          <w:sz w:val="24"/>
          <w:szCs w:val="24"/>
          <w:u w:val="single"/>
          <w:lang w:val="uk-UA"/>
        </w:rPr>
        <w:t>12</w:t>
      </w:r>
      <w:r w:rsidRPr="00B8673B">
        <w:rPr>
          <w:b/>
          <w:sz w:val="24"/>
          <w:szCs w:val="24"/>
          <w:u w:val="single"/>
          <w:lang w:val="uk-UA"/>
        </w:rPr>
        <w:t>%).</w:t>
      </w:r>
    </w:p>
    <w:p w14:paraId="017154B1" w14:textId="77777777" w:rsidR="00F30BE4" w:rsidRPr="00983C38" w:rsidRDefault="00F30BE4" w:rsidP="00F30BE4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12"/>
          <w:szCs w:val="24"/>
          <w:lang w:val="uk-UA"/>
        </w:rPr>
      </w:pPr>
    </w:p>
    <w:p w14:paraId="73CACDE2" w14:textId="77777777" w:rsidR="00F30BE4" w:rsidRPr="00B8673B" w:rsidRDefault="00F30BE4" w:rsidP="00F30BE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B8673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6495129" w14:textId="77777777" w:rsidR="00F30BE4" w:rsidRDefault="00F30BE4" w:rsidP="00F30BE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8673B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8673B">
        <w:rPr>
          <w:sz w:val="24"/>
          <w:szCs w:val="24"/>
          <w:lang w:val="uk-UA"/>
        </w:rPr>
        <w:t>проєкту</w:t>
      </w:r>
      <w:proofErr w:type="spellEnd"/>
      <w:r w:rsidRPr="00B8673B">
        <w:rPr>
          <w:sz w:val="24"/>
          <w:szCs w:val="24"/>
          <w:lang w:val="uk-UA"/>
        </w:rPr>
        <w:t xml:space="preserve"> рішення стане реалізація зацікавленою особою своїх</w:t>
      </w:r>
      <w:r>
        <w:rPr>
          <w:sz w:val="24"/>
          <w:szCs w:val="24"/>
          <w:lang w:val="uk-UA"/>
        </w:rPr>
        <w:t xml:space="preserve"> прав щодо користування земельною ділянкою.</w:t>
      </w:r>
    </w:p>
    <w:p w14:paraId="05BB733B" w14:textId="77777777" w:rsidR="00F30BE4" w:rsidRDefault="00F30BE4" w:rsidP="00F30BE4">
      <w:pPr>
        <w:pStyle w:val="1"/>
        <w:shd w:val="clear" w:color="auto" w:fill="auto"/>
        <w:spacing w:after="0"/>
        <w:ind w:firstLine="426"/>
        <w:contextualSpacing/>
        <w:rPr>
          <w:sz w:val="14"/>
          <w:szCs w:val="24"/>
          <w:lang w:val="uk-UA"/>
        </w:rPr>
      </w:pPr>
    </w:p>
    <w:p w14:paraId="0340500A" w14:textId="77777777" w:rsidR="00F30BE4" w:rsidRDefault="00F30BE4" w:rsidP="00F30BE4">
      <w:pPr>
        <w:pStyle w:val="22"/>
        <w:shd w:val="clear" w:color="auto" w:fill="auto"/>
        <w:spacing w:after="0"/>
        <w:ind w:firstLine="426"/>
        <w:jc w:val="left"/>
        <w:rPr>
          <w:rStyle w:val="aa"/>
          <w:i w:val="0"/>
          <w:sz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4"/>
          <w:szCs w:val="24"/>
          <w:lang w:val="uk-UA"/>
        </w:rPr>
        <w:t>Валентина ПЕЛИХ</w:t>
      </w:r>
    </w:p>
    <w:p w14:paraId="44C48A8D" w14:textId="77777777" w:rsidR="00F30BE4" w:rsidRDefault="00F30BE4" w:rsidP="00F30BE4">
      <w:pPr>
        <w:pStyle w:val="22"/>
        <w:shd w:val="clear" w:color="auto" w:fill="auto"/>
        <w:spacing w:after="0"/>
        <w:ind w:firstLine="426"/>
        <w:jc w:val="left"/>
        <w:rPr>
          <w:rStyle w:val="aa"/>
          <w:i w:val="0"/>
          <w:szCs w:val="24"/>
        </w:rPr>
      </w:pPr>
      <w:bookmarkStart w:id="0" w:name="_GoBack"/>
      <w:bookmarkEnd w:id="0"/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F30BE4" w14:paraId="6932C263" w14:textId="77777777" w:rsidTr="00A17631">
        <w:trPr>
          <w:trHeight w:val="600"/>
        </w:trPr>
        <w:tc>
          <w:tcPr>
            <w:tcW w:w="5103" w:type="dxa"/>
            <w:hideMark/>
          </w:tcPr>
          <w:p w14:paraId="10295CFF" w14:textId="77777777" w:rsidR="00F30BE4" w:rsidRDefault="00F30BE4" w:rsidP="00983C38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1DE1597D" w14:textId="77777777" w:rsidR="00F30BE4" w:rsidRDefault="00F30BE4" w:rsidP="00983C38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B582FB9" w14:textId="77777777" w:rsidR="00F30BE4" w:rsidRPr="00983C38" w:rsidRDefault="00F30BE4" w:rsidP="00983C38">
      <w:pPr>
        <w:pStyle w:val="1"/>
        <w:shd w:val="clear" w:color="auto" w:fill="auto"/>
        <w:tabs>
          <w:tab w:val="left" w:pos="671"/>
        </w:tabs>
        <w:spacing w:after="0"/>
        <w:rPr>
          <w:sz w:val="8"/>
          <w:lang w:val="ru-RU"/>
        </w:rPr>
      </w:pPr>
    </w:p>
    <w:sectPr w:rsidR="00F30BE4" w:rsidRPr="00983C38" w:rsidSect="0080577C">
      <w:headerReference w:type="default" r:id="rId13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6E7D1" w14:textId="77777777" w:rsidR="00622E11" w:rsidRDefault="00622E11" w:rsidP="004D1119">
      <w:pPr>
        <w:spacing w:after="0" w:line="240" w:lineRule="auto"/>
      </w:pPr>
      <w:r>
        <w:separator/>
      </w:r>
    </w:p>
  </w:endnote>
  <w:endnote w:type="continuationSeparator" w:id="0">
    <w:p w14:paraId="246DE429" w14:textId="77777777" w:rsidR="00622E11" w:rsidRDefault="00622E1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B55D9" w14:textId="77777777" w:rsidR="00622E11" w:rsidRDefault="00622E11" w:rsidP="004D1119">
      <w:pPr>
        <w:spacing w:after="0" w:line="240" w:lineRule="auto"/>
      </w:pPr>
      <w:r>
        <w:separator/>
      </w:r>
    </w:p>
  </w:footnote>
  <w:footnote w:type="continuationSeparator" w:id="0">
    <w:p w14:paraId="66AC2436" w14:textId="77777777" w:rsidR="00622E11" w:rsidRDefault="00622E1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1D64214">
              <wp:simplePos x="0" y="0"/>
              <wp:positionH relativeFrom="column">
                <wp:posOffset>1137285</wp:posOffset>
              </wp:positionH>
              <wp:positionV relativeFrom="paragraph">
                <wp:posOffset>-266700</wp:posOffset>
              </wp:positionV>
              <wp:extent cx="5410200" cy="434340"/>
              <wp:effectExtent l="0" t="0" r="0" b="381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34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5AB6E26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F30BE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ПЗН-80725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06.05.2025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F30BE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453445154</w:t>
                              </w:r>
                            </w:p>
                            <w:p w14:paraId="46F472CC" w14:textId="0B797A89" w:rsidR="00854FAD" w:rsidRPr="00854FAD" w:rsidRDefault="00854FAD" w:rsidP="00F30BE4">
                              <w:pPr>
                                <w:pStyle w:val="ab"/>
                                <w:ind w:right="114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83C38" w:rsidRPr="00983C3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1pt;width:426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5AB6E26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F30BE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ПЗН-80725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06.05.2025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F30BE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453445154</w:t>
                        </w:r>
                      </w:p>
                      <w:p w14:paraId="46F472CC" w14:textId="0B797A89" w:rsidR="00854FAD" w:rsidRPr="00854FAD" w:rsidRDefault="00854FAD" w:rsidP="00F30BE4">
                        <w:pPr>
                          <w:pStyle w:val="ab"/>
                          <w:ind w:right="114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83C38" w:rsidRPr="00983C3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284E7B5B"/>
    <w:multiLevelType w:val="hybridMultilevel"/>
    <w:tmpl w:val="502E50FC"/>
    <w:lvl w:ilvl="0" w:tplc="7476698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866EC"/>
    <w:rsid w:val="003B497B"/>
    <w:rsid w:val="003C4464"/>
    <w:rsid w:val="003C48D1"/>
    <w:rsid w:val="003D2427"/>
    <w:rsid w:val="003E2DEE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22E11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60EF1"/>
    <w:rsid w:val="008710BD"/>
    <w:rsid w:val="00886B09"/>
    <w:rsid w:val="00920863"/>
    <w:rsid w:val="00983C38"/>
    <w:rsid w:val="009946E5"/>
    <w:rsid w:val="009D6F39"/>
    <w:rsid w:val="009E5D57"/>
    <w:rsid w:val="00A21758"/>
    <w:rsid w:val="00A36723"/>
    <w:rsid w:val="00A43048"/>
    <w:rsid w:val="00A62E96"/>
    <w:rsid w:val="00A83DF0"/>
    <w:rsid w:val="00AD121E"/>
    <w:rsid w:val="00AD1EEC"/>
    <w:rsid w:val="00AF46FB"/>
    <w:rsid w:val="00B12087"/>
    <w:rsid w:val="00B3699E"/>
    <w:rsid w:val="00B4075F"/>
    <w:rsid w:val="00B8673B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878BD"/>
    <w:rsid w:val="00C93325"/>
    <w:rsid w:val="00CA36E6"/>
    <w:rsid w:val="00CD0A63"/>
    <w:rsid w:val="00D75A6C"/>
    <w:rsid w:val="00DC31BC"/>
    <w:rsid w:val="00DC4060"/>
    <w:rsid w:val="00DD5EB0"/>
    <w:rsid w:val="00DE2073"/>
    <w:rsid w:val="00DE2B79"/>
    <w:rsid w:val="00E41057"/>
    <w:rsid w:val="00E43047"/>
    <w:rsid w:val="00E754A8"/>
    <w:rsid w:val="00E76A43"/>
    <w:rsid w:val="00E93A88"/>
    <w:rsid w:val="00EA1843"/>
    <w:rsid w:val="00ED4D52"/>
    <w:rsid w:val="00F30BE4"/>
    <w:rsid w:val="00F32639"/>
    <w:rsid w:val="00F72F9E"/>
    <w:rsid w:val="00FB03E2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30BE4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name">
    <w:name w:val="name"/>
    <w:basedOn w:val="a0"/>
    <w:rsid w:val="00F30BE4"/>
  </w:style>
  <w:style w:type="character" w:customStyle="1" w:styleId="20">
    <w:name w:val="Заголовок 2 Знак"/>
    <w:basedOn w:val="a0"/>
    <w:link w:val="2"/>
    <w:semiHidden/>
    <w:rsid w:val="00F30BE4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1">
    <w:name w:val="Normal (Web)"/>
    <w:basedOn w:val="a"/>
    <w:uiPriority w:val="99"/>
    <w:semiHidden/>
    <w:unhideWhenUsed/>
    <w:rsid w:val="00F3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catalog/company_details/4275686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catalog/company_details/43701890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F10BC-C34A-45B8-9479-875393D1C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1253</Words>
  <Characters>7144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8381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60</cp:revision>
  <cp:lastPrinted>2025-05-06T13:47:00Z</cp:lastPrinted>
  <dcterms:created xsi:type="dcterms:W3CDTF">2020-11-06T14:51:00Z</dcterms:created>
  <dcterms:modified xsi:type="dcterms:W3CDTF">2025-06-19T10:18:00Z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