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8C3536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8C3536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464392266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464392266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C3536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8C3536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8C3536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3536">
        <w:rPr>
          <w:b/>
          <w:bCs/>
          <w:i w:val="0"/>
          <w:iCs w:val="0"/>
          <w:sz w:val="24"/>
          <w:szCs w:val="24"/>
          <w:lang w:val="uk-UA"/>
        </w:rPr>
        <w:t xml:space="preserve">№ ПЗН-82992 від </w:t>
      </w:r>
      <w:r w:rsidRPr="008C3536">
        <w:rPr>
          <w:b/>
          <w:bCs/>
          <w:i w:val="0"/>
          <w:sz w:val="24"/>
          <w:szCs w:val="24"/>
          <w:lang w:val="uk-UA"/>
        </w:rPr>
        <w:t>10.07.2025</w:t>
      </w:r>
    </w:p>
    <w:p w14:paraId="1B663883" w14:textId="77777777" w:rsidR="00B30291" w:rsidRPr="008C3536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8C3536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8C3536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8C3536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8C3536">
        <w:rPr>
          <w:i w:val="0"/>
          <w:sz w:val="24"/>
          <w:szCs w:val="24"/>
          <w:lang w:val="uk-UA"/>
        </w:rPr>
        <w:t>:</w:t>
      </w:r>
    </w:p>
    <w:p w14:paraId="0916C809" w14:textId="3012EB6D" w:rsidR="00B30291" w:rsidRPr="008C3536" w:rsidRDefault="00BE53A9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8C3536">
        <w:rPr>
          <w:b/>
          <w:i/>
          <w:sz w:val="24"/>
          <w:szCs w:val="24"/>
          <w:lang w:val="uk-UA"/>
        </w:rPr>
        <w:t xml:space="preserve">Про передачу ПРИВАТНОМУ ПІДПРИЄМСТВУ «САНБРИДЖ» земельної ділянки в оренду для обслуговування та експлуатації станції технічного обслуговування автомобілів на </w:t>
      </w:r>
      <w:r w:rsidRPr="008C3536">
        <w:rPr>
          <w:b/>
          <w:i/>
          <w:iCs/>
          <w:sz w:val="24"/>
          <w:szCs w:val="24"/>
          <w:lang w:val="uk-UA"/>
        </w:rPr>
        <w:t xml:space="preserve">вул. Вербовій, 4 </w:t>
      </w:r>
      <w:r w:rsidRPr="008C3536">
        <w:rPr>
          <w:b/>
          <w:i/>
          <w:sz w:val="24"/>
          <w:szCs w:val="24"/>
          <w:lang w:val="uk-UA"/>
        </w:rPr>
        <w:t xml:space="preserve">в </w:t>
      </w:r>
      <w:r w:rsidRPr="008C3536">
        <w:rPr>
          <w:b/>
          <w:i/>
          <w:iCs/>
          <w:sz w:val="24"/>
          <w:szCs w:val="24"/>
          <w:lang w:val="uk-UA"/>
        </w:rPr>
        <w:t>Оболонському</w:t>
      </w:r>
      <w:r w:rsidRPr="008C3536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4A04B8A4" w14:textId="77777777" w:rsidR="00B30291" w:rsidRPr="008C3536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0980280C" w:rsidR="00B30291" w:rsidRPr="008C3536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8C3536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E53A9" w:rsidRPr="008C3536" w14:paraId="32DACFC7" w14:textId="77777777" w:rsidTr="00E50F5E">
        <w:trPr>
          <w:cantSplit/>
          <w:trHeight w:val="457"/>
        </w:trPr>
        <w:tc>
          <w:tcPr>
            <w:tcW w:w="3266" w:type="dxa"/>
          </w:tcPr>
          <w:p w14:paraId="6B7C93A9" w14:textId="77777777" w:rsidR="00BE53A9" w:rsidRPr="008C3536" w:rsidRDefault="00BE53A9" w:rsidP="008C3536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8C3536">
              <w:rPr>
                <w:b w:val="0"/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090" w:type="dxa"/>
          </w:tcPr>
          <w:p w14:paraId="2539BB7F" w14:textId="77777777" w:rsidR="00BE53A9" w:rsidRPr="008C3536" w:rsidRDefault="00BE53A9" w:rsidP="008C353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8C3536">
              <w:rPr>
                <w:b w:val="0"/>
                <w:i/>
                <w:sz w:val="24"/>
                <w:szCs w:val="24"/>
                <w:lang w:val="uk-UA"/>
              </w:rPr>
              <w:t>ПРИВАТНЕ ПІДПРИЄМСТВО «САНБРИДЖ»</w:t>
            </w:r>
          </w:p>
        </w:tc>
      </w:tr>
      <w:tr w:rsidR="00BE53A9" w:rsidRPr="008C3536" w14:paraId="20EED5F3" w14:textId="77777777" w:rsidTr="00E50F5E">
        <w:trPr>
          <w:cantSplit/>
          <w:trHeight w:val="930"/>
        </w:trPr>
        <w:tc>
          <w:tcPr>
            <w:tcW w:w="3266" w:type="dxa"/>
          </w:tcPr>
          <w:p w14:paraId="0F61DA91" w14:textId="77777777" w:rsidR="00BE53A9" w:rsidRPr="008C3536" w:rsidRDefault="00BE53A9" w:rsidP="008C3536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8C3536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380A94EA" w14:textId="6C48BDFA" w:rsidR="00BE53A9" w:rsidRPr="008C3536" w:rsidRDefault="00BE53A9" w:rsidP="008C3536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8C3536">
              <w:rPr>
                <w:b w:val="0"/>
                <w:sz w:val="24"/>
                <w:szCs w:val="24"/>
                <w:lang w:val="uk-UA"/>
              </w:rPr>
              <w:t xml:space="preserve"> (учасників) юридичної особи*:</w:t>
            </w:r>
          </w:p>
        </w:tc>
        <w:tc>
          <w:tcPr>
            <w:tcW w:w="6090" w:type="dxa"/>
          </w:tcPr>
          <w:p w14:paraId="51400AE5" w14:textId="226514B8" w:rsidR="00BE53A9" w:rsidRPr="008C3536" w:rsidRDefault="00BE53A9" w:rsidP="008C3536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color w:val="1F1F1F"/>
                <w:sz w:val="21"/>
                <w:szCs w:val="21"/>
                <w:lang w:eastAsia="ru-RU" w:bidi="ar-SA"/>
              </w:rPr>
            </w:pPr>
            <w:r w:rsidRPr="008C3536">
              <w:rPr>
                <w:rFonts w:ascii="Times New Roman" w:hAnsi="Times New Roman" w:cs="Times New Roman"/>
                <w:i/>
              </w:rPr>
              <w:t>КАПЛИНСЬКИЙ ДМИТРО МИКОАЙОВИЧ, громадянство: Україна, Місцезнаходження: Україна, 04208, місто Київ, ПРОСПЕКТ РАДЯНСЬКОЇ УКРАЇНИ, Розмір частки засновника (учасника): 1000,00</w:t>
            </w:r>
          </w:p>
        </w:tc>
      </w:tr>
      <w:tr w:rsidR="00BE53A9" w:rsidRPr="008C3536" w14:paraId="43FABF6D" w14:textId="77777777" w:rsidTr="00E50F5E">
        <w:trPr>
          <w:cantSplit/>
          <w:trHeight w:val="888"/>
        </w:trPr>
        <w:tc>
          <w:tcPr>
            <w:tcW w:w="3266" w:type="dxa"/>
          </w:tcPr>
          <w:p w14:paraId="05928E31" w14:textId="77777777" w:rsidR="00BE53A9" w:rsidRPr="008C3536" w:rsidRDefault="00BE53A9" w:rsidP="008C3536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8C3536">
              <w:rPr>
                <w:b w:val="0"/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8C3536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8C3536">
              <w:rPr>
                <w:b w:val="0"/>
                <w:sz w:val="24"/>
                <w:szCs w:val="24"/>
                <w:lang w:val="uk-UA"/>
              </w:rPr>
              <w:t xml:space="preserve">  </w:t>
            </w:r>
          </w:p>
          <w:p w14:paraId="6265A924" w14:textId="0B20AF7B" w:rsidR="00BE53A9" w:rsidRPr="008C3536" w:rsidRDefault="00BE53A9" w:rsidP="008C3536">
            <w:pPr>
              <w:pStyle w:val="a7"/>
              <w:ind w:left="-113"/>
              <w:rPr>
                <w:b w:val="0"/>
                <w:sz w:val="16"/>
                <w:szCs w:val="16"/>
                <w:lang w:val="uk-UA"/>
              </w:rPr>
            </w:pPr>
            <w:r w:rsidRPr="008C3536">
              <w:rPr>
                <w:b w:val="0"/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090" w:type="dxa"/>
          </w:tcPr>
          <w:p w14:paraId="118C0725" w14:textId="4A183AE3" w:rsidR="00BE53A9" w:rsidRPr="008C3536" w:rsidRDefault="00BE53A9" w:rsidP="008C3536">
            <w:pPr>
              <w:widowControl/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i/>
              </w:rPr>
            </w:pPr>
            <w:r w:rsidRPr="008C3536">
              <w:rPr>
                <w:rFonts w:ascii="Times New Roman" w:hAnsi="Times New Roman" w:cs="Times New Roman"/>
                <w:i/>
              </w:rPr>
              <w:t>КАПЛИНСЬКИЙ ДМИТРО МИКОЛАЙОВИЧ, М.КИЇВ, ПРОСПЕКТ ГЕОРГІЯ ГОНГАДЗЕ</w:t>
            </w:r>
          </w:p>
        </w:tc>
      </w:tr>
      <w:tr w:rsidR="00BE53A9" w:rsidRPr="008C3536" w14:paraId="3AC7E8CE" w14:textId="77777777" w:rsidTr="00E50F5E">
        <w:trPr>
          <w:cantSplit/>
          <w:trHeight w:val="547"/>
        </w:trPr>
        <w:tc>
          <w:tcPr>
            <w:tcW w:w="3266" w:type="dxa"/>
          </w:tcPr>
          <w:p w14:paraId="058EA027" w14:textId="77777777" w:rsidR="00BE53A9" w:rsidRPr="008C3536" w:rsidRDefault="00BE53A9" w:rsidP="008C353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8C3536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4BA2ACB1" w14:textId="7B766B31" w:rsidR="00BE53A9" w:rsidRPr="008C3536" w:rsidRDefault="00BE53A9" w:rsidP="008C353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8C3536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8C3536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8C3536">
              <w:rPr>
                <w:b w:val="0"/>
                <w:i/>
                <w:sz w:val="24"/>
                <w:szCs w:val="24"/>
                <w:lang w:val="uk-UA"/>
              </w:rPr>
              <w:t>30.06.2025</w:t>
            </w:r>
            <w:r w:rsidRPr="008C3536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8C3536">
              <w:rPr>
                <w:b w:val="0"/>
                <w:i/>
                <w:sz w:val="24"/>
                <w:szCs w:val="24"/>
                <w:lang w:val="uk-UA"/>
              </w:rPr>
              <w:t>№ 464392266</w:t>
            </w:r>
          </w:p>
        </w:tc>
      </w:tr>
    </w:tbl>
    <w:p w14:paraId="11B98FDC" w14:textId="77777777" w:rsidR="00B30291" w:rsidRPr="008C3536" w:rsidRDefault="00B30291" w:rsidP="00B30291">
      <w:pPr>
        <w:spacing w:line="1" w:lineRule="exact"/>
      </w:pPr>
    </w:p>
    <w:p w14:paraId="16D0A837" w14:textId="77777777" w:rsidR="00E90C7D" w:rsidRPr="008C3536" w:rsidRDefault="00E90C7D" w:rsidP="008C3536">
      <w:pPr>
        <w:pStyle w:val="a7"/>
        <w:shd w:val="clear" w:color="auto" w:fill="auto"/>
        <w:ind w:firstLine="142"/>
        <w:rPr>
          <w:b w:val="0"/>
          <w:sz w:val="16"/>
          <w:szCs w:val="16"/>
          <w:lang w:val="uk-UA"/>
        </w:rPr>
      </w:pPr>
      <w:r w:rsidRPr="008C3536">
        <w:rPr>
          <w:b w:val="0"/>
          <w:sz w:val="16"/>
          <w:szCs w:val="16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8C3536" w:rsidRDefault="00B30291" w:rsidP="008C3536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60286898" w:rsidR="00B30291" w:rsidRPr="008C3536" w:rsidRDefault="00B30291" w:rsidP="008C3536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8C3536">
        <w:rPr>
          <w:sz w:val="24"/>
          <w:szCs w:val="24"/>
          <w:lang w:val="uk-UA"/>
        </w:rPr>
        <w:t>Відомості про земельну ділянку (кадастровий № 8000000000:78:223:0008).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E53A9" w:rsidRPr="008C3536" w14:paraId="4521A890" w14:textId="77777777" w:rsidTr="00E50F5E">
        <w:trPr>
          <w:trHeight w:hRule="exact" w:val="455"/>
        </w:trPr>
        <w:tc>
          <w:tcPr>
            <w:tcW w:w="3260" w:type="dxa"/>
            <w:shd w:val="clear" w:color="auto" w:fill="FFFFFF"/>
          </w:tcPr>
          <w:p w14:paraId="004A9B86" w14:textId="77777777" w:rsidR="00BE53A9" w:rsidRPr="008C3536" w:rsidRDefault="00BE53A9" w:rsidP="00E50F5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C3536">
              <w:rPr>
                <w:sz w:val="24"/>
                <w:szCs w:val="24"/>
                <w:lang w:val="uk-UA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493D0625" w14:textId="77777777" w:rsidR="00BE53A9" w:rsidRPr="008C3536" w:rsidRDefault="00BE53A9" w:rsidP="00E50F5E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8C3536">
              <w:rPr>
                <w:i/>
                <w:iCs/>
                <w:sz w:val="24"/>
                <w:szCs w:val="24"/>
                <w:lang w:val="uk-UA"/>
              </w:rPr>
              <w:t>м. Київ, р-н Оболонський, вул. Вербова, 4</w:t>
            </w:r>
          </w:p>
        </w:tc>
      </w:tr>
      <w:tr w:rsidR="00BE53A9" w:rsidRPr="008C3536" w14:paraId="0CB5C09A" w14:textId="77777777" w:rsidTr="00E50F5E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374C6C7D" w14:textId="77777777" w:rsidR="00BE53A9" w:rsidRPr="008C3536" w:rsidRDefault="00BE53A9" w:rsidP="00E50F5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C3536">
              <w:rPr>
                <w:sz w:val="24"/>
                <w:szCs w:val="24"/>
                <w:lang w:val="uk-UA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09EAB887" w14:textId="77777777" w:rsidR="00BE53A9" w:rsidRPr="008C3536" w:rsidRDefault="00BE53A9" w:rsidP="00E50F5E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8C3536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0,1200</w:t>
            </w:r>
            <w:r w:rsidRPr="008C3536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E53A9" w:rsidRPr="008C3536" w14:paraId="7B45C485" w14:textId="77777777" w:rsidTr="00E50F5E">
        <w:trPr>
          <w:trHeight w:hRule="exact" w:val="423"/>
        </w:trPr>
        <w:tc>
          <w:tcPr>
            <w:tcW w:w="3260" w:type="dxa"/>
            <w:shd w:val="clear" w:color="auto" w:fill="FFFFFF"/>
            <w:vAlign w:val="bottom"/>
          </w:tcPr>
          <w:p w14:paraId="33AA9835" w14:textId="77777777" w:rsidR="00BE53A9" w:rsidRPr="008C3536" w:rsidRDefault="00BE53A9" w:rsidP="00E50F5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C3536">
              <w:rPr>
                <w:sz w:val="24"/>
                <w:szCs w:val="24"/>
                <w:lang w:val="uk-UA"/>
              </w:rPr>
              <w:t xml:space="preserve"> Вид та термін користування:</w:t>
            </w:r>
          </w:p>
          <w:p w14:paraId="329DEEF0" w14:textId="77777777" w:rsidR="00BE53A9" w:rsidRPr="008C3536" w:rsidRDefault="00BE53A9" w:rsidP="00E50F5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6FE4442D" w14:textId="77777777" w:rsidR="00BE53A9" w:rsidRPr="008C3536" w:rsidRDefault="00BE53A9" w:rsidP="00E50F5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23186E22" w14:textId="77777777" w:rsidR="00BE53A9" w:rsidRPr="008C3536" w:rsidRDefault="00BE53A9" w:rsidP="00E50F5E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8C3536">
              <w:rPr>
                <w:i/>
                <w:sz w:val="24"/>
                <w:szCs w:val="24"/>
                <w:lang w:val="uk-UA"/>
              </w:rPr>
              <w:t>право в процесі оформлення (оренда на 10 років)</w:t>
            </w:r>
          </w:p>
        </w:tc>
      </w:tr>
      <w:tr w:rsidR="00BE53A9" w:rsidRPr="008C3536" w14:paraId="6674ABC8" w14:textId="77777777" w:rsidTr="00E50F5E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E912F08" w14:textId="77777777" w:rsidR="00BE53A9" w:rsidRPr="008C3536" w:rsidRDefault="00BE53A9" w:rsidP="00E50F5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C3536">
              <w:rPr>
                <w:sz w:val="24"/>
                <w:szCs w:val="24"/>
                <w:lang w:val="uk-UA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62C6248A" w14:textId="77777777" w:rsidR="00BE53A9" w:rsidRPr="008C3536" w:rsidRDefault="00BE53A9" w:rsidP="00E50F5E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8C3536">
              <w:rPr>
                <w:i/>
                <w:sz w:val="24"/>
                <w:szCs w:val="24"/>
                <w:highlight w:val="white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BE53A9" w:rsidRPr="008C3536" w14:paraId="626FEA3F" w14:textId="77777777" w:rsidTr="00E50F5E">
        <w:trPr>
          <w:trHeight w:hRule="exact" w:val="862"/>
        </w:trPr>
        <w:tc>
          <w:tcPr>
            <w:tcW w:w="3260" w:type="dxa"/>
            <w:shd w:val="clear" w:color="auto" w:fill="FFFFFF"/>
          </w:tcPr>
          <w:p w14:paraId="24EEF5D8" w14:textId="77777777" w:rsidR="00BE53A9" w:rsidRPr="008C3536" w:rsidRDefault="00BE53A9" w:rsidP="00E50F5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C3536">
              <w:rPr>
                <w:sz w:val="24"/>
                <w:szCs w:val="24"/>
                <w:lang w:val="uk-UA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7E5A1F4E" w14:textId="77777777" w:rsidR="00BE53A9" w:rsidRPr="008C3536" w:rsidRDefault="00BE53A9" w:rsidP="00E50F5E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8C3536">
              <w:rPr>
                <w:i/>
                <w:sz w:val="24"/>
                <w:szCs w:val="24"/>
                <w:highlight w:val="white"/>
                <w:lang w:val="uk-UA"/>
              </w:rPr>
              <w:t>12.11</w:t>
            </w:r>
            <w:r w:rsidRPr="008C3536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об'єктів дорожнього сервісу (</w:t>
            </w:r>
            <w:r w:rsidRPr="008C3536">
              <w:rPr>
                <w:i/>
                <w:color w:val="000000" w:themeColor="text1"/>
                <w:sz w:val="24"/>
                <w:szCs w:val="24"/>
                <w:lang w:val="uk-UA"/>
              </w:rPr>
              <w:t>для обслуговування та експлуатації станції технічного обслуговування автомобілів</w:t>
            </w:r>
            <w:r w:rsidRPr="008C3536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E53A9" w:rsidRPr="008C3536" w14:paraId="7C60668C" w14:textId="77777777" w:rsidTr="00E50F5E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7A7A56EA" w14:textId="77777777" w:rsidR="00BE53A9" w:rsidRPr="008C3536" w:rsidRDefault="00BE53A9" w:rsidP="00E50F5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C3536">
              <w:rPr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8C3536">
              <w:rPr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42653BA7" w14:textId="77777777" w:rsidR="00BE53A9" w:rsidRPr="008C3536" w:rsidRDefault="00BE53A9" w:rsidP="00E50F5E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  <w:p w14:paraId="40AE5E31" w14:textId="77777777" w:rsidR="00BE53A9" w:rsidRPr="008C3536" w:rsidRDefault="00BE53A9" w:rsidP="00E50F5E">
            <w:pPr>
              <w:pStyle w:val="a4"/>
              <w:rPr>
                <w:rStyle w:val="ac"/>
                <w:b/>
                <w:i w:val="0"/>
                <w:iCs w:val="0"/>
                <w:sz w:val="24"/>
                <w:szCs w:val="24"/>
                <w:lang w:val="uk-UA"/>
              </w:rPr>
            </w:pPr>
            <w:r w:rsidRPr="008C3536">
              <w:rPr>
                <w:rStyle w:val="ac"/>
                <w:b/>
                <w:sz w:val="24"/>
                <w:szCs w:val="24"/>
                <w:lang w:val="uk-UA"/>
              </w:rPr>
              <w:t xml:space="preserve"> </w:t>
            </w:r>
            <w:r w:rsidRPr="008C3536">
              <w:rPr>
                <w:b/>
                <w:bCs/>
                <w:i/>
                <w:sz w:val="24"/>
                <w:szCs w:val="24"/>
                <w:lang w:val="uk-UA"/>
              </w:rPr>
              <w:t>7 426 475 грн 05 коп.</w:t>
            </w:r>
          </w:p>
        </w:tc>
      </w:tr>
      <w:tr w:rsidR="00BE53A9" w:rsidRPr="008C3536" w14:paraId="05084A07" w14:textId="77777777" w:rsidTr="00E50F5E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194B0684" w14:textId="77777777" w:rsidR="00BE53A9" w:rsidRPr="008C3536" w:rsidRDefault="00BE53A9" w:rsidP="00E50F5E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8C3536">
              <w:rPr>
                <w:sz w:val="24"/>
                <w:szCs w:val="24"/>
                <w:lang w:val="uk-UA"/>
              </w:rPr>
              <w:t xml:space="preserve"> *</w:t>
            </w:r>
            <w:r w:rsidRPr="008C3536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6E45C0F4" w14:textId="77777777" w:rsidR="00BE53A9" w:rsidRPr="008C3536" w:rsidRDefault="00BE53A9" w:rsidP="00E50F5E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8C3536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Pr="008C3536" w:rsidRDefault="00B30291" w:rsidP="008C3536"/>
    <w:p w14:paraId="712877AA" w14:textId="77777777" w:rsidR="00B30291" w:rsidRPr="008C3536" w:rsidRDefault="00B30291" w:rsidP="008C3536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8C3536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8B8ED3F" w14:textId="77777777" w:rsidR="008C3536" w:rsidRPr="008C3536" w:rsidRDefault="008C3536" w:rsidP="008C3536">
      <w:pPr>
        <w:widowControl/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8C3536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На замовлення зацікавленої особи землевпорядною організацією розроблено проєкт землеустрою щодо відведення земельної ділянки.</w:t>
      </w:r>
    </w:p>
    <w:p w14:paraId="1C67C7B6" w14:textId="69728E5C" w:rsidR="008C3536" w:rsidRPr="008C3536" w:rsidRDefault="008C3536" w:rsidP="008C353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8C3536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8C3536">
        <w:rPr>
          <w:i w:val="0"/>
          <w:sz w:val="24"/>
          <w:szCs w:val="24"/>
          <w:lang w:val="uk-UA"/>
        </w:rPr>
        <w:br/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391C7E3" w14:textId="42A0B820" w:rsidR="00265722" w:rsidRPr="008C3536" w:rsidRDefault="00265722" w:rsidP="008C353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8C3536" w:rsidRDefault="00B30291" w:rsidP="008C353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8C3536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437FC47B" w:rsidR="00B30291" w:rsidRPr="008C3536" w:rsidRDefault="008C3536" w:rsidP="008C353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8C3536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B30291" w:rsidRPr="008C3536">
        <w:rPr>
          <w:i w:val="0"/>
          <w:sz w:val="24"/>
          <w:szCs w:val="24"/>
          <w:lang w:val="uk-UA"/>
        </w:rPr>
        <w:t>.</w:t>
      </w:r>
    </w:p>
    <w:p w14:paraId="6443911D" w14:textId="6F5D0342" w:rsidR="00B30291" w:rsidRPr="008C3536" w:rsidRDefault="00B30291" w:rsidP="008C3536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5E52ECCB" w14:textId="18CFD394" w:rsidR="008C3536" w:rsidRDefault="008C3536" w:rsidP="008C3536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77F4932E" w14:textId="6EF5EDAD" w:rsidR="00CE1469" w:rsidRDefault="00CE1469" w:rsidP="008C3536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6BABFCE8" w14:textId="77777777" w:rsidR="00CE1469" w:rsidRPr="008C3536" w:rsidRDefault="00CE1469" w:rsidP="008C3536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8C3536" w:rsidRDefault="00B30291" w:rsidP="008C3536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8C3536">
        <w:rPr>
          <w:sz w:val="24"/>
          <w:szCs w:val="24"/>
          <w:lang w:val="uk-UA"/>
        </w:rPr>
        <w:lastRenderedPageBreak/>
        <w:t>5. Особливі характеристики ділянки.</w:t>
      </w:r>
    </w:p>
    <w:tbl>
      <w:tblPr>
        <w:tblStyle w:val="a8"/>
        <w:tblW w:w="9781" w:type="dxa"/>
        <w:tblInd w:w="-147" w:type="dxa"/>
        <w:tblLook w:val="04A0" w:firstRow="1" w:lastRow="0" w:firstColumn="1" w:lastColumn="0" w:noHBand="0" w:noVBand="1"/>
      </w:tblPr>
      <w:tblGrid>
        <w:gridCol w:w="3261"/>
        <w:gridCol w:w="6520"/>
      </w:tblGrid>
      <w:tr w:rsidR="008C3536" w:rsidRPr="008C3536" w14:paraId="64DE0437" w14:textId="77777777" w:rsidTr="00CE1469">
        <w:trPr>
          <w:cantSplit/>
          <w:trHeight w:val="864"/>
        </w:trPr>
        <w:tc>
          <w:tcPr>
            <w:tcW w:w="3261" w:type="dxa"/>
          </w:tcPr>
          <w:p w14:paraId="0FE1EF71" w14:textId="77777777" w:rsidR="008C3536" w:rsidRPr="008C3536" w:rsidRDefault="008C3536" w:rsidP="008C353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8C3536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 </w:t>
            </w:r>
          </w:p>
          <w:p w14:paraId="69AB8329" w14:textId="77777777" w:rsidR="008C3536" w:rsidRPr="008C3536" w:rsidRDefault="008C3536" w:rsidP="008C353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8C3536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520" w:type="dxa"/>
          </w:tcPr>
          <w:p w14:paraId="73D3B62D" w14:textId="141729DA" w:rsidR="008C3536" w:rsidRPr="00CE1469" w:rsidRDefault="008C3536" w:rsidP="008C353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E14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забудована нежитловою будівлею - станцією технічного обслуговування загальною площею 135,11 </w:t>
            </w:r>
            <w:proofErr w:type="spellStart"/>
            <w:r w:rsidRPr="00CE1469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CE14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вулиці Вербовій, 4 </w:t>
            </w:r>
            <w:r w:rsidRPr="00CE1469">
              <w:rPr>
                <w:rFonts w:ascii="Times New Roman" w:hAnsi="Times New Roman" w:cs="Times New Roman"/>
                <w:i/>
                <w:color w:val="auto"/>
              </w:rPr>
              <w:t>(реєстраційний номер об’єкта нерухомого майна: 2624774780000</w:t>
            </w:r>
            <w:r w:rsidRPr="00CE1469">
              <w:rPr>
                <w:rFonts w:ascii="Times New Roman" w:hAnsi="Times New Roman" w:cs="Times New Roman"/>
                <w:i/>
              </w:rPr>
              <w:t xml:space="preserve">), </w:t>
            </w:r>
            <w:r w:rsidRPr="00CE1469">
              <w:rPr>
                <w:rFonts w:ascii="Times New Roman" w:eastAsia="Times New Roman" w:hAnsi="Times New Roman" w:cs="Times New Roman"/>
                <w:i/>
              </w:rPr>
              <w:t xml:space="preserve">яка належить </w:t>
            </w:r>
            <w:r w:rsidR="00293192" w:rsidRPr="00CE1469">
              <w:rPr>
                <w:rFonts w:ascii="Times New Roman" w:eastAsia="Times New Roman" w:hAnsi="Times New Roman" w:cs="Times New Roman"/>
                <w:i/>
              </w:rPr>
              <w:t>ПРИВАТНОМУ ПІДПРИЄМСТВУ «САНБРИДЖ»</w:t>
            </w:r>
            <w:r w:rsidR="00293192" w:rsidRPr="00CE146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CE1469">
              <w:rPr>
                <w:rFonts w:ascii="Times New Roman" w:eastAsia="Times New Roman" w:hAnsi="Times New Roman" w:cs="Times New Roman"/>
                <w:i/>
              </w:rPr>
              <w:t xml:space="preserve">на праві власності </w:t>
            </w:r>
            <w:r w:rsidR="00293192" w:rsidRPr="00CE1469">
              <w:rPr>
                <w:rFonts w:ascii="Times New Roman" w:eastAsia="Times New Roman" w:hAnsi="Times New Roman" w:cs="Times New Roman"/>
                <w:i/>
              </w:rPr>
              <w:t xml:space="preserve">на підставі рішення </w:t>
            </w:r>
            <w:proofErr w:type="spellStart"/>
            <w:r w:rsidR="00293192" w:rsidRPr="00CE1469">
              <w:rPr>
                <w:rFonts w:ascii="Times New Roman" w:eastAsia="Times New Roman" w:hAnsi="Times New Roman" w:cs="Times New Roman"/>
                <w:i/>
              </w:rPr>
              <w:t>Гребінківського</w:t>
            </w:r>
            <w:proofErr w:type="spellEnd"/>
            <w:r w:rsidR="00293192" w:rsidRPr="00CE1469">
              <w:rPr>
                <w:rFonts w:ascii="Times New Roman" w:eastAsia="Times New Roman" w:hAnsi="Times New Roman" w:cs="Times New Roman"/>
                <w:i/>
              </w:rPr>
              <w:t xml:space="preserve"> районного суду Полтавської області </w:t>
            </w:r>
            <w:r w:rsidR="00CE1469">
              <w:rPr>
                <w:rFonts w:ascii="Times New Roman" w:eastAsia="Times New Roman" w:hAnsi="Times New Roman" w:cs="Times New Roman"/>
                <w:i/>
              </w:rPr>
              <w:t>в</w:t>
            </w:r>
            <w:r w:rsidR="00293192" w:rsidRPr="00CE1469">
              <w:rPr>
                <w:rFonts w:ascii="Times New Roman" w:eastAsia="Times New Roman" w:hAnsi="Times New Roman" w:cs="Times New Roman"/>
                <w:i/>
              </w:rPr>
              <w:t>ід 05.03.2009 № 2-96/09</w:t>
            </w:r>
            <w:r w:rsidR="00CE1469" w:rsidRPr="00CE1469">
              <w:rPr>
                <w:rFonts w:ascii="Times New Roman" w:eastAsia="Times New Roman" w:hAnsi="Times New Roman" w:cs="Times New Roman"/>
                <w:i/>
              </w:rPr>
              <w:t xml:space="preserve">; </w:t>
            </w:r>
            <w:r w:rsidR="00CE1469" w:rsidRPr="00CE1469">
              <w:rPr>
                <w:rFonts w:ascii="Times New Roman" w:hAnsi="Times New Roman" w:cs="Times New Roman"/>
                <w:i/>
              </w:rPr>
              <w:t>технічн</w:t>
            </w:r>
            <w:r w:rsidR="00CE1469" w:rsidRPr="00CE1469">
              <w:rPr>
                <w:rFonts w:ascii="Times New Roman" w:hAnsi="Times New Roman" w:cs="Times New Roman"/>
                <w:i/>
              </w:rPr>
              <w:t>ого</w:t>
            </w:r>
            <w:r w:rsidR="00CE1469" w:rsidRPr="00CE1469">
              <w:rPr>
                <w:rFonts w:ascii="Times New Roman" w:hAnsi="Times New Roman" w:cs="Times New Roman"/>
                <w:i/>
              </w:rPr>
              <w:t xml:space="preserve"> паспорт</w:t>
            </w:r>
            <w:r w:rsidR="00CE1469" w:rsidRPr="00CE1469">
              <w:rPr>
                <w:rFonts w:ascii="Times New Roman" w:hAnsi="Times New Roman" w:cs="Times New Roman"/>
                <w:i/>
              </w:rPr>
              <w:t>у</w:t>
            </w:r>
            <w:r w:rsidR="00CE1469" w:rsidRPr="00CE1469">
              <w:rPr>
                <w:rFonts w:ascii="Times New Roman" w:hAnsi="Times New Roman" w:cs="Times New Roman"/>
                <w:i/>
              </w:rPr>
              <w:t>, серія та номер: TI01:2109-506</w:t>
            </w:r>
            <w:r w:rsidR="00CE1469" w:rsidRPr="00CE1469">
              <w:rPr>
                <w:rFonts w:ascii="Times New Roman" w:hAnsi="Times New Roman" w:cs="Times New Roman"/>
                <w:i/>
              </w:rPr>
              <w:t>3-4137-3280, виданий 30.06.2022</w:t>
            </w:r>
            <w:r w:rsidR="00CE1469" w:rsidRPr="00CE1469">
              <w:rPr>
                <w:rFonts w:ascii="Times New Roman" w:hAnsi="Times New Roman" w:cs="Times New Roman"/>
                <w:i/>
              </w:rPr>
              <w:t xml:space="preserve">; Витяг з Реєстру будівельної діяльності ЄДЕССБ, </w:t>
            </w:r>
            <w:r w:rsidR="00CE1469" w:rsidRPr="00CE1469">
              <w:rPr>
                <w:rFonts w:ascii="Times New Roman" w:hAnsi="Times New Roman" w:cs="Times New Roman"/>
                <w:i/>
              </w:rPr>
              <w:t xml:space="preserve">серія та номер: КВ101220712412 </w:t>
            </w:r>
            <w:r w:rsidRPr="00CE1469">
              <w:rPr>
                <w:rFonts w:ascii="Times New Roman" w:eastAsia="Times New Roman" w:hAnsi="Times New Roman" w:cs="Times New Roman"/>
                <w:i/>
              </w:rPr>
              <w:t>(право власності зареєстровано в Державному реєстрі речових прав 18.08.2022, номер відомостей про речове право: 47648754) (Інформація з Державного реєстру речових прав на нерухоме майно від 28.01.2025 № 409952707).</w:t>
            </w:r>
          </w:p>
          <w:p w14:paraId="1C00C6F9" w14:textId="77777777" w:rsidR="008C3536" w:rsidRPr="008C3536" w:rsidRDefault="008C3536" w:rsidP="008C353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E1469">
              <w:rPr>
                <w:rFonts w:ascii="Times New Roman" w:eastAsia="Times New Roman" w:hAnsi="Times New Roman" w:cs="Times New Roman"/>
                <w:i/>
              </w:rPr>
              <w:t xml:space="preserve">Крім того, на земельній ділянці розташовані дві збірно-розбірні металеві конструкції з навісами, які перебувають на балансі ПРИВАТНОГО ПІДПРИЄМСТВА «САНБРИДЖ». </w:t>
            </w:r>
          </w:p>
        </w:tc>
      </w:tr>
      <w:tr w:rsidR="008C3536" w:rsidRPr="008C3536" w14:paraId="743F1EBE" w14:textId="77777777" w:rsidTr="00CE1469">
        <w:trPr>
          <w:cantSplit/>
          <w:trHeight w:val="1361"/>
        </w:trPr>
        <w:tc>
          <w:tcPr>
            <w:tcW w:w="3261" w:type="dxa"/>
          </w:tcPr>
          <w:p w14:paraId="34548FF1" w14:textId="77777777" w:rsidR="008C3536" w:rsidRPr="008C3536" w:rsidRDefault="008C3536" w:rsidP="008C3536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8C3536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520" w:type="dxa"/>
          </w:tcPr>
          <w:p w14:paraId="2B22E1D9" w14:textId="61D86774" w:rsidR="008C3536" w:rsidRPr="008C3536" w:rsidRDefault="008C3536" w:rsidP="0060098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14.07.2016 № 727/727 затверджено Детальний план території в межах вул</w:t>
            </w:r>
            <w:r w:rsidR="006009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иць </w:t>
            </w:r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>Вербов</w:t>
            </w:r>
            <w:r w:rsidR="00600985">
              <w:rPr>
                <w:rFonts w:ascii="Times New Roman" w:eastAsia="Times New Roman" w:hAnsi="Times New Roman" w:cs="Times New Roman"/>
                <w:i/>
                <w:color w:val="auto"/>
              </w:rPr>
              <w:t>ої</w:t>
            </w:r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>, Куренівськ</w:t>
            </w:r>
            <w:r w:rsidR="00600985">
              <w:rPr>
                <w:rFonts w:ascii="Times New Roman" w:eastAsia="Times New Roman" w:hAnsi="Times New Roman" w:cs="Times New Roman"/>
                <w:i/>
                <w:color w:val="auto"/>
              </w:rPr>
              <w:t>ої</w:t>
            </w:r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>, Богатирськ</w:t>
            </w:r>
            <w:r w:rsidR="00600985">
              <w:rPr>
                <w:rFonts w:ascii="Times New Roman" w:eastAsia="Times New Roman" w:hAnsi="Times New Roman" w:cs="Times New Roman"/>
                <w:i/>
                <w:color w:val="auto"/>
              </w:rPr>
              <w:t>ої</w:t>
            </w:r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>, Московськ</w:t>
            </w:r>
            <w:r w:rsidR="00600985">
              <w:rPr>
                <w:rFonts w:ascii="Times New Roman" w:eastAsia="Times New Roman" w:hAnsi="Times New Roman" w:cs="Times New Roman"/>
                <w:i/>
                <w:color w:val="auto"/>
              </w:rPr>
              <w:t>ого</w:t>
            </w:r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>просп</w:t>
            </w:r>
            <w:proofErr w:type="spellEnd"/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="00600985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>Набережно</w:t>
            </w:r>
            <w:proofErr w:type="spellEnd"/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>-Рибальськ</w:t>
            </w:r>
            <w:r w:rsidR="00600985">
              <w:rPr>
                <w:rFonts w:ascii="Times New Roman" w:eastAsia="Times New Roman" w:hAnsi="Times New Roman" w:cs="Times New Roman"/>
                <w:i/>
                <w:color w:val="auto"/>
              </w:rPr>
              <w:t>ої</w:t>
            </w:r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>, залізничн</w:t>
            </w:r>
            <w:r w:rsidR="00600985">
              <w:rPr>
                <w:rFonts w:ascii="Times New Roman" w:eastAsia="Times New Roman" w:hAnsi="Times New Roman" w:cs="Times New Roman"/>
                <w:i/>
                <w:color w:val="auto"/>
              </w:rPr>
              <w:t>ої</w:t>
            </w:r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колі</w:t>
            </w:r>
            <w:r w:rsidR="00600985">
              <w:rPr>
                <w:rFonts w:ascii="Times New Roman" w:eastAsia="Times New Roman" w:hAnsi="Times New Roman" w:cs="Times New Roman"/>
                <w:i/>
                <w:color w:val="auto"/>
              </w:rPr>
              <w:t>ї</w:t>
            </w:r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Оболонському районі </w:t>
            </w:r>
            <w:r w:rsidR="006009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м. Києва </w:t>
            </w:r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>(далі – ДПТ).</w:t>
            </w:r>
          </w:p>
        </w:tc>
      </w:tr>
      <w:tr w:rsidR="008C3536" w:rsidRPr="008C3536" w14:paraId="55850223" w14:textId="77777777" w:rsidTr="00CE1469">
        <w:trPr>
          <w:cantSplit/>
          <w:trHeight w:val="1502"/>
        </w:trPr>
        <w:tc>
          <w:tcPr>
            <w:tcW w:w="3261" w:type="dxa"/>
          </w:tcPr>
          <w:p w14:paraId="348B41DB" w14:textId="77777777" w:rsidR="008C3536" w:rsidRPr="008C3536" w:rsidRDefault="008C3536" w:rsidP="008C3536">
            <w:pPr>
              <w:ind w:left="-113"/>
              <w:rPr>
                <w:rFonts w:ascii="Times New Roman" w:hAnsi="Times New Roman" w:cs="Times New Roman"/>
              </w:rPr>
            </w:pPr>
            <w:r w:rsidRPr="008C3536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5D6A3883" w14:textId="77777777" w:rsidR="008C3536" w:rsidRPr="008C3536" w:rsidRDefault="008C3536" w:rsidP="008C3536">
            <w:pPr>
              <w:ind w:left="-113"/>
              <w:rPr>
                <w:rFonts w:ascii="Times New Roman" w:hAnsi="Times New Roman" w:cs="Times New Roman"/>
              </w:rPr>
            </w:pPr>
            <w:r w:rsidRPr="008C3536">
              <w:rPr>
                <w:rFonts w:ascii="Times New Roman" w:hAnsi="Times New Roman" w:cs="Times New Roman"/>
              </w:rPr>
              <w:t xml:space="preserve"> згідно з ДПТ:</w:t>
            </w:r>
          </w:p>
        </w:tc>
        <w:tc>
          <w:tcPr>
            <w:tcW w:w="6520" w:type="dxa"/>
          </w:tcPr>
          <w:p w14:paraId="4F06DE25" w14:textId="4F590DD1" w:rsidR="008C3536" w:rsidRPr="008C3536" w:rsidRDefault="008C3536" w:rsidP="00CE146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C3536">
              <w:rPr>
                <w:rFonts w:ascii="Times New Roman" w:eastAsia="Times New Roman" w:hAnsi="Times New Roman" w:cs="Times New Roman"/>
                <w:i/>
              </w:rPr>
              <w:t xml:space="preserve">Відповідно до </w:t>
            </w:r>
            <w:r w:rsidRPr="008C353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ДПТ </w:t>
            </w:r>
            <w:r w:rsidRPr="008C3536">
              <w:rPr>
                <w:rFonts w:ascii="Times New Roman" w:eastAsia="Times New Roman" w:hAnsi="Times New Roman" w:cs="Times New Roman"/>
                <w:i/>
              </w:rPr>
              <w:t xml:space="preserve">земельна ділянка за функціональним призначенням належить до </w:t>
            </w:r>
            <w:r w:rsidRPr="008C3536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території комунально-складські (існуючі) (довідка (витяг) з містобудівного кадастру </w:t>
            </w:r>
            <w:r w:rsidRPr="008C3536">
              <w:rPr>
                <w:rFonts w:ascii="Times New Roman" w:eastAsia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08.03.2023 № 715/0/12/12-03-23).</w:t>
            </w:r>
          </w:p>
        </w:tc>
      </w:tr>
      <w:tr w:rsidR="008C3536" w:rsidRPr="008C3536" w14:paraId="0C907B46" w14:textId="77777777" w:rsidTr="00CE1469">
        <w:trPr>
          <w:cantSplit/>
          <w:trHeight w:val="581"/>
        </w:trPr>
        <w:tc>
          <w:tcPr>
            <w:tcW w:w="3261" w:type="dxa"/>
          </w:tcPr>
          <w:p w14:paraId="6AAFEA9B" w14:textId="77777777" w:rsidR="008C3536" w:rsidRPr="008C3536" w:rsidRDefault="008C3536" w:rsidP="008C3536">
            <w:pPr>
              <w:ind w:left="-113"/>
              <w:rPr>
                <w:rFonts w:ascii="Times New Roman" w:hAnsi="Times New Roman" w:cs="Times New Roman"/>
              </w:rPr>
            </w:pPr>
            <w:r w:rsidRPr="008C3536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520" w:type="dxa"/>
          </w:tcPr>
          <w:p w14:paraId="79C819BE" w14:textId="77777777" w:rsidR="008C3536" w:rsidRPr="008C3536" w:rsidRDefault="008C3536" w:rsidP="008C353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8C3536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8C3536" w:rsidRPr="008C3536" w14:paraId="100CE338" w14:textId="77777777" w:rsidTr="00CE1469">
        <w:trPr>
          <w:cantSplit/>
          <w:trHeight w:val="282"/>
        </w:trPr>
        <w:tc>
          <w:tcPr>
            <w:tcW w:w="3261" w:type="dxa"/>
          </w:tcPr>
          <w:p w14:paraId="1DD5D99D" w14:textId="77777777" w:rsidR="008C3536" w:rsidRPr="008C3536" w:rsidRDefault="008C3536" w:rsidP="008C3536">
            <w:pPr>
              <w:ind w:left="-113"/>
              <w:rPr>
                <w:rFonts w:ascii="Times New Roman" w:hAnsi="Times New Roman" w:cs="Times New Roman"/>
              </w:rPr>
            </w:pPr>
            <w:r w:rsidRPr="008C3536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520" w:type="dxa"/>
          </w:tcPr>
          <w:p w14:paraId="300A23D1" w14:textId="77777777" w:rsidR="008C3536" w:rsidRPr="008C3536" w:rsidRDefault="008C3536" w:rsidP="008C3536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8C3536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CE1469" w:rsidRPr="008C3536" w14:paraId="476F65E5" w14:textId="77777777" w:rsidTr="00CE1469">
        <w:trPr>
          <w:cantSplit/>
          <w:trHeight w:val="6555"/>
        </w:trPr>
        <w:tc>
          <w:tcPr>
            <w:tcW w:w="3261" w:type="dxa"/>
            <w:vMerge w:val="restart"/>
          </w:tcPr>
          <w:p w14:paraId="59758A19" w14:textId="77777777" w:rsidR="00CE1469" w:rsidRPr="008C3536" w:rsidRDefault="00CE1469" w:rsidP="008C3536">
            <w:pPr>
              <w:ind w:left="-113"/>
              <w:rPr>
                <w:rFonts w:ascii="Times New Roman" w:hAnsi="Times New Roman" w:cs="Times New Roman"/>
              </w:rPr>
            </w:pPr>
            <w:r w:rsidRPr="008C3536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520" w:type="dxa"/>
          </w:tcPr>
          <w:p w14:paraId="0D3FC81D" w14:textId="77777777" w:rsidR="00CE1469" w:rsidRPr="008C3536" w:rsidRDefault="00CE1469" w:rsidP="00CE1469">
            <w:pPr>
              <w:jc w:val="both"/>
              <w:rPr>
                <w:rFonts w:ascii="Times New Roman" w:hAnsi="Times New Roman" w:cs="Times New Roman"/>
                <w:i/>
              </w:rPr>
            </w:pPr>
            <w:bookmarkStart w:id="0" w:name="_GoBack"/>
            <w:bookmarkEnd w:id="0"/>
            <w:r w:rsidRPr="008C3536">
              <w:rPr>
                <w:rFonts w:ascii="Times New Roman" w:hAnsi="Times New Roman" w:cs="Times New Roman"/>
                <w:i/>
              </w:rPr>
              <w:t>Земельна ділянка частково розташовується в Центральному історичному ареалі міста Києва (лист Міністерства культури та інформаційної політики України від 02.11.2023 № 06/35/9546-23).</w:t>
            </w:r>
          </w:p>
          <w:p w14:paraId="62ECAAA5" w14:textId="4CDF4FCD" w:rsidR="00CE1469" w:rsidRPr="008C3536" w:rsidRDefault="00CE1469" w:rsidP="00CE146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8C3536">
              <w:rPr>
                <w:rFonts w:ascii="Times New Roman" w:eastAsia="Times New Roman" w:hAnsi="Times New Roman" w:cs="Times New Roman"/>
                <w:i/>
              </w:rPr>
              <w:t>Проєктом</w:t>
            </w:r>
            <w:proofErr w:type="spellEnd"/>
            <w:r w:rsidRPr="008C3536">
              <w:rPr>
                <w:rFonts w:ascii="Times New Roman" w:eastAsia="Times New Roman" w:hAnsi="Times New Roman" w:cs="Times New Roman"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8C3536">
              <w:rPr>
                <w:rFonts w:ascii="Times New Roman" w:eastAsia="Times New Roman" w:hAnsi="Times New Roman" w:cs="Times New Roman"/>
                <w:i/>
              </w:rPr>
              <w:t>Cуду</w:t>
            </w:r>
            <w:proofErr w:type="spellEnd"/>
            <w:r w:rsidRPr="008C3536">
              <w:rPr>
                <w:rFonts w:ascii="Times New Roman" w:eastAsia="Times New Roman" w:hAnsi="Times New Roman" w:cs="Times New Roman"/>
                <w:i/>
              </w:rPr>
              <w:t xml:space="preserve"> 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стування земельною ділянкою без </w:t>
            </w:r>
            <w:r w:rsidRPr="008C3536">
              <w:rPr>
                <w:rFonts w:ascii="Times New Roman" w:eastAsia="Times New Roman" w:hAnsi="Times New Roman" w:cs="Times New Roman"/>
                <w:i/>
              </w:rPr>
              <w:t>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35D39A0F" w14:textId="77777777" w:rsidR="00CE1469" w:rsidRPr="008C3536" w:rsidRDefault="00CE1469" w:rsidP="00CE146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C3536">
              <w:rPr>
                <w:rFonts w:ascii="Times New Roman" w:eastAsia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</w:t>
            </w:r>
          </w:p>
          <w:p w14:paraId="4ECDD3B2" w14:textId="77777777" w:rsidR="00CE1469" w:rsidRPr="008C3536" w:rsidRDefault="00CE1469" w:rsidP="00CE146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C3536">
              <w:rPr>
                <w:rFonts w:ascii="Times New Roman" w:eastAsia="Times New Roman" w:hAnsi="Times New Roman" w:cs="Times New Roman"/>
                <w:i/>
              </w:rPr>
              <w:t>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</w:t>
            </w:r>
          </w:p>
          <w:p w14:paraId="2C5B58EE" w14:textId="3880FFFE" w:rsidR="00CE1469" w:rsidRPr="008C3536" w:rsidRDefault="00CE1469" w:rsidP="00CE146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C3536">
              <w:rPr>
                <w:rFonts w:ascii="Times New Roman" w:eastAsia="Times New Roman" w:hAnsi="Times New Roman" w:cs="Times New Roman"/>
                <w:i/>
              </w:rPr>
              <w:t xml:space="preserve">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CE1469" w:rsidRPr="008C3536" w14:paraId="4823576A" w14:textId="77777777" w:rsidTr="003C7B57">
        <w:trPr>
          <w:cantSplit/>
          <w:trHeight w:val="981"/>
        </w:trPr>
        <w:tc>
          <w:tcPr>
            <w:tcW w:w="3261" w:type="dxa"/>
            <w:vMerge/>
          </w:tcPr>
          <w:p w14:paraId="4BA36BB5" w14:textId="77777777" w:rsidR="00CE1469" w:rsidRPr="008C3536" w:rsidRDefault="00CE1469" w:rsidP="008C3536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5767E75A" w14:textId="5515984F" w:rsidR="00CE1469" w:rsidRPr="008C3536" w:rsidRDefault="00CE1469" w:rsidP="00CE146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C3536">
              <w:rPr>
                <w:rFonts w:ascii="Times New Roman" w:eastAsia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8C3536" w:rsidRDefault="00B30291" w:rsidP="008C3536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8C3536" w:rsidRDefault="00173F07" w:rsidP="008C3536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8C3536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8656061" w14:textId="77777777" w:rsidR="008C3536" w:rsidRPr="008C3536" w:rsidRDefault="008C3536" w:rsidP="008C3536">
      <w:pPr>
        <w:widowControl/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8C3536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 20.04.2017 № 241/2463.</w:t>
      </w:r>
    </w:p>
    <w:p w14:paraId="242F2AA7" w14:textId="77777777" w:rsidR="008C3536" w:rsidRPr="008C3536" w:rsidRDefault="008C3536" w:rsidP="008C3536">
      <w:pPr>
        <w:widowControl/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8C3536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841219" w14:textId="77777777" w:rsidR="008C3536" w:rsidRPr="008C3536" w:rsidRDefault="008C3536" w:rsidP="008C3536">
      <w:pPr>
        <w:widowControl/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8C3536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службову інформацію у розумінні статті 6 Закону України               «Про доступ до публічної інформації».</w:t>
      </w:r>
    </w:p>
    <w:p w14:paraId="10437FD8" w14:textId="25B72339" w:rsidR="002F6307" w:rsidRPr="008C3536" w:rsidRDefault="008C3536" w:rsidP="008C353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8C3536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8C3536" w:rsidRDefault="00E90C7D" w:rsidP="008C353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8C3536" w:rsidRDefault="00173F07" w:rsidP="008C3536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  <w:lang w:val="uk-UA"/>
        </w:rPr>
      </w:pPr>
      <w:r w:rsidRPr="008C3536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C26BF73" w14:textId="77777777" w:rsidR="008C3536" w:rsidRPr="008C3536" w:rsidRDefault="008C3536" w:rsidP="008C3536">
      <w:pPr>
        <w:widowControl/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8C3536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2F631718" w14:textId="22368CCA" w:rsidR="005D5C2D" w:rsidRPr="008C3536" w:rsidRDefault="008C3536" w:rsidP="008C353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8C3536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05 грудня 2024 року № 426/10234 «Про бюджет міста Києва на 2025 рік» орієнтовний розмір річної орендної плати складатиме: </w:t>
      </w:r>
      <w:r w:rsidRPr="008C3536">
        <w:rPr>
          <w:b/>
          <w:sz w:val="24"/>
          <w:szCs w:val="24"/>
          <w:u w:val="single"/>
          <w:lang w:val="uk-UA"/>
        </w:rPr>
        <w:t>371 323 грн 75 коп. на рік (5%</w:t>
      </w:r>
      <w:r w:rsidRPr="008C3536">
        <w:rPr>
          <w:b/>
          <w:i w:val="0"/>
          <w:sz w:val="24"/>
          <w:szCs w:val="24"/>
          <w:u w:val="single"/>
          <w:lang w:val="uk-UA"/>
        </w:rPr>
        <w:t>).</w:t>
      </w:r>
    </w:p>
    <w:p w14:paraId="0779ADB8" w14:textId="77777777" w:rsidR="00173F07" w:rsidRPr="008C3536" w:rsidRDefault="00173F07" w:rsidP="008C3536">
      <w:pPr>
        <w:pStyle w:val="1"/>
        <w:shd w:val="clear" w:color="auto" w:fill="auto"/>
        <w:tabs>
          <w:tab w:val="left" w:pos="708"/>
        </w:tabs>
        <w:rPr>
          <w:i w:val="0"/>
          <w:sz w:val="24"/>
          <w:szCs w:val="24"/>
          <w:lang w:val="uk-UA"/>
        </w:rPr>
      </w:pPr>
    </w:p>
    <w:p w14:paraId="620A0F95" w14:textId="77777777" w:rsidR="00173F07" w:rsidRPr="008C3536" w:rsidRDefault="00173F07" w:rsidP="008C3536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8C3536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569B2A8A" w:rsidR="00173F07" w:rsidRPr="008C3536" w:rsidRDefault="008C3536" w:rsidP="008C353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8C3536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8C3536">
        <w:rPr>
          <w:i w:val="0"/>
          <w:sz w:val="24"/>
          <w:szCs w:val="24"/>
          <w:lang w:val="uk-UA"/>
        </w:rPr>
        <w:t>проєкту</w:t>
      </w:r>
      <w:proofErr w:type="spellEnd"/>
      <w:r w:rsidRPr="008C3536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2ADD7C9" w14:textId="77777777" w:rsidR="00AE1A2E" w:rsidRPr="008C3536" w:rsidRDefault="00AE1A2E" w:rsidP="008C3536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8C3536" w:rsidRDefault="00B30291" w:rsidP="008C353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8C3536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8C3536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8C3536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8C3536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8C3536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8C3536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8C3536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8C3536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8C3536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8C3536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CE1469">
      <w:headerReference w:type="default" r:id="rId10"/>
      <w:footerReference w:type="default" r:id="rId11"/>
      <w:pgSz w:w="11907" w:h="16839" w:code="9"/>
      <w:pgMar w:top="851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40C18" w14:textId="77777777" w:rsidR="004E12CF" w:rsidRDefault="004E12CF">
      <w:r>
        <w:separator/>
      </w:r>
    </w:p>
  </w:endnote>
  <w:endnote w:type="continuationSeparator" w:id="0">
    <w:p w14:paraId="106C590B" w14:textId="77777777" w:rsidR="004E12CF" w:rsidRDefault="004E1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B6736" w14:textId="77777777" w:rsidR="004E12CF" w:rsidRDefault="004E12CF">
      <w:r>
        <w:separator/>
      </w:r>
    </w:p>
  </w:footnote>
  <w:footnote w:type="continuationSeparator" w:id="0">
    <w:p w14:paraId="1736988B" w14:textId="77777777" w:rsidR="004E12CF" w:rsidRDefault="004E1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0377040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FC45AF2" w:rsidR="00B50BC8" w:rsidRPr="008C3536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8C3536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12494D" w:rsidRPr="008C3536">
          <w:rPr>
            <w:i w:val="0"/>
            <w:sz w:val="12"/>
            <w:szCs w:val="12"/>
            <w:lang w:val="uk-UA"/>
          </w:rPr>
          <w:t xml:space="preserve">Пояснювальна записка № ПЗН-82992 від </w:t>
        </w:r>
        <w:r w:rsidR="00855E11" w:rsidRPr="008C3536">
          <w:rPr>
            <w:i w:val="0"/>
            <w:sz w:val="12"/>
            <w:szCs w:val="12"/>
            <w:lang w:val="uk-UA"/>
          </w:rPr>
          <w:t>10.07.2025</w:t>
        </w:r>
        <w:r w:rsidR="0012494D" w:rsidRPr="008C3536">
          <w:rPr>
            <w:i w:val="0"/>
            <w:sz w:val="12"/>
            <w:szCs w:val="12"/>
            <w:lang w:val="uk-UA"/>
          </w:rPr>
          <w:t xml:space="preserve"> до клопотання 464392266</w:t>
        </w:r>
      </w:p>
      <w:p w14:paraId="3386C57A" w14:textId="6D9353BD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C3536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8C3536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C3536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C3536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E1469">
          <w:rPr>
            <w:rFonts w:ascii="Times New Roman" w:hAnsi="Times New Roman" w:cs="Times New Roman"/>
            <w:noProof/>
            <w:sz w:val="12"/>
            <w:szCs w:val="12"/>
          </w:rPr>
          <w:t>3</w:t>
        </w:r>
        <w:r w:rsidRPr="008C3536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93192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4E12CF"/>
    <w:rsid w:val="0050652B"/>
    <w:rsid w:val="005740F1"/>
    <w:rsid w:val="00581A44"/>
    <w:rsid w:val="005C003C"/>
    <w:rsid w:val="005D5C2D"/>
    <w:rsid w:val="005E2EFF"/>
    <w:rsid w:val="00600985"/>
    <w:rsid w:val="0065190A"/>
    <w:rsid w:val="006A34C6"/>
    <w:rsid w:val="007033CD"/>
    <w:rsid w:val="00706695"/>
    <w:rsid w:val="0072492F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A4A7E"/>
    <w:rsid w:val="008C3536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84B97"/>
    <w:rsid w:val="00B96FCD"/>
    <w:rsid w:val="00BE53A9"/>
    <w:rsid w:val="00C04B24"/>
    <w:rsid w:val="00C20204"/>
    <w:rsid w:val="00C5746C"/>
    <w:rsid w:val="00C70FE7"/>
    <w:rsid w:val="00C94FF1"/>
    <w:rsid w:val="00C95681"/>
    <w:rsid w:val="00CA5D01"/>
    <w:rsid w:val="00CE1469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E0815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512E6-031B-4256-8874-499E0514F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3</Pages>
  <Words>1046</Words>
  <Characters>5964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6997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Склярська Віра Анатоліївна</cp:lastModifiedBy>
  <cp:revision>45</cp:revision>
  <cp:lastPrinted>2025-07-10T10:56:00Z</cp:lastPrinted>
  <dcterms:created xsi:type="dcterms:W3CDTF">2020-11-18T11:16:00Z</dcterms:created>
  <dcterms:modified xsi:type="dcterms:W3CDTF">2025-07-29T07:05:00Z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