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467014240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467014240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7686E57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2381D">
        <w:rPr>
          <w:b/>
          <w:bCs/>
          <w:sz w:val="24"/>
          <w:szCs w:val="24"/>
          <w:lang w:val="ru-RU"/>
        </w:rPr>
        <w:t>ПЗН-57894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2381D">
        <w:rPr>
          <w:b/>
          <w:bCs/>
          <w:sz w:val="24"/>
          <w:szCs w:val="24"/>
          <w:lang w:val="ru-RU"/>
        </w:rPr>
        <w:t>19.06.2024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5BB7F8CC" w:rsidR="00E17376" w:rsidRPr="0082381D" w:rsidRDefault="0082381D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i/>
          <w:sz w:val="24"/>
          <w:szCs w:val="24"/>
        </w:rPr>
      </w:pPr>
      <w:r w:rsidRPr="0082381D">
        <w:rPr>
          <w:b/>
          <w:bCs/>
          <w:i/>
          <w:sz w:val="24"/>
          <w:szCs w:val="24"/>
        </w:rPr>
        <w:t xml:space="preserve">Про надання громадянам </w:t>
      </w:r>
      <w:proofErr w:type="spellStart"/>
      <w:r w:rsidRPr="0082381D">
        <w:rPr>
          <w:b/>
          <w:bCs/>
          <w:i/>
          <w:sz w:val="24"/>
          <w:szCs w:val="24"/>
        </w:rPr>
        <w:t>Раддо</w:t>
      </w:r>
      <w:proofErr w:type="spellEnd"/>
      <w:r w:rsidRPr="0082381D">
        <w:rPr>
          <w:b/>
          <w:bCs/>
          <w:i/>
          <w:sz w:val="24"/>
          <w:szCs w:val="24"/>
        </w:rPr>
        <w:t xml:space="preserve"> Віктору Вікторовичу, Іванченко Ларисі Миколаївні, Данько Людмилі Вікторівні, </w:t>
      </w:r>
      <w:proofErr w:type="spellStart"/>
      <w:r w:rsidRPr="0082381D">
        <w:rPr>
          <w:b/>
          <w:bCs/>
          <w:i/>
          <w:sz w:val="24"/>
          <w:szCs w:val="24"/>
        </w:rPr>
        <w:t>Малярчуку</w:t>
      </w:r>
      <w:proofErr w:type="spellEnd"/>
      <w:r w:rsidRPr="0082381D">
        <w:rPr>
          <w:b/>
          <w:bCs/>
          <w:i/>
          <w:sz w:val="24"/>
          <w:szCs w:val="24"/>
        </w:rPr>
        <w:t xml:space="preserve"> Віктору Миколайовичу дозволу на розроблення </w:t>
      </w:r>
      <w:proofErr w:type="spellStart"/>
      <w:r w:rsidRPr="0082381D">
        <w:rPr>
          <w:b/>
          <w:bCs/>
          <w:i/>
          <w:sz w:val="24"/>
          <w:szCs w:val="24"/>
        </w:rPr>
        <w:t>проєкту</w:t>
      </w:r>
      <w:proofErr w:type="spellEnd"/>
      <w:r w:rsidRPr="0082381D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Pr="00C437E1">
        <w:rPr>
          <w:rStyle w:val="af"/>
          <w:b/>
          <w:sz w:val="24"/>
          <w:szCs w:val="24"/>
        </w:rPr>
        <w:t>власність</w:t>
      </w:r>
      <w:r w:rsidRPr="0082381D">
        <w:rPr>
          <w:b/>
          <w:bCs/>
          <w:i/>
          <w:sz w:val="24"/>
          <w:szCs w:val="24"/>
        </w:rPr>
        <w:t xml:space="preserve"> </w:t>
      </w:r>
      <w:r w:rsidRPr="0082381D">
        <w:rPr>
          <w:b/>
          <w:i/>
          <w:sz w:val="24"/>
          <w:szCs w:val="24"/>
        </w:rPr>
        <w:t xml:space="preserve"> для будівництва і обслуговування жи</w:t>
      </w:r>
      <w:r w:rsidR="0094765C">
        <w:rPr>
          <w:b/>
          <w:i/>
          <w:sz w:val="24"/>
          <w:szCs w:val="24"/>
        </w:rPr>
        <w:t>т</w:t>
      </w:r>
      <w:r w:rsidRPr="0082381D">
        <w:rPr>
          <w:b/>
          <w:i/>
          <w:sz w:val="24"/>
          <w:szCs w:val="24"/>
        </w:rPr>
        <w:t>ло</w:t>
      </w:r>
      <w:r w:rsidR="0094765C">
        <w:rPr>
          <w:b/>
          <w:i/>
          <w:sz w:val="24"/>
          <w:szCs w:val="24"/>
        </w:rPr>
        <w:t>во</w:t>
      </w:r>
      <w:r w:rsidRPr="0082381D">
        <w:rPr>
          <w:b/>
          <w:i/>
          <w:sz w:val="24"/>
          <w:szCs w:val="24"/>
        </w:rPr>
        <w:t xml:space="preserve">го будинку, господарських будівель і споруд (присадибна ділянка) </w:t>
      </w:r>
      <w:r w:rsidRPr="0082381D">
        <w:rPr>
          <w:b/>
          <w:bCs/>
          <w:i/>
          <w:sz w:val="24"/>
          <w:szCs w:val="24"/>
        </w:rPr>
        <w:t>на вул. Провідницькій, 13-Б у Солом'янському районі міста Києва</w:t>
      </w:r>
    </w:p>
    <w:p w14:paraId="07F9F426" w14:textId="2ACE3632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</w:t>
      </w:r>
      <w:r w:rsidR="0082381D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82381D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479"/>
      </w:tblGrid>
      <w:tr w:rsidR="007737A7" w:rsidRPr="003774B2" w14:paraId="441D652A" w14:textId="77777777" w:rsidTr="0094765C">
        <w:trPr>
          <w:cantSplit/>
        </w:trPr>
        <w:tc>
          <w:tcPr>
            <w:tcW w:w="2835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7479" w:type="dxa"/>
          </w:tcPr>
          <w:p w14:paraId="175CDEAA" w14:textId="77777777" w:rsidR="0094765C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Раддо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Віктор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Вікторович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Іванченко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Лариса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Миколаївна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,</w:t>
            </w:r>
          </w:p>
          <w:p w14:paraId="7608A135" w14:textId="74485E77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Данько Людмила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Вікторівна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Малярчук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Віктор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Миколайович</w:t>
            </w:r>
            <w:proofErr w:type="spellEnd"/>
          </w:p>
        </w:tc>
      </w:tr>
      <w:tr w:rsidR="007737A7" w:rsidRPr="003774B2" w14:paraId="04CA5CA3" w14:textId="77777777" w:rsidTr="0094765C">
        <w:trPr>
          <w:cantSplit/>
        </w:trPr>
        <w:tc>
          <w:tcPr>
            <w:tcW w:w="2835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7479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31.08.2023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467014240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9D83752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82381D">
        <w:rPr>
          <w:sz w:val="24"/>
          <w:szCs w:val="24"/>
        </w:rPr>
        <w:t>кадастровий номер 8000000000:</w:t>
      </w:r>
      <w:r w:rsidR="00765699" w:rsidRPr="003774B2">
        <w:rPr>
          <w:sz w:val="24"/>
          <w:szCs w:val="24"/>
        </w:rPr>
        <w:t>72:483:00</w:t>
      </w:r>
      <w:r w:rsidR="00C437E1">
        <w:rPr>
          <w:sz w:val="24"/>
          <w:szCs w:val="24"/>
        </w:rPr>
        <w:t>10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Провідницька, 13-Б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58329417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1C58F7">
              <w:rPr>
                <w:rFonts w:ascii="Times New Roman" w:hAnsi="Times New Roman" w:cs="Times New Roman"/>
                <w:bCs/>
                <w:i/>
              </w:rPr>
              <w:t>36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3E22CDAE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 w:rsidR="0094765C"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 w:rsidR="0094765C"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го будинку, господарських будівель і споруд (присадибна ділянка) </w:t>
            </w:r>
          </w:p>
        </w:tc>
      </w:tr>
    </w:tbl>
    <w:p w14:paraId="1460E21E" w14:textId="77777777" w:rsidR="002438BA" w:rsidRPr="00A75AA8" w:rsidRDefault="002438BA" w:rsidP="003774B2">
      <w:pPr>
        <w:pStyle w:val="a7"/>
        <w:rPr>
          <w:b w:val="0"/>
          <w:i/>
          <w:sz w:val="4"/>
          <w:szCs w:val="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0C08695F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</w:t>
      </w:r>
      <w:r w:rsidR="0094765C">
        <w:rPr>
          <w:sz w:val="24"/>
          <w:szCs w:val="24"/>
        </w:rPr>
        <w:t>их</w:t>
      </w:r>
      <w:r w:rsidRPr="0070402C">
        <w:rPr>
          <w:sz w:val="24"/>
          <w:szCs w:val="24"/>
        </w:rPr>
        <w:t xml:space="preserve"> ос</w:t>
      </w:r>
      <w:r w:rsidR="0094765C">
        <w:rPr>
          <w:sz w:val="24"/>
          <w:szCs w:val="24"/>
        </w:rPr>
        <w:t>іб</w:t>
      </w:r>
      <w:r w:rsidRPr="0070402C">
        <w:rPr>
          <w:sz w:val="24"/>
          <w:szCs w:val="24"/>
        </w:rPr>
        <w:t xml:space="preserve">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832E4F4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</w:t>
      </w:r>
      <w:r w:rsidR="001C58F7">
        <w:rPr>
          <w:color w:val="000000" w:themeColor="text1"/>
          <w:sz w:val="24"/>
          <w:szCs w:val="24"/>
        </w:rPr>
        <w:t>льним кодексом України права осі</w:t>
      </w:r>
      <w:r w:rsidRPr="00D53919">
        <w:rPr>
          <w:color w:val="000000" w:themeColor="text1"/>
          <w:sz w:val="24"/>
          <w:szCs w:val="24"/>
        </w:rPr>
        <w:t>б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52" w:type="dxa"/>
        <w:tblInd w:w="-5" w:type="dxa"/>
        <w:tblLook w:val="04A0" w:firstRow="1" w:lastRow="0" w:firstColumn="1" w:lastColumn="0" w:noHBand="0" w:noVBand="1"/>
      </w:tblPr>
      <w:tblGrid>
        <w:gridCol w:w="2410"/>
        <w:gridCol w:w="7342"/>
      </w:tblGrid>
      <w:tr w:rsidR="0041184B" w:rsidRPr="003774B2" w14:paraId="4A887E4C" w14:textId="77777777" w:rsidTr="0002456D">
        <w:trPr>
          <w:cantSplit/>
        </w:trPr>
        <w:tc>
          <w:tcPr>
            <w:tcW w:w="24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7342" w:type="dxa"/>
          </w:tcPr>
          <w:p w14:paraId="35DF4BD6" w14:textId="4318F27D" w:rsidR="003E4A00" w:rsidRPr="004B35E1" w:rsidRDefault="001C58F7" w:rsidP="001C58F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B35E1">
              <w:rPr>
                <w:i/>
                <w:sz w:val="24"/>
                <w:szCs w:val="24"/>
              </w:rPr>
              <w:t xml:space="preserve">Земельна ділянка забудована житловим будинком садибного типу загальною площею </w:t>
            </w:r>
            <w:r w:rsidR="002409AF" w:rsidRPr="004B35E1">
              <w:rPr>
                <w:i/>
                <w:sz w:val="24"/>
                <w:szCs w:val="24"/>
              </w:rPr>
              <w:t>71,4</w:t>
            </w:r>
            <w:r w:rsidRPr="004B35E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B35E1">
              <w:rPr>
                <w:i/>
                <w:sz w:val="24"/>
                <w:szCs w:val="24"/>
              </w:rPr>
              <w:t>кв.м</w:t>
            </w:r>
            <w:proofErr w:type="spellEnd"/>
            <w:r w:rsidRPr="004B35E1">
              <w:rPr>
                <w:i/>
                <w:sz w:val="24"/>
                <w:szCs w:val="24"/>
              </w:rPr>
              <w:t>, який перебуває у спільній частковій власності громадян</w:t>
            </w:r>
            <w:r w:rsidR="003E4A00" w:rsidRPr="004B35E1">
              <w:rPr>
                <w:i/>
                <w:sz w:val="24"/>
                <w:szCs w:val="24"/>
              </w:rPr>
              <w:t>:</w:t>
            </w:r>
          </w:p>
          <w:p w14:paraId="07FECCB7" w14:textId="32DD7C86" w:rsidR="003E4A00" w:rsidRPr="004B35E1" w:rsidRDefault="003E4A00" w:rsidP="003E4A0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B35E1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4B35E1">
              <w:rPr>
                <w:i/>
                <w:sz w:val="24"/>
                <w:szCs w:val="24"/>
              </w:rPr>
              <w:t>Раддо</w:t>
            </w:r>
            <w:proofErr w:type="spellEnd"/>
            <w:r w:rsidRPr="004B35E1">
              <w:rPr>
                <w:i/>
                <w:sz w:val="24"/>
                <w:szCs w:val="24"/>
              </w:rPr>
              <w:t xml:space="preserve"> Віктор</w:t>
            </w:r>
            <w:r w:rsidR="0002456D">
              <w:rPr>
                <w:i/>
                <w:sz w:val="24"/>
                <w:szCs w:val="24"/>
              </w:rPr>
              <w:t>а</w:t>
            </w:r>
            <w:r w:rsidRPr="004B35E1">
              <w:rPr>
                <w:i/>
                <w:sz w:val="24"/>
                <w:szCs w:val="24"/>
              </w:rPr>
              <w:t xml:space="preserve"> Вікторович</w:t>
            </w:r>
            <w:r w:rsidR="0002456D">
              <w:rPr>
                <w:i/>
                <w:sz w:val="24"/>
                <w:szCs w:val="24"/>
              </w:rPr>
              <w:t>а</w:t>
            </w:r>
            <w:r w:rsidRPr="004B35E1">
              <w:rPr>
                <w:i/>
                <w:sz w:val="24"/>
                <w:szCs w:val="24"/>
              </w:rPr>
              <w:t xml:space="preserve"> (розмір частки 1/4), дата державної реєстрації 01.08.2023, номер відомостей про речове право 51196659;</w:t>
            </w:r>
          </w:p>
          <w:p w14:paraId="6144F954" w14:textId="479413F6" w:rsidR="003E4A00" w:rsidRPr="004B35E1" w:rsidRDefault="003E4A00" w:rsidP="001C58F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B35E1">
              <w:rPr>
                <w:i/>
                <w:sz w:val="24"/>
                <w:szCs w:val="24"/>
              </w:rPr>
              <w:t>- Іванченко Ларис</w:t>
            </w:r>
            <w:r w:rsidR="0002456D">
              <w:rPr>
                <w:i/>
                <w:sz w:val="24"/>
                <w:szCs w:val="24"/>
              </w:rPr>
              <w:t>и</w:t>
            </w:r>
            <w:r w:rsidRPr="004B35E1">
              <w:rPr>
                <w:i/>
                <w:sz w:val="24"/>
                <w:szCs w:val="24"/>
              </w:rPr>
              <w:t xml:space="preserve"> Миколаївн</w:t>
            </w:r>
            <w:r w:rsidR="0002456D">
              <w:rPr>
                <w:i/>
                <w:sz w:val="24"/>
                <w:szCs w:val="24"/>
              </w:rPr>
              <w:t xml:space="preserve">и </w:t>
            </w:r>
            <w:r w:rsidRPr="004B35E1">
              <w:rPr>
                <w:i/>
                <w:sz w:val="24"/>
                <w:szCs w:val="24"/>
              </w:rPr>
              <w:t xml:space="preserve">(розмір частки 1/4), дата державної реєстрації </w:t>
            </w:r>
            <w:r w:rsidR="004B35E1" w:rsidRPr="004B35E1">
              <w:rPr>
                <w:i/>
                <w:sz w:val="24"/>
                <w:szCs w:val="24"/>
              </w:rPr>
              <w:t>25</w:t>
            </w:r>
            <w:r w:rsidRPr="004B35E1">
              <w:rPr>
                <w:i/>
                <w:sz w:val="24"/>
                <w:szCs w:val="24"/>
              </w:rPr>
              <w:t>.0</w:t>
            </w:r>
            <w:r w:rsidR="004B35E1" w:rsidRPr="004B35E1">
              <w:rPr>
                <w:i/>
                <w:sz w:val="24"/>
                <w:szCs w:val="24"/>
              </w:rPr>
              <w:t>1</w:t>
            </w:r>
            <w:r w:rsidRPr="004B35E1">
              <w:rPr>
                <w:i/>
                <w:sz w:val="24"/>
                <w:szCs w:val="24"/>
              </w:rPr>
              <w:t>.202</w:t>
            </w:r>
            <w:r w:rsidR="004B35E1" w:rsidRPr="004B35E1">
              <w:rPr>
                <w:i/>
                <w:sz w:val="24"/>
                <w:szCs w:val="24"/>
              </w:rPr>
              <w:t>2</w:t>
            </w:r>
            <w:r w:rsidRPr="004B35E1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4B35E1" w:rsidRPr="004B35E1">
              <w:rPr>
                <w:i/>
                <w:sz w:val="24"/>
                <w:szCs w:val="24"/>
              </w:rPr>
              <w:t>46420605</w:t>
            </w:r>
            <w:r w:rsidRPr="004B35E1">
              <w:rPr>
                <w:i/>
                <w:sz w:val="24"/>
                <w:szCs w:val="24"/>
              </w:rPr>
              <w:t>;</w:t>
            </w:r>
          </w:p>
          <w:p w14:paraId="231A08CA" w14:textId="5BACA198" w:rsidR="004B35E1" w:rsidRPr="004B35E1" w:rsidRDefault="004B35E1" w:rsidP="001C58F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B35E1">
              <w:rPr>
                <w:i/>
                <w:sz w:val="24"/>
                <w:szCs w:val="24"/>
              </w:rPr>
              <w:t xml:space="preserve">- </w:t>
            </w:r>
            <w:r w:rsidR="003E4A00" w:rsidRPr="004B35E1">
              <w:rPr>
                <w:i/>
                <w:sz w:val="24"/>
                <w:szCs w:val="24"/>
              </w:rPr>
              <w:t>Данько Людмил</w:t>
            </w:r>
            <w:r w:rsidR="0002456D">
              <w:rPr>
                <w:i/>
                <w:sz w:val="24"/>
                <w:szCs w:val="24"/>
              </w:rPr>
              <w:t>и</w:t>
            </w:r>
            <w:r w:rsidR="003E4A00" w:rsidRPr="004B35E1">
              <w:rPr>
                <w:i/>
                <w:sz w:val="24"/>
                <w:szCs w:val="24"/>
              </w:rPr>
              <w:t xml:space="preserve"> Вікторівн</w:t>
            </w:r>
            <w:r w:rsidR="0002456D">
              <w:rPr>
                <w:i/>
                <w:sz w:val="24"/>
                <w:szCs w:val="24"/>
              </w:rPr>
              <w:t xml:space="preserve">и </w:t>
            </w:r>
            <w:r w:rsidR="003E4A00" w:rsidRPr="004B35E1">
              <w:rPr>
                <w:i/>
                <w:sz w:val="24"/>
                <w:szCs w:val="24"/>
              </w:rPr>
              <w:t>(розмір частки 1/4),</w:t>
            </w:r>
            <w:r w:rsidRPr="004B35E1">
              <w:rPr>
                <w:i/>
                <w:sz w:val="24"/>
                <w:szCs w:val="24"/>
              </w:rPr>
              <w:t xml:space="preserve"> дата державної реєстрації 25.01.2022, номер відомостей про речове право 46420581;</w:t>
            </w:r>
          </w:p>
          <w:p w14:paraId="2FA95D28" w14:textId="2F1B7A15" w:rsidR="001C58F7" w:rsidRPr="004B35E1" w:rsidRDefault="0002456D" w:rsidP="001C58F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3E4A00" w:rsidRPr="004B35E1">
              <w:rPr>
                <w:i/>
                <w:sz w:val="24"/>
                <w:szCs w:val="24"/>
              </w:rPr>
              <w:t>Малярчук</w:t>
            </w:r>
            <w:r w:rsidR="000E3E1B">
              <w:rPr>
                <w:i/>
                <w:sz w:val="24"/>
                <w:szCs w:val="24"/>
              </w:rPr>
              <w:t>а</w:t>
            </w:r>
            <w:proofErr w:type="spellEnd"/>
            <w:r w:rsidR="003E4A00" w:rsidRPr="004B35E1">
              <w:rPr>
                <w:i/>
                <w:sz w:val="24"/>
                <w:szCs w:val="24"/>
              </w:rPr>
              <w:t xml:space="preserve"> Віктор</w:t>
            </w:r>
            <w:r>
              <w:rPr>
                <w:i/>
                <w:sz w:val="24"/>
                <w:szCs w:val="24"/>
              </w:rPr>
              <w:t>а</w:t>
            </w:r>
            <w:r w:rsidR="003E4A00" w:rsidRPr="004B35E1">
              <w:rPr>
                <w:i/>
                <w:sz w:val="24"/>
                <w:szCs w:val="24"/>
              </w:rPr>
              <w:t xml:space="preserve"> Миколайович</w:t>
            </w:r>
            <w:r>
              <w:rPr>
                <w:i/>
                <w:sz w:val="24"/>
                <w:szCs w:val="24"/>
              </w:rPr>
              <w:t xml:space="preserve">а </w:t>
            </w:r>
            <w:r w:rsidR="003E4A00" w:rsidRPr="004B35E1">
              <w:rPr>
                <w:i/>
                <w:sz w:val="24"/>
                <w:szCs w:val="24"/>
              </w:rPr>
              <w:t>(розмір частки 1/4)</w:t>
            </w:r>
            <w:r w:rsidR="004B35E1" w:rsidRPr="004B35E1">
              <w:rPr>
                <w:i/>
                <w:sz w:val="24"/>
                <w:szCs w:val="24"/>
              </w:rPr>
              <w:t>, дата державної реєстрації 25</w:t>
            </w:r>
            <w:r w:rsidR="001C58F7" w:rsidRPr="004B35E1">
              <w:rPr>
                <w:i/>
                <w:sz w:val="24"/>
                <w:szCs w:val="24"/>
              </w:rPr>
              <w:t>.0</w:t>
            </w:r>
            <w:r w:rsidR="004B35E1" w:rsidRPr="004B35E1">
              <w:rPr>
                <w:i/>
                <w:sz w:val="24"/>
                <w:szCs w:val="24"/>
              </w:rPr>
              <w:t>1</w:t>
            </w:r>
            <w:r w:rsidR="001C58F7" w:rsidRPr="004B35E1">
              <w:rPr>
                <w:i/>
                <w:sz w:val="24"/>
                <w:szCs w:val="24"/>
              </w:rPr>
              <w:t>.202</w:t>
            </w:r>
            <w:r w:rsidR="004B35E1" w:rsidRPr="004B35E1">
              <w:rPr>
                <w:i/>
                <w:sz w:val="24"/>
                <w:szCs w:val="24"/>
              </w:rPr>
              <w:t>2</w:t>
            </w:r>
            <w:r w:rsidR="001C58F7" w:rsidRPr="004B35E1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4B35E1" w:rsidRPr="004B35E1">
              <w:rPr>
                <w:i/>
                <w:sz w:val="24"/>
                <w:szCs w:val="24"/>
              </w:rPr>
              <w:t>46420570</w:t>
            </w:r>
            <w:r w:rsidR="001C58F7" w:rsidRPr="004B35E1">
              <w:rPr>
                <w:i/>
                <w:sz w:val="24"/>
                <w:szCs w:val="24"/>
              </w:rPr>
              <w:t>;</w:t>
            </w:r>
          </w:p>
          <w:p w14:paraId="26380E52" w14:textId="77777777" w:rsidR="0041184B" w:rsidRDefault="001C58F7" w:rsidP="004B35E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B35E1">
              <w:rPr>
                <w:i/>
                <w:sz w:val="24"/>
                <w:szCs w:val="24"/>
              </w:rPr>
              <w:t>(інформація з Державного реєстру речо</w:t>
            </w:r>
            <w:r w:rsidR="004B35E1" w:rsidRPr="004B35E1">
              <w:rPr>
                <w:i/>
                <w:sz w:val="24"/>
                <w:szCs w:val="24"/>
              </w:rPr>
              <w:t>вих прав на нерухоме майно від 18</w:t>
            </w:r>
            <w:r w:rsidRPr="004B35E1">
              <w:rPr>
                <w:i/>
                <w:sz w:val="24"/>
                <w:szCs w:val="24"/>
              </w:rPr>
              <w:t>.0</w:t>
            </w:r>
            <w:r w:rsidR="004B35E1" w:rsidRPr="004B35E1">
              <w:rPr>
                <w:i/>
                <w:sz w:val="24"/>
                <w:szCs w:val="24"/>
              </w:rPr>
              <w:t>6</w:t>
            </w:r>
            <w:r w:rsidRPr="004B35E1">
              <w:rPr>
                <w:i/>
                <w:sz w:val="24"/>
                <w:szCs w:val="24"/>
              </w:rPr>
              <w:t>.2024 № 3</w:t>
            </w:r>
            <w:r w:rsidR="004B35E1" w:rsidRPr="004B35E1">
              <w:rPr>
                <w:i/>
                <w:sz w:val="24"/>
                <w:szCs w:val="24"/>
              </w:rPr>
              <w:t>83392050</w:t>
            </w:r>
            <w:r w:rsidRPr="004B35E1">
              <w:rPr>
                <w:i/>
                <w:sz w:val="24"/>
                <w:szCs w:val="24"/>
              </w:rPr>
              <w:t>).</w:t>
            </w:r>
          </w:p>
          <w:p w14:paraId="687E2619" w14:textId="38B00384" w:rsidR="00E54558" w:rsidRPr="0002456D" w:rsidRDefault="00E54558" w:rsidP="000E3E1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Також</w:t>
            </w:r>
            <w:r w:rsidR="000E3E1B">
              <w:rPr>
                <w:i/>
                <w:sz w:val="24"/>
                <w:szCs w:val="24"/>
              </w:rPr>
              <w:t xml:space="preserve">, відповідно до листа ТОВ «ЮК «НОВАКОВСЬКА ТА ПАРТНЕРИ» від 22.03.2024 </w:t>
            </w:r>
            <w:r>
              <w:rPr>
                <w:i/>
                <w:sz w:val="24"/>
                <w:szCs w:val="24"/>
              </w:rPr>
              <w:t>на зем</w:t>
            </w:r>
            <w:r w:rsidR="000E3E1B">
              <w:rPr>
                <w:i/>
                <w:sz w:val="24"/>
                <w:szCs w:val="24"/>
              </w:rPr>
              <w:t>ельній ділянці розміщений напіврозвалений сарай.</w:t>
            </w:r>
          </w:p>
        </w:tc>
      </w:tr>
      <w:tr w:rsidR="0041184B" w:rsidRPr="003774B2" w14:paraId="44C55D8C" w14:textId="77777777" w:rsidTr="0002456D">
        <w:trPr>
          <w:cantSplit/>
        </w:trPr>
        <w:tc>
          <w:tcPr>
            <w:tcW w:w="24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7342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02456D">
        <w:trPr>
          <w:cantSplit/>
          <w:trHeight w:val="1567"/>
        </w:trPr>
        <w:tc>
          <w:tcPr>
            <w:tcW w:w="24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7342" w:type="dxa"/>
          </w:tcPr>
          <w:p w14:paraId="20096006" w14:textId="7931DBCB" w:rsidR="00490B24" w:rsidRPr="00490B24" w:rsidRDefault="001C58F7" w:rsidP="00490B2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0B24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 w:rsidR="0002456D" w:rsidRPr="00490B24"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490B24">
              <w:rPr>
                <w:rFonts w:ascii="Times New Roman" w:hAnsi="Times New Roman" w:cs="Times New Roman"/>
                <w:i/>
              </w:rPr>
              <w:t xml:space="preserve">№ 370/1804, земельна ділянка за функціональним призначенням належить </w:t>
            </w:r>
            <w:r w:rsidRPr="00490B24">
              <w:rPr>
                <w:rFonts w:ascii="Times New Roman" w:hAnsi="Times New Roman" w:cs="Times New Roman"/>
                <w:i/>
                <w:color w:val="auto"/>
              </w:rPr>
              <w:t xml:space="preserve">до території </w:t>
            </w:r>
            <w:r w:rsidR="000E3E1B" w:rsidRPr="00490B24">
              <w:rPr>
                <w:rFonts w:ascii="Times New Roman" w:hAnsi="Times New Roman" w:cs="Times New Roman"/>
                <w:i/>
                <w:color w:val="auto"/>
              </w:rPr>
              <w:t xml:space="preserve">житлової </w:t>
            </w:r>
            <w:r w:rsidRPr="00490B24">
              <w:rPr>
                <w:rFonts w:ascii="Times New Roman" w:hAnsi="Times New Roman" w:cs="Times New Roman"/>
                <w:i/>
                <w:color w:val="auto"/>
              </w:rPr>
              <w:t xml:space="preserve">садибної забудови </w:t>
            </w:r>
            <w:r w:rsidR="000E3E1B">
              <w:rPr>
                <w:rFonts w:ascii="Times New Roman" w:hAnsi="Times New Roman" w:cs="Times New Roman"/>
                <w:i/>
                <w:color w:val="auto"/>
              </w:rPr>
              <w:t xml:space="preserve">(існуючі) </w:t>
            </w:r>
            <w:r w:rsidRPr="00490B24">
              <w:rPr>
                <w:rFonts w:ascii="Times New Roman" w:hAnsi="Times New Roman" w:cs="Times New Roman"/>
                <w:i/>
                <w:snapToGrid w:val="0"/>
              </w:rPr>
              <w:t>(</w:t>
            </w:r>
            <w:r w:rsidR="000E3E1B">
              <w:rPr>
                <w:rFonts w:ascii="Times New Roman" w:hAnsi="Times New Roman" w:cs="Times New Roman"/>
                <w:i/>
                <w:snapToGrid w:val="0"/>
              </w:rPr>
              <w:t>довідка (</w:t>
            </w:r>
            <w:r w:rsidRPr="00490B24">
              <w:rPr>
                <w:rFonts w:ascii="Times New Roman" w:hAnsi="Times New Roman" w:cs="Times New Roman"/>
                <w:i/>
                <w:snapToGrid w:val="0"/>
              </w:rPr>
              <w:t>витяг</w:t>
            </w:r>
            <w:r w:rsidR="000E3E1B">
              <w:rPr>
                <w:rFonts w:ascii="Times New Roman" w:hAnsi="Times New Roman" w:cs="Times New Roman"/>
                <w:i/>
                <w:snapToGrid w:val="0"/>
              </w:rPr>
              <w:t>)</w:t>
            </w:r>
            <w:r w:rsidRPr="00490B24">
              <w:rPr>
                <w:rFonts w:ascii="Times New Roman" w:hAnsi="Times New Roman" w:cs="Times New Roman"/>
                <w:i/>
                <w:snapToGrid w:val="0"/>
              </w:rPr>
              <w:t xml:space="preserve">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02456D" w:rsidRPr="00490B24">
              <w:rPr>
                <w:rFonts w:ascii="Times New Roman" w:hAnsi="Times New Roman" w:cs="Times New Roman"/>
                <w:i/>
                <w:snapToGrid w:val="0"/>
              </w:rPr>
              <w:t xml:space="preserve">                          </w:t>
            </w:r>
            <w:r w:rsidRPr="00490B24">
              <w:rPr>
                <w:rFonts w:ascii="Times New Roman" w:hAnsi="Times New Roman" w:cs="Times New Roman"/>
                <w:i/>
                <w:snapToGrid w:val="0"/>
              </w:rPr>
              <w:t xml:space="preserve"> від 31.08.2023  № 055-6628)</w:t>
            </w:r>
            <w:r w:rsidR="00490B24" w:rsidRPr="00490B24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4888231" w14:textId="1EE288A3" w:rsidR="0041184B" w:rsidRPr="00446DA6" w:rsidRDefault="00490B24" w:rsidP="00490B2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90B24">
              <w:rPr>
                <w:i/>
                <w:sz w:val="24"/>
                <w:szCs w:val="24"/>
              </w:rPr>
              <w:t xml:space="preserve">Згідно з </w:t>
            </w:r>
            <w:r>
              <w:rPr>
                <w:i/>
                <w:sz w:val="24"/>
                <w:szCs w:val="24"/>
              </w:rPr>
              <w:t>л</w:t>
            </w:r>
            <w:r w:rsidRPr="00490B24">
              <w:rPr>
                <w:i/>
                <w:sz w:val="24"/>
                <w:szCs w:val="24"/>
              </w:rPr>
              <w:t xml:space="preserve">истом </w:t>
            </w:r>
            <w:r w:rsidRPr="00490B24">
              <w:rPr>
                <w:i/>
                <w:snapToGrid w:val="0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>
              <w:rPr>
                <w:i/>
                <w:snapToGrid w:val="0"/>
                <w:sz w:val="24"/>
                <w:szCs w:val="24"/>
              </w:rPr>
              <w:t xml:space="preserve"> 22.12.2023 № 055-10846</w:t>
            </w:r>
            <w:r w:rsidRPr="00490B24">
              <w:rPr>
                <w:i/>
                <w:snapToGrid w:val="0"/>
                <w:sz w:val="24"/>
                <w:szCs w:val="24"/>
              </w:rPr>
              <w:t xml:space="preserve"> заявлена ініціатива відповідає містобудівній документації.</w:t>
            </w:r>
          </w:p>
        </w:tc>
      </w:tr>
      <w:tr w:rsidR="00765699" w:rsidRPr="003774B2" w14:paraId="67EEAA64" w14:textId="77777777" w:rsidTr="0002456D">
        <w:trPr>
          <w:cantSplit/>
        </w:trPr>
        <w:tc>
          <w:tcPr>
            <w:tcW w:w="24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7342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02456D">
        <w:trPr>
          <w:cantSplit/>
        </w:trPr>
        <w:tc>
          <w:tcPr>
            <w:tcW w:w="24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7342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02456D">
        <w:trPr>
          <w:cantSplit/>
        </w:trPr>
        <w:tc>
          <w:tcPr>
            <w:tcW w:w="24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7342" w:type="dxa"/>
          </w:tcPr>
          <w:p w14:paraId="1368F46E" w14:textId="77777777" w:rsidR="00A35103" w:rsidRDefault="00A35103" w:rsidP="00A35103">
            <w:pPr>
              <w:ind w:firstLine="57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C75D755" w14:textId="66E1B95F" w:rsidR="00A35103" w:rsidRDefault="00A35103" w:rsidP="00A35103">
            <w:pPr>
              <w:pStyle w:val="af3"/>
              <w:ind w:firstLine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</w:t>
            </w:r>
            <w:r w:rsidR="003A6D8B">
              <w:rPr>
                <w:rFonts w:ascii="Times New Roman" w:hAnsi="Times New Roman" w:cs="Times New Roman"/>
                <w:i/>
              </w:rPr>
              <w:t xml:space="preserve">                   </w:t>
            </w:r>
            <w:r>
              <w:rPr>
                <w:rFonts w:ascii="Times New Roman" w:hAnsi="Times New Roman" w:cs="Times New Roman"/>
                <w:i/>
              </w:rPr>
              <w:t xml:space="preserve">№ 826/8107/16, від 16.09.2021 у справі № 826/8847/16. </w:t>
            </w:r>
          </w:p>
          <w:p w14:paraId="6528D3CD" w14:textId="0FD2BAA3" w:rsidR="00FD241E" w:rsidRPr="003774B2" w:rsidRDefault="00A35103" w:rsidP="00A35103">
            <w:pPr>
              <w:ind w:firstLine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46963EB" w14:textId="77777777" w:rsidR="006A7835" w:rsidRDefault="006A7835" w:rsidP="006A7835">
      <w:pPr>
        <w:pStyle w:val="1"/>
        <w:tabs>
          <w:tab w:val="left" w:pos="0"/>
        </w:tabs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A2AFA93" w14:textId="1B908F39" w:rsidR="006A7835" w:rsidRDefault="006A7835" w:rsidP="006A7835">
      <w:pPr>
        <w:pStyle w:val="1"/>
        <w:tabs>
          <w:tab w:val="left" w:pos="0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4DDBA8D3" w14:textId="36DAF174" w:rsidR="006A7835" w:rsidRDefault="006A7835" w:rsidP="006A783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</w:t>
      </w:r>
      <w:r w:rsidR="002C2D8C">
        <w:rPr>
          <w:sz w:val="24"/>
          <w:szCs w:val="24"/>
          <w:shd w:val="clear" w:color="auto" w:fill="FFFFFF"/>
          <w:lang w:val="ru-RU"/>
        </w:rPr>
        <w:t>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</w:t>
      </w:r>
      <w:r w:rsidR="002C2D8C">
        <w:rPr>
          <w:sz w:val="24"/>
          <w:szCs w:val="24"/>
          <w:shd w:val="clear" w:color="auto" w:fill="FFFFFF"/>
          <w:lang w:val="ru-RU"/>
        </w:rPr>
        <w:t>іб</w:t>
      </w:r>
      <w:bookmarkStart w:id="0" w:name="_GoBack"/>
      <w:bookmarkEnd w:id="0"/>
      <w:r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3C1AC8D" w14:textId="7FD46414" w:rsidR="00A35103" w:rsidRDefault="00A35103" w:rsidP="00A35103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зацікавленими особами своїх прав щодо оформлення земельної ділянки.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2381D">
        <w:rPr>
          <w:bCs/>
          <w:sz w:val="20"/>
          <w:szCs w:val="20"/>
          <w:lang w:val="ru-RU"/>
        </w:rPr>
        <w:t>Валентина ПЕЛИХ</w:t>
      </w:r>
    </w:p>
    <w:p w14:paraId="7D16D9EF" w14:textId="4591B872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A7835">
        <w:trPr>
          <w:trHeight w:val="330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6A7835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sectPr w:rsidR="006674A5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FE71295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82381D">
      <w:rPr>
        <w:sz w:val="12"/>
        <w:szCs w:val="12"/>
        <w:lang w:val="ru-RU"/>
      </w:rPr>
      <w:t>ПЗН-57894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19.06.2024</w:t>
    </w:r>
    <w:r w:rsidR="00862990">
      <w:rPr>
        <w:sz w:val="12"/>
        <w:szCs w:val="12"/>
      </w:rPr>
      <w:t xml:space="preserve"> до </w:t>
    </w:r>
    <w:r w:rsidR="00446DA6">
      <w:rPr>
        <w:sz w:val="12"/>
        <w:szCs w:val="12"/>
      </w:rPr>
      <w:t xml:space="preserve">справи </w:t>
    </w:r>
    <w:r w:rsidR="00862990">
      <w:rPr>
        <w:sz w:val="12"/>
        <w:szCs w:val="12"/>
      </w:rPr>
      <w:t>467014240</w:t>
    </w:r>
  </w:p>
  <w:p w14:paraId="2E60DAB9" w14:textId="212557F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C2D8C" w:rsidRPr="002C2D8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56D"/>
    <w:rsid w:val="000A71E1"/>
    <w:rsid w:val="000E3E1B"/>
    <w:rsid w:val="000F1896"/>
    <w:rsid w:val="000F7620"/>
    <w:rsid w:val="00110C03"/>
    <w:rsid w:val="00114807"/>
    <w:rsid w:val="001409D2"/>
    <w:rsid w:val="00154335"/>
    <w:rsid w:val="00175FD0"/>
    <w:rsid w:val="001C58F7"/>
    <w:rsid w:val="001D6DF8"/>
    <w:rsid w:val="001E7256"/>
    <w:rsid w:val="00225462"/>
    <w:rsid w:val="00232D6B"/>
    <w:rsid w:val="002409AF"/>
    <w:rsid w:val="002438BA"/>
    <w:rsid w:val="0025566C"/>
    <w:rsid w:val="00294238"/>
    <w:rsid w:val="002A3B79"/>
    <w:rsid w:val="002C2D8C"/>
    <w:rsid w:val="002E2E81"/>
    <w:rsid w:val="00302B67"/>
    <w:rsid w:val="003047FC"/>
    <w:rsid w:val="0031125D"/>
    <w:rsid w:val="003448D5"/>
    <w:rsid w:val="00347B41"/>
    <w:rsid w:val="003568E0"/>
    <w:rsid w:val="0036528B"/>
    <w:rsid w:val="003657A3"/>
    <w:rsid w:val="003732A8"/>
    <w:rsid w:val="003774B2"/>
    <w:rsid w:val="003A6D8B"/>
    <w:rsid w:val="003B08D2"/>
    <w:rsid w:val="003C3F52"/>
    <w:rsid w:val="003E4A00"/>
    <w:rsid w:val="003F70C6"/>
    <w:rsid w:val="0041184B"/>
    <w:rsid w:val="004159A3"/>
    <w:rsid w:val="004176B9"/>
    <w:rsid w:val="004223BA"/>
    <w:rsid w:val="004347F6"/>
    <w:rsid w:val="00446DA6"/>
    <w:rsid w:val="00464C10"/>
    <w:rsid w:val="00466C3C"/>
    <w:rsid w:val="004848F0"/>
    <w:rsid w:val="00490B24"/>
    <w:rsid w:val="00496595"/>
    <w:rsid w:val="004B35E1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A7835"/>
    <w:rsid w:val="006A7C60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2381D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4765C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35103"/>
    <w:rsid w:val="00A723F2"/>
    <w:rsid w:val="00A738AB"/>
    <w:rsid w:val="00A75AA8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07CC5"/>
    <w:rsid w:val="00C12782"/>
    <w:rsid w:val="00C16815"/>
    <w:rsid w:val="00C22081"/>
    <w:rsid w:val="00C4349F"/>
    <w:rsid w:val="00C437E1"/>
    <w:rsid w:val="00C55D40"/>
    <w:rsid w:val="00C8138C"/>
    <w:rsid w:val="00C84CA8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54558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A3510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8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5665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20</cp:revision>
  <cp:lastPrinted>2024-07-17T11:31:00Z</cp:lastPrinted>
  <dcterms:created xsi:type="dcterms:W3CDTF">2024-06-19T12:59:00Z</dcterms:created>
  <dcterms:modified xsi:type="dcterms:W3CDTF">2024-07-17T11:32:00Z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2024-06-20T07:43:18Z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8d6082ca-cfab-401c-8753-4bac1eb43745</vt:lpwstr>
  </property>
  <property fmtid="{D5CDD505-2E9C-101B-9397-08002B2CF9AE}" pid="8" name="MSIP_Label_defa4170-0d19-0005-0004-bc88714345d2_ContentBits">
    <vt:lpwstr>0</vt:lpwstr>
  </property>
</Properties>
</file>