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0C7B7921" w:rsidR="00706003" w:rsidRPr="00C65838" w:rsidRDefault="00706003" w:rsidP="00706003">
      <w:pPr>
        <w:tabs>
          <w:tab w:val="left" w:pos="4395"/>
        </w:tabs>
        <w:ind w:right="-1"/>
        <w:jc w:val="center"/>
        <w:rPr>
          <w:sz w:val="28"/>
          <w:szCs w:val="28"/>
        </w:rPr>
      </w:pPr>
      <w:r w:rsidRPr="00C65838">
        <w:rPr>
          <w:sz w:val="28"/>
          <w:szCs w:val="28"/>
          <w:lang w:val="en-US"/>
        </w:rPr>
        <w:t>I</w:t>
      </w:r>
      <w:r w:rsidR="007308BF">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4CF0EDF0">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480448528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480448528</w:t>
                      </w:r>
                    </w:p>
                  </w:txbxContent>
                </v:textbox>
              </v:shape>
            </w:pict>
          </mc:Fallback>
        </mc:AlternateContent>
      </w:r>
    </w:p>
    <w:tbl>
      <w:tblPr>
        <w:tblW w:w="0" w:type="auto"/>
        <w:tblLook w:val="01E0" w:firstRow="1" w:lastRow="1" w:firstColumn="1" w:lastColumn="1" w:noHBand="0" w:noVBand="0"/>
      </w:tblPr>
      <w:tblGrid>
        <w:gridCol w:w="5103"/>
      </w:tblGrid>
      <w:tr w:rsidR="00DE4A20" w:rsidRPr="00706003" w14:paraId="39883B9B" w14:textId="77777777" w:rsidTr="00A16694">
        <w:trPr>
          <w:trHeight w:val="2500"/>
        </w:trPr>
        <w:tc>
          <w:tcPr>
            <w:tcW w:w="5103" w:type="dxa"/>
            <w:hideMark/>
          </w:tcPr>
          <w:p w14:paraId="0B182D23" w14:textId="623953F3" w:rsidR="00F6318B" w:rsidRPr="00DE4A20" w:rsidRDefault="0009503E" w:rsidP="00370F8B">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370F8B" w:rsidRPr="003A1BCE">
              <w:rPr>
                <w:b/>
                <w:color w:val="000000" w:themeColor="text1"/>
                <w:sz w:val="28"/>
                <w:szCs w:val="28"/>
              </w:rPr>
              <w:t>передачу</w:t>
            </w:r>
            <w:r w:rsidR="00A127D2" w:rsidRPr="00DE4A20">
              <w:rPr>
                <w:b/>
                <w:color w:val="000000" w:themeColor="text1"/>
                <w:sz w:val="28"/>
                <w:szCs w:val="28"/>
              </w:rPr>
              <w:t xml:space="preserve"> </w:t>
            </w:r>
            <w:r w:rsidR="00DB1617">
              <w:rPr>
                <w:b/>
                <w:color w:val="000000" w:themeColor="text1"/>
                <w:sz w:val="28"/>
                <w:szCs w:val="28"/>
              </w:rPr>
              <w:t>АКЦІОНЕРНОМУ</w:t>
            </w:r>
            <w:r w:rsidR="0014281D">
              <w:rPr>
                <w:b/>
                <w:color w:val="000000" w:themeColor="text1"/>
                <w:sz w:val="28"/>
                <w:szCs w:val="28"/>
              </w:rPr>
              <w:t xml:space="preserve"> ТОВАРИСТВУ</w:t>
            </w:r>
            <w:r w:rsidR="00A264FD" w:rsidRPr="00DE4A20">
              <w:rPr>
                <w:b/>
                <w:color w:val="000000" w:themeColor="text1"/>
                <w:sz w:val="28"/>
                <w:szCs w:val="28"/>
              </w:rPr>
              <w:t xml:space="preserve"> «ЖУЛЯН</w:t>
            </w:r>
            <w:r w:rsidR="00DB1617">
              <w:rPr>
                <w:b/>
                <w:color w:val="000000" w:themeColor="text1"/>
                <w:sz w:val="28"/>
                <w:szCs w:val="28"/>
              </w:rPr>
              <w:t>И»</w:t>
            </w:r>
            <w:r w:rsidR="00A264FD" w:rsidRPr="00DE4A20">
              <w:rPr>
                <w:b/>
                <w:color w:val="000000" w:themeColor="text1"/>
                <w:sz w:val="28"/>
                <w:szCs w:val="28"/>
              </w:rPr>
              <w:t xml:space="preserve"> </w:t>
            </w:r>
            <w:r w:rsidR="00DB1617">
              <w:rPr>
                <w:b/>
                <w:color w:val="000000" w:themeColor="text1"/>
                <w:sz w:val="28"/>
                <w:szCs w:val="28"/>
              </w:rPr>
              <w:t>земельних</w:t>
            </w:r>
            <w:r w:rsidR="00B563DC" w:rsidRPr="00DE4A20">
              <w:rPr>
                <w:b/>
                <w:color w:val="000000" w:themeColor="text1"/>
                <w:sz w:val="28"/>
                <w:szCs w:val="28"/>
              </w:rPr>
              <w:t xml:space="preserve"> ділян</w:t>
            </w:r>
            <w:r w:rsidR="00DB1617">
              <w:rPr>
                <w:b/>
                <w:color w:val="000000" w:themeColor="text1"/>
                <w:sz w:val="28"/>
                <w:szCs w:val="28"/>
              </w:rPr>
              <w:t xml:space="preserve">ок </w:t>
            </w:r>
            <w:r w:rsidR="0039320D">
              <w:rPr>
                <w:b/>
                <w:color w:val="000000" w:themeColor="text1"/>
                <w:sz w:val="28"/>
                <w:szCs w:val="28"/>
              </w:rPr>
              <w:t>в</w:t>
            </w:r>
            <w:r w:rsidR="00A264FD" w:rsidRPr="00DE4A20">
              <w:rPr>
                <w:b/>
                <w:color w:val="000000" w:themeColor="text1"/>
                <w:sz w:val="28"/>
                <w:szCs w:val="28"/>
              </w:rPr>
              <w:t xml:space="preserve"> </w:t>
            </w:r>
            <w:r w:rsidR="00A264FD" w:rsidRPr="00A16694">
              <w:rPr>
                <w:rStyle w:val="af2"/>
                <w:b/>
                <w:i w:val="0"/>
                <w:color w:val="000000" w:themeColor="text1"/>
                <w:sz w:val="28"/>
                <w:szCs w:val="28"/>
              </w:rPr>
              <w:t>оренд</w:t>
            </w:r>
            <w:r w:rsidR="00DB1617" w:rsidRPr="00A16694">
              <w:rPr>
                <w:rStyle w:val="af2"/>
                <w:b/>
                <w:i w:val="0"/>
                <w:color w:val="000000" w:themeColor="text1"/>
                <w:sz w:val="28"/>
                <w:szCs w:val="28"/>
              </w:rPr>
              <w:t>у</w:t>
            </w:r>
            <w:r w:rsidR="00A264FD" w:rsidRPr="00DE4A20">
              <w:rPr>
                <w:color w:val="000000" w:themeColor="text1"/>
              </w:rPr>
              <w:t xml:space="preserve"> </w:t>
            </w:r>
            <w:r w:rsidR="00FB314E" w:rsidRPr="00DE4A20">
              <w:rPr>
                <w:b/>
                <w:iCs/>
                <w:color w:val="000000" w:themeColor="text1"/>
                <w:sz w:val="28"/>
                <w:szCs w:val="28"/>
              </w:rPr>
              <w:t xml:space="preserve"> </w:t>
            </w:r>
            <w:r w:rsidR="00DB1617" w:rsidRPr="000B5073">
              <w:rPr>
                <w:b/>
                <w:color w:val="000000" w:themeColor="text1"/>
                <w:sz w:val="28"/>
                <w:szCs w:val="28"/>
              </w:rPr>
              <w:t>для експлуатації та обслуговув</w:t>
            </w:r>
            <w:r w:rsidR="00A16694">
              <w:rPr>
                <w:b/>
                <w:color w:val="000000" w:themeColor="text1"/>
                <w:sz w:val="28"/>
                <w:szCs w:val="28"/>
              </w:rPr>
              <w:t xml:space="preserve">ання адміністративно-виробничих </w:t>
            </w:r>
            <w:r w:rsidR="00DB1617">
              <w:rPr>
                <w:b/>
                <w:color w:val="000000" w:themeColor="text1"/>
                <w:sz w:val="28"/>
                <w:szCs w:val="28"/>
              </w:rPr>
              <w:t>будівель і споруд</w:t>
            </w:r>
            <w:r w:rsidR="00DB1617" w:rsidRPr="00DE4A20">
              <w:rPr>
                <w:b/>
                <w:color w:val="000000" w:themeColor="text1"/>
                <w:sz w:val="28"/>
                <w:szCs w:val="28"/>
              </w:rPr>
              <w:t xml:space="preserve"> </w:t>
            </w:r>
            <w:r w:rsidRPr="00DE4A20">
              <w:rPr>
                <w:b/>
                <w:color w:val="000000" w:themeColor="text1"/>
                <w:sz w:val="28"/>
                <w:szCs w:val="28"/>
              </w:rPr>
              <w:t xml:space="preserve">на </w:t>
            </w:r>
            <w:r w:rsidR="0001227E" w:rsidRPr="00A16694">
              <w:rPr>
                <w:b/>
                <w:iCs/>
                <w:color w:val="000000" w:themeColor="text1"/>
                <w:sz w:val="28"/>
                <w:szCs w:val="28"/>
              </w:rPr>
              <w:t xml:space="preserve">вул. Родини </w:t>
            </w:r>
            <w:proofErr w:type="spellStart"/>
            <w:r w:rsidR="0001227E" w:rsidRPr="00A16694">
              <w:rPr>
                <w:b/>
                <w:iCs/>
                <w:color w:val="000000" w:themeColor="text1"/>
                <w:sz w:val="28"/>
                <w:szCs w:val="28"/>
              </w:rPr>
              <w:t>Бунге</w:t>
            </w:r>
            <w:proofErr w:type="spellEnd"/>
            <w:r w:rsidR="0001227E" w:rsidRPr="00A16694">
              <w:rPr>
                <w:b/>
                <w:iCs/>
                <w:color w:val="000000" w:themeColor="text1"/>
                <w:sz w:val="28"/>
                <w:szCs w:val="28"/>
              </w:rPr>
              <w:t>, 9</w:t>
            </w:r>
            <w:r w:rsidR="00032E6C" w:rsidRPr="00DE4A20">
              <w:rPr>
                <w:b/>
                <w:iCs/>
                <w:color w:val="000000" w:themeColor="text1"/>
                <w:sz w:val="28"/>
                <w:szCs w:val="28"/>
              </w:rPr>
              <w:t xml:space="preserve"> </w:t>
            </w:r>
            <w:r w:rsidRPr="00DE4A20">
              <w:rPr>
                <w:b/>
                <w:color w:val="000000" w:themeColor="text1"/>
                <w:sz w:val="28"/>
                <w:szCs w:val="28"/>
              </w:rPr>
              <w:t xml:space="preserve">у </w:t>
            </w:r>
            <w:r w:rsidR="00DB1617">
              <w:rPr>
                <w:b/>
                <w:iCs/>
                <w:color w:val="000000" w:themeColor="text1"/>
                <w:sz w:val="28"/>
                <w:szCs w:val="28"/>
              </w:rPr>
              <w:t>Святошинському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4C31B7F5" w14:textId="72FE5A42" w:rsidR="00795C13" w:rsidRDefault="00795C13" w:rsidP="00795C13">
      <w:pPr>
        <w:pStyle w:val="20"/>
        <w:ind w:firstLine="709"/>
        <w:rPr>
          <w:color w:val="000000" w:themeColor="text1"/>
          <w:szCs w:val="28"/>
          <w:lang w:val="uk-UA"/>
        </w:rPr>
      </w:pPr>
      <w:r w:rsidRPr="00573278">
        <w:rPr>
          <w:color w:val="000000" w:themeColor="text1"/>
          <w:szCs w:val="28"/>
          <w:lang w:val="uk-UA"/>
        </w:rPr>
        <w:t xml:space="preserve">Розглянувши заяву </w:t>
      </w:r>
      <w:r w:rsidRPr="00DB1617">
        <w:rPr>
          <w:color w:val="000000" w:themeColor="text1"/>
          <w:szCs w:val="28"/>
          <w:lang w:val="uk-UA"/>
        </w:rPr>
        <w:t xml:space="preserve">АКЦІОНЕРНОГО ТОВАРИСТВА «ЖУЛЯНИ» </w:t>
      </w:r>
      <w:r w:rsidRPr="00573278">
        <w:rPr>
          <w:color w:val="000000" w:themeColor="text1"/>
          <w:szCs w:val="28"/>
          <w:lang w:val="uk-UA"/>
        </w:rPr>
        <w:t xml:space="preserve">(код ЄДРПОУ: </w:t>
      </w:r>
      <w:r>
        <w:rPr>
          <w:color w:val="000000" w:themeColor="text1"/>
          <w:szCs w:val="28"/>
          <w:lang w:val="uk-UA"/>
        </w:rPr>
        <w:t>04012170</w:t>
      </w:r>
      <w:r w:rsidRPr="00573278">
        <w:rPr>
          <w:color w:val="000000" w:themeColor="text1"/>
          <w:szCs w:val="28"/>
          <w:lang w:val="uk-UA"/>
        </w:rPr>
        <w:t xml:space="preserve">, місцезнаходження юридичної особи: </w:t>
      </w:r>
      <w:r>
        <w:rPr>
          <w:color w:val="000000" w:themeColor="text1"/>
          <w:szCs w:val="28"/>
          <w:lang w:val="uk-UA"/>
        </w:rPr>
        <w:t>03134</w:t>
      </w:r>
      <w:r w:rsidRPr="00573278">
        <w:rPr>
          <w:color w:val="000000" w:themeColor="text1"/>
          <w:szCs w:val="28"/>
          <w:lang w:val="uk-UA"/>
        </w:rPr>
        <w:t xml:space="preserve">, місто Київ, </w:t>
      </w:r>
      <w:r>
        <w:rPr>
          <w:color w:val="000000" w:themeColor="text1"/>
          <w:szCs w:val="28"/>
          <w:lang w:val="uk-UA"/>
        </w:rPr>
        <w:t xml:space="preserve">   </w:t>
      </w:r>
      <w:r w:rsidR="00B320FE">
        <w:rPr>
          <w:color w:val="000000" w:themeColor="text1"/>
          <w:szCs w:val="28"/>
          <w:lang w:val="uk-UA"/>
        </w:rPr>
        <w:t xml:space="preserve">вул.  Родини </w:t>
      </w:r>
      <w:proofErr w:type="spellStart"/>
      <w:r w:rsidR="00B320FE">
        <w:rPr>
          <w:color w:val="000000" w:themeColor="text1"/>
          <w:szCs w:val="28"/>
          <w:lang w:val="uk-UA"/>
        </w:rPr>
        <w:t>Бунге</w:t>
      </w:r>
      <w:proofErr w:type="spellEnd"/>
      <w:r w:rsidR="00B320FE">
        <w:rPr>
          <w:color w:val="000000" w:themeColor="text1"/>
          <w:szCs w:val="28"/>
          <w:lang w:val="uk-UA"/>
        </w:rPr>
        <w:t xml:space="preserve"> </w:t>
      </w:r>
      <w:r>
        <w:rPr>
          <w:color w:val="000000" w:themeColor="text1"/>
          <w:szCs w:val="28"/>
          <w:lang w:val="uk-UA"/>
        </w:rPr>
        <w:t xml:space="preserve">,9) від </w:t>
      </w:r>
      <w:r w:rsidR="00DB1617">
        <w:rPr>
          <w:color w:val="000000" w:themeColor="text1"/>
          <w:szCs w:val="28"/>
          <w:lang w:val="uk-UA"/>
        </w:rPr>
        <w:t xml:space="preserve">26 липня </w:t>
      </w:r>
      <w:r w:rsidRPr="00E13205">
        <w:rPr>
          <w:color w:val="000000" w:themeColor="text1"/>
          <w:szCs w:val="28"/>
          <w:lang w:val="uk-UA"/>
        </w:rPr>
        <w:t xml:space="preserve">2024 </w:t>
      </w:r>
      <w:r w:rsidR="00B349E1">
        <w:rPr>
          <w:color w:val="000000" w:themeColor="text1"/>
          <w:szCs w:val="28"/>
          <w:lang w:val="uk-UA"/>
        </w:rPr>
        <w:t xml:space="preserve">року </w:t>
      </w:r>
      <w:r w:rsidRPr="00E13205">
        <w:rPr>
          <w:color w:val="000000" w:themeColor="text1"/>
          <w:szCs w:val="28"/>
          <w:lang w:val="uk-UA"/>
        </w:rPr>
        <w:t>№ 66079-008836418-031-03</w:t>
      </w:r>
      <w:r>
        <w:rPr>
          <w:color w:val="000000" w:themeColor="text1"/>
          <w:szCs w:val="28"/>
          <w:lang w:val="uk-UA"/>
        </w:rPr>
        <w:t xml:space="preserve"> про передачу в оренду земельних</w:t>
      </w:r>
      <w:r w:rsidRPr="00573278">
        <w:rPr>
          <w:color w:val="000000" w:themeColor="text1"/>
          <w:szCs w:val="28"/>
          <w:lang w:val="uk-UA"/>
        </w:rPr>
        <w:t xml:space="preserve"> ділян</w:t>
      </w:r>
      <w:r>
        <w:rPr>
          <w:color w:val="000000" w:themeColor="text1"/>
          <w:szCs w:val="28"/>
          <w:lang w:val="uk-UA"/>
        </w:rPr>
        <w:t>ок</w:t>
      </w:r>
      <w:r w:rsidRPr="00573278">
        <w:rPr>
          <w:color w:val="000000" w:themeColor="text1"/>
          <w:szCs w:val="28"/>
          <w:lang w:val="uk-UA"/>
        </w:rPr>
        <w:t>, керуючись статтями 9, 83, 93, 116, 122, 123, 124 Земельного кодексу України, статтями 1212, 1214 Цивільного кодексу України,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w:t>
      </w:r>
      <w:r w:rsidR="00B320FE" w:rsidRPr="00B320FE">
        <w:rPr>
          <w:color w:val="000000" w:themeColor="text1"/>
          <w:szCs w:val="28"/>
          <w:lang w:val="uk-UA"/>
        </w:rPr>
        <w:t xml:space="preserve"> </w:t>
      </w:r>
      <w:r w:rsidR="00B320FE">
        <w:rPr>
          <w:color w:val="000000" w:themeColor="text1"/>
          <w:szCs w:val="28"/>
          <w:lang w:val="uk-UA"/>
        </w:rPr>
        <w:t xml:space="preserve">рішенням </w:t>
      </w:r>
      <w:r w:rsidR="00B349E1">
        <w:rPr>
          <w:color w:val="000000" w:themeColor="text1"/>
          <w:szCs w:val="28"/>
          <w:lang w:val="uk-UA"/>
        </w:rPr>
        <w:t xml:space="preserve">Київської міської ради від 27 жовтня </w:t>
      </w:r>
      <w:r w:rsidR="00B320FE">
        <w:rPr>
          <w:color w:val="000000" w:themeColor="text1"/>
          <w:szCs w:val="28"/>
          <w:lang w:val="uk-UA"/>
        </w:rPr>
        <w:t>2022</w:t>
      </w:r>
      <w:r w:rsidR="00E60746">
        <w:rPr>
          <w:color w:val="000000" w:themeColor="text1"/>
          <w:szCs w:val="28"/>
          <w:lang w:val="uk-UA"/>
        </w:rPr>
        <w:t xml:space="preserve"> </w:t>
      </w:r>
      <w:r w:rsidR="00B349E1">
        <w:rPr>
          <w:color w:val="000000" w:themeColor="text1"/>
          <w:szCs w:val="28"/>
          <w:lang w:val="uk-UA"/>
        </w:rPr>
        <w:t xml:space="preserve">року </w:t>
      </w:r>
      <w:r w:rsidR="00B320FE">
        <w:rPr>
          <w:color w:val="000000" w:themeColor="text1"/>
          <w:szCs w:val="28"/>
          <w:lang w:val="uk-UA"/>
        </w:rPr>
        <w:t>№ 5465/5506 «Про перейменування вулиці Якутської в Святошинському районі міста Києва»</w:t>
      </w:r>
      <w:r w:rsidR="00B349E1">
        <w:rPr>
          <w:color w:val="000000" w:themeColor="text1"/>
          <w:szCs w:val="28"/>
          <w:lang w:val="uk-UA"/>
        </w:rPr>
        <w:t>,</w:t>
      </w:r>
      <w:r w:rsidRPr="00573278">
        <w:rPr>
          <w:color w:val="000000" w:themeColor="text1"/>
          <w:szCs w:val="28"/>
          <w:lang w:val="uk-UA"/>
        </w:rPr>
        <w:t xml:space="preserve"> </w:t>
      </w:r>
      <w:r>
        <w:rPr>
          <w:color w:val="000000" w:themeColor="text1"/>
          <w:szCs w:val="28"/>
          <w:lang w:val="uk-UA"/>
        </w:rPr>
        <w:t>враховуючи, що земельні ділянки зареєстровані</w:t>
      </w:r>
      <w:r w:rsidRPr="00992842">
        <w:rPr>
          <w:color w:val="000000" w:themeColor="text1"/>
          <w:szCs w:val="28"/>
          <w:lang w:val="uk-UA"/>
        </w:rPr>
        <w:t xml:space="preserve"> в Державному земельному кадастрі, право комунальної власності територіа</w:t>
      </w:r>
      <w:r>
        <w:rPr>
          <w:color w:val="000000" w:themeColor="text1"/>
          <w:szCs w:val="28"/>
          <w:lang w:val="uk-UA"/>
        </w:rPr>
        <w:t>льної громади міста Києва на які</w:t>
      </w:r>
      <w:r w:rsidRPr="00992842">
        <w:rPr>
          <w:color w:val="000000" w:themeColor="text1"/>
          <w:szCs w:val="28"/>
          <w:lang w:val="uk-UA"/>
        </w:rPr>
        <w:t xml:space="preserve"> зареєстровано в установленому порядку (право власності зареєстровано у Державному реєстрі речових прав на нерухоме майно </w:t>
      </w:r>
      <w:r w:rsidR="00DB1617">
        <w:rPr>
          <w:color w:val="000000" w:themeColor="text1"/>
          <w:szCs w:val="28"/>
          <w:lang w:val="uk-UA"/>
        </w:rPr>
        <w:t>04</w:t>
      </w:r>
      <w:r>
        <w:rPr>
          <w:color w:val="000000" w:themeColor="text1"/>
          <w:szCs w:val="28"/>
          <w:lang w:val="uk-UA"/>
        </w:rPr>
        <w:t xml:space="preserve"> липня 20</w:t>
      </w:r>
      <w:r w:rsidR="00DB1617">
        <w:rPr>
          <w:color w:val="000000" w:themeColor="text1"/>
          <w:szCs w:val="28"/>
          <w:lang w:val="uk-UA"/>
        </w:rPr>
        <w:t>18</w:t>
      </w:r>
      <w:r w:rsidRPr="00992842">
        <w:rPr>
          <w:color w:val="000000" w:themeColor="text1"/>
          <w:szCs w:val="28"/>
          <w:lang w:val="uk-UA"/>
        </w:rPr>
        <w:t xml:space="preserve"> року, номер</w:t>
      </w:r>
      <w:r w:rsidR="00DB1617">
        <w:rPr>
          <w:color w:val="000000" w:themeColor="text1"/>
          <w:szCs w:val="28"/>
          <w:lang w:val="uk-UA"/>
        </w:rPr>
        <w:t>и</w:t>
      </w:r>
      <w:r w:rsidRPr="00992842">
        <w:rPr>
          <w:color w:val="000000" w:themeColor="text1"/>
          <w:szCs w:val="28"/>
          <w:lang w:val="uk-UA"/>
        </w:rPr>
        <w:t xml:space="preserve"> відомостей про речове право:</w:t>
      </w:r>
      <w:r w:rsidR="00DB1617">
        <w:rPr>
          <w:color w:val="000000" w:themeColor="text1"/>
          <w:szCs w:val="28"/>
          <w:lang w:val="uk-UA"/>
        </w:rPr>
        <w:t xml:space="preserve"> 26904106 та 26904644</w:t>
      </w:r>
      <w:r w:rsidRPr="00992842">
        <w:rPr>
          <w:color w:val="000000" w:themeColor="text1"/>
          <w:szCs w:val="28"/>
          <w:lang w:val="uk-UA"/>
        </w:rPr>
        <w:t>), Київська міська рада</w:t>
      </w:r>
    </w:p>
    <w:p w14:paraId="04C33728" w14:textId="77777777" w:rsidR="00B87A51" w:rsidRDefault="00B87A51" w:rsidP="00795C13">
      <w:pPr>
        <w:pStyle w:val="20"/>
        <w:ind w:firstLine="709"/>
        <w:rPr>
          <w:color w:val="000000" w:themeColor="text1"/>
          <w:szCs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64CE9BDF" w:rsidR="008F6F5B" w:rsidRPr="00F105C0" w:rsidRDefault="00E1355C" w:rsidP="00F105C0">
      <w:pPr>
        <w:ind w:firstLine="720"/>
        <w:jc w:val="both"/>
        <w:rPr>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370F8B" w:rsidRPr="003A1BCE">
        <w:rPr>
          <w:color w:val="000000" w:themeColor="text1"/>
          <w:sz w:val="28"/>
          <w:szCs w:val="28"/>
          <w:lang w:val="uk-UA"/>
        </w:rPr>
        <w:t>Передати</w:t>
      </w:r>
      <w:r w:rsidR="0009503E" w:rsidRPr="00DE4A20">
        <w:rPr>
          <w:color w:val="000000" w:themeColor="text1"/>
          <w:sz w:val="28"/>
          <w:szCs w:val="28"/>
          <w:lang w:val="uk-UA"/>
        </w:rPr>
        <w:t xml:space="preserve"> </w:t>
      </w:r>
      <w:r w:rsidR="00B320FE">
        <w:rPr>
          <w:color w:val="000000" w:themeColor="text1"/>
          <w:sz w:val="28"/>
          <w:szCs w:val="28"/>
        </w:rPr>
        <w:t>АКЦІОНЕРН</w:t>
      </w:r>
      <w:r w:rsidR="00B320FE">
        <w:rPr>
          <w:color w:val="000000" w:themeColor="text1"/>
          <w:sz w:val="28"/>
          <w:szCs w:val="28"/>
          <w:lang w:val="uk-UA"/>
        </w:rPr>
        <w:t>ОМУ</w:t>
      </w:r>
      <w:r w:rsidR="00B320FE">
        <w:rPr>
          <w:color w:val="000000" w:themeColor="text1"/>
          <w:sz w:val="28"/>
          <w:szCs w:val="28"/>
        </w:rPr>
        <w:t xml:space="preserve"> ТОВАРИСТВ</w:t>
      </w:r>
      <w:r w:rsidR="00B320FE">
        <w:rPr>
          <w:color w:val="000000" w:themeColor="text1"/>
          <w:sz w:val="28"/>
          <w:szCs w:val="28"/>
          <w:lang w:val="uk-UA"/>
        </w:rPr>
        <w:t>У</w:t>
      </w:r>
      <w:r w:rsidR="00A264FD" w:rsidRPr="00DE4A20">
        <w:rPr>
          <w:color w:val="000000" w:themeColor="text1"/>
          <w:sz w:val="28"/>
          <w:szCs w:val="28"/>
        </w:rPr>
        <w:t xml:space="preserve"> «ЖУЛЯНИ»</w:t>
      </w:r>
      <w:r w:rsidR="0009503E" w:rsidRPr="00DE4A20">
        <w:rPr>
          <w:color w:val="000000" w:themeColor="text1"/>
          <w:sz w:val="28"/>
          <w:szCs w:val="28"/>
          <w:lang w:val="uk-UA"/>
        </w:rPr>
        <w:t xml:space="preserve">, за умови виконання пункту </w:t>
      </w:r>
      <w:r w:rsidR="00F86F74">
        <w:rPr>
          <w:color w:val="000000" w:themeColor="text1"/>
          <w:sz w:val="28"/>
          <w:szCs w:val="28"/>
          <w:lang w:val="uk-UA"/>
        </w:rPr>
        <w:t>2</w:t>
      </w:r>
      <w:r w:rsidR="0009503E" w:rsidRPr="00DE4A20">
        <w:rPr>
          <w:color w:val="000000" w:themeColor="text1"/>
          <w:sz w:val="28"/>
          <w:szCs w:val="28"/>
          <w:lang w:val="uk-UA"/>
        </w:rPr>
        <w:t xml:space="preserve"> цього рішення, </w:t>
      </w:r>
      <w:r w:rsidR="0039320D">
        <w:rPr>
          <w:color w:val="000000" w:themeColor="text1"/>
          <w:sz w:val="28"/>
          <w:szCs w:val="28"/>
          <w:lang w:val="uk-UA"/>
        </w:rPr>
        <w:t>в</w:t>
      </w:r>
      <w:r w:rsidR="0009503E" w:rsidRPr="00DE4A20">
        <w:rPr>
          <w:color w:val="000000" w:themeColor="text1"/>
          <w:sz w:val="28"/>
          <w:szCs w:val="28"/>
          <w:lang w:val="uk-UA"/>
        </w:rPr>
        <w:t xml:space="preserve"> </w:t>
      </w:r>
      <w:proofErr w:type="spellStart"/>
      <w:r w:rsidR="00B320FE">
        <w:rPr>
          <w:iCs/>
          <w:color w:val="000000" w:themeColor="text1"/>
          <w:sz w:val="28"/>
          <w:szCs w:val="28"/>
          <w:lang w:eastAsia="uk-UA"/>
        </w:rPr>
        <w:t>оренду</w:t>
      </w:r>
      <w:proofErr w:type="spellEnd"/>
      <w:r w:rsidR="008A1253" w:rsidRPr="00DE4A20">
        <w:rPr>
          <w:iCs/>
          <w:color w:val="000000" w:themeColor="text1"/>
          <w:sz w:val="28"/>
          <w:szCs w:val="28"/>
          <w:lang w:val="uk-UA" w:eastAsia="uk-UA"/>
        </w:rPr>
        <w:t xml:space="preserve"> </w:t>
      </w:r>
      <w:r w:rsidR="00DE5E31" w:rsidRPr="00BA0573">
        <w:rPr>
          <w:iCs/>
          <w:color w:val="000000" w:themeColor="text1"/>
          <w:sz w:val="28"/>
          <w:szCs w:val="28"/>
          <w:lang w:val="uk-UA" w:eastAsia="uk-UA"/>
        </w:rPr>
        <w:t>на</w:t>
      </w:r>
      <w:r w:rsidR="00B320FE" w:rsidRPr="00BA0573">
        <w:rPr>
          <w:iCs/>
          <w:color w:val="000000" w:themeColor="text1"/>
          <w:sz w:val="28"/>
          <w:szCs w:val="28"/>
          <w:lang w:val="uk-UA" w:eastAsia="uk-UA"/>
        </w:rPr>
        <w:t xml:space="preserve"> 10 років</w:t>
      </w:r>
      <w:r w:rsidR="00BA0573">
        <w:rPr>
          <w:iCs/>
          <w:color w:val="000000" w:themeColor="text1"/>
          <w:sz w:val="28"/>
          <w:szCs w:val="28"/>
          <w:lang w:val="uk-UA" w:eastAsia="uk-UA"/>
        </w:rPr>
        <w:t xml:space="preserve"> </w:t>
      </w:r>
      <w:r w:rsidR="00F105C0">
        <w:rPr>
          <w:color w:val="000000" w:themeColor="text1"/>
          <w:sz w:val="28"/>
          <w:szCs w:val="28"/>
          <w:lang w:val="uk-UA"/>
        </w:rPr>
        <w:t xml:space="preserve">земельні </w:t>
      </w:r>
      <w:r w:rsidR="00BA0573">
        <w:rPr>
          <w:color w:val="000000" w:themeColor="text1"/>
          <w:sz w:val="28"/>
          <w:szCs w:val="28"/>
          <w:lang w:val="uk-UA"/>
        </w:rPr>
        <w:t>ділянки</w:t>
      </w:r>
      <w:r w:rsidR="00F105C0">
        <w:rPr>
          <w:color w:val="000000" w:themeColor="text1"/>
          <w:sz w:val="28"/>
          <w:szCs w:val="28"/>
          <w:lang w:val="uk-UA"/>
        </w:rPr>
        <w:t xml:space="preserve"> </w:t>
      </w:r>
      <w:r w:rsidR="00F105C0" w:rsidRPr="00DE4A20">
        <w:rPr>
          <w:color w:val="000000" w:themeColor="text1"/>
          <w:sz w:val="28"/>
          <w:szCs w:val="28"/>
          <w:lang w:val="uk-UA"/>
        </w:rPr>
        <w:lastRenderedPageBreak/>
        <w:t xml:space="preserve">площею </w:t>
      </w:r>
      <w:r w:rsidR="00F105C0" w:rsidRPr="00795C13">
        <w:rPr>
          <w:iCs/>
          <w:color w:val="000000" w:themeColor="text1"/>
          <w:sz w:val="28"/>
          <w:szCs w:val="28"/>
          <w:lang w:val="uk-UA" w:eastAsia="uk-UA"/>
        </w:rPr>
        <w:t>2,9394</w:t>
      </w:r>
      <w:r w:rsidR="00F105C0">
        <w:rPr>
          <w:color w:val="000000" w:themeColor="text1"/>
          <w:sz w:val="28"/>
          <w:szCs w:val="28"/>
          <w:lang w:val="uk-UA"/>
        </w:rPr>
        <w:t xml:space="preserve"> </w:t>
      </w:r>
      <w:r w:rsidR="00BA0573">
        <w:rPr>
          <w:color w:val="000000" w:themeColor="text1"/>
          <w:sz w:val="28"/>
          <w:szCs w:val="28"/>
          <w:lang w:val="uk-UA"/>
        </w:rPr>
        <w:t xml:space="preserve"> га </w:t>
      </w:r>
      <w:r w:rsidR="00F105C0">
        <w:rPr>
          <w:color w:val="000000" w:themeColor="text1"/>
          <w:sz w:val="28"/>
          <w:szCs w:val="28"/>
          <w:lang w:val="uk-UA"/>
        </w:rPr>
        <w:t>(</w:t>
      </w:r>
      <w:r w:rsidR="00F105C0" w:rsidRPr="00DE4A20">
        <w:rPr>
          <w:color w:val="000000" w:themeColor="text1"/>
          <w:sz w:val="28"/>
          <w:szCs w:val="28"/>
          <w:lang w:val="uk-UA"/>
        </w:rPr>
        <w:t xml:space="preserve">кадастровий номер </w:t>
      </w:r>
      <w:r w:rsidR="00F105C0" w:rsidRPr="00795C13">
        <w:rPr>
          <w:iCs/>
          <w:color w:val="000000" w:themeColor="text1"/>
          <w:sz w:val="28"/>
          <w:szCs w:val="28"/>
          <w:lang w:val="uk-UA" w:eastAsia="uk-UA"/>
        </w:rPr>
        <w:t>8000000000:75:314:0009</w:t>
      </w:r>
      <w:r w:rsidR="00F105C0">
        <w:rPr>
          <w:iCs/>
          <w:color w:val="000000" w:themeColor="text1"/>
          <w:sz w:val="28"/>
          <w:szCs w:val="28"/>
          <w:lang w:val="uk-UA" w:eastAsia="uk-UA"/>
        </w:rPr>
        <w:t xml:space="preserve">) </w:t>
      </w:r>
      <w:r w:rsidR="00F105C0">
        <w:rPr>
          <w:color w:val="000000" w:themeColor="text1"/>
          <w:sz w:val="28"/>
          <w:szCs w:val="28"/>
          <w:lang w:val="uk-UA"/>
        </w:rPr>
        <w:t xml:space="preserve">та площею  </w:t>
      </w:r>
      <w:r w:rsidR="00F837D8" w:rsidRPr="00795C13">
        <w:rPr>
          <w:iCs/>
          <w:color w:val="000000" w:themeColor="text1"/>
          <w:sz w:val="28"/>
          <w:szCs w:val="28"/>
          <w:lang w:val="uk-UA" w:eastAsia="uk-UA"/>
        </w:rPr>
        <w:t>0,5662</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w:t>
      </w:r>
      <w:r w:rsidR="00B349E1">
        <w:rPr>
          <w:color w:val="000000" w:themeColor="text1"/>
          <w:sz w:val="28"/>
          <w:szCs w:val="28"/>
          <w:lang w:val="uk-UA"/>
        </w:rPr>
        <w:t xml:space="preserve">кадастровий номер </w:t>
      </w:r>
      <w:r w:rsidR="00F837D8" w:rsidRPr="00795C13">
        <w:rPr>
          <w:iCs/>
          <w:color w:val="000000" w:themeColor="text1"/>
          <w:sz w:val="28"/>
          <w:szCs w:val="28"/>
          <w:lang w:val="uk-UA" w:eastAsia="uk-UA"/>
        </w:rPr>
        <w:t>8000000000:75:314:0010</w:t>
      </w:r>
      <w:r w:rsidR="00F837D8" w:rsidRPr="00AF790C">
        <w:rPr>
          <w:sz w:val="28"/>
          <w:szCs w:val="28"/>
          <w:lang w:val="uk-UA"/>
        </w:rPr>
        <w:t xml:space="preserve">) </w:t>
      </w:r>
      <w:r w:rsidR="00F105C0" w:rsidRPr="00BA0573">
        <w:rPr>
          <w:color w:val="000000" w:themeColor="text1"/>
          <w:sz w:val="28"/>
          <w:szCs w:val="28"/>
          <w:lang w:val="uk-UA"/>
        </w:rPr>
        <w:t>для експлуатації та обслуговування адміністративно-виробничих будівель і споруд</w:t>
      </w:r>
      <w:r w:rsidR="00F105C0" w:rsidRPr="00AF790C">
        <w:rPr>
          <w:sz w:val="28"/>
          <w:szCs w:val="28"/>
          <w:lang w:val="uk-UA"/>
        </w:rPr>
        <w:t xml:space="preserve"> </w:t>
      </w:r>
      <w:r w:rsidR="00421815" w:rsidRPr="00AF790C">
        <w:rPr>
          <w:sz w:val="28"/>
          <w:szCs w:val="28"/>
          <w:lang w:val="uk-UA"/>
        </w:rPr>
        <w:t>(</w:t>
      </w:r>
      <w:r w:rsidR="00D125D7">
        <w:rPr>
          <w:color w:val="000000" w:themeColor="text1"/>
          <w:sz w:val="28"/>
          <w:szCs w:val="28"/>
          <w:lang w:val="uk-UA"/>
        </w:rPr>
        <w:t>код виду цільового призначення</w:t>
      </w:r>
      <w:r w:rsidR="00D125D7" w:rsidRPr="00E13205">
        <w:rPr>
          <w:color w:val="000000" w:themeColor="text1"/>
          <w:sz w:val="28"/>
          <w:szCs w:val="28"/>
          <w:lang w:val="uk-UA"/>
        </w:rPr>
        <w:t xml:space="preserve"> </w:t>
      </w:r>
      <w:r w:rsidR="00421815" w:rsidRPr="00AF790C">
        <w:rPr>
          <w:sz w:val="28"/>
          <w:szCs w:val="28"/>
          <w:lang w:val="uk-UA"/>
        </w:rPr>
        <w:t xml:space="preserve">– </w:t>
      </w:r>
      <w:r w:rsidR="00F105C0">
        <w:rPr>
          <w:iCs/>
          <w:sz w:val="28"/>
          <w:szCs w:val="28"/>
          <w:lang w:val="uk-UA"/>
        </w:rPr>
        <w:t xml:space="preserve">11.02 </w:t>
      </w:r>
      <w:r w:rsidR="00255D4B">
        <w:rPr>
          <w:color w:val="000000" w:themeColor="text1"/>
          <w:sz w:val="28"/>
          <w:szCs w:val="28"/>
          <w:lang w:val="uk-UA"/>
        </w:rPr>
        <w:t>д</w:t>
      </w:r>
      <w:r w:rsidR="00255D4B" w:rsidRPr="00255D4B">
        <w:rPr>
          <w:color w:val="000000" w:themeColor="text1"/>
          <w:sz w:val="28"/>
          <w:szCs w:val="28"/>
          <w:lang w:val="uk-UA"/>
        </w:rPr>
        <w:t>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w:t>
      </w:r>
      <w:r w:rsidR="00421815" w:rsidRPr="00255D4B">
        <w:rPr>
          <w:color w:val="000000" w:themeColor="text1"/>
          <w:sz w:val="28"/>
          <w:szCs w:val="28"/>
          <w:lang w:val="uk-UA"/>
        </w:rPr>
        <w:t>)</w:t>
      </w:r>
      <w:r w:rsidR="00F837D8" w:rsidRPr="00AF790C">
        <w:rPr>
          <w:sz w:val="28"/>
          <w:lang w:val="uk-UA"/>
        </w:rPr>
        <w:t xml:space="preserve"> на </w:t>
      </w:r>
      <w:r w:rsidR="00F837D8" w:rsidRPr="00BA0573">
        <w:rPr>
          <w:iCs/>
          <w:sz w:val="28"/>
          <w:szCs w:val="28"/>
          <w:lang w:val="uk-UA"/>
        </w:rPr>
        <w:t xml:space="preserve">вул. </w:t>
      </w:r>
      <w:r w:rsidR="00F837D8" w:rsidRPr="003A1BCE">
        <w:rPr>
          <w:iCs/>
          <w:sz w:val="28"/>
          <w:szCs w:val="28"/>
          <w:lang w:val="uk-UA"/>
        </w:rPr>
        <w:t xml:space="preserve">Родини </w:t>
      </w:r>
      <w:proofErr w:type="spellStart"/>
      <w:r w:rsidR="00F837D8" w:rsidRPr="003A1BCE">
        <w:rPr>
          <w:iCs/>
          <w:sz w:val="28"/>
          <w:szCs w:val="28"/>
          <w:lang w:val="uk-UA"/>
        </w:rPr>
        <w:t>Бунге</w:t>
      </w:r>
      <w:proofErr w:type="spellEnd"/>
      <w:r w:rsidR="00F837D8" w:rsidRPr="003A1BCE">
        <w:rPr>
          <w:iCs/>
          <w:sz w:val="28"/>
          <w:szCs w:val="28"/>
          <w:lang w:val="uk-UA"/>
        </w:rPr>
        <w:t>, 9</w:t>
      </w:r>
      <w:r w:rsidR="00F837D8" w:rsidRPr="00AF790C">
        <w:rPr>
          <w:iCs/>
          <w:sz w:val="28"/>
          <w:szCs w:val="28"/>
          <w:lang w:val="uk-UA"/>
        </w:rPr>
        <w:t xml:space="preserve"> </w:t>
      </w:r>
      <w:r w:rsidR="00F105C0">
        <w:rPr>
          <w:sz w:val="28"/>
          <w:szCs w:val="28"/>
          <w:lang w:val="uk-UA"/>
        </w:rPr>
        <w:t xml:space="preserve">у </w:t>
      </w:r>
      <w:r w:rsidR="00F837D8" w:rsidRPr="003A1BCE">
        <w:rPr>
          <w:iCs/>
          <w:sz w:val="28"/>
          <w:szCs w:val="28"/>
          <w:lang w:val="uk-UA"/>
        </w:rPr>
        <w:t>Святошинському</w:t>
      </w:r>
      <w:r w:rsidR="00F837D8" w:rsidRPr="00AF790C">
        <w:rPr>
          <w:sz w:val="28"/>
          <w:szCs w:val="28"/>
          <w:lang w:val="uk-UA"/>
        </w:rPr>
        <w:t xml:space="preserve"> районі міста Києва із земель комунальної власності територіальної громади міста Києва</w:t>
      </w:r>
      <w:r w:rsidR="00F86F74" w:rsidRPr="00AF790C">
        <w:rPr>
          <w:sz w:val="28"/>
          <w:szCs w:val="28"/>
          <w:lang w:val="uk-UA"/>
        </w:rPr>
        <w:t xml:space="preserve"> </w:t>
      </w:r>
      <w:r w:rsidR="00B010A6" w:rsidRPr="00AF790C">
        <w:rPr>
          <w:sz w:val="28"/>
          <w:szCs w:val="28"/>
          <w:lang w:val="uk-UA"/>
        </w:rPr>
        <w:t xml:space="preserve">у зв’язку з набуттям права </w:t>
      </w:r>
      <w:r w:rsidR="00406CA7">
        <w:rPr>
          <w:sz w:val="28"/>
          <w:szCs w:val="28"/>
          <w:lang w:val="uk-UA"/>
        </w:rPr>
        <w:t xml:space="preserve"> колективної </w:t>
      </w:r>
      <w:r w:rsidR="00B010A6" w:rsidRPr="00AF790C">
        <w:rPr>
          <w:sz w:val="28"/>
          <w:szCs w:val="28"/>
          <w:lang w:val="uk-UA"/>
        </w:rPr>
        <w:t>власності на нерухоме майно (</w:t>
      </w:r>
      <w:r w:rsidR="003A1BCE" w:rsidRPr="003A1BCE">
        <w:rPr>
          <w:sz w:val="28"/>
          <w:szCs w:val="28"/>
          <w:lang w:val="uk-UA"/>
        </w:rPr>
        <w:t xml:space="preserve">свідоцтва про право </w:t>
      </w:r>
      <w:r w:rsidR="00406CA7">
        <w:rPr>
          <w:sz w:val="28"/>
          <w:szCs w:val="28"/>
          <w:lang w:val="uk-UA"/>
        </w:rPr>
        <w:t xml:space="preserve">колективної </w:t>
      </w:r>
      <w:r w:rsidR="003A1BCE" w:rsidRPr="003A1BCE">
        <w:rPr>
          <w:sz w:val="28"/>
          <w:szCs w:val="28"/>
          <w:lang w:val="uk-UA"/>
        </w:rPr>
        <w:t>власності від</w:t>
      </w:r>
      <w:r w:rsidR="003A1BCE">
        <w:rPr>
          <w:sz w:val="28"/>
          <w:szCs w:val="28"/>
          <w:lang w:val="uk-UA"/>
        </w:rPr>
        <w:t xml:space="preserve"> 02 листопада 2004 року серія  ЯЯЯ №№ 133877,133876, 133873</w:t>
      </w:r>
      <w:r w:rsidR="0014281D">
        <w:rPr>
          <w:sz w:val="28"/>
          <w:szCs w:val="28"/>
          <w:lang w:val="uk-UA"/>
        </w:rPr>
        <w:t xml:space="preserve">, </w:t>
      </w:r>
      <w:r w:rsidR="003A1BCE">
        <w:rPr>
          <w:sz w:val="28"/>
          <w:szCs w:val="28"/>
          <w:lang w:val="uk-UA"/>
        </w:rPr>
        <w:t xml:space="preserve">133874,133872, 133875, видані на підставі наказу Головного управління комунальної власності м. Києва виконавчого органу Київської міської ради (Київської міської державної адміністрації) від </w:t>
      </w:r>
      <w:r w:rsidR="003A1BCE" w:rsidRPr="003A1BCE">
        <w:rPr>
          <w:sz w:val="28"/>
          <w:szCs w:val="28"/>
          <w:lang w:val="uk-UA"/>
        </w:rPr>
        <w:t xml:space="preserve">02 листопада 2004 року </w:t>
      </w:r>
      <w:r w:rsidR="003A1BCE">
        <w:rPr>
          <w:sz w:val="28"/>
          <w:szCs w:val="28"/>
          <w:lang w:val="uk-UA"/>
        </w:rPr>
        <w:t>№ 1517-В</w:t>
      </w:r>
      <w:r w:rsidR="00B010A6" w:rsidRPr="003A1BCE">
        <w:rPr>
          <w:sz w:val="28"/>
          <w:szCs w:val="28"/>
          <w:lang w:val="uk-UA"/>
        </w:rPr>
        <w:t>)</w:t>
      </w:r>
      <w:r w:rsidR="00B010A6" w:rsidRPr="00AF790C">
        <w:rPr>
          <w:sz w:val="28"/>
          <w:szCs w:val="28"/>
          <w:lang w:val="uk-UA"/>
        </w:rPr>
        <w:t xml:space="preserve"> </w:t>
      </w:r>
      <w:r w:rsidR="00961B41" w:rsidRPr="00AF790C">
        <w:rPr>
          <w:sz w:val="28"/>
          <w:szCs w:val="28"/>
          <w:lang w:val="uk-UA"/>
        </w:rPr>
        <w:t>(категорія земель – землі промисловості, транспорту, електронних комунікацій, енергетики</w:t>
      </w:r>
      <w:r w:rsidR="00B349E1">
        <w:rPr>
          <w:sz w:val="28"/>
          <w:szCs w:val="28"/>
          <w:lang w:val="uk-UA"/>
        </w:rPr>
        <w:t>, оборони та іншого призначення</w:t>
      </w:r>
      <w:r w:rsidR="00F86F74" w:rsidRPr="00AF790C">
        <w:rPr>
          <w:sz w:val="28"/>
          <w:szCs w:val="28"/>
          <w:lang w:val="uk-UA"/>
        </w:rPr>
        <w:t xml:space="preserve">), </w:t>
      </w:r>
      <w:r w:rsidR="00B349E1">
        <w:rPr>
          <w:color w:val="000000" w:themeColor="text1"/>
          <w:sz w:val="28"/>
          <w:szCs w:val="28"/>
          <w:lang w:val="uk-UA"/>
        </w:rPr>
        <w:t xml:space="preserve">заява ДЦ від 26 липня </w:t>
      </w:r>
      <w:r w:rsidR="00F86F74" w:rsidRPr="00E13205">
        <w:rPr>
          <w:color w:val="000000" w:themeColor="text1"/>
          <w:sz w:val="28"/>
          <w:szCs w:val="28"/>
          <w:lang w:val="uk-UA"/>
        </w:rPr>
        <w:t>2024</w:t>
      </w:r>
      <w:r w:rsidR="00B349E1">
        <w:rPr>
          <w:color w:val="000000" w:themeColor="text1"/>
          <w:sz w:val="28"/>
          <w:szCs w:val="28"/>
          <w:lang w:val="uk-UA"/>
        </w:rPr>
        <w:t xml:space="preserve"> року </w:t>
      </w:r>
      <w:r w:rsidR="00F86F74" w:rsidRPr="00E13205">
        <w:rPr>
          <w:color w:val="000000" w:themeColor="text1"/>
          <w:sz w:val="28"/>
          <w:szCs w:val="28"/>
          <w:lang w:val="uk-UA"/>
        </w:rPr>
        <w:t xml:space="preserve"> № 66079-008836418-031-03, справа № </w:t>
      </w:r>
      <w:r w:rsidR="00F86F74" w:rsidRPr="00E13205">
        <w:rPr>
          <w:b/>
          <w:color w:val="000000" w:themeColor="text1"/>
          <w:sz w:val="28"/>
          <w:szCs w:val="28"/>
          <w:lang w:val="uk-UA"/>
        </w:rPr>
        <w:t>480448528</w:t>
      </w:r>
      <w:r w:rsidR="00F86F74" w:rsidRPr="00E13205">
        <w:rPr>
          <w:color w:val="000000" w:themeColor="text1"/>
          <w:sz w:val="28"/>
          <w:szCs w:val="28"/>
          <w:lang w:val="uk-UA"/>
        </w:rPr>
        <w:t>.</w:t>
      </w:r>
    </w:p>
    <w:p w14:paraId="2A95A3DC" w14:textId="32D4AC25" w:rsidR="0009503E" w:rsidRPr="00F105C0" w:rsidRDefault="00F86F74" w:rsidP="0009503E">
      <w:pPr>
        <w:ind w:firstLine="720"/>
        <w:jc w:val="both"/>
        <w:rPr>
          <w:color w:val="000000" w:themeColor="text1"/>
          <w:sz w:val="28"/>
          <w:szCs w:val="28"/>
          <w:lang w:val="uk-UA"/>
        </w:rPr>
      </w:pPr>
      <w:r>
        <w:rPr>
          <w:color w:val="000000" w:themeColor="text1"/>
          <w:sz w:val="28"/>
          <w:szCs w:val="28"/>
          <w:lang w:val="uk-UA"/>
        </w:rPr>
        <w:t>2</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795C13" w:rsidRPr="003A1BCE">
        <w:rPr>
          <w:color w:val="000000" w:themeColor="text1"/>
          <w:sz w:val="28"/>
          <w:szCs w:val="28"/>
        </w:rPr>
        <w:t>АКЦІОНЕРН</w:t>
      </w:r>
      <w:r w:rsidR="00F105C0" w:rsidRPr="003A1BCE">
        <w:rPr>
          <w:color w:val="000000" w:themeColor="text1"/>
          <w:sz w:val="28"/>
          <w:szCs w:val="28"/>
          <w:lang w:val="uk-UA"/>
        </w:rPr>
        <w:t xml:space="preserve">ОМУ </w:t>
      </w:r>
      <w:r w:rsidR="00795C13" w:rsidRPr="003A1BCE">
        <w:rPr>
          <w:color w:val="000000" w:themeColor="text1"/>
          <w:sz w:val="28"/>
          <w:szCs w:val="28"/>
        </w:rPr>
        <w:t>ТОВАРИСТВ</w:t>
      </w:r>
      <w:r w:rsidR="00F105C0" w:rsidRPr="003A1BCE">
        <w:rPr>
          <w:color w:val="000000" w:themeColor="text1"/>
          <w:sz w:val="28"/>
          <w:szCs w:val="28"/>
          <w:lang w:val="uk-UA"/>
        </w:rPr>
        <w:t>У</w:t>
      </w:r>
      <w:r w:rsidR="00C376CD" w:rsidRPr="003A1BCE">
        <w:rPr>
          <w:color w:val="000000" w:themeColor="text1"/>
          <w:sz w:val="28"/>
          <w:szCs w:val="28"/>
        </w:rPr>
        <w:t xml:space="preserve"> «ЖУЛЯНИ»</w:t>
      </w:r>
      <w:r w:rsidR="00F105C0" w:rsidRPr="003A1BCE">
        <w:rPr>
          <w:color w:val="000000" w:themeColor="text1"/>
          <w:sz w:val="28"/>
          <w:szCs w:val="28"/>
          <w:lang w:val="uk-UA"/>
        </w:rPr>
        <w:t>:</w:t>
      </w:r>
    </w:p>
    <w:p w14:paraId="4047E4F2" w14:textId="79EF4E87" w:rsidR="000F751E" w:rsidRP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.1. Виконувати обов’язки землекористувача відповідно до вимог статті 96 Земельного кодексу України.</w:t>
      </w:r>
    </w:p>
    <w:p w14:paraId="2126F1C1" w14:textId="42AED9DA" w:rsidR="000F751E" w:rsidRP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 xml:space="preserve">.2. </w:t>
      </w:r>
      <w:r w:rsidR="0082773C" w:rsidRPr="0082773C">
        <w:rPr>
          <w:sz w:val="28"/>
          <w:szCs w:val="28"/>
          <w:lang w:val="uk-UA"/>
        </w:rPr>
        <w:t xml:space="preserve">У місячний строк </w:t>
      </w:r>
      <w:r w:rsidR="00C7042E" w:rsidRPr="00150828">
        <w:rPr>
          <w:color w:val="000000" w:themeColor="text1"/>
          <w:sz w:val="28"/>
          <w:szCs w:val="28"/>
          <w:lang w:val="uk-UA"/>
        </w:rPr>
        <w:t xml:space="preserve">з дня набрання чинності цим рішенням </w:t>
      </w:r>
      <w:r w:rsidR="0082773C" w:rsidRPr="0082773C">
        <w:rPr>
          <w:sz w:val="28"/>
          <w:szCs w:val="28"/>
          <w:lang w:val="uk-UA"/>
        </w:rPr>
        <w:t>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w:t>
      </w:r>
      <w:r w:rsidR="00F105C0">
        <w:rPr>
          <w:sz w:val="28"/>
          <w:szCs w:val="28"/>
          <w:lang w:val="uk-UA"/>
        </w:rPr>
        <w:t>адання договору оренди земельних</w:t>
      </w:r>
      <w:r w:rsidR="0082773C" w:rsidRPr="0082773C">
        <w:rPr>
          <w:sz w:val="28"/>
          <w:szCs w:val="28"/>
          <w:lang w:val="uk-UA"/>
        </w:rPr>
        <w:t xml:space="preserve"> ділян</w:t>
      </w:r>
      <w:r w:rsidR="00F105C0">
        <w:rPr>
          <w:sz w:val="28"/>
          <w:szCs w:val="28"/>
          <w:lang w:val="uk-UA"/>
        </w:rPr>
        <w:t>ок</w:t>
      </w:r>
      <w:r w:rsidR="0082773C" w:rsidRPr="0082773C">
        <w:rPr>
          <w:sz w:val="28"/>
          <w:szCs w:val="28"/>
          <w:lang w:val="uk-UA"/>
        </w:rPr>
        <w:t xml:space="preserve"> (зокрема, охоронний договір на зелені насадження або інформацію уповноваженого органу про відсутніст</w:t>
      </w:r>
      <w:r w:rsidR="00F105C0">
        <w:rPr>
          <w:sz w:val="28"/>
          <w:szCs w:val="28"/>
          <w:lang w:val="uk-UA"/>
        </w:rPr>
        <w:t>ь зелених насаджень на земельних ділянках</w:t>
      </w:r>
      <w:r w:rsidR="0082773C" w:rsidRPr="0082773C">
        <w:rPr>
          <w:sz w:val="28"/>
          <w:szCs w:val="28"/>
          <w:lang w:val="uk-UA"/>
        </w:rPr>
        <w:t>)</w:t>
      </w:r>
      <w:r w:rsidR="000F751E" w:rsidRPr="000F751E">
        <w:rPr>
          <w:sz w:val="28"/>
          <w:szCs w:val="28"/>
          <w:lang w:val="uk-UA"/>
        </w:rPr>
        <w:t>.</w:t>
      </w:r>
    </w:p>
    <w:p w14:paraId="6E154AC8" w14:textId="1D92B40A" w:rsidR="000F751E" w:rsidRP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.3. Питання майнових відносин вирішувати в установленому порядку.</w:t>
      </w:r>
    </w:p>
    <w:p w14:paraId="41E2DA69" w14:textId="2134E7C1" w:rsidR="000F751E" w:rsidRP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.4. Забезпечити вільний доступ для прокладання нових, ремонту та експлуатації існуючих інженерних мереж і споруд, щ</w:t>
      </w:r>
      <w:r w:rsidR="00F105C0">
        <w:rPr>
          <w:sz w:val="28"/>
          <w:szCs w:val="28"/>
          <w:lang w:val="uk-UA"/>
        </w:rPr>
        <w:t xml:space="preserve">о знаходяться в межах земельних </w:t>
      </w:r>
      <w:r w:rsidR="000F751E" w:rsidRPr="000F751E">
        <w:rPr>
          <w:sz w:val="28"/>
          <w:szCs w:val="28"/>
          <w:lang w:val="uk-UA"/>
        </w:rPr>
        <w:t>ділян</w:t>
      </w:r>
      <w:r w:rsidR="00F105C0">
        <w:rPr>
          <w:sz w:val="28"/>
          <w:szCs w:val="28"/>
          <w:lang w:val="uk-UA"/>
        </w:rPr>
        <w:t>ок</w:t>
      </w:r>
      <w:r w:rsidR="000F751E" w:rsidRPr="000F751E">
        <w:rPr>
          <w:sz w:val="28"/>
          <w:szCs w:val="28"/>
          <w:lang w:val="uk-UA"/>
        </w:rPr>
        <w:t>.</w:t>
      </w:r>
    </w:p>
    <w:p w14:paraId="0D073423" w14:textId="26063DEE" w:rsidR="000F751E" w:rsidRPr="000F751E" w:rsidRDefault="00F86F74" w:rsidP="000F751E">
      <w:pPr>
        <w:tabs>
          <w:tab w:val="left" w:pos="0"/>
        </w:tabs>
        <w:ind w:firstLine="680"/>
        <w:jc w:val="both"/>
        <w:rPr>
          <w:sz w:val="28"/>
          <w:szCs w:val="28"/>
          <w:lang w:val="uk-UA"/>
        </w:rPr>
      </w:pPr>
      <w:r>
        <w:rPr>
          <w:sz w:val="28"/>
          <w:szCs w:val="28"/>
          <w:lang w:val="uk-UA"/>
        </w:rPr>
        <w:t>2</w:t>
      </w:r>
      <w:r w:rsidR="00B349E1">
        <w:rPr>
          <w:sz w:val="28"/>
          <w:szCs w:val="28"/>
          <w:lang w:val="uk-UA"/>
        </w:rPr>
        <w:t>.5</w:t>
      </w:r>
      <w:r w:rsidR="00F105C0">
        <w:rPr>
          <w:sz w:val="28"/>
          <w:szCs w:val="28"/>
          <w:lang w:val="uk-UA"/>
        </w:rPr>
        <w:t>. Під час використання земельних</w:t>
      </w:r>
      <w:r w:rsidR="000F751E" w:rsidRPr="000F751E">
        <w:rPr>
          <w:sz w:val="28"/>
          <w:szCs w:val="28"/>
          <w:lang w:val="uk-UA"/>
        </w:rPr>
        <w:t xml:space="preserve"> діл</w:t>
      </w:r>
      <w:r w:rsidR="00B349E1">
        <w:rPr>
          <w:sz w:val="28"/>
          <w:szCs w:val="28"/>
          <w:lang w:val="uk-UA"/>
        </w:rPr>
        <w:t>янок</w:t>
      </w:r>
      <w:r w:rsidR="00F105C0">
        <w:rPr>
          <w:sz w:val="28"/>
          <w:szCs w:val="28"/>
          <w:lang w:val="uk-UA"/>
        </w:rPr>
        <w:t xml:space="preserve"> дотримуватися обмежень у їх</w:t>
      </w:r>
      <w:r w:rsidR="000F751E" w:rsidRPr="000F751E">
        <w:rPr>
          <w:sz w:val="28"/>
          <w:szCs w:val="28"/>
          <w:lang w:val="uk-UA"/>
        </w:rPr>
        <w:t xml:space="preserve"> використанні, зареєстрованих у Державному земельному кадастрі. </w:t>
      </w:r>
    </w:p>
    <w:p w14:paraId="6867EA92" w14:textId="11D69614" w:rsidR="000F751E" w:rsidRPr="000F751E" w:rsidRDefault="00F86F74" w:rsidP="000F751E">
      <w:pPr>
        <w:tabs>
          <w:tab w:val="left" w:pos="0"/>
        </w:tabs>
        <w:ind w:firstLine="680"/>
        <w:jc w:val="both"/>
        <w:rPr>
          <w:sz w:val="28"/>
          <w:szCs w:val="28"/>
          <w:lang w:val="uk-UA"/>
        </w:rPr>
      </w:pPr>
      <w:r>
        <w:rPr>
          <w:sz w:val="28"/>
          <w:szCs w:val="28"/>
          <w:lang w:val="uk-UA"/>
        </w:rPr>
        <w:t>2</w:t>
      </w:r>
      <w:r w:rsidR="00B349E1">
        <w:rPr>
          <w:sz w:val="28"/>
          <w:szCs w:val="28"/>
          <w:lang w:val="uk-UA"/>
        </w:rPr>
        <w:t>.6</w:t>
      </w:r>
      <w:r w:rsidR="000F751E" w:rsidRPr="000F751E">
        <w:rPr>
          <w:sz w:val="28"/>
          <w:szCs w:val="28"/>
          <w:lang w:val="uk-UA"/>
        </w:rPr>
        <w:t>.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w:t>
      </w:r>
      <w:r w:rsidR="00D125D7">
        <w:rPr>
          <w:sz w:val="28"/>
          <w:szCs w:val="28"/>
          <w:lang w:val="uk-UA"/>
        </w:rPr>
        <w:t xml:space="preserve"> жовтня </w:t>
      </w:r>
      <w:r w:rsidR="000F751E" w:rsidRPr="000F751E">
        <w:rPr>
          <w:sz w:val="28"/>
          <w:szCs w:val="28"/>
          <w:lang w:val="uk-UA"/>
        </w:rPr>
        <w:t>2011</w:t>
      </w:r>
      <w:r w:rsidR="00D125D7">
        <w:rPr>
          <w:sz w:val="28"/>
          <w:szCs w:val="28"/>
          <w:lang w:val="uk-UA"/>
        </w:rPr>
        <w:t xml:space="preserve"> року</w:t>
      </w:r>
      <w:r w:rsidR="000F751E" w:rsidRPr="000F751E">
        <w:rPr>
          <w:sz w:val="28"/>
          <w:szCs w:val="28"/>
          <w:lang w:val="uk-UA"/>
        </w:rPr>
        <w:t xml:space="preserve"> № 384/6600 «Про затвердження Порядку видалення зелених насаджень на території міста Києва» (із змінами і доповненнями).</w:t>
      </w:r>
    </w:p>
    <w:p w14:paraId="6B6C8EDE" w14:textId="77777777" w:rsidR="00F105C0" w:rsidRDefault="00F105C0" w:rsidP="00F105C0">
      <w:pPr>
        <w:tabs>
          <w:tab w:val="left" w:pos="0"/>
        </w:tabs>
        <w:ind w:firstLine="680"/>
        <w:jc w:val="both"/>
        <w:rPr>
          <w:sz w:val="28"/>
          <w:szCs w:val="28"/>
          <w:lang w:val="uk-UA"/>
        </w:rPr>
      </w:pPr>
      <w:r>
        <w:rPr>
          <w:sz w:val="28"/>
          <w:szCs w:val="28"/>
          <w:lang w:val="uk-UA"/>
        </w:rPr>
        <w:t>2</w:t>
      </w:r>
      <w:r w:rsidRPr="000F751E">
        <w:rPr>
          <w:sz w:val="28"/>
          <w:szCs w:val="28"/>
          <w:lang w:val="uk-UA"/>
        </w:rPr>
        <w:t>.</w:t>
      </w:r>
      <w:r>
        <w:rPr>
          <w:sz w:val="28"/>
          <w:szCs w:val="28"/>
          <w:lang w:val="uk-UA"/>
        </w:rPr>
        <w:t>7</w:t>
      </w:r>
      <w:r w:rsidRPr="000F751E">
        <w:rPr>
          <w:sz w:val="28"/>
          <w:szCs w:val="28"/>
          <w:lang w:val="uk-UA"/>
        </w:rPr>
        <w:t>.</w:t>
      </w:r>
      <w:r>
        <w:rPr>
          <w:sz w:val="28"/>
          <w:szCs w:val="28"/>
          <w:lang w:val="uk-UA"/>
        </w:rPr>
        <w:tab/>
      </w:r>
      <w:r w:rsidRPr="000F751E">
        <w:rPr>
          <w:sz w:val="28"/>
          <w:szCs w:val="28"/>
          <w:lang w:val="uk-UA"/>
        </w:rPr>
        <w:t xml:space="preserve">У разі необхідності проведення реконструкції, питання оформлення дозвільної та </w:t>
      </w:r>
      <w:proofErr w:type="spellStart"/>
      <w:r w:rsidRPr="000F751E">
        <w:rPr>
          <w:sz w:val="28"/>
          <w:szCs w:val="28"/>
          <w:lang w:val="uk-UA"/>
        </w:rPr>
        <w:t>проєктно</w:t>
      </w:r>
      <w:proofErr w:type="spellEnd"/>
      <w:r w:rsidRPr="000F751E">
        <w:rPr>
          <w:sz w:val="28"/>
          <w:szCs w:val="28"/>
          <w:lang w:val="uk-UA"/>
        </w:rPr>
        <w:t>-кошторисної документації вирішувати в порядку, визначеному законодавством України.</w:t>
      </w:r>
    </w:p>
    <w:p w14:paraId="66841DF1" w14:textId="4A3311B0" w:rsidR="00BA0573" w:rsidRPr="00BA0573" w:rsidRDefault="00F105C0" w:rsidP="00F105C0">
      <w:pPr>
        <w:tabs>
          <w:tab w:val="left" w:pos="0"/>
        </w:tabs>
        <w:ind w:firstLine="680"/>
        <w:jc w:val="both"/>
        <w:rPr>
          <w:sz w:val="28"/>
          <w:szCs w:val="28"/>
          <w:lang w:val="uk-UA"/>
        </w:rPr>
      </w:pPr>
      <w:r w:rsidRPr="00B52703">
        <w:rPr>
          <w:sz w:val="28"/>
          <w:szCs w:val="28"/>
          <w:lang w:val="uk-UA"/>
        </w:rPr>
        <w:lastRenderedPageBreak/>
        <w:t>2.8.</w:t>
      </w:r>
      <w:r>
        <w:rPr>
          <w:sz w:val="28"/>
          <w:szCs w:val="28"/>
          <w:lang w:val="uk-UA"/>
        </w:rPr>
        <w:tab/>
      </w:r>
      <w:r w:rsidR="00BA0573" w:rsidRPr="00BA0573">
        <w:rPr>
          <w:sz w:val="28"/>
          <w:szCs w:val="28"/>
          <w:lang w:val="uk-UA"/>
        </w:rPr>
        <w:t>Сплатити безпідставно збережені кошти за користування земельними ділянками з моменту набуття права власності на об'єкти нерухомого майна, розташовані на них, до моменту реєстрації права оренди на земельні ділянки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r w:rsidR="00BA0573">
        <w:rPr>
          <w:sz w:val="28"/>
          <w:szCs w:val="28"/>
          <w:lang w:val="uk-UA"/>
        </w:rPr>
        <w:t>.</w:t>
      </w:r>
    </w:p>
    <w:p w14:paraId="477376F6" w14:textId="044DBBF1" w:rsidR="00F105C0" w:rsidRDefault="00F105C0" w:rsidP="00F105C0">
      <w:pPr>
        <w:tabs>
          <w:tab w:val="left" w:pos="0"/>
        </w:tabs>
        <w:ind w:firstLine="680"/>
        <w:jc w:val="both"/>
        <w:rPr>
          <w:sz w:val="28"/>
          <w:szCs w:val="28"/>
          <w:lang w:val="uk-UA"/>
        </w:rPr>
      </w:pPr>
      <w:r>
        <w:rPr>
          <w:sz w:val="28"/>
          <w:szCs w:val="28"/>
          <w:lang w:val="uk-UA"/>
        </w:rPr>
        <w:t>3.</w:t>
      </w:r>
      <w:r>
        <w:rPr>
          <w:sz w:val="28"/>
          <w:szCs w:val="28"/>
          <w:lang w:val="uk-UA"/>
        </w:rPr>
        <w:tab/>
      </w:r>
      <w:r w:rsidRPr="00951C59">
        <w:rPr>
          <w:sz w:val="28"/>
          <w:szCs w:val="28"/>
          <w:lang w:val="uk-UA"/>
        </w:rPr>
        <w:t xml:space="preserve">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w:t>
      </w:r>
      <w:r>
        <w:rPr>
          <w:sz w:val="28"/>
          <w:szCs w:val="28"/>
          <w:lang w:val="uk-UA"/>
        </w:rPr>
        <w:t>під</w:t>
      </w:r>
      <w:r w:rsidRPr="00951C59">
        <w:rPr>
          <w:sz w:val="28"/>
          <w:szCs w:val="28"/>
          <w:lang w:val="uk-UA"/>
        </w:rPr>
        <w:t xml:space="preserve">пункту </w:t>
      </w:r>
      <w:r w:rsidR="00067E7D">
        <w:rPr>
          <w:sz w:val="28"/>
          <w:szCs w:val="28"/>
          <w:lang w:val="uk-UA"/>
        </w:rPr>
        <w:t xml:space="preserve"> </w:t>
      </w:r>
      <w:r w:rsidRPr="00B52703">
        <w:rPr>
          <w:sz w:val="28"/>
          <w:szCs w:val="28"/>
          <w:lang w:val="uk-UA"/>
        </w:rPr>
        <w:t>2.8.</w:t>
      </w:r>
      <w:r w:rsidRPr="00951C59">
        <w:rPr>
          <w:sz w:val="28"/>
          <w:szCs w:val="28"/>
          <w:lang w:val="uk-UA"/>
        </w:rPr>
        <w:t xml:space="preserve"> </w:t>
      </w:r>
      <w:r>
        <w:rPr>
          <w:sz w:val="28"/>
          <w:szCs w:val="28"/>
          <w:lang w:val="uk-UA"/>
        </w:rPr>
        <w:t xml:space="preserve">пункту 2 </w:t>
      </w:r>
      <w:r w:rsidRPr="00951C59">
        <w:rPr>
          <w:sz w:val="28"/>
          <w:szCs w:val="28"/>
          <w:lang w:val="uk-UA"/>
        </w:rPr>
        <w:t>цього рішення.</w:t>
      </w:r>
    </w:p>
    <w:p w14:paraId="33A78EB0" w14:textId="3097EF1B" w:rsidR="00F105C0" w:rsidRPr="000F751E" w:rsidRDefault="00F105C0" w:rsidP="00F105C0">
      <w:pPr>
        <w:tabs>
          <w:tab w:val="left" w:pos="0"/>
        </w:tabs>
        <w:ind w:firstLine="680"/>
        <w:jc w:val="both"/>
        <w:rPr>
          <w:sz w:val="28"/>
          <w:szCs w:val="28"/>
          <w:lang w:val="uk-UA"/>
        </w:rPr>
      </w:pPr>
      <w:r>
        <w:rPr>
          <w:sz w:val="28"/>
          <w:szCs w:val="28"/>
          <w:lang w:val="uk-UA"/>
        </w:rPr>
        <w:t>4.</w:t>
      </w:r>
      <w:r>
        <w:rPr>
          <w:sz w:val="28"/>
          <w:szCs w:val="28"/>
          <w:lang w:val="uk-UA"/>
        </w:rPr>
        <w:tab/>
      </w:r>
      <w:r w:rsidRPr="000F751E">
        <w:rPr>
          <w:sz w:val="28"/>
          <w:szCs w:val="28"/>
          <w:lang w:val="uk-UA"/>
        </w:rPr>
        <w:t>Попередити землекорист</w:t>
      </w:r>
      <w:r w:rsidR="00BA0573">
        <w:rPr>
          <w:sz w:val="28"/>
          <w:szCs w:val="28"/>
          <w:lang w:val="uk-UA"/>
        </w:rPr>
        <w:t>увача, що використан</w:t>
      </w:r>
      <w:r w:rsidR="00B349E1">
        <w:rPr>
          <w:sz w:val="28"/>
          <w:szCs w:val="28"/>
          <w:lang w:val="uk-UA"/>
        </w:rPr>
        <w:t>ня земельних</w:t>
      </w:r>
      <w:r w:rsidR="00BA0573">
        <w:rPr>
          <w:sz w:val="28"/>
          <w:szCs w:val="28"/>
          <w:lang w:val="uk-UA"/>
        </w:rPr>
        <w:t xml:space="preserve"> ділян</w:t>
      </w:r>
      <w:r w:rsidR="00B349E1">
        <w:rPr>
          <w:sz w:val="28"/>
          <w:szCs w:val="28"/>
          <w:lang w:val="uk-UA"/>
        </w:rPr>
        <w:t>ок</w:t>
      </w:r>
      <w:r w:rsidRPr="000F751E">
        <w:rPr>
          <w:sz w:val="28"/>
          <w:szCs w:val="28"/>
          <w:lang w:val="uk-UA"/>
        </w:rPr>
        <w:t xml:space="preserve"> не за цільовим призначенням тягне за собою п</w:t>
      </w:r>
      <w:r w:rsidR="00642FDB">
        <w:rPr>
          <w:sz w:val="28"/>
          <w:szCs w:val="28"/>
          <w:lang w:val="uk-UA"/>
        </w:rPr>
        <w:t>рипинення права користування ними</w:t>
      </w:r>
      <w:r w:rsidRPr="000F751E">
        <w:rPr>
          <w:sz w:val="28"/>
          <w:szCs w:val="28"/>
          <w:lang w:val="uk-UA"/>
        </w:rPr>
        <w:t xml:space="preserve"> відповідно до вимог статей 141, 143 Земельного кодексу України.</w:t>
      </w:r>
    </w:p>
    <w:p w14:paraId="3E19CF2D" w14:textId="38FBC791" w:rsidR="00F105C0" w:rsidRPr="00114602" w:rsidRDefault="00F105C0" w:rsidP="00F105C0">
      <w:pPr>
        <w:tabs>
          <w:tab w:val="left" w:pos="0"/>
        </w:tabs>
        <w:ind w:firstLine="680"/>
        <w:jc w:val="both"/>
        <w:rPr>
          <w:sz w:val="28"/>
          <w:szCs w:val="28"/>
          <w:lang w:val="uk-UA"/>
        </w:rPr>
      </w:pPr>
      <w:r w:rsidRPr="00991C5B">
        <w:rPr>
          <w:sz w:val="28"/>
          <w:szCs w:val="28"/>
          <w:lang w:val="uk-UA"/>
        </w:rPr>
        <w:t>5.</w:t>
      </w:r>
      <w:r>
        <w:rPr>
          <w:sz w:val="28"/>
          <w:szCs w:val="28"/>
          <w:lang w:val="uk-UA"/>
        </w:rPr>
        <w:tab/>
      </w:r>
      <w:r w:rsidRPr="00114602">
        <w:rPr>
          <w:sz w:val="28"/>
          <w:szCs w:val="28"/>
          <w:lang w:val="uk-UA"/>
        </w:rPr>
        <w:t xml:space="preserve">Дане рішення набирає чинності та вважається доведеним до відома заявника з дня його оприлюднення на офіційному </w:t>
      </w:r>
      <w:proofErr w:type="spellStart"/>
      <w:r w:rsidRPr="00114602">
        <w:rPr>
          <w:sz w:val="28"/>
          <w:szCs w:val="28"/>
          <w:lang w:val="uk-UA"/>
        </w:rPr>
        <w:t>вебсайті</w:t>
      </w:r>
      <w:proofErr w:type="spellEnd"/>
      <w:r w:rsidRPr="00114602">
        <w:rPr>
          <w:sz w:val="28"/>
          <w:szCs w:val="28"/>
          <w:lang w:val="uk-UA"/>
        </w:rPr>
        <w:t xml:space="preserve"> Київської міської ради і втрачає чинність через дванадцять місяців, у разі якщо протягом цього строку не укладений відповідний договір оренди земельн</w:t>
      </w:r>
      <w:r w:rsidR="00B349E1">
        <w:rPr>
          <w:sz w:val="28"/>
          <w:szCs w:val="28"/>
          <w:lang w:val="uk-UA"/>
        </w:rPr>
        <w:t xml:space="preserve">их </w:t>
      </w:r>
      <w:r w:rsidRPr="00114602">
        <w:rPr>
          <w:sz w:val="28"/>
          <w:szCs w:val="28"/>
          <w:lang w:val="uk-UA"/>
        </w:rPr>
        <w:t>ділян</w:t>
      </w:r>
      <w:r w:rsidR="00B349E1">
        <w:rPr>
          <w:sz w:val="28"/>
          <w:szCs w:val="28"/>
          <w:lang w:val="uk-UA"/>
        </w:rPr>
        <w:t>ок</w:t>
      </w:r>
      <w:r w:rsidRPr="00114602">
        <w:rPr>
          <w:sz w:val="28"/>
          <w:szCs w:val="28"/>
          <w:lang w:val="uk-UA"/>
        </w:rPr>
        <w:t>.</w:t>
      </w:r>
    </w:p>
    <w:p w14:paraId="7F2DD7FF" w14:textId="77777777" w:rsidR="00F105C0" w:rsidRDefault="00F105C0" w:rsidP="00F105C0">
      <w:pPr>
        <w:tabs>
          <w:tab w:val="left" w:pos="0"/>
        </w:tabs>
        <w:ind w:firstLine="680"/>
        <w:jc w:val="both"/>
        <w:rPr>
          <w:sz w:val="28"/>
          <w:szCs w:val="28"/>
          <w:lang w:val="uk-UA"/>
        </w:rPr>
      </w:pPr>
      <w:r>
        <w:rPr>
          <w:sz w:val="28"/>
          <w:szCs w:val="28"/>
          <w:lang w:val="uk-UA"/>
        </w:rPr>
        <w:t>6</w:t>
      </w:r>
      <w:r w:rsidRPr="000F751E">
        <w:rPr>
          <w:sz w:val="28"/>
          <w:szCs w:val="28"/>
          <w:lang w:val="uk-UA"/>
        </w:rPr>
        <w:t>.</w:t>
      </w:r>
      <w:r>
        <w:rPr>
          <w:sz w:val="28"/>
          <w:szCs w:val="28"/>
          <w:lang w:val="uk-UA"/>
        </w:rPr>
        <w:tab/>
      </w:r>
      <w:r w:rsidRPr="000F751E">
        <w:rPr>
          <w:sz w:val="28"/>
          <w:szCs w:val="28"/>
          <w:lang w:val="uk-UA"/>
        </w:rPr>
        <w:t xml:space="preserve">Контроль за виконанням цього рішення покласти на постійну комісію Київської міської ради з питань </w:t>
      </w:r>
      <w:r>
        <w:rPr>
          <w:sz w:val="28"/>
          <w:szCs w:val="28"/>
          <w:lang w:val="uk-UA"/>
        </w:rPr>
        <w:t xml:space="preserve">архітектури, </w:t>
      </w:r>
      <w:proofErr w:type="spellStart"/>
      <w:r>
        <w:rPr>
          <w:sz w:val="28"/>
          <w:szCs w:val="28"/>
          <w:lang w:val="uk-UA"/>
        </w:rPr>
        <w:t>містопланування</w:t>
      </w:r>
      <w:proofErr w:type="spellEnd"/>
      <w:r>
        <w:rPr>
          <w:sz w:val="28"/>
          <w:szCs w:val="28"/>
          <w:lang w:val="uk-UA"/>
        </w:rPr>
        <w:t xml:space="preserve"> та земельних відносин.</w:t>
      </w:r>
    </w:p>
    <w:p w14:paraId="1CC44BFF" w14:textId="77777777" w:rsidR="00F105C0" w:rsidRDefault="00F105C0" w:rsidP="00F105C0">
      <w:pPr>
        <w:tabs>
          <w:tab w:val="left" w:pos="0"/>
        </w:tabs>
        <w:ind w:firstLine="680"/>
        <w:jc w:val="both"/>
        <w:rPr>
          <w:sz w:val="28"/>
          <w:szCs w:val="28"/>
          <w:lang w:val="uk-UA"/>
        </w:rPr>
      </w:pPr>
    </w:p>
    <w:p w14:paraId="30B9C5D3" w14:textId="77777777" w:rsidR="00AF790C" w:rsidRDefault="00AF790C"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8"/>
        <w:gridCol w:w="3870"/>
      </w:tblGrid>
      <w:tr w:rsidR="00AF790C" w14:paraId="5B0DC490" w14:textId="77777777" w:rsidTr="00AF790C">
        <w:tc>
          <w:tcPr>
            <w:tcW w:w="5920" w:type="dxa"/>
          </w:tcPr>
          <w:p w14:paraId="129BC53F"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Заступник голови </w:t>
            </w:r>
          </w:p>
          <w:p w14:paraId="7CEAC552" w14:textId="77777777" w:rsidR="00AF790C" w:rsidRDefault="00AF790C" w:rsidP="00AF790C">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19DCE550" w14:textId="55A0C6E9" w:rsidR="00AF790C" w:rsidRDefault="00AF790C" w:rsidP="00AF790C">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32FED216" w14:textId="77777777" w:rsidR="00AF790C" w:rsidRPr="00FC5867" w:rsidRDefault="00AF790C" w:rsidP="00AF790C">
            <w:pPr>
              <w:jc w:val="right"/>
              <w:rPr>
                <w:color w:val="000000"/>
                <w:sz w:val="28"/>
                <w:szCs w:val="28"/>
                <w:lang w:eastAsia="uk-UA"/>
              </w:rPr>
            </w:pPr>
          </w:p>
          <w:p w14:paraId="2F3A8954" w14:textId="77777777" w:rsidR="00AF790C" w:rsidRPr="00FC5867" w:rsidRDefault="00AF790C" w:rsidP="00AF790C">
            <w:pPr>
              <w:jc w:val="right"/>
              <w:rPr>
                <w:color w:val="000000"/>
                <w:sz w:val="28"/>
                <w:szCs w:val="28"/>
                <w:lang w:eastAsia="uk-UA"/>
              </w:rPr>
            </w:pPr>
          </w:p>
          <w:p w14:paraId="4A55DD0B" w14:textId="74CE73B9" w:rsidR="00AF790C" w:rsidRDefault="00AF790C" w:rsidP="00AF790C">
            <w:pPr>
              <w:jc w:val="right"/>
              <w:rPr>
                <w:sz w:val="28"/>
                <w:szCs w:val="28"/>
                <w:lang w:val="uk-UA"/>
              </w:rPr>
            </w:pPr>
            <w:proofErr w:type="spellStart"/>
            <w:r>
              <w:rPr>
                <w:color w:val="000000"/>
                <w:sz w:val="28"/>
                <w:szCs w:val="28"/>
                <w:lang w:val="en-US" w:eastAsia="uk-UA"/>
              </w:rPr>
              <w:t>Петро</w:t>
            </w:r>
            <w:proofErr w:type="spellEnd"/>
            <w:r>
              <w:rPr>
                <w:color w:val="000000"/>
                <w:sz w:val="28"/>
                <w:szCs w:val="28"/>
                <w:lang w:val="en-US" w:eastAsia="uk-UA"/>
              </w:rPr>
              <w:t xml:space="preserve"> ОЛЕНИЧ</w:t>
            </w:r>
          </w:p>
        </w:tc>
      </w:tr>
      <w:tr w:rsidR="00AF790C" w14:paraId="36BD7C39" w14:textId="77777777" w:rsidTr="00AF790C">
        <w:tc>
          <w:tcPr>
            <w:tcW w:w="5920" w:type="dxa"/>
          </w:tcPr>
          <w:p w14:paraId="66568207" w14:textId="77777777" w:rsidR="00AF790C" w:rsidRDefault="00AF790C" w:rsidP="00AF790C">
            <w:pPr>
              <w:jc w:val="both"/>
              <w:rPr>
                <w:color w:val="000000"/>
                <w:sz w:val="28"/>
                <w:szCs w:val="28"/>
                <w:lang w:val="uk-UA" w:eastAsia="uk-UA"/>
              </w:rPr>
            </w:pPr>
          </w:p>
          <w:p w14:paraId="52EB0418" w14:textId="5F4E94B9" w:rsidR="00AF790C" w:rsidRDefault="00664060" w:rsidP="00AF790C">
            <w:pPr>
              <w:jc w:val="both"/>
              <w:rPr>
                <w:color w:val="000000"/>
                <w:sz w:val="28"/>
                <w:szCs w:val="28"/>
                <w:lang w:val="uk-UA" w:eastAsia="uk-UA"/>
              </w:rPr>
            </w:pPr>
            <w:r>
              <w:rPr>
                <w:color w:val="000000"/>
                <w:sz w:val="28"/>
                <w:szCs w:val="28"/>
                <w:lang w:val="uk-UA" w:eastAsia="uk-UA"/>
              </w:rPr>
              <w:t xml:space="preserve">Директор </w:t>
            </w:r>
            <w:r w:rsidR="00AF790C">
              <w:rPr>
                <w:color w:val="000000"/>
                <w:sz w:val="28"/>
                <w:szCs w:val="28"/>
                <w:lang w:val="uk-UA" w:eastAsia="uk-UA"/>
              </w:rPr>
              <w:t>Департаменту земельних ресурсів</w:t>
            </w:r>
          </w:p>
          <w:p w14:paraId="1D08F254" w14:textId="77777777" w:rsidR="00AF790C" w:rsidRDefault="00AF790C" w:rsidP="00AF790C">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3AB2C9" w14:textId="7B453051" w:rsidR="00AF790C" w:rsidRDefault="00AF790C" w:rsidP="00AF790C">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39A8DD0C" w14:textId="77777777" w:rsidR="00AF790C" w:rsidRPr="00FC5867" w:rsidRDefault="00AF790C" w:rsidP="00AF790C">
            <w:pPr>
              <w:jc w:val="right"/>
              <w:rPr>
                <w:rStyle w:val="af0"/>
                <w:b w:val="0"/>
                <w:sz w:val="28"/>
                <w:szCs w:val="28"/>
                <w:lang w:val="uk-UA"/>
              </w:rPr>
            </w:pPr>
          </w:p>
          <w:p w14:paraId="6DC3E07A" w14:textId="77777777" w:rsidR="00AF790C" w:rsidRPr="00FC5867" w:rsidRDefault="00AF790C" w:rsidP="00AF790C">
            <w:pPr>
              <w:jc w:val="right"/>
              <w:rPr>
                <w:rStyle w:val="af0"/>
                <w:b w:val="0"/>
                <w:sz w:val="28"/>
                <w:szCs w:val="28"/>
                <w:lang w:val="uk-UA"/>
              </w:rPr>
            </w:pPr>
          </w:p>
          <w:p w14:paraId="01765B2D" w14:textId="77777777" w:rsidR="00AF790C" w:rsidRPr="00FC5867" w:rsidRDefault="00AF790C" w:rsidP="00AF790C">
            <w:pPr>
              <w:jc w:val="right"/>
              <w:rPr>
                <w:rStyle w:val="af0"/>
                <w:b w:val="0"/>
                <w:sz w:val="28"/>
                <w:szCs w:val="28"/>
                <w:lang w:val="uk-UA"/>
              </w:rPr>
            </w:pPr>
          </w:p>
          <w:p w14:paraId="78E9A720" w14:textId="64AC6B6D" w:rsidR="00AF790C" w:rsidRDefault="00AF790C" w:rsidP="00664060">
            <w:pPr>
              <w:jc w:val="right"/>
              <w:rPr>
                <w:sz w:val="28"/>
                <w:szCs w:val="28"/>
                <w:lang w:val="uk-UA"/>
              </w:rPr>
            </w:pPr>
            <w:r>
              <w:rPr>
                <w:rStyle w:val="af0"/>
                <w:b w:val="0"/>
                <w:sz w:val="28"/>
                <w:szCs w:val="28"/>
              </w:rPr>
              <w:t>Валентина ПЕЛИХ</w:t>
            </w:r>
          </w:p>
        </w:tc>
      </w:tr>
      <w:tr w:rsidR="00AF790C" w14:paraId="292F263B" w14:textId="77777777" w:rsidTr="00AF790C">
        <w:tc>
          <w:tcPr>
            <w:tcW w:w="5920" w:type="dxa"/>
          </w:tcPr>
          <w:p w14:paraId="3AC3E121" w14:textId="77777777" w:rsidR="00AF790C" w:rsidRDefault="00AF790C" w:rsidP="00AF790C">
            <w:pPr>
              <w:jc w:val="both"/>
              <w:rPr>
                <w:color w:val="000000"/>
                <w:sz w:val="28"/>
                <w:szCs w:val="28"/>
                <w:lang w:val="uk-UA" w:eastAsia="uk-UA"/>
              </w:rPr>
            </w:pPr>
          </w:p>
          <w:p w14:paraId="62565F93" w14:textId="0DAAC4AF" w:rsidR="00111BB8" w:rsidRPr="00CB7BE4" w:rsidRDefault="00FA6448" w:rsidP="00111BB8">
            <w:pPr>
              <w:spacing w:line="256" w:lineRule="auto"/>
              <w:ind w:left="397" w:hanging="397"/>
              <w:outlineLvl w:val="0"/>
              <w:rPr>
                <w:sz w:val="28"/>
                <w:szCs w:val="28"/>
                <w:lang w:val="uk-UA" w:eastAsia="en-US"/>
              </w:rPr>
            </w:pPr>
            <w:r>
              <w:rPr>
                <w:color w:val="000000"/>
                <w:sz w:val="28"/>
                <w:szCs w:val="28"/>
                <w:lang w:val="uk-UA" w:eastAsia="uk-UA"/>
              </w:rPr>
              <w:t>Н</w:t>
            </w:r>
            <w:r w:rsidR="00111BB8" w:rsidRPr="00CB7BE4">
              <w:rPr>
                <w:sz w:val="28"/>
                <w:szCs w:val="28"/>
                <w:lang w:val="uk-UA" w:eastAsia="en-US"/>
              </w:rPr>
              <w:t xml:space="preserve">ачальник юридичного управління </w:t>
            </w:r>
          </w:p>
          <w:p w14:paraId="269D8463"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3EC98B8"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E536B74" w14:textId="26AB7AA6" w:rsidR="00AF790C" w:rsidRDefault="00111BB8" w:rsidP="00111BB8">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2FED06EA" w14:textId="77777777" w:rsidR="00AF790C" w:rsidRPr="00145105" w:rsidRDefault="00AF790C" w:rsidP="00AF790C">
            <w:pPr>
              <w:jc w:val="right"/>
              <w:rPr>
                <w:rStyle w:val="af0"/>
                <w:b w:val="0"/>
                <w:sz w:val="28"/>
                <w:szCs w:val="28"/>
                <w:lang w:val="uk-UA"/>
              </w:rPr>
            </w:pPr>
          </w:p>
          <w:p w14:paraId="2C164557" w14:textId="77777777" w:rsidR="00AF790C" w:rsidRPr="00145105" w:rsidRDefault="00AF790C" w:rsidP="00AF790C">
            <w:pPr>
              <w:jc w:val="right"/>
              <w:rPr>
                <w:rStyle w:val="af0"/>
                <w:b w:val="0"/>
                <w:sz w:val="28"/>
                <w:szCs w:val="28"/>
                <w:lang w:val="uk-UA"/>
              </w:rPr>
            </w:pPr>
          </w:p>
          <w:p w14:paraId="51F869DD" w14:textId="77777777" w:rsidR="00AF790C" w:rsidRPr="00145105" w:rsidRDefault="00AF790C" w:rsidP="00AF790C">
            <w:pPr>
              <w:jc w:val="right"/>
              <w:rPr>
                <w:rStyle w:val="af0"/>
                <w:b w:val="0"/>
                <w:sz w:val="28"/>
                <w:szCs w:val="28"/>
                <w:lang w:val="uk-UA"/>
              </w:rPr>
            </w:pPr>
          </w:p>
          <w:p w14:paraId="69548191" w14:textId="77777777" w:rsidR="00AF790C" w:rsidRPr="00145105" w:rsidRDefault="00AF790C" w:rsidP="00AF790C">
            <w:pPr>
              <w:jc w:val="right"/>
              <w:rPr>
                <w:rStyle w:val="af0"/>
                <w:b w:val="0"/>
                <w:sz w:val="28"/>
                <w:szCs w:val="28"/>
                <w:lang w:val="uk-UA"/>
              </w:rPr>
            </w:pPr>
          </w:p>
          <w:p w14:paraId="5205C57F" w14:textId="77777777" w:rsidR="006B6988" w:rsidRDefault="006B6988" w:rsidP="006B6988">
            <w:pPr>
              <w:rPr>
                <w:rStyle w:val="af0"/>
                <w:b w:val="0"/>
                <w:sz w:val="2"/>
                <w:szCs w:val="2"/>
                <w:lang w:val="uk-UA"/>
              </w:rPr>
            </w:pPr>
          </w:p>
          <w:p w14:paraId="56A4014A" w14:textId="77777777" w:rsidR="006B6988" w:rsidRDefault="006B6988" w:rsidP="006B6988">
            <w:pPr>
              <w:rPr>
                <w:rStyle w:val="af0"/>
                <w:b w:val="0"/>
                <w:sz w:val="2"/>
                <w:szCs w:val="2"/>
                <w:lang w:val="uk-UA"/>
              </w:rPr>
            </w:pPr>
          </w:p>
          <w:p w14:paraId="014E0554" w14:textId="6B48131C" w:rsidR="00AF790C" w:rsidRDefault="00D125D7" w:rsidP="006B6988">
            <w:pPr>
              <w:jc w:val="right"/>
              <w:rPr>
                <w:sz w:val="28"/>
                <w:szCs w:val="28"/>
                <w:lang w:val="uk-UA"/>
              </w:rPr>
            </w:pPr>
            <w:r w:rsidRPr="009B2859">
              <w:rPr>
                <w:rStyle w:val="af0"/>
                <w:b w:val="0"/>
                <w:sz w:val="28"/>
                <w:szCs w:val="28"/>
              </w:rPr>
              <w:t>Дмитро РАДЗІЄВСЬКИЙ</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6"/>
        <w:gridCol w:w="142"/>
        <w:gridCol w:w="4680"/>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proofErr w:type="spellStart"/>
            <w:r w:rsidR="00C3217D">
              <w:rPr>
                <w:sz w:val="28"/>
                <w:szCs w:val="28"/>
                <w:lang w:val="uk-UA"/>
              </w:rPr>
              <w:t>містопланування</w:t>
            </w:r>
            <w:proofErr w:type="spellEnd"/>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1298853C" w14:textId="77777777" w:rsidR="00AF790C" w:rsidRDefault="00AF790C" w:rsidP="00692C91">
            <w:pPr>
              <w:jc w:val="both"/>
              <w:rPr>
                <w:color w:val="000000"/>
                <w:sz w:val="28"/>
                <w:szCs w:val="28"/>
                <w:lang w:val="uk-UA" w:eastAsia="uk-UA"/>
              </w:rPr>
            </w:pPr>
          </w:p>
          <w:p w14:paraId="30FF17D4" w14:textId="6E501DEA" w:rsidR="00AF790C" w:rsidRDefault="00AF790C" w:rsidP="00692C91">
            <w:pPr>
              <w:jc w:val="both"/>
              <w:rPr>
                <w:color w:val="000000"/>
                <w:sz w:val="28"/>
                <w:szCs w:val="28"/>
                <w:lang w:val="uk-UA" w:eastAsia="uk-UA"/>
              </w:rPr>
            </w:pPr>
            <w:r>
              <w:rPr>
                <w:color w:val="000000"/>
                <w:sz w:val="28"/>
                <w:szCs w:val="28"/>
                <w:lang w:val="uk-UA" w:eastAsia="uk-UA"/>
              </w:rPr>
              <w:t>Секретар</w:t>
            </w:r>
          </w:p>
        </w:tc>
        <w:tc>
          <w:tcPr>
            <w:tcW w:w="4927" w:type="dxa"/>
            <w:gridSpan w:val="2"/>
          </w:tcPr>
          <w:p w14:paraId="6A16BE08" w14:textId="77777777" w:rsidR="00AF790C" w:rsidRDefault="00AF790C" w:rsidP="00AF790C">
            <w:pPr>
              <w:jc w:val="right"/>
              <w:rPr>
                <w:rStyle w:val="af0"/>
                <w:b w:val="0"/>
                <w:sz w:val="28"/>
                <w:szCs w:val="28"/>
              </w:rPr>
            </w:pPr>
          </w:p>
          <w:p w14:paraId="4541F163" w14:textId="60F31FC5" w:rsidR="00AF790C" w:rsidRDefault="00AF790C" w:rsidP="00AF790C">
            <w:pPr>
              <w:jc w:val="right"/>
              <w:rPr>
                <w:color w:val="000000"/>
                <w:sz w:val="28"/>
                <w:szCs w:val="28"/>
                <w:lang w:val="uk-UA" w:eastAsia="uk-UA"/>
              </w:rPr>
            </w:pPr>
            <w:proofErr w:type="spellStart"/>
            <w:r>
              <w:rPr>
                <w:rStyle w:val="af0"/>
                <w:b w:val="0"/>
                <w:sz w:val="28"/>
                <w:szCs w:val="28"/>
              </w:rPr>
              <w:t>Юрій</w:t>
            </w:r>
            <w:proofErr w:type="spellEnd"/>
            <w:r>
              <w:rPr>
                <w:rStyle w:val="af0"/>
                <w:b w:val="0"/>
                <w:sz w:val="28"/>
                <w:szCs w:val="28"/>
              </w:rPr>
              <w:t xml:space="preserve"> ФЕДОРЕНКО</w:t>
            </w: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09C93097" w14:textId="735945C8" w:rsidR="00145105" w:rsidRPr="007308BF" w:rsidRDefault="00145105" w:rsidP="007308BF">
      <w:pPr>
        <w:rPr>
          <w:color w:val="000000"/>
          <w:sz w:val="28"/>
          <w:szCs w:val="28"/>
          <w:lang w:val="en-US" w:eastAsia="uk-UA"/>
        </w:rPr>
      </w:pPr>
    </w:p>
    <w:p w14:paraId="0381BBD3" w14:textId="0C7E671F" w:rsidR="00E75718" w:rsidRPr="008119F4" w:rsidRDefault="00E75718" w:rsidP="00692C91">
      <w:pPr>
        <w:jc w:val="both"/>
        <w:rPr>
          <w:color w:val="000000"/>
          <w:sz w:val="28"/>
          <w:szCs w:val="28"/>
          <w:lang w:val="en-US" w:eastAsia="uk-UA"/>
        </w:rPr>
      </w:pPr>
    </w:p>
    <w:sectPr w:rsidR="00E75718" w:rsidRPr="008119F4" w:rsidSect="00422FC8">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2B6CFD" w14:textId="77777777" w:rsidR="006B5398" w:rsidRDefault="006B5398">
      <w:r>
        <w:separator/>
      </w:r>
    </w:p>
  </w:endnote>
  <w:endnote w:type="continuationSeparator" w:id="0">
    <w:p w14:paraId="19CA6A21" w14:textId="77777777" w:rsidR="006B5398" w:rsidRDefault="006B5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5A2C85" w14:textId="77777777" w:rsidR="006B5398" w:rsidRDefault="006B5398">
      <w:r>
        <w:separator/>
      </w:r>
    </w:p>
  </w:footnote>
  <w:footnote w:type="continuationSeparator" w:id="0">
    <w:p w14:paraId="1AE2F07E" w14:textId="77777777" w:rsidR="006B5398" w:rsidRDefault="006B53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252078658">
    <w:abstractNumId w:val="10"/>
  </w:num>
  <w:num w:numId="2" w16cid:durableId="490680299">
    <w:abstractNumId w:val="6"/>
  </w:num>
  <w:num w:numId="3" w16cid:durableId="660815422">
    <w:abstractNumId w:val="9"/>
  </w:num>
  <w:num w:numId="4" w16cid:durableId="1546022181">
    <w:abstractNumId w:val="0"/>
  </w:num>
  <w:num w:numId="5" w16cid:durableId="811799607">
    <w:abstractNumId w:val="8"/>
  </w:num>
  <w:num w:numId="6" w16cid:durableId="2112507674">
    <w:abstractNumId w:val="4"/>
  </w:num>
  <w:num w:numId="7" w16cid:durableId="1620914748">
    <w:abstractNumId w:val="5"/>
  </w:num>
  <w:num w:numId="8" w16cid:durableId="652221800">
    <w:abstractNumId w:val="7"/>
  </w:num>
  <w:num w:numId="9" w16cid:durableId="1205629992">
    <w:abstractNumId w:val="2"/>
  </w:num>
  <w:num w:numId="10" w16cid:durableId="133718539">
    <w:abstractNumId w:val="1"/>
  </w:num>
  <w:num w:numId="11" w16cid:durableId="16194827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67E7D"/>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281D"/>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5D4B"/>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A1BCE"/>
    <w:rsid w:val="003B3242"/>
    <w:rsid w:val="003B69E5"/>
    <w:rsid w:val="003C0456"/>
    <w:rsid w:val="003C7C53"/>
    <w:rsid w:val="003E4356"/>
    <w:rsid w:val="003F04AA"/>
    <w:rsid w:val="003F3E3B"/>
    <w:rsid w:val="003F71F8"/>
    <w:rsid w:val="004008E5"/>
    <w:rsid w:val="00405EB7"/>
    <w:rsid w:val="00406CA7"/>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B72A5"/>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3B1"/>
    <w:rsid w:val="00595023"/>
    <w:rsid w:val="005A014C"/>
    <w:rsid w:val="005A143F"/>
    <w:rsid w:val="005A2251"/>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42FDB"/>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5398"/>
    <w:rsid w:val="006B6988"/>
    <w:rsid w:val="006C22D1"/>
    <w:rsid w:val="006C2676"/>
    <w:rsid w:val="006C33D6"/>
    <w:rsid w:val="006C5BDF"/>
    <w:rsid w:val="006D04A6"/>
    <w:rsid w:val="006D60E0"/>
    <w:rsid w:val="006E144B"/>
    <w:rsid w:val="006F0642"/>
    <w:rsid w:val="00706003"/>
    <w:rsid w:val="00713D9D"/>
    <w:rsid w:val="007308BF"/>
    <w:rsid w:val="00742CA7"/>
    <w:rsid w:val="00747D59"/>
    <w:rsid w:val="0075480A"/>
    <w:rsid w:val="007549EB"/>
    <w:rsid w:val="00756E4F"/>
    <w:rsid w:val="007573B9"/>
    <w:rsid w:val="0076792D"/>
    <w:rsid w:val="00767D53"/>
    <w:rsid w:val="00772BAC"/>
    <w:rsid w:val="00772F52"/>
    <w:rsid w:val="00787AC7"/>
    <w:rsid w:val="007952F2"/>
    <w:rsid w:val="00795C13"/>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3FD4"/>
    <w:rsid w:val="008C4ED8"/>
    <w:rsid w:val="008D215A"/>
    <w:rsid w:val="008D268E"/>
    <w:rsid w:val="008D75E7"/>
    <w:rsid w:val="008D7861"/>
    <w:rsid w:val="008E2C7B"/>
    <w:rsid w:val="008F6F5B"/>
    <w:rsid w:val="008F76F5"/>
    <w:rsid w:val="00903BB7"/>
    <w:rsid w:val="00906A5B"/>
    <w:rsid w:val="00920461"/>
    <w:rsid w:val="00930315"/>
    <w:rsid w:val="00931C94"/>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16694"/>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20FE"/>
    <w:rsid w:val="00B337D5"/>
    <w:rsid w:val="00B349E1"/>
    <w:rsid w:val="00B41C2D"/>
    <w:rsid w:val="00B4359B"/>
    <w:rsid w:val="00B43A7D"/>
    <w:rsid w:val="00B46671"/>
    <w:rsid w:val="00B51395"/>
    <w:rsid w:val="00B52895"/>
    <w:rsid w:val="00B55B75"/>
    <w:rsid w:val="00B563DC"/>
    <w:rsid w:val="00B6384E"/>
    <w:rsid w:val="00B63A73"/>
    <w:rsid w:val="00B646B7"/>
    <w:rsid w:val="00B7319B"/>
    <w:rsid w:val="00B7537B"/>
    <w:rsid w:val="00B75556"/>
    <w:rsid w:val="00B768DA"/>
    <w:rsid w:val="00B87A51"/>
    <w:rsid w:val="00BA0573"/>
    <w:rsid w:val="00BA4FD1"/>
    <w:rsid w:val="00BB0475"/>
    <w:rsid w:val="00BB446F"/>
    <w:rsid w:val="00BC015C"/>
    <w:rsid w:val="00BD069B"/>
    <w:rsid w:val="00BE35EE"/>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42E"/>
    <w:rsid w:val="00C7069E"/>
    <w:rsid w:val="00C750AC"/>
    <w:rsid w:val="00C840D9"/>
    <w:rsid w:val="00C84DEC"/>
    <w:rsid w:val="00C96D29"/>
    <w:rsid w:val="00CA1448"/>
    <w:rsid w:val="00CA4613"/>
    <w:rsid w:val="00CB073C"/>
    <w:rsid w:val="00CB3F81"/>
    <w:rsid w:val="00CB4B22"/>
    <w:rsid w:val="00CC1AE0"/>
    <w:rsid w:val="00CC2385"/>
    <w:rsid w:val="00CD114E"/>
    <w:rsid w:val="00CE4505"/>
    <w:rsid w:val="00CE6FE3"/>
    <w:rsid w:val="00CF5078"/>
    <w:rsid w:val="00D0105B"/>
    <w:rsid w:val="00D02912"/>
    <w:rsid w:val="00D039C1"/>
    <w:rsid w:val="00D100D5"/>
    <w:rsid w:val="00D125D7"/>
    <w:rsid w:val="00D31675"/>
    <w:rsid w:val="00D45023"/>
    <w:rsid w:val="00D7341A"/>
    <w:rsid w:val="00D741CB"/>
    <w:rsid w:val="00D75980"/>
    <w:rsid w:val="00D82F02"/>
    <w:rsid w:val="00D83237"/>
    <w:rsid w:val="00D9461F"/>
    <w:rsid w:val="00D94AEE"/>
    <w:rsid w:val="00DA050D"/>
    <w:rsid w:val="00DA1CC0"/>
    <w:rsid w:val="00DA4C67"/>
    <w:rsid w:val="00DB161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0746"/>
    <w:rsid w:val="00E617C6"/>
    <w:rsid w:val="00E624D0"/>
    <w:rsid w:val="00E6308B"/>
    <w:rsid w:val="00E670FC"/>
    <w:rsid w:val="00E740F1"/>
    <w:rsid w:val="00E75370"/>
    <w:rsid w:val="00E75718"/>
    <w:rsid w:val="00E8780C"/>
    <w:rsid w:val="00E932B0"/>
    <w:rsid w:val="00E95E37"/>
    <w:rsid w:val="00EA1859"/>
    <w:rsid w:val="00EA6A34"/>
    <w:rsid w:val="00EA6AFB"/>
    <w:rsid w:val="00EB0900"/>
    <w:rsid w:val="00EB2B10"/>
    <w:rsid w:val="00EB44B6"/>
    <w:rsid w:val="00EC2EDC"/>
    <w:rsid w:val="00ED062F"/>
    <w:rsid w:val="00EF0E03"/>
    <w:rsid w:val="00EF2D96"/>
    <w:rsid w:val="00F067A5"/>
    <w:rsid w:val="00F105C0"/>
    <w:rsid w:val="00F12AFA"/>
    <w:rsid w:val="00F14557"/>
    <w:rsid w:val="00F14B78"/>
    <w:rsid w:val="00F1514F"/>
    <w:rsid w:val="00F1651F"/>
    <w:rsid w:val="00F17280"/>
    <w:rsid w:val="00F2014A"/>
    <w:rsid w:val="00F22BE9"/>
    <w:rsid w:val="00F27D18"/>
    <w:rsid w:val="00F34633"/>
    <w:rsid w:val="00F47DC7"/>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a0"/>
    <w:rsid w:val="00F105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1</Pages>
  <Words>930</Words>
  <Characters>5305</Characters>
  <Application>Microsoft Office Word</Application>
  <DocSecurity>0</DocSecurity>
  <Lines>44</Lines>
  <Paragraphs>12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6223</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Абреу Олена Миколаївна</cp:lastModifiedBy>
  <cp:revision>26</cp:revision>
  <cp:lastPrinted>2024-09-04T10:25:00Z</cp:lastPrinted>
  <dcterms:created xsi:type="dcterms:W3CDTF">2024-08-23T05:52:00Z</dcterms:created>
  <dcterms:modified xsi:type="dcterms:W3CDTF">2024-09-06T12:17:00Z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