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77777777" w:rsidR="00F6318B" w:rsidRPr="00F6318B" w:rsidRDefault="00A3375E" w:rsidP="00F6318B">
      <w:pPr>
        <w:pStyle w:val="a7"/>
        <w:tabs>
          <w:tab w:val="left" w:pos="708"/>
        </w:tabs>
      </w:pPr>
      <w:bookmarkStart w:id="0" w:name="_GoBack"/>
      <w:bookmarkEnd w:id="0"/>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5F9442A" w14:textId="77777777" w:rsidR="00D23724" w:rsidRPr="00F6318B" w:rsidRDefault="00D23724" w:rsidP="00D23724">
      <w:pPr>
        <w:pStyle w:val="2"/>
        <w:pBdr>
          <w:bottom w:val="thinThickThinSmallGap" w:sz="24" w:space="1" w:color="auto"/>
        </w:pBdr>
        <w:spacing w:before="120" w:after="0"/>
        <w:jc w:val="center"/>
        <w:rPr>
          <w:lang w:val="uk-UA"/>
        </w:rPr>
      </w:pPr>
      <w:r w:rsidRPr="0062719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627191">
        <w:rPr>
          <w:b w:val="0"/>
        </w:rPr>
        <w:t>IX</w:t>
      </w:r>
      <w:r w:rsidRPr="00F6318B">
        <w:rPr>
          <w:rFonts w:ascii="Benguiat" w:hAnsi="Benguiat"/>
          <w:b w:val="0"/>
          <w:caps/>
          <w:lang w:val="uk-UA"/>
        </w:rPr>
        <w:t xml:space="preserve"> 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4F101532" w:rsidR="00F6318B" w:rsidRPr="00F6318B" w:rsidRDefault="0034548A" w:rsidP="00F6318B">
      <w:pPr>
        <w:rPr>
          <w:sz w:val="28"/>
          <w:szCs w:val="28"/>
          <w:lang w:val="uk-UA"/>
        </w:rPr>
      </w:pPr>
      <w:r>
        <w:rPr>
          <w:noProof/>
        </w:rPr>
        <w:drawing>
          <wp:anchor distT="0" distB="0" distL="114300" distR="114300" simplePos="0" relativeHeight="251660800" behindDoc="1" locked="0" layoutInCell="1" allowOverlap="1" wp14:anchorId="408B3B53" wp14:editId="7C4F4CE7">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48841458" w:rsidR="00F6318B" w:rsidRPr="00F6318B" w:rsidRDefault="00F6318B" w:rsidP="00F6318B">
      <w:pPr>
        <w:tabs>
          <w:tab w:val="left" w:pos="3960"/>
        </w:tabs>
        <w:jc w:val="both"/>
        <w:rPr>
          <w:lang w:val="uk-UA"/>
        </w:rPr>
      </w:pPr>
    </w:p>
    <w:p w14:paraId="0E45AE75" w14:textId="47148EDF" w:rsidR="00F6318B" w:rsidRPr="00F6318B"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111"/>
      </w:tblGrid>
      <w:tr w:rsidR="00F6318B" w:rsidRPr="0035033E" w14:paraId="6C1844F6" w14:textId="77777777" w:rsidTr="00C72FE2">
        <w:trPr>
          <w:trHeight w:val="2500"/>
        </w:trPr>
        <w:tc>
          <w:tcPr>
            <w:tcW w:w="4111" w:type="dxa"/>
            <w:shd w:val="clear" w:color="auto" w:fill="auto"/>
            <w:hideMark/>
          </w:tcPr>
          <w:p w14:paraId="22427F3E" w14:textId="17201204" w:rsidR="00F6318B" w:rsidRPr="00B0502F" w:rsidRDefault="00C94E8B" w:rsidP="00D204BE">
            <w:pPr>
              <w:autoSpaceDE w:val="0"/>
              <w:autoSpaceDN w:val="0"/>
              <w:adjustRightInd w:val="0"/>
              <w:ind w:left="-105"/>
              <w:jc w:val="both"/>
              <w:rPr>
                <w:b/>
                <w:sz w:val="24"/>
                <w:szCs w:val="24"/>
                <w:lang w:val="uk-UA"/>
              </w:rPr>
            </w:pPr>
            <w:r w:rsidRPr="00C94E8B">
              <w:rPr>
                <w:b/>
                <w:sz w:val="28"/>
                <w:szCs w:val="28"/>
                <w:lang w:val="uk-UA"/>
              </w:rPr>
              <w:t>Про поновлення акціонерному товариству «КИЇВГАЗ» договору оренди земель</w:t>
            </w:r>
            <w:r>
              <w:rPr>
                <w:b/>
                <w:sz w:val="28"/>
                <w:szCs w:val="28"/>
                <w:lang w:val="uk-UA"/>
              </w:rPr>
              <w:t>ної ділянки від 03 березня 2007 </w:t>
            </w:r>
            <w:r w:rsidRPr="00C94E8B">
              <w:rPr>
                <w:b/>
                <w:sz w:val="28"/>
                <w:szCs w:val="28"/>
                <w:lang w:val="uk-UA"/>
              </w:rPr>
              <w:t>року № 79-6-00479</w:t>
            </w:r>
          </w:p>
        </w:tc>
      </w:tr>
    </w:tbl>
    <w:p w14:paraId="682A018A" w14:textId="7AB9EE67" w:rsidR="00F6318B" w:rsidRPr="00F6318B" w:rsidRDefault="00E476B7" w:rsidP="00F6318B">
      <w:pPr>
        <w:pStyle w:val="a9"/>
        <w:ind w:right="3905"/>
        <w:rPr>
          <w:bCs/>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481054463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" stroked="f">
                <v:textbox style="mso-fit-shape-to-text:t">
                  <w:txbxContent>
                    <w:p w14:paraId="12AFE333" w14:textId="22F971D6" w:rsidR="008A6D0F" w:rsidRPr="00103F8D" w:rsidRDefault="00103F8D" w:rsidP="00E476B7">
                      <w:pPr>
                        <w:jc w:val="center"/>
                        <w:rPr>
                          <w:lang w:val="en-US"/>
                        </w:rPr>
                      </w:pPr>
                      <w:r>
                        <w:rPr>
                          <w:rStyle w:val="af1"/>
                          <w:i w:val="0"/>
                          <w:lang w:val="en-US"/>
                        </w:rPr>
                        <w:t>481054463</w:t>
                      </w:r>
                    </w:p>
                  </w:txbxContent>
                </v:textbox>
                <w10:wrap anchorx="margin"/>
              </v:shape>
            </w:pict>
          </mc:Fallback>
        </mc:AlternateContent>
      </w:r>
      <w:r w:rsidR="00C72FE2">
        <w:rPr>
          <w:bCs/>
          <w:lang w:val="uk-UA"/>
        </w:rPr>
        <w:br w:type="textWrapping" w:clear="all"/>
      </w:r>
    </w:p>
    <w:p w14:paraId="19AC6843" w14:textId="5B10ECE4" w:rsidR="00C72FE2" w:rsidRDefault="00C72FE2" w:rsidP="002B1A05">
      <w:pPr>
        <w:ind w:right="-1" w:firstLine="567"/>
        <w:jc w:val="both"/>
        <w:rPr>
          <w:snapToGrid w:val="0"/>
          <w:sz w:val="28"/>
          <w:lang w:val="uk-UA"/>
        </w:rPr>
      </w:pPr>
      <w:r>
        <w:rPr>
          <w:snapToGrid w:val="0"/>
          <w:sz w:val="28"/>
          <w:lang w:val="uk-UA"/>
        </w:rPr>
        <w:t xml:space="preserve">Відповідно до статей 9, 83, 93 Земельного кодексу України, абзацу четвертого розділу </w:t>
      </w:r>
      <w:r>
        <w:rPr>
          <w:snapToGrid w:val="0"/>
          <w:sz w:val="28"/>
          <w:lang w:val="en-US"/>
        </w:rPr>
        <w:t>IX</w:t>
      </w:r>
      <w:r>
        <w:rPr>
          <w:snapToGrid w:val="0"/>
          <w:sz w:val="28"/>
          <w:lang w:val="uk-UA"/>
        </w:rPr>
        <w:t xml:space="preserve"> «Перехідні положення»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враховуючи звернення </w:t>
      </w:r>
      <w:r w:rsidR="009838FB" w:rsidRPr="009838FB">
        <w:rPr>
          <w:snapToGrid w:val="0"/>
          <w:sz w:val="28"/>
          <w:lang w:val="uk-UA"/>
        </w:rPr>
        <w:t>акціонерно</w:t>
      </w:r>
      <w:r w:rsidR="009838FB">
        <w:rPr>
          <w:snapToGrid w:val="0"/>
          <w:sz w:val="28"/>
          <w:lang w:val="uk-UA"/>
        </w:rPr>
        <w:t>го</w:t>
      </w:r>
      <w:r w:rsidR="009838FB" w:rsidRPr="009838FB">
        <w:rPr>
          <w:snapToGrid w:val="0"/>
          <w:sz w:val="28"/>
          <w:lang w:val="uk-UA"/>
        </w:rPr>
        <w:t xml:space="preserve"> товариств</w:t>
      </w:r>
      <w:r w:rsidR="009838FB">
        <w:rPr>
          <w:snapToGrid w:val="0"/>
          <w:sz w:val="28"/>
          <w:lang w:val="uk-UA"/>
        </w:rPr>
        <w:t>а</w:t>
      </w:r>
      <w:r w:rsidRPr="009838FB">
        <w:rPr>
          <w:snapToGrid w:val="0"/>
          <w:sz w:val="28"/>
          <w:lang w:val="uk-UA"/>
        </w:rPr>
        <w:t xml:space="preserve"> </w:t>
      </w:r>
      <w:r w:rsidRPr="004866D4">
        <w:rPr>
          <w:snapToGrid w:val="0"/>
          <w:sz w:val="28"/>
          <w:lang w:val="uk-UA"/>
        </w:rPr>
        <w:t>«КИЇВГАЗ»</w:t>
      </w:r>
      <w:r>
        <w:rPr>
          <w:snapToGrid w:val="0"/>
          <w:sz w:val="28"/>
          <w:lang w:val="uk-UA"/>
        </w:rPr>
        <w:t xml:space="preserve"> від </w:t>
      </w:r>
      <w:r w:rsidR="005C6107" w:rsidRPr="004866D4">
        <w:rPr>
          <w:snapToGrid w:val="0"/>
          <w:sz w:val="28"/>
          <w:lang w:val="uk-UA"/>
        </w:rPr>
        <w:t>18 жовтня 2021</w:t>
      </w:r>
      <w:r>
        <w:rPr>
          <w:snapToGrid w:val="0"/>
          <w:sz w:val="28"/>
          <w:lang w:val="uk-UA"/>
        </w:rPr>
        <w:t xml:space="preserve"> </w:t>
      </w:r>
      <w:r w:rsidR="001C3D70">
        <w:rPr>
          <w:snapToGrid w:val="0"/>
          <w:sz w:val="28"/>
          <w:lang w:val="uk-UA"/>
        </w:rPr>
        <w:t xml:space="preserve">року </w:t>
      </w:r>
      <w:r>
        <w:rPr>
          <w:snapToGrid w:val="0"/>
          <w:sz w:val="28"/>
          <w:lang w:val="uk-UA"/>
        </w:rPr>
        <w:t xml:space="preserve">№ </w:t>
      </w:r>
      <w:r w:rsidRPr="004866D4">
        <w:rPr>
          <w:snapToGrid w:val="0"/>
          <w:sz w:val="28"/>
          <w:lang w:val="uk-UA"/>
        </w:rPr>
        <w:t>481054463</w:t>
      </w:r>
      <w:r>
        <w:rPr>
          <w:snapToGrid w:val="0"/>
          <w:sz w:val="28"/>
          <w:lang w:val="uk-UA"/>
        </w:rPr>
        <w:t>, Київська міська рада</w:t>
      </w:r>
    </w:p>
    <w:p w14:paraId="06288811" w14:textId="77777777" w:rsidR="00C72FE2" w:rsidRDefault="00C72FE2" w:rsidP="00C72FE2">
      <w:pPr>
        <w:ind w:firstLine="567"/>
        <w:jc w:val="both"/>
        <w:rPr>
          <w:snapToGrid w:val="0"/>
          <w:sz w:val="28"/>
          <w:lang w:val="uk-UA"/>
        </w:rPr>
      </w:pPr>
    </w:p>
    <w:p w14:paraId="5BF8B0B7" w14:textId="77777777" w:rsidR="00C72FE2" w:rsidRDefault="00C72FE2" w:rsidP="007A2DDA">
      <w:pPr>
        <w:pStyle w:val="ParagraphStyle"/>
        <w:ind w:left="-180" w:right="-1" w:firstLine="747"/>
        <w:rPr>
          <w:rFonts w:ascii="Times New Roman" w:hAnsi="Times New Roman"/>
          <w:b/>
          <w:bCs/>
          <w:sz w:val="28"/>
          <w:szCs w:val="20"/>
          <w:lang w:val="uk-UA"/>
        </w:rPr>
      </w:pPr>
      <w:r>
        <w:rPr>
          <w:rFonts w:ascii="Times New Roman" w:hAnsi="Times New Roman"/>
          <w:b/>
          <w:bCs/>
          <w:sz w:val="28"/>
          <w:szCs w:val="20"/>
          <w:lang w:val="uk-UA"/>
        </w:rPr>
        <w:t>ВИРІШИЛА:</w:t>
      </w:r>
    </w:p>
    <w:p w14:paraId="6EA053B0" w14:textId="77777777" w:rsidR="00C72FE2" w:rsidRDefault="00C72FE2" w:rsidP="00C72FE2">
      <w:pPr>
        <w:pStyle w:val="ParagraphStyle"/>
        <w:ind w:left="-180" w:firstLine="1080"/>
        <w:rPr>
          <w:rFonts w:ascii="Times New Roman" w:hAnsi="Times New Roman"/>
          <w:b/>
          <w:bCs/>
          <w:sz w:val="28"/>
          <w:szCs w:val="20"/>
          <w:lang w:val="uk-UA"/>
        </w:rPr>
      </w:pPr>
    </w:p>
    <w:p w14:paraId="17B786C5" w14:textId="750C6861" w:rsidR="00C72FE2" w:rsidRDefault="00C72FE2" w:rsidP="00987502">
      <w:pPr>
        <w:pStyle w:val="ParagraphStyle"/>
        <w:numPr>
          <w:ilvl w:val="0"/>
          <w:numId w:val="9"/>
        </w:numPr>
        <w:ind w:left="0" w:firstLine="567"/>
        <w:jc w:val="both"/>
        <w:rPr>
          <w:rFonts w:ascii="Times New Roman" w:hAnsi="Times New Roman"/>
          <w:sz w:val="28"/>
          <w:szCs w:val="28"/>
          <w:lang w:val="uk-UA"/>
        </w:rPr>
      </w:pPr>
      <w:r>
        <w:rPr>
          <w:rFonts w:ascii="Times New Roman" w:hAnsi="Times New Roman"/>
          <w:sz w:val="28"/>
          <w:szCs w:val="28"/>
          <w:lang w:val="uk-UA"/>
        </w:rPr>
        <w:t xml:space="preserve">Поновити на </w:t>
      </w:r>
      <w:r w:rsidRPr="004866D4">
        <w:rPr>
          <w:rFonts w:ascii="Times New Roman" w:hAnsi="Times New Roman"/>
          <w:sz w:val="28"/>
          <w:szCs w:val="28"/>
          <w:lang w:val="uk-UA"/>
        </w:rPr>
        <w:t xml:space="preserve">10 років </w:t>
      </w:r>
      <w:r>
        <w:rPr>
          <w:rFonts w:ascii="Times New Roman" w:hAnsi="Times New Roman"/>
          <w:sz w:val="28"/>
          <w:szCs w:val="28"/>
          <w:lang w:val="uk-UA"/>
        </w:rPr>
        <w:t xml:space="preserve">договір оренди земельної ділянки (кадастровий номер </w:t>
      </w:r>
      <w:r w:rsidRPr="004866D4">
        <w:rPr>
          <w:rFonts w:ascii="Times New Roman" w:hAnsi="Times New Roman"/>
          <w:sz w:val="28"/>
          <w:szCs w:val="28"/>
          <w:lang w:val="uk-UA"/>
        </w:rPr>
        <w:t>8000000000:79:072:0002</w:t>
      </w:r>
      <w:r>
        <w:rPr>
          <w:rFonts w:ascii="Times New Roman" w:hAnsi="Times New Roman"/>
          <w:sz w:val="28"/>
          <w:szCs w:val="28"/>
          <w:lang w:val="uk-UA"/>
        </w:rPr>
        <w:t xml:space="preserve">, площа </w:t>
      </w:r>
      <w:r w:rsidRPr="004866D4">
        <w:rPr>
          <w:rFonts w:ascii="Times New Roman" w:hAnsi="Times New Roman"/>
          <w:sz w:val="28"/>
          <w:szCs w:val="28"/>
          <w:highlight w:val="white"/>
          <w:lang w:val="uk-UA" w:eastAsia="uk-UA"/>
        </w:rPr>
        <w:t>0,5611</w:t>
      </w:r>
      <w:r w:rsidR="009416E3">
        <w:rPr>
          <w:rFonts w:ascii="Times New Roman" w:hAnsi="Times New Roman"/>
          <w:sz w:val="28"/>
          <w:szCs w:val="28"/>
          <w:lang w:val="uk-UA"/>
        </w:rPr>
        <w:t xml:space="preserve"> га) від 03 березня 2007 року     № </w:t>
      </w:r>
      <w:r>
        <w:rPr>
          <w:rFonts w:ascii="Times New Roman" w:hAnsi="Times New Roman"/>
          <w:sz w:val="28"/>
          <w:szCs w:val="28"/>
          <w:lang w:val="uk-UA"/>
        </w:rPr>
        <w:t xml:space="preserve">79-6-00479, укладений між Київською міською радою та </w:t>
      </w:r>
      <w:r w:rsidR="009416E3" w:rsidRPr="009416E3">
        <w:rPr>
          <w:rFonts w:ascii="Times New Roman" w:hAnsi="Times New Roman"/>
          <w:sz w:val="28"/>
          <w:szCs w:val="28"/>
          <w:lang w:val="uk-UA"/>
        </w:rPr>
        <w:t>акціонерн</w:t>
      </w:r>
      <w:r w:rsidR="009416E3">
        <w:rPr>
          <w:rFonts w:ascii="Times New Roman" w:hAnsi="Times New Roman"/>
          <w:sz w:val="28"/>
          <w:szCs w:val="28"/>
          <w:lang w:val="uk-UA"/>
        </w:rPr>
        <w:t>им</w:t>
      </w:r>
      <w:r w:rsidR="009416E3" w:rsidRPr="009416E3">
        <w:rPr>
          <w:rFonts w:ascii="Times New Roman" w:hAnsi="Times New Roman"/>
          <w:sz w:val="28"/>
          <w:szCs w:val="28"/>
          <w:lang w:val="uk-UA"/>
        </w:rPr>
        <w:t xml:space="preserve"> товариств</w:t>
      </w:r>
      <w:r w:rsidR="009416E3">
        <w:rPr>
          <w:rFonts w:ascii="Times New Roman" w:hAnsi="Times New Roman"/>
          <w:sz w:val="28"/>
          <w:szCs w:val="28"/>
          <w:lang w:val="uk-UA"/>
        </w:rPr>
        <w:t>ом</w:t>
      </w:r>
      <w:r w:rsidR="009416E3" w:rsidRPr="009416E3">
        <w:rPr>
          <w:rFonts w:ascii="Times New Roman" w:hAnsi="Times New Roman"/>
          <w:sz w:val="28"/>
          <w:szCs w:val="28"/>
          <w:lang w:val="uk-UA"/>
        </w:rPr>
        <w:t xml:space="preserve"> </w:t>
      </w:r>
      <w:r w:rsidRPr="009416E3">
        <w:rPr>
          <w:rFonts w:ascii="Times New Roman" w:hAnsi="Times New Roman"/>
          <w:sz w:val="28"/>
          <w:szCs w:val="28"/>
          <w:lang w:val="uk-UA"/>
        </w:rPr>
        <w:t>«КИЇВГАЗ</w:t>
      </w:r>
      <w:r w:rsidRPr="004866D4">
        <w:rPr>
          <w:rFonts w:ascii="Times New Roman" w:hAnsi="Times New Roman"/>
          <w:color w:val="000000"/>
          <w:sz w:val="28"/>
          <w:szCs w:val="28"/>
          <w:shd w:val="clear" w:color="auto" w:fill="FFFFFF"/>
          <w:lang w:val="uk-UA"/>
        </w:rPr>
        <w:t>»</w:t>
      </w:r>
      <w:r>
        <w:rPr>
          <w:rFonts w:ascii="Times New Roman" w:hAnsi="Times New Roman"/>
          <w:sz w:val="28"/>
          <w:szCs w:val="28"/>
          <w:lang w:val="uk-UA"/>
        </w:rPr>
        <w:t xml:space="preserve"> </w:t>
      </w:r>
      <w:r w:rsidRPr="004866D4">
        <w:rPr>
          <w:rFonts w:ascii="Times New Roman" w:hAnsi="Times New Roman"/>
          <w:sz w:val="28"/>
          <w:szCs w:val="28"/>
          <w:lang w:val="uk-UA"/>
        </w:rPr>
        <w:t>для експлуатації та обслуговування контрольно-пропускного пункту, магазину запчастин до газового обладнання, будівель і споруд спецгосподарства та служби аварійно-відновлювальних робіт</w:t>
      </w:r>
      <w:r>
        <w:rPr>
          <w:rFonts w:ascii="Times New Roman" w:hAnsi="Times New Roman"/>
          <w:sz w:val="28"/>
          <w:szCs w:val="28"/>
          <w:lang w:val="uk-UA"/>
        </w:rPr>
        <w:t xml:space="preserve"> </w:t>
      </w:r>
      <w:r w:rsidR="009416E3">
        <w:rPr>
          <w:rFonts w:ascii="Times New Roman" w:hAnsi="Times New Roman"/>
          <w:sz w:val="28"/>
          <w:szCs w:val="28"/>
          <w:lang w:val="uk-UA"/>
        </w:rPr>
        <w:t>у</w:t>
      </w:r>
      <w:r>
        <w:rPr>
          <w:rFonts w:ascii="Times New Roman" w:hAnsi="Times New Roman"/>
          <w:sz w:val="28"/>
          <w:szCs w:val="28"/>
          <w:lang w:val="uk-UA"/>
        </w:rPr>
        <w:t xml:space="preserve"> </w:t>
      </w:r>
      <w:proofErr w:type="spellStart"/>
      <w:r w:rsidR="009416E3">
        <w:rPr>
          <w:rFonts w:ascii="Times New Roman" w:hAnsi="Times New Roman"/>
          <w:color w:val="000000"/>
          <w:sz w:val="28"/>
          <w:szCs w:val="28"/>
          <w:shd w:val="clear" w:color="auto" w:fill="FFFFFF"/>
          <w:lang w:val="uk-UA"/>
        </w:rPr>
        <w:t>пров</w:t>
      </w:r>
      <w:proofErr w:type="spellEnd"/>
      <w:r w:rsidR="009416E3">
        <w:rPr>
          <w:rFonts w:ascii="Times New Roman" w:hAnsi="Times New Roman"/>
          <w:color w:val="000000"/>
          <w:sz w:val="28"/>
          <w:szCs w:val="28"/>
          <w:shd w:val="clear" w:color="auto" w:fill="FFFFFF"/>
          <w:lang w:val="uk-UA"/>
        </w:rPr>
        <w:t>. </w:t>
      </w:r>
      <w:r>
        <w:rPr>
          <w:rFonts w:ascii="Times New Roman" w:hAnsi="Times New Roman"/>
          <w:color w:val="000000"/>
          <w:sz w:val="28"/>
          <w:szCs w:val="28"/>
          <w:shd w:val="clear" w:color="auto" w:fill="FFFFFF"/>
        </w:rPr>
        <w:t xml:space="preserve">Руслана </w:t>
      </w:r>
      <w:proofErr w:type="spellStart"/>
      <w:r>
        <w:rPr>
          <w:rFonts w:ascii="Times New Roman" w:hAnsi="Times New Roman"/>
          <w:color w:val="000000"/>
          <w:sz w:val="28"/>
          <w:szCs w:val="28"/>
          <w:shd w:val="clear" w:color="auto" w:fill="FFFFFF"/>
        </w:rPr>
        <w:t>Лужевського</w:t>
      </w:r>
      <w:proofErr w:type="spellEnd"/>
      <w:r>
        <w:rPr>
          <w:rFonts w:ascii="Times New Roman" w:hAnsi="Times New Roman"/>
          <w:color w:val="000000"/>
          <w:sz w:val="28"/>
          <w:szCs w:val="28"/>
          <w:shd w:val="clear" w:color="auto" w:fill="FFFFFF"/>
        </w:rPr>
        <w:t xml:space="preserve">, 18, 18-а </w:t>
      </w:r>
      <w:r w:rsidR="009416E3">
        <w:rPr>
          <w:rFonts w:ascii="Times New Roman" w:hAnsi="Times New Roman"/>
          <w:color w:val="000000"/>
          <w:sz w:val="28"/>
          <w:szCs w:val="28"/>
          <w:shd w:val="clear" w:color="auto" w:fill="FFFFFF"/>
          <w:lang w:val="uk-UA"/>
        </w:rPr>
        <w:t>в</w:t>
      </w:r>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Голосіївському</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районі</w:t>
      </w:r>
      <w:proofErr w:type="spellEnd"/>
      <w:r>
        <w:rPr>
          <w:rFonts w:ascii="Times New Roman" w:hAnsi="Times New Roman"/>
          <w:sz w:val="28"/>
          <w:szCs w:val="28"/>
          <w:lang w:val="uk-UA"/>
        </w:rPr>
        <w:t xml:space="preserve"> </w:t>
      </w:r>
      <w:r w:rsidR="00D204BE">
        <w:rPr>
          <w:rFonts w:ascii="Times New Roman" w:hAnsi="Times New Roman"/>
          <w:sz w:val="28"/>
          <w:szCs w:val="28"/>
          <w:lang w:val="uk-UA"/>
        </w:rPr>
        <w:t xml:space="preserve">м. Києва </w:t>
      </w:r>
      <w:r>
        <w:rPr>
          <w:rFonts w:ascii="Times New Roman" w:hAnsi="Times New Roman"/>
          <w:sz w:val="28"/>
          <w:szCs w:val="28"/>
          <w:lang w:val="uk-UA"/>
        </w:rPr>
        <w:t>(</w:t>
      </w:r>
      <w:r w:rsidR="00704893" w:rsidRPr="00704893">
        <w:rPr>
          <w:rFonts w:ascii="Times New Roman" w:hAnsi="Times New Roman"/>
          <w:sz w:val="28"/>
          <w:szCs w:val="28"/>
          <w:lang w:val="uk-UA"/>
        </w:rPr>
        <w:t>код виду цільового призначення</w:t>
      </w:r>
      <w:r w:rsidR="00704893">
        <w:rPr>
          <w:rFonts w:ascii="Times New Roman" w:hAnsi="Times New Roman"/>
          <w:sz w:val="28"/>
          <w:szCs w:val="28"/>
          <w:lang w:val="uk-UA"/>
        </w:rPr>
        <w:t xml:space="preserve"> </w:t>
      </w:r>
      <w:r>
        <w:rPr>
          <w:rFonts w:ascii="Times New Roman" w:hAnsi="Times New Roman"/>
          <w:sz w:val="28"/>
          <w:szCs w:val="28"/>
          <w:lang w:val="uk-UA"/>
        </w:rPr>
        <w:t xml:space="preserve">– </w:t>
      </w:r>
      <w:r w:rsidRPr="00704893">
        <w:rPr>
          <w:rFonts w:ascii="Times New Roman" w:hAnsi="Times New Roman"/>
          <w:sz w:val="28"/>
          <w:szCs w:val="28"/>
          <w:lang w:val="uk-UA"/>
        </w:rPr>
        <w:t>11.04</w:t>
      </w:r>
      <w:r>
        <w:rPr>
          <w:rFonts w:ascii="Times New Roman" w:hAnsi="Times New Roman"/>
          <w:sz w:val="28"/>
          <w:szCs w:val="28"/>
          <w:lang w:val="uk-UA"/>
        </w:rPr>
        <w:t xml:space="preserve">, справа № </w:t>
      </w:r>
      <w:r w:rsidRPr="00704893">
        <w:rPr>
          <w:rFonts w:ascii="Times New Roman" w:hAnsi="Times New Roman"/>
          <w:sz w:val="28"/>
          <w:szCs w:val="28"/>
          <w:lang w:val="uk-UA"/>
        </w:rPr>
        <w:t>481054463</w:t>
      </w:r>
      <w:r>
        <w:rPr>
          <w:rFonts w:ascii="Times New Roman" w:hAnsi="Times New Roman"/>
          <w:sz w:val="28"/>
          <w:szCs w:val="28"/>
          <w:lang w:val="uk-UA"/>
        </w:rPr>
        <w:t>).</w:t>
      </w:r>
    </w:p>
    <w:p w14:paraId="4237E4A4" w14:textId="55CA364A" w:rsidR="004D40FD" w:rsidRDefault="002E402E" w:rsidP="00D204BE">
      <w:pPr>
        <w:pStyle w:val="ParagraphStyle"/>
        <w:numPr>
          <w:ilvl w:val="0"/>
          <w:numId w:val="9"/>
        </w:numPr>
        <w:ind w:left="0" w:firstLine="567"/>
        <w:jc w:val="both"/>
        <w:rPr>
          <w:rFonts w:ascii="Times New Roman" w:hAnsi="Times New Roman"/>
          <w:sz w:val="28"/>
          <w:szCs w:val="28"/>
          <w:lang w:val="uk-UA"/>
        </w:rPr>
      </w:pPr>
      <w:r>
        <w:rPr>
          <w:rFonts w:ascii="Times New Roman" w:hAnsi="Times New Roman"/>
          <w:sz w:val="28"/>
          <w:szCs w:val="28"/>
          <w:lang w:val="uk-UA"/>
        </w:rPr>
        <w:t>Встановити, що розмір річної орендної плати та інші умови договору оренди земельної ділянки від 03 березня 2007 року № 79-6-00479</w:t>
      </w:r>
      <w:r w:rsidRPr="002E402E">
        <w:rPr>
          <w:rFonts w:ascii="Times New Roman" w:hAnsi="Times New Roman"/>
          <w:sz w:val="28"/>
          <w:szCs w:val="28"/>
          <w:lang w:val="uk-UA"/>
        </w:rPr>
        <w:t xml:space="preserve"> </w:t>
      </w:r>
      <w:r>
        <w:rPr>
          <w:rFonts w:ascii="Times New Roman" w:hAnsi="Times New Roman"/>
          <w:sz w:val="28"/>
          <w:szCs w:val="28"/>
          <w:lang w:val="uk-UA"/>
        </w:rPr>
        <w:t>підлягають приведенню у відповідність до законодавства</w:t>
      </w:r>
      <w:r w:rsidR="00D204BE">
        <w:rPr>
          <w:rFonts w:ascii="Times New Roman" w:hAnsi="Times New Roman"/>
          <w:sz w:val="28"/>
          <w:szCs w:val="28"/>
          <w:lang w:val="uk-UA"/>
        </w:rPr>
        <w:t xml:space="preserve"> України</w:t>
      </w:r>
      <w:r>
        <w:rPr>
          <w:rFonts w:ascii="Times New Roman" w:hAnsi="Times New Roman"/>
          <w:sz w:val="28"/>
          <w:szCs w:val="28"/>
          <w:lang w:val="uk-UA"/>
        </w:rPr>
        <w:t xml:space="preserve">. </w:t>
      </w:r>
    </w:p>
    <w:p w14:paraId="76B9E28B" w14:textId="0058AD65" w:rsidR="00C72FE2" w:rsidRDefault="00862607" w:rsidP="00D204BE">
      <w:pPr>
        <w:pStyle w:val="ParagraphStyle"/>
        <w:numPr>
          <w:ilvl w:val="0"/>
          <w:numId w:val="9"/>
        </w:numPr>
        <w:ind w:left="0" w:firstLine="567"/>
        <w:jc w:val="both"/>
        <w:rPr>
          <w:rFonts w:ascii="Times New Roman" w:hAnsi="Times New Roman"/>
          <w:sz w:val="28"/>
          <w:szCs w:val="28"/>
          <w:lang w:val="uk-UA"/>
        </w:rPr>
      </w:pPr>
      <w:r>
        <w:rPr>
          <w:rFonts w:ascii="Times New Roman" w:hAnsi="Times New Roman"/>
          <w:sz w:val="28"/>
          <w:szCs w:val="28"/>
          <w:lang w:val="uk-UA"/>
        </w:rPr>
        <w:t>А</w:t>
      </w:r>
      <w:r w:rsidRPr="009416E3">
        <w:rPr>
          <w:rFonts w:ascii="Times New Roman" w:hAnsi="Times New Roman"/>
          <w:sz w:val="28"/>
          <w:szCs w:val="28"/>
          <w:lang w:val="uk-UA"/>
        </w:rPr>
        <w:t>кціонерн</w:t>
      </w:r>
      <w:r>
        <w:rPr>
          <w:rFonts w:ascii="Times New Roman" w:hAnsi="Times New Roman"/>
          <w:sz w:val="28"/>
          <w:szCs w:val="28"/>
          <w:lang w:val="uk-UA"/>
        </w:rPr>
        <w:t>ому</w:t>
      </w:r>
      <w:r w:rsidRPr="009416E3">
        <w:rPr>
          <w:rFonts w:ascii="Times New Roman" w:hAnsi="Times New Roman"/>
          <w:sz w:val="28"/>
          <w:szCs w:val="28"/>
          <w:lang w:val="uk-UA"/>
        </w:rPr>
        <w:t xml:space="preserve"> товариств</w:t>
      </w:r>
      <w:r>
        <w:rPr>
          <w:rFonts w:ascii="Times New Roman" w:hAnsi="Times New Roman"/>
          <w:sz w:val="28"/>
          <w:szCs w:val="28"/>
          <w:lang w:val="uk-UA"/>
        </w:rPr>
        <w:t>у</w:t>
      </w:r>
      <w:r w:rsidRPr="009416E3">
        <w:rPr>
          <w:rFonts w:ascii="Times New Roman" w:hAnsi="Times New Roman"/>
          <w:sz w:val="28"/>
          <w:szCs w:val="28"/>
          <w:lang w:val="uk-UA"/>
        </w:rPr>
        <w:t xml:space="preserve"> «КИЇВГАЗ</w:t>
      </w:r>
      <w:r w:rsidRPr="004866D4">
        <w:rPr>
          <w:rFonts w:ascii="Times New Roman" w:hAnsi="Times New Roman"/>
          <w:color w:val="000000"/>
          <w:sz w:val="28"/>
          <w:szCs w:val="28"/>
          <w:shd w:val="clear" w:color="auto" w:fill="FFFFFF"/>
          <w:lang w:val="uk-UA"/>
        </w:rPr>
        <w:t>»</w:t>
      </w:r>
      <w:r w:rsidR="00C72FE2">
        <w:rPr>
          <w:rFonts w:ascii="Times New Roman" w:hAnsi="Times New Roman"/>
          <w:sz w:val="28"/>
          <w:szCs w:val="28"/>
          <w:lang w:val="uk-UA"/>
        </w:rPr>
        <w:t xml:space="preserve"> у місячний </w:t>
      </w:r>
      <w:r w:rsidR="00CD4DFB">
        <w:rPr>
          <w:rFonts w:ascii="Times New Roman" w:hAnsi="Times New Roman"/>
          <w:sz w:val="28"/>
          <w:szCs w:val="28"/>
          <w:lang w:val="uk-UA"/>
        </w:rPr>
        <w:t>строк</w:t>
      </w:r>
      <w:r w:rsidR="00C72FE2">
        <w:rPr>
          <w:rFonts w:ascii="Times New Roman" w:hAnsi="Times New Roman"/>
          <w:sz w:val="28"/>
          <w:szCs w:val="28"/>
          <w:lang w:val="uk-UA"/>
        </w:rPr>
        <w:t xml:space="preserve"> надати до Департаменту земельних ресурсів виконавчого органу Київської міської ради </w:t>
      </w:r>
      <w:r w:rsidR="00C72FE2">
        <w:rPr>
          <w:rFonts w:ascii="Times New Roman" w:hAnsi="Times New Roman"/>
          <w:sz w:val="28"/>
          <w:szCs w:val="28"/>
          <w:lang w:val="uk-UA"/>
        </w:rPr>
        <w:lastRenderedPageBreak/>
        <w:t>(Київської міської державної адміністрації) документи, визначені законодавством</w:t>
      </w:r>
      <w:r w:rsidR="00D204BE">
        <w:rPr>
          <w:rFonts w:ascii="Times New Roman" w:hAnsi="Times New Roman"/>
          <w:sz w:val="28"/>
          <w:szCs w:val="28"/>
          <w:lang w:val="uk-UA"/>
        </w:rPr>
        <w:t xml:space="preserve"> України</w:t>
      </w:r>
      <w:r w:rsidR="00C72FE2">
        <w:rPr>
          <w:rFonts w:ascii="Times New Roman" w:hAnsi="Times New Roman"/>
          <w:sz w:val="28"/>
          <w:szCs w:val="28"/>
          <w:lang w:val="uk-UA"/>
        </w:rPr>
        <w:t xml:space="preserve">, необхідні для підготовки </w:t>
      </w:r>
      <w:proofErr w:type="spellStart"/>
      <w:r w:rsidR="00C72FE2">
        <w:rPr>
          <w:rFonts w:ascii="Times New Roman" w:hAnsi="Times New Roman"/>
          <w:sz w:val="28"/>
          <w:szCs w:val="28"/>
          <w:lang w:val="uk-UA"/>
        </w:rPr>
        <w:t>проєкту</w:t>
      </w:r>
      <w:proofErr w:type="spellEnd"/>
      <w:r w:rsidR="00C72FE2">
        <w:rPr>
          <w:rFonts w:ascii="Times New Roman" w:hAnsi="Times New Roman"/>
          <w:sz w:val="28"/>
          <w:szCs w:val="28"/>
          <w:lang w:val="uk-UA"/>
        </w:rPr>
        <w:t xml:space="preserve"> договору про укладення договору оренди земельної діл</w:t>
      </w:r>
      <w:r w:rsidR="00B6028A">
        <w:rPr>
          <w:rFonts w:ascii="Times New Roman" w:hAnsi="Times New Roman"/>
          <w:sz w:val="28"/>
          <w:szCs w:val="28"/>
          <w:lang w:val="uk-UA"/>
        </w:rPr>
        <w:t>янки від 03 березня 2007 року           № </w:t>
      </w:r>
      <w:r w:rsidR="00C72FE2">
        <w:rPr>
          <w:rFonts w:ascii="Times New Roman" w:hAnsi="Times New Roman"/>
          <w:sz w:val="28"/>
          <w:szCs w:val="28"/>
          <w:lang w:val="uk-UA"/>
        </w:rPr>
        <w:t>79-6-00479 на новий строк.</w:t>
      </w:r>
    </w:p>
    <w:p w14:paraId="5434EA6D" w14:textId="498E32FB" w:rsidR="00C72FE2" w:rsidRPr="00F4560E" w:rsidRDefault="00C72FE2" w:rsidP="00F4560E">
      <w:pPr>
        <w:pStyle w:val="af3"/>
        <w:numPr>
          <w:ilvl w:val="0"/>
          <w:numId w:val="9"/>
        </w:numPr>
        <w:tabs>
          <w:tab w:val="left" w:pos="0"/>
          <w:tab w:val="left" w:pos="1134"/>
        </w:tabs>
        <w:ind w:left="0" w:firstLine="567"/>
        <w:jc w:val="both"/>
        <w:rPr>
          <w:sz w:val="28"/>
          <w:szCs w:val="28"/>
          <w:lang w:val="uk-UA"/>
        </w:rPr>
      </w:pPr>
      <w:r w:rsidRPr="00F4560E">
        <w:rPr>
          <w:sz w:val="28"/>
          <w:szCs w:val="28"/>
          <w:lang w:val="uk-UA"/>
        </w:rPr>
        <w:t>Контроль за виконанням цього рішення покласти на постійну комісію Київської міської ради з питань архітектури, містобудування та земельних відносин.</w:t>
      </w:r>
    </w:p>
    <w:p w14:paraId="66F9FE94" w14:textId="4B6A52A8" w:rsidR="00FF2729" w:rsidRDefault="00FF2729"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14:paraId="11695C69" w14:textId="77777777" w:rsidTr="0064784D">
        <w:tc>
          <w:tcPr>
            <w:tcW w:w="4814" w:type="dxa"/>
          </w:tcPr>
          <w:p w14:paraId="76B1BD92" w14:textId="735EB06D" w:rsidR="00E476B7" w:rsidRDefault="00E476B7" w:rsidP="0064784D">
            <w:pPr>
              <w:pStyle w:val="ParagraphStyle"/>
              <w:ind w:left="-105"/>
              <w:jc w:val="both"/>
              <w:rPr>
                <w:rFonts w:ascii="Times New Roman" w:hAnsi="Times New Roman"/>
                <w:sz w:val="28"/>
                <w:szCs w:val="28"/>
                <w:lang w:val="uk-UA"/>
              </w:rPr>
            </w:pPr>
            <w:r>
              <w:rPr>
                <w:rFonts w:ascii="Times New Roman" w:hAnsi="Times New Roman"/>
                <w:sz w:val="28"/>
                <w:szCs w:val="28"/>
                <w:lang w:val="uk-UA"/>
              </w:rPr>
              <w:t xml:space="preserve">Київський </w:t>
            </w:r>
            <w:r w:rsidRPr="008219F0">
              <w:rPr>
                <w:rFonts w:ascii="Times New Roman" w:hAnsi="Times New Roman"/>
                <w:sz w:val="28"/>
                <w:szCs w:val="28"/>
                <w:lang w:val="uk-UA"/>
              </w:rPr>
              <w:t>міськ</w:t>
            </w:r>
            <w:r>
              <w:rPr>
                <w:rFonts w:ascii="Times New Roman" w:hAnsi="Times New Roman"/>
                <w:sz w:val="28"/>
                <w:szCs w:val="28"/>
                <w:lang w:val="uk-UA"/>
              </w:rPr>
              <w:t>ий</w:t>
            </w:r>
            <w:r w:rsidRPr="008219F0">
              <w:rPr>
                <w:rFonts w:ascii="Times New Roman" w:hAnsi="Times New Roman"/>
                <w:sz w:val="28"/>
                <w:szCs w:val="28"/>
                <w:lang w:val="uk-UA"/>
              </w:rPr>
              <w:t xml:space="preserve"> голов</w:t>
            </w:r>
            <w:r>
              <w:rPr>
                <w:rFonts w:ascii="Times New Roman" w:hAnsi="Times New Roman"/>
                <w:sz w:val="28"/>
                <w:szCs w:val="28"/>
                <w:lang w:val="uk-UA"/>
              </w:rPr>
              <w:t>а</w:t>
            </w:r>
            <w:r w:rsidRPr="008219F0">
              <w:rPr>
                <w:rFonts w:ascii="Times New Roman" w:hAnsi="Times New Roman"/>
                <w:sz w:val="28"/>
                <w:szCs w:val="28"/>
                <w:lang w:val="uk-UA"/>
              </w:rPr>
              <w:t xml:space="preserve"> </w:t>
            </w:r>
            <w:r>
              <w:rPr>
                <w:rFonts w:ascii="Times New Roman" w:hAnsi="Times New Roman"/>
                <w:sz w:val="28"/>
                <w:szCs w:val="28"/>
                <w:lang w:val="uk-UA"/>
              </w:rPr>
              <w:tab/>
            </w:r>
          </w:p>
        </w:tc>
        <w:tc>
          <w:tcPr>
            <w:tcW w:w="4814" w:type="dxa"/>
          </w:tcPr>
          <w:p w14:paraId="1BC28B5E" w14:textId="52851F54" w:rsidR="00E476B7" w:rsidRDefault="00E476B7" w:rsidP="0064784D">
            <w:pPr>
              <w:pStyle w:val="ParagraphStyle"/>
              <w:ind w:right="-114"/>
              <w:jc w:val="right"/>
              <w:rPr>
                <w:rFonts w:ascii="Times New Roman" w:hAnsi="Times New Roman"/>
                <w:sz w:val="28"/>
                <w:szCs w:val="28"/>
                <w:lang w:val="uk-UA"/>
              </w:rPr>
            </w:pPr>
            <w:proofErr w:type="spellStart"/>
            <w:r>
              <w:rPr>
                <w:rFonts w:ascii="Times New Roman" w:hAnsi="Times New Roman"/>
                <w:sz w:val="28"/>
                <w:szCs w:val="28"/>
                <w:lang w:val="en-US"/>
              </w:rPr>
              <w:t>Віталій</w:t>
            </w:r>
            <w:proofErr w:type="spellEnd"/>
            <w:r>
              <w:rPr>
                <w:rFonts w:ascii="Times New Roman" w:hAnsi="Times New Roman"/>
                <w:sz w:val="28"/>
                <w:szCs w:val="28"/>
                <w:lang w:val="en-US"/>
              </w:rPr>
              <w:t xml:space="preserve"> КЛИЧКО</w:t>
            </w:r>
          </w:p>
        </w:tc>
      </w:tr>
    </w:tbl>
    <w:p w14:paraId="48F1CDF3" w14:textId="77777777" w:rsidR="00645FE1" w:rsidRDefault="00645FE1" w:rsidP="00A568C9">
      <w:pPr>
        <w:pStyle w:val="ParagraphStyle"/>
        <w:ind w:firstLine="708"/>
        <w:jc w:val="both"/>
        <w:rPr>
          <w:rFonts w:ascii="Times New Roman" w:hAnsi="Times New Roman"/>
          <w:sz w:val="28"/>
          <w:szCs w:val="28"/>
          <w:lang w:val="uk-UA"/>
        </w:rPr>
      </w:pPr>
    </w:p>
    <w:p w14:paraId="7848588F" w14:textId="669847B9" w:rsidR="00065C2E" w:rsidRDefault="00065C2E" w:rsidP="00E666E0">
      <w:pPr>
        <w:pStyle w:val="ParagraphStyle"/>
        <w:jc w:val="both"/>
        <w:rPr>
          <w:rFonts w:ascii="Times New Roman" w:hAnsi="Times New Roman"/>
          <w:sz w:val="28"/>
          <w:szCs w:val="28"/>
          <w:lang w:val="uk-UA"/>
        </w:rPr>
      </w:pPr>
    </w:p>
    <w:p w14:paraId="14E73555" w14:textId="04F5B22F" w:rsidR="00065C2E" w:rsidRDefault="00065C2E">
      <w:pPr>
        <w:rPr>
          <w:sz w:val="28"/>
          <w:szCs w:val="28"/>
          <w:lang w:val="uk-UA"/>
        </w:rPr>
      </w:pPr>
      <w:r>
        <w:rPr>
          <w:sz w:val="28"/>
          <w:szCs w:val="28"/>
          <w:lang w:val="uk-UA"/>
        </w:rPr>
        <w:br w:type="page"/>
      </w:r>
    </w:p>
    <w:p w14:paraId="61CC6FB4" w14:textId="77777777" w:rsidR="00142566" w:rsidRDefault="00142566" w:rsidP="00142566">
      <w:pPr>
        <w:pStyle w:val="17"/>
        <w:ind w:right="482" w:firstLine="0"/>
        <w:rPr>
          <w:b/>
          <w:color w:val="auto"/>
          <w:sz w:val="26"/>
          <w:szCs w:val="26"/>
          <w:lang w:val="uk-UA"/>
        </w:rPr>
      </w:pPr>
      <w:r w:rsidRPr="00547501">
        <w:rPr>
          <w:b/>
          <w:color w:val="auto"/>
          <w:sz w:val="26"/>
          <w:szCs w:val="26"/>
          <w:lang w:val="uk-UA"/>
        </w:rPr>
        <w:lastRenderedPageBreak/>
        <w:t>ПОДАННЯ:</w:t>
      </w:r>
    </w:p>
    <w:p w14:paraId="7AE62CD2" w14:textId="77777777" w:rsidR="00142566" w:rsidRPr="00547501" w:rsidRDefault="00142566" w:rsidP="00142566">
      <w:pPr>
        <w:pStyle w:val="17"/>
        <w:ind w:right="482" w:firstLine="0"/>
        <w:rPr>
          <w:b/>
          <w:color w:val="auto"/>
          <w:sz w:val="26"/>
          <w:szCs w:val="26"/>
          <w:lang w:val="uk-UA"/>
        </w:rPr>
      </w:pPr>
    </w:p>
    <w:tbl>
      <w:tblPr>
        <w:tblStyle w:val="af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3543"/>
      </w:tblGrid>
      <w:tr w:rsidR="00142566" w14:paraId="467B2797" w14:textId="77777777" w:rsidTr="00375B22">
        <w:tc>
          <w:tcPr>
            <w:tcW w:w="6096" w:type="dxa"/>
          </w:tcPr>
          <w:p w14:paraId="6B526BB9" w14:textId="77777777" w:rsidR="00142566" w:rsidRDefault="00142566" w:rsidP="00375B22">
            <w:pPr>
              <w:ind w:left="-105"/>
              <w:jc w:val="both"/>
              <w:rPr>
                <w:color w:val="000000"/>
                <w:sz w:val="28"/>
                <w:szCs w:val="28"/>
                <w:lang w:val="uk-UA" w:eastAsia="uk-UA"/>
              </w:rPr>
            </w:pPr>
            <w:r>
              <w:rPr>
                <w:color w:val="000000"/>
                <w:sz w:val="28"/>
                <w:szCs w:val="28"/>
                <w:lang w:val="uk-UA" w:eastAsia="uk-UA"/>
              </w:rPr>
              <w:t xml:space="preserve">Заступник голови </w:t>
            </w:r>
          </w:p>
          <w:p w14:paraId="53FB86BA" w14:textId="77777777" w:rsidR="00142566" w:rsidRDefault="00142566" w:rsidP="00375B22">
            <w:pPr>
              <w:ind w:left="-105"/>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736C6469" w14:textId="77777777" w:rsidR="00142566" w:rsidRDefault="00142566" w:rsidP="00375B22">
            <w:pPr>
              <w:ind w:left="-105"/>
              <w:rPr>
                <w:snapToGrid w:val="0"/>
                <w:color w:val="000000"/>
                <w:sz w:val="26"/>
                <w:szCs w:val="26"/>
                <w:lang w:val="uk-UA"/>
              </w:rPr>
            </w:pPr>
            <w:r>
              <w:rPr>
                <w:color w:val="000000"/>
                <w:sz w:val="28"/>
                <w:szCs w:val="28"/>
                <w:lang w:val="uk-UA" w:eastAsia="uk-UA"/>
              </w:rPr>
              <w:t>з питань здійснення самоврядних повноважень</w:t>
            </w:r>
          </w:p>
        </w:tc>
        <w:tc>
          <w:tcPr>
            <w:tcW w:w="3543" w:type="dxa"/>
          </w:tcPr>
          <w:p w14:paraId="2054FDFE" w14:textId="77777777" w:rsidR="00142566" w:rsidRDefault="00142566" w:rsidP="00375B22">
            <w:pPr>
              <w:jc w:val="right"/>
              <w:rPr>
                <w:color w:val="000000"/>
                <w:sz w:val="28"/>
                <w:szCs w:val="28"/>
                <w:shd w:val="clear" w:color="auto" w:fill="FFFFFF"/>
              </w:rPr>
            </w:pPr>
          </w:p>
          <w:p w14:paraId="77A0B7D6" w14:textId="77777777" w:rsidR="00142566" w:rsidRDefault="00142566" w:rsidP="00375B22">
            <w:pPr>
              <w:jc w:val="right"/>
              <w:rPr>
                <w:color w:val="000000"/>
                <w:sz w:val="28"/>
                <w:szCs w:val="28"/>
                <w:shd w:val="clear" w:color="auto" w:fill="FFFFFF"/>
              </w:rPr>
            </w:pPr>
          </w:p>
          <w:p w14:paraId="6BB98047" w14:textId="77777777" w:rsidR="00142566" w:rsidRDefault="00142566" w:rsidP="00375B22">
            <w:pPr>
              <w:jc w:val="right"/>
              <w:rPr>
                <w:snapToGrid w:val="0"/>
                <w:color w:val="000000"/>
                <w:sz w:val="26"/>
                <w:szCs w:val="26"/>
                <w:lang w:val="uk-UA"/>
              </w:rPr>
            </w:pPr>
            <w:r w:rsidRPr="00CB7BE4">
              <w:rPr>
                <w:color w:val="000000"/>
                <w:sz w:val="28"/>
                <w:szCs w:val="28"/>
                <w:shd w:val="clear" w:color="auto" w:fill="FFFFFF"/>
              </w:rPr>
              <w:t>Петро ОЛЕНИЧ</w:t>
            </w:r>
          </w:p>
        </w:tc>
      </w:tr>
      <w:tr w:rsidR="00142566" w14:paraId="037C47E9" w14:textId="77777777" w:rsidTr="00375B22">
        <w:trPr>
          <w:trHeight w:val="1257"/>
        </w:trPr>
        <w:tc>
          <w:tcPr>
            <w:tcW w:w="6096" w:type="dxa"/>
          </w:tcPr>
          <w:p w14:paraId="7DAAB92C" w14:textId="77777777" w:rsidR="00142566" w:rsidRDefault="00142566" w:rsidP="00375B22">
            <w:pPr>
              <w:spacing w:line="256" w:lineRule="auto"/>
              <w:ind w:left="-105"/>
              <w:outlineLvl w:val="0"/>
              <w:rPr>
                <w:sz w:val="28"/>
                <w:szCs w:val="28"/>
                <w:lang w:val="uk-UA" w:eastAsia="en-US"/>
              </w:rPr>
            </w:pPr>
          </w:p>
          <w:p w14:paraId="198ECDB7" w14:textId="77777777" w:rsidR="00142566" w:rsidRPr="00CB7BE4" w:rsidRDefault="00142566" w:rsidP="00375B22">
            <w:pPr>
              <w:spacing w:line="256" w:lineRule="auto"/>
              <w:ind w:left="-105"/>
              <w:outlineLvl w:val="0"/>
              <w:rPr>
                <w:sz w:val="28"/>
                <w:szCs w:val="28"/>
                <w:lang w:val="uk-UA" w:eastAsia="en-US"/>
              </w:rPr>
            </w:pPr>
            <w:r>
              <w:rPr>
                <w:sz w:val="28"/>
                <w:szCs w:val="28"/>
                <w:lang w:val="uk-UA" w:eastAsia="en-US"/>
              </w:rPr>
              <w:t xml:space="preserve">Директор </w:t>
            </w:r>
            <w:r w:rsidRPr="00CB7BE4">
              <w:rPr>
                <w:sz w:val="28"/>
                <w:szCs w:val="28"/>
                <w:lang w:val="uk-UA" w:eastAsia="en-US"/>
              </w:rPr>
              <w:t>Департаменту земельних ресурсів</w:t>
            </w:r>
          </w:p>
          <w:p w14:paraId="16769B5B" w14:textId="77777777" w:rsidR="00142566" w:rsidRPr="00CB7BE4" w:rsidRDefault="00142566" w:rsidP="00375B22">
            <w:pPr>
              <w:spacing w:line="256" w:lineRule="auto"/>
              <w:ind w:left="-105"/>
              <w:outlineLvl w:val="0"/>
              <w:rPr>
                <w:sz w:val="28"/>
                <w:szCs w:val="28"/>
                <w:lang w:val="uk-UA" w:eastAsia="en-US"/>
              </w:rPr>
            </w:pPr>
            <w:r w:rsidRPr="00CB7BE4">
              <w:rPr>
                <w:sz w:val="28"/>
                <w:szCs w:val="28"/>
                <w:lang w:val="uk-UA" w:eastAsia="en-US"/>
              </w:rPr>
              <w:t>виконавчого органу Київської міської ради</w:t>
            </w:r>
          </w:p>
          <w:p w14:paraId="5F32BC89" w14:textId="77777777" w:rsidR="00142566" w:rsidRDefault="00142566" w:rsidP="00375B22">
            <w:pPr>
              <w:ind w:left="-105"/>
              <w:rPr>
                <w:snapToGrid w:val="0"/>
                <w:color w:val="000000"/>
                <w:sz w:val="26"/>
                <w:szCs w:val="26"/>
                <w:lang w:val="uk-UA"/>
              </w:rPr>
            </w:pPr>
            <w:r w:rsidRPr="00CB7BE4">
              <w:rPr>
                <w:sz w:val="28"/>
                <w:szCs w:val="28"/>
                <w:lang w:val="uk-UA" w:eastAsia="en-US"/>
              </w:rPr>
              <w:t>(Київської міської державної адміністрації)</w:t>
            </w:r>
          </w:p>
        </w:tc>
        <w:tc>
          <w:tcPr>
            <w:tcW w:w="3543" w:type="dxa"/>
          </w:tcPr>
          <w:p w14:paraId="3877C2BD" w14:textId="77777777" w:rsidR="00142566" w:rsidRPr="00E80871" w:rsidRDefault="00142566" w:rsidP="00375B22">
            <w:pPr>
              <w:jc w:val="right"/>
              <w:rPr>
                <w:snapToGrid w:val="0"/>
                <w:sz w:val="28"/>
                <w:szCs w:val="28"/>
                <w:lang w:val="uk-UA" w:eastAsia="en-US"/>
              </w:rPr>
            </w:pPr>
          </w:p>
          <w:p w14:paraId="6576A6DF" w14:textId="77777777" w:rsidR="00142566" w:rsidRPr="00E80871" w:rsidRDefault="00142566" w:rsidP="00375B22">
            <w:pPr>
              <w:jc w:val="right"/>
              <w:rPr>
                <w:snapToGrid w:val="0"/>
                <w:sz w:val="28"/>
                <w:szCs w:val="28"/>
                <w:lang w:val="uk-UA" w:eastAsia="en-US"/>
              </w:rPr>
            </w:pPr>
          </w:p>
          <w:p w14:paraId="13ECAD87" w14:textId="77777777" w:rsidR="00142566" w:rsidRPr="00E80871" w:rsidRDefault="00142566" w:rsidP="00375B22">
            <w:pPr>
              <w:jc w:val="right"/>
              <w:rPr>
                <w:snapToGrid w:val="0"/>
                <w:sz w:val="28"/>
                <w:szCs w:val="28"/>
                <w:lang w:val="uk-UA" w:eastAsia="en-US"/>
              </w:rPr>
            </w:pPr>
          </w:p>
          <w:p w14:paraId="79C9D8D3" w14:textId="77777777" w:rsidR="00142566" w:rsidRDefault="00142566" w:rsidP="00375B22">
            <w:pPr>
              <w:jc w:val="right"/>
              <w:rPr>
                <w:snapToGrid w:val="0"/>
                <w:sz w:val="2"/>
                <w:szCs w:val="2"/>
                <w:lang w:val="en-US" w:eastAsia="en-US"/>
              </w:rPr>
            </w:pPr>
          </w:p>
          <w:p w14:paraId="4F900D1D" w14:textId="77777777" w:rsidR="00142566" w:rsidRDefault="00142566" w:rsidP="00375B22">
            <w:pPr>
              <w:jc w:val="right"/>
              <w:rPr>
                <w:snapToGrid w:val="0"/>
                <w:sz w:val="2"/>
                <w:szCs w:val="2"/>
                <w:lang w:val="en-US" w:eastAsia="en-US"/>
              </w:rPr>
            </w:pPr>
          </w:p>
          <w:p w14:paraId="6453F21E" w14:textId="77777777" w:rsidR="00142566" w:rsidRDefault="00142566" w:rsidP="00375B22">
            <w:pPr>
              <w:jc w:val="right"/>
              <w:rPr>
                <w:snapToGrid w:val="0"/>
                <w:color w:val="000000"/>
                <w:sz w:val="26"/>
                <w:szCs w:val="26"/>
                <w:lang w:val="uk-UA"/>
              </w:rPr>
            </w:pPr>
            <w:proofErr w:type="spellStart"/>
            <w:r w:rsidRPr="00CB7BE4">
              <w:rPr>
                <w:snapToGrid w:val="0"/>
                <w:sz w:val="28"/>
                <w:szCs w:val="28"/>
                <w:lang w:val="en-US" w:eastAsia="en-US"/>
              </w:rPr>
              <w:t>Валентина</w:t>
            </w:r>
            <w:proofErr w:type="spellEnd"/>
            <w:r w:rsidRPr="00CB7BE4">
              <w:rPr>
                <w:snapToGrid w:val="0"/>
                <w:sz w:val="28"/>
                <w:szCs w:val="28"/>
                <w:lang w:val="en-US" w:eastAsia="en-US"/>
              </w:rPr>
              <w:t xml:space="preserve"> ПЕЛИХ</w:t>
            </w:r>
          </w:p>
        </w:tc>
      </w:tr>
      <w:tr w:rsidR="00142566" w14:paraId="08430A15" w14:textId="77777777" w:rsidTr="00375B22">
        <w:trPr>
          <w:trHeight w:val="1589"/>
        </w:trPr>
        <w:tc>
          <w:tcPr>
            <w:tcW w:w="6096" w:type="dxa"/>
          </w:tcPr>
          <w:p w14:paraId="51DF7568" w14:textId="77777777" w:rsidR="00142566" w:rsidRDefault="00142566" w:rsidP="00375B22">
            <w:pPr>
              <w:spacing w:line="256" w:lineRule="auto"/>
              <w:ind w:left="397" w:hanging="397"/>
              <w:outlineLvl w:val="0"/>
              <w:rPr>
                <w:sz w:val="28"/>
                <w:szCs w:val="28"/>
                <w:lang w:val="uk-UA" w:eastAsia="en-US"/>
              </w:rPr>
            </w:pPr>
          </w:p>
          <w:p w14:paraId="04A806BA" w14:textId="77777777" w:rsidR="00142566" w:rsidRDefault="00142566" w:rsidP="00375B22">
            <w:pPr>
              <w:spacing w:line="256" w:lineRule="auto"/>
              <w:ind w:left="-105"/>
              <w:outlineLvl w:val="0"/>
              <w:rPr>
                <w:sz w:val="28"/>
                <w:szCs w:val="28"/>
                <w:lang w:val="uk-UA" w:eastAsia="en-US"/>
              </w:rPr>
            </w:pPr>
            <w:r>
              <w:rPr>
                <w:sz w:val="28"/>
                <w:szCs w:val="28"/>
                <w:lang w:val="uk-UA" w:eastAsia="en-US"/>
              </w:rPr>
              <w:t>Перший заступник директора</w:t>
            </w:r>
          </w:p>
          <w:p w14:paraId="3D16CF48" w14:textId="77777777" w:rsidR="00142566" w:rsidRPr="00CB7BE4" w:rsidRDefault="00142566" w:rsidP="00375B22">
            <w:pPr>
              <w:spacing w:line="256" w:lineRule="auto"/>
              <w:ind w:left="-105"/>
              <w:outlineLvl w:val="0"/>
              <w:rPr>
                <w:sz w:val="28"/>
                <w:szCs w:val="28"/>
                <w:lang w:val="uk-UA" w:eastAsia="en-US"/>
              </w:rPr>
            </w:pPr>
            <w:r w:rsidRPr="00CB7BE4">
              <w:rPr>
                <w:sz w:val="28"/>
                <w:szCs w:val="28"/>
                <w:lang w:val="uk-UA" w:eastAsia="en-US"/>
              </w:rPr>
              <w:t>Департаменту земельних ресурсів</w:t>
            </w:r>
          </w:p>
          <w:p w14:paraId="2F1AE276" w14:textId="77777777" w:rsidR="00142566" w:rsidRPr="00CB7BE4" w:rsidRDefault="00142566" w:rsidP="00375B22">
            <w:pPr>
              <w:spacing w:line="256" w:lineRule="auto"/>
              <w:ind w:left="-105"/>
              <w:outlineLvl w:val="0"/>
              <w:rPr>
                <w:sz w:val="28"/>
                <w:szCs w:val="28"/>
                <w:lang w:val="uk-UA" w:eastAsia="en-US"/>
              </w:rPr>
            </w:pPr>
            <w:r w:rsidRPr="00CB7BE4">
              <w:rPr>
                <w:sz w:val="28"/>
                <w:szCs w:val="28"/>
                <w:lang w:val="uk-UA" w:eastAsia="en-US"/>
              </w:rPr>
              <w:t>виконавчого органу Київської міської ради</w:t>
            </w:r>
          </w:p>
          <w:p w14:paraId="356E9286" w14:textId="77777777" w:rsidR="00142566" w:rsidRDefault="00142566" w:rsidP="00375B22">
            <w:pPr>
              <w:spacing w:line="256" w:lineRule="auto"/>
              <w:ind w:left="-105"/>
              <w:outlineLvl w:val="0"/>
              <w:rPr>
                <w:sz w:val="28"/>
                <w:szCs w:val="28"/>
                <w:lang w:val="uk-UA" w:eastAsia="en-US"/>
              </w:rPr>
            </w:pPr>
            <w:r w:rsidRPr="00CB7BE4">
              <w:rPr>
                <w:sz w:val="28"/>
                <w:szCs w:val="28"/>
                <w:lang w:val="uk-UA" w:eastAsia="en-US"/>
              </w:rPr>
              <w:t>(Київської міської державної адміністрації)</w:t>
            </w:r>
          </w:p>
        </w:tc>
        <w:tc>
          <w:tcPr>
            <w:tcW w:w="3543" w:type="dxa"/>
          </w:tcPr>
          <w:p w14:paraId="6DF7E75C" w14:textId="77777777" w:rsidR="00142566" w:rsidRDefault="00142566" w:rsidP="00375B22">
            <w:pPr>
              <w:jc w:val="right"/>
              <w:rPr>
                <w:snapToGrid w:val="0"/>
                <w:sz w:val="28"/>
                <w:szCs w:val="28"/>
                <w:lang w:val="uk-UA" w:eastAsia="en-US"/>
              </w:rPr>
            </w:pPr>
          </w:p>
          <w:p w14:paraId="5A73959A" w14:textId="77777777" w:rsidR="00142566" w:rsidRDefault="00142566" w:rsidP="00375B22">
            <w:pPr>
              <w:jc w:val="right"/>
              <w:rPr>
                <w:snapToGrid w:val="0"/>
                <w:sz w:val="28"/>
                <w:szCs w:val="28"/>
                <w:lang w:val="uk-UA" w:eastAsia="en-US"/>
              </w:rPr>
            </w:pPr>
          </w:p>
          <w:p w14:paraId="1F3F256A" w14:textId="77777777" w:rsidR="00142566" w:rsidRDefault="00142566" w:rsidP="00375B22">
            <w:pPr>
              <w:jc w:val="right"/>
              <w:rPr>
                <w:snapToGrid w:val="0"/>
                <w:sz w:val="28"/>
                <w:szCs w:val="28"/>
                <w:lang w:val="uk-UA" w:eastAsia="en-US"/>
              </w:rPr>
            </w:pPr>
          </w:p>
          <w:p w14:paraId="548B1FA2" w14:textId="77777777" w:rsidR="00142566" w:rsidRDefault="00142566" w:rsidP="00375B22">
            <w:pPr>
              <w:jc w:val="right"/>
              <w:rPr>
                <w:snapToGrid w:val="0"/>
                <w:sz w:val="28"/>
                <w:szCs w:val="28"/>
                <w:lang w:val="uk-UA" w:eastAsia="en-US"/>
              </w:rPr>
            </w:pPr>
          </w:p>
          <w:p w14:paraId="784978AB" w14:textId="77777777" w:rsidR="00142566" w:rsidRPr="0064784D" w:rsidRDefault="00142566" w:rsidP="00375B22">
            <w:pPr>
              <w:rPr>
                <w:snapToGrid w:val="0"/>
                <w:sz w:val="4"/>
                <w:szCs w:val="4"/>
                <w:lang w:val="uk-UA" w:eastAsia="en-US"/>
              </w:rPr>
            </w:pPr>
          </w:p>
          <w:p w14:paraId="35A72AC3" w14:textId="77777777" w:rsidR="00142566" w:rsidRDefault="00142566" w:rsidP="00375B22">
            <w:pPr>
              <w:jc w:val="right"/>
              <w:rPr>
                <w:snapToGrid w:val="0"/>
                <w:sz w:val="2"/>
                <w:szCs w:val="2"/>
                <w:lang w:val="uk-UA" w:eastAsia="en-US"/>
              </w:rPr>
            </w:pPr>
          </w:p>
          <w:p w14:paraId="69205161" w14:textId="77777777" w:rsidR="00142566" w:rsidRDefault="00142566" w:rsidP="00375B22">
            <w:pPr>
              <w:jc w:val="right"/>
              <w:rPr>
                <w:snapToGrid w:val="0"/>
                <w:sz w:val="2"/>
                <w:szCs w:val="2"/>
                <w:lang w:val="uk-UA" w:eastAsia="en-US"/>
              </w:rPr>
            </w:pPr>
          </w:p>
          <w:p w14:paraId="17DEEE93" w14:textId="77777777" w:rsidR="00142566" w:rsidRDefault="00142566" w:rsidP="00375B22">
            <w:pPr>
              <w:jc w:val="right"/>
              <w:rPr>
                <w:snapToGrid w:val="0"/>
                <w:sz w:val="2"/>
                <w:szCs w:val="2"/>
                <w:lang w:val="uk-UA" w:eastAsia="en-US"/>
              </w:rPr>
            </w:pPr>
            <w:r w:rsidRPr="00752D4D">
              <w:rPr>
                <w:snapToGrid w:val="0"/>
                <w:sz w:val="28"/>
                <w:szCs w:val="28"/>
                <w:lang w:val="uk-UA" w:eastAsia="en-US"/>
              </w:rPr>
              <w:t>Віктор ДВОРНІКОВ</w:t>
            </w:r>
          </w:p>
          <w:p w14:paraId="5E734C4D" w14:textId="77777777" w:rsidR="00142566" w:rsidRPr="0064784D" w:rsidRDefault="00142566" w:rsidP="00375B22">
            <w:pPr>
              <w:jc w:val="right"/>
              <w:rPr>
                <w:snapToGrid w:val="0"/>
                <w:sz w:val="2"/>
                <w:szCs w:val="2"/>
                <w:lang w:val="uk-UA" w:eastAsia="en-US"/>
              </w:rPr>
            </w:pPr>
          </w:p>
        </w:tc>
      </w:tr>
      <w:tr w:rsidR="00142566" w14:paraId="20BD5B52" w14:textId="77777777" w:rsidTr="00375B22">
        <w:trPr>
          <w:trHeight w:val="1705"/>
        </w:trPr>
        <w:tc>
          <w:tcPr>
            <w:tcW w:w="6096" w:type="dxa"/>
          </w:tcPr>
          <w:p w14:paraId="0EE66E85" w14:textId="77777777" w:rsidR="00142566" w:rsidRDefault="00142566" w:rsidP="00375B22">
            <w:pPr>
              <w:spacing w:line="256" w:lineRule="auto"/>
              <w:outlineLvl w:val="0"/>
              <w:rPr>
                <w:sz w:val="28"/>
                <w:szCs w:val="28"/>
                <w:lang w:val="uk-UA" w:eastAsia="en-US"/>
              </w:rPr>
            </w:pPr>
          </w:p>
          <w:p w14:paraId="392AA235" w14:textId="77777777" w:rsidR="00142566" w:rsidRDefault="00142566" w:rsidP="00375B22">
            <w:pPr>
              <w:spacing w:line="256" w:lineRule="auto"/>
              <w:ind w:left="-105"/>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339DA671" w14:textId="77777777" w:rsidR="00142566" w:rsidRPr="00CB7BE4" w:rsidRDefault="00142566" w:rsidP="00375B22">
            <w:pPr>
              <w:spacing w:line="256" w:lineRule="auto"/>
              <w:ind w:left="-105"/>
              <w:outlineLvl w:val="0"/>
              <w:rPr>
                <w:sz w:val="28"/>
                <w:szCs w:val="28"/>
                <w:lang w:val="uk-UA" w:eastAsia="en-US"/>
              </w:rPr>
            </w:pPr>
            <w:r w:rsidRPr="00CB7BE4">
              <w:rPr>
                <w:sz w:val="28"/>
                <w:szCs w:val="28"/>
                <w:lang w:val="uk-UA" w:eastAsia="en-US"/>
              </w:rPr>
              <w:t xml:space="preserve">начальник юридичного управління </w:t>
            </w:r>
          </w:p>
          <w:p w14:paraId="42071910" w14:textId="77777777" w:rsidR="00142566" w:rsidRPr="00CB7BE4" w:rsidRDefault="00142566" w:rsidP="00375B22">
            <w:pPr>
              <w:spacing w:line="256" w:lineRule="auto"/>
              <w:ind w:left="-105"/>
              <w:outlineLvl w:val="0"/>
              <w:rPr>
                <w:sz w:val="28"/>
                <w:szCs w:val="28"/>
                <w:lang w:val="uk-UA" w:eastAsia="en-US"/>
              </w:rPr>
            </w:pPr>
            <w:r w:rsidRPr="00CB7BE4">
              <w:rPr>
                <w:sz w:val="28"/>
                <w:szCs w:val="28"/>
                <w:lang w:val="uk-UA" w:eastAsia="en-US"/>
              </w:rPr>
              <w:t>Департаменту земельних ресурсів</w:t>
            </w:r>
          </w:p>
          <w:p w14:paraId="255956C0" w14:textId="77777777" w:rsidR="00142566" w:rsidRPr="00CB7BE4" w:rsidRDefault="00142566" w:rsidP="00375B22">
            <w:pPr>
              <w:spacing w:line="256" w:lineRule="auto"/>
              <w:ind w:left="-105"/>
              <w:outlineLvl w:val="0"/>
              <w:rPr>
                <w:sz w:val="28"/>
                <w:szCs w:val="28"/>
                <w:lang w:val="uk-UA" w:eastAsia="en-US"/>
              </w:rPr>
            </w:pPr>
            <w:r w:rsidRPr="00CB7BE4">
              <w:rPr>
                <w:sz w:val="28"/>
                <w:szCs w:val="28"/>
                <w:lang w:val="uk-UA" w:eastAsia="en-US"/>
              </w:rPr>
              <w:t>виконавчого органу Київської міської ради</w:t>
            </w:r>
          </w:p>
          <w:p w14:paraId="6F61D8B7" w14:textId="77777777" w:rsidR="00142566" w:rsidRDefault="00142566" w:rsidP="00375B22">
            <w:pPr>
              <w:spacing w:line="256" w:lineRule="auto"/>
              <w:ind w:left="-105"/>
              <w:outlineLvl w:val="0"/>
              <w:rPr>
                <w:sz w:val="28"/>
                <w:szCs w:val="28"/>
                <w:lang w:val="uk-UA" w:eastAsia="en-US"/>
              </w:rPr>
            </w:pPr>
            <w:r w:rsidRPr="00CB7BE4">
              <w:rPr>
                <w:sz w:val="28"/>
                <w:szCs w:val="28"/>
                <w:lang w:val="uk-UA" w:eastAsia="en-US"/>
              </w:rPr>
              <w:t>(Київської міської державної адміністрації)</w:t>
            </w:r>
          </w:p>
        </w:tc>
        <w:tc>
          <w:tcPr>
            <w:tcW w:w="3543" w:type="dxa"/>
          </w:tcPr>
          <w:p w14:paraId="17C3E3F0" w14:textId="77777777" w:rsidR="00142566" w:rsidRDefault="00142566" w:rsidP="00375B22">
            <w:pPr>
              <w:jc w:val="right"/>
              <w:rPr>
                <w:snapToGrid w:val="0"/>
                <w:sz w:val="28"/>
                <w:szCs w:val="28"/>
                <w:lang w:val="uk-UA" w:eastAsia="en-US"/>
              </w:rPr>
            </w:pPr>
          </w:p>
          <w:p w14:paraId="510C209D" w14:textId="77777777" w:rsidR="00142566" w:rsidRDefault="00142566" w:rsidP="00375B22">
            <w:pPr>
              <w:jc w:val="right"/>
              <w:rPr>
                <w:snapToGrid w:val="0"/>
                <w:sz w:val="28"/>
                <w:szCs w:val="28"/>
                <w:lang w:val="uk-UA" w:eastAsia="en-US"/>
              </w:rPr>
            </w:pPr>
          </w:p>
          <w:p w14:paraId="594C0A3D" w14:textId="77777777" w:rsidR="00142566" w:rsidRDefault="00142566" w:rsidP="00375B22">
            <w:pPr>
              <w:jc w:val="right"/>
              <w:rPr>
                <w:snapToGrid w:val="0"/>
                <w:sz w:val="28"/>
                <w:szCs w:val="28"/>
                <w:lang w:val="uk-UA" w:eastAsia="en-US"/>
              </w:rPr>
            </w:pPr>
          </w:p>
          <w:p w14:paraId="5531B2E1" w14:textId="77777777" w:rsidR="00142566" w:rsidRDefault="00142566" w:rsidP="00375B22">
            <w:pPr>
              <w:jc w:val="right"/>
              <w:rPr>
                <w:snapToGrid w:val="0"/>
                <w:sz w:val="28"/>
                <w:szCs w:val="28"/>
                <w:lang w:val="uk-UA" w:eastAsia="en-US"/>
              </w:rPr>
            </w:pPr>
          </w:p>
          <w:p w14:paraId="6EA85114" w14:textId="77777777" w:rsidR="00142566" w:rsidRDefault="00142566" w:rsidP="00375B22">
            <w:pPr>
              <w:jc w:val="right"/>
              <w:rPr>
                <w:snapToGrid w:val="0"/>
                <w:sz w:val="4"/>
                <w:szCs w:val="4"/>
                <w:lang w:val="uk-UA" w:eastAsia="en-US"/>
              </w:rPr>
            </w:pPr>
          </w:p>
          <w:p w14:paraId="4A3B6952" w14:textId="77777777" w:rsidR="00142566" w:rsidRDefault="00142566" w:rsidP="00375B22">
            <w:pPr>
              <w:jc w:val="right"/>
              <w:rPr>
                <w:snapToGrid w:val="0"/>
                <w:sz w:val="4"/>
                <w:szCs w:val="4"/>
                <w:lang w:val="uk-UA" w:eastAsia="en-US"/>
              </w:rPr>
            </w:pPr>
          </w:p>
          <w:p w14:paraId="64444EC5" w14:textId="77777777" w:rsidR="00142566" w:rsidRDefault="00142566" w:rsidP="00375B22">
            <w:pPr>
              <w:jc w:val="right"/>
              <w:rPr>
                <w:rStyle w:val="af0"/>
                <w:b w:val="0"/>
                <w:sz w:val="28"/>
                <w:szCs w:val="28"/>
              </w:rPr>
            </w:pPr>
          </w:p>
          <w:p w14:paraId="2B8ECF8F" w14:textId="77777777" w:rsidR="00142566" w:rsidRPr="00E80871" w:rsidRDefault="00142566" w:rsidP="00375B22">
            <w:pPr>
              <w:jc w:val="right"/>
              <w:rPr>
                <w:snapToGrid w:val="0"/>
                <w:sz w:val="28"/>
                <w:szCs w:val="28"/>
                <w:lang w:val="uk-UA" w:eastAsia="en-US"/>
              </w:rPr>
            </w:pPr>
          </w:p>
        </w:tc>
      </w:tr>
      <w:tr w:rsidR="00142566" w14:paraId="6C397290" w14:textId="77777777" w:rsidTr="00375B22">
        <w:trPr>
          <w:trHeight w:val="1705"/>
        </w:trPr>
        <w:tc>
          <w:tcPr>
            <w:tcW w:w="6096" w:type="dxa"/>
          </w:tcPr>
          <w:p w14:paraId="1B651F60" w14:textId="77777777" w:rsidR="00142566" w:rsidRDefault="00142566" w:rsidP="00375B22">
            <w:pPr>
              <w:ind w:left="-105"/>
              <w:jc w:val="both"/>
              <w:rPr>
                <w:color w:val="000000"/>
                <w:sz w:val="28"/>
                <w:szCs w:val="28"/>
                <w:lang w:val="uk-UA" w:eastAsia="uk-UA"/>
              </w:rPr>
            </w:pPr>
          </w:p>
          <w:p w14:paraId="11715D66" w14:textId="77777777" w:rsidR="00142566" w:rsidRPr="00EE0252" w:rsidRDefault="00142566" w:rsidP="00375B22">
            <w:pPr>
              <w:ind w:left="-105"/>
              <w:jc w:val="both"/>
              <w:rPr>
                <w:color w:val="000000"/>
                <w:sz w:val="28"/>
                <w:szCs w:val="28"/>
                <w:lang w:val="uk-UA" w:eastAsia="uk-UA"/>
              </w:rPr>
            </w:pPr>
            <w:r w:rsidRPr="00EE0252">
              <w:rPr>
                <w:color w:val="000000"/>
                <w:sz w:val="28"/>
                <w:szCs w:val="28"/>
                <w:lang w:val="uk-UA" w:eastAsia="uk-UA"/>
              </w:rPr>
              <w:t>Заступник директора Департаменту -</w:t>
            </w:r>
          </w:p>
          <w:p w14:paraId="4518DC62" w14:textId="77777777" w:rsidR="00142566" w:rsidRPr="00EE0252" w:rsidRDefault="00142566" w:rsidP="00375B22">
            <w:pPr>
              <w:ind w:left="-105"/>
              <w:jc w:val="both"/>
              <w:rPr>
                <w:color w:val="000000"/>
                <w:sz w:val="28"/>
                <w:szCs w:val="28"/>
                <w:lang w:val="uk-UA" w:eastAsia="uk-UA"/>
              </w:rPr>
            </w:pPr>
            <w:r w:rsidRPr="00EE0252">
              <w:rPr>
                <w:color w:val="000000"/>
                <w:sz w:val="28"/>
                <w:szCs w:val="28"/>
                <w:lang w:val="uk-UA" w:eastAsia="uk-UA"/>
              </w:rPr>
              <w:t>начальник управління землеустрою</w:t>
            </w:r>
          </w:p>
          <w:p w14:paraId="65CB7CA2" w14:textId="77777777" w:rsidR="00142566" w:rsidRPr="00EE0252" w:rsidRDefault="00142566" w:rsidP="00375B22">
            <w:pPr>
              <w:ind w:left="-105"/>
              <w:jc w:val="both"/>
              <w:rPr>
                <w:color w:val="000000"/>
                <w:sz w:val="28"/>
                <w:szCs w:val="28"/>
                <w:lang w:val="uk-UA" w:eastAsia="uk-UA"/>
              </w:rPr>
            </w:pPr>
            <w:r w:rsidRPr="00EE0252">
              <w:rPr>
                <w:color w:val="000000"/>
                <w:sz w:val="28"/>
                <w:szCs w:val="28"/>
                <w:lang w:val="uk-UA" w:eastAsia="uk-UA"/>
              </w:rPr>
              <w:t>Департаменту земельних ресурсів</w:t>
            </w:r>
          </w:p>
          <w:p w14:paraId="4A79354F" w14:textId="77777777" w:rsidR="00142566" w:rsidRPr="00EE0252" w:rsidRDefault="00142566" w:rsidP="00375B22">
            <w:pPr>
              <w:ind w:left="-105"/>
              <w:jc w:val="both"/>
              <w:rPr>
                <w:color w:val="000000"/>
                <w:sz w:val="28"/>
                <w:szCs w:val="28"/>
                <w:lang w:val="uk-UA" w:eastAsia="uk-UA"/>
              </w:rPr>
            </w:pPr>
            <w:r w:rsidRPr="00EE0252">
              <w:rPr>
                <w:color w:val="000000"/>
                <w:sz w:val="28"/>
                <w:szCs w:val="28"/>
                <w:lang w:val="uk-UA" w:eastAsia="uk-UA"/>
              </w:rPr>
              <w:t>виконавчого органу Київської міської ради</w:t>
            </w:r>
          </w:p>
          <w:p w14:paraId="26FEE51A" w14:textId="77777777" w:rsidR="00142566" w:rsidRDefault="00142566" w:rsidP="00375B22">
            <w:pPr>
              <w:spacing w:line="256" w:lineRule="auto"/>
              <w:ind w:left="-105"/>
              <w:outlineLvl w:val="0"/>
              <w:rPr>
                <w:sz w:val="28"/>
                <w:szCs w:val="28"/>
                <w:lang w:val="uk-UA" w:eastAsia="en-US"/>
              </w:rPr>
            </w:pPr>
            <w:r w:rsidRPr="00EE0252">
              <w:rPr>
                <w:color w:val="000000"/>
                <w:sz w:val="28"/>
                <w:szCs w:val="28"/>
                <w:lang w:val="uk-UA" w:eastAsia="uk-UA"/>
              </w:rPr>
              <w:t>(Київської міської державної адміністрації)</w:t>
            </w:r>
          </w:p>
        </w:tc>
        <w:tc>
          <w:tcPr>
            <w:tcW w:w="3543" w:type="dxa"/>
          </w:tcPr>
          <w:p w14:paraId="1BA7E246" w14:textId="77777777" w:rsidR="00142566" w:rsidRDefault="00142566" w:rsidP="00375B22">
            <w:pPr>
              <w:ind w:left="-105"/>
              <w:jc w:val="right"/>
              <w:rPr>
                <w:rStyle w:val="af0"/>
                <w:b w:val="0"/>
                <w:sz w:val="28"/>
                <w:szCs w:val="28"/>
                <w:lang w:val="uk-UA"/>
              </w:rPr>
            </w:pPr>
          </w:p>
          <w:p w14:paraId="12A06A61" w14:textId="77777777" w:rsidR="00142566" w:rsidRDefault="00142566" w:rsidP="00375B22">
            <w:pPr>
              <w:ind w:left="-105"/>
              <w:jc w:val="right"/>
              <w:rPr>
                <w:rStyle w:val="af0"/>
                <w:b w:val="0"/>
                <w:sz w:val="28"/>
                <w:szCs w:val="28"/>
                <w:lang w:val="uk-UA"/>
              </w:rPr>
            </w:pPr>
          </w:p>
          <w:p w14:paraId="2F1DC1A3" w14:textId="77777777" w:rsidR="00142566" w:rsidRDefault="00142566" w:rsidP="00375B22">
            <w:pPr>
              <w:ind w:left="-105"/>
              <w:jc w:val="right"/>
              <w:rPr>
                <w:rStyle w:val="af0"/>
                <w:b w:val="0"/>
                <w:sz w:val="28"/>
                <w:szCs w:val="28"/>
                <w:lang w:val="uk-UA"/>
              </w:rPr>
            </w:pPr>
          </w:p>
          <w:p w14:paraId="239A5F1C" w14:textId="77777777" w:rsidR="00142566" w:rsidRDefault="00142566" w:rsidP="00375B22">
            <w:pPr>
              <w:ind w:left="-105"/>
              <w:jc w:val="right"/>
              <w:rPr>
                <w:rStyle w:val="af0"/>
                <w:b w:val="0"/>
                <w:sz w:val="28"/>
                <w:szCs w:val="28"/>
                <w:lang w:val="uk-UA"/>
              </w:rPr>
            </w:pPr>
          </w:p>
          <w:p w14:paraId="743F874A" w14:textId="77777777" w:rsidR="00142566" w:rsidRDefault="00142566" w:rsidP="00375B22">
            <w:pPr>
              <w:ind w:left="-105"/>
              <w:jc w:val="right"/>
              <w:rPr>
                <w:rStyle w:val="af0"/>
                <w:b w:val="0"/>
                <w:sz w:val="28"/>
                <w:szCs w:val="28"/>
                <w:lang w:val="uk-UA"/>
              </w:rPr>
            </w:pPr>
          </w:p>
          <w:p w14:paraId="44362515" w14:textId="77777777" w:rsidR="00142566" w:rsidRPr="00A42C79" w:rsidRDefault="00142566" w:rsidP="00375B22">
            <w:pPr>
              <w:ind w:left="-105" w:right="-114"/>
              <w:jc w:val="right"/>
              <w:rPr>
                <w:b/>
                <w:snapToGrid w:val="0"/>
                <w:sz w:val="28"/>
                <w:szCs w:val="28"/>
                <w:lang w:val="uk-UA" w:eastAsia="en-US"/>
              </w:rPr>
            </w:pPr>
            <w:r w:rsidRPr="00A42C79">
              <w:rPr>
                <w:rStyle w:val="af0"/>
                <w:b w:val="0"/>
                <w:sz w:val="28"/>
                <w:szCs w:val="28"/>
              </w:rPr>
              <w:t>А</w:t>
            </w:r>
            <w:proofErr w:type="spellStart"/>
            <w:r w:rsidRPr="00A42C79">
              <w:rPr>
                <w:rStyle w:val="af0"/>
                <w:b w:val="0"/>
                <w:sz w:val="28"/>
                <w:szCs w:val="28"/>
                <w:lang w:val="uk-UA"/>
              </w:rPr>
              <w:t>нна</w:t>
            </w:r>
            <w:proofErr w:type="spellEnd"/>
            <w:r w:rsidRPr="00A42C79">
              <w:rPr>
                <w:rStyle w:val="af0"/>
                <w:b w:val="0"/>
                <w:sz w:val="28"/>
                <w:szCs w:val="28"/>
                <w:lang w:val="uk-UA"/>
              </w:rPr>
              <w:t xml:space="preserve"> МІЗІН</w:t>
            </w:r>
          </w:p>
        </w:tc>
      </w:tr>
      <w:tr w:rsidR="00142566" w14:paraId="3C13221A" w14:textId="77777777" w:rsidTr="00375B22">
        <w:tc>
          <w:tcPr>
            <w:tcW w:w="6096" w:type="dxa"/>
          </w:tcPr>
          <w:p w14:paraId="72ECF9A4" w14:textId="77777777" w:rsidR="00142566" w:rsidRDefault="00142566" w:rsidP="00375B22">
            <w:pPr>
              <w:spacing w:line="256" w:lineRule="auto"/>
              <w:ind w:right="-566"/>
              <w:rPr>
                <w:snapToGrid w:val="0"/>
                <w:sz w:val="28"/>
                <w:szCs w:val="28"/>
                <w:lang w:val="uk-UA" w:eastAsia="en-US"/>
              </w:rPr>
            </w:pPr>
          </w:p>
          <w:p w14:paraId="0832082F" w14:textId="77777777" w:rsidR="00142566" w:rsidRDefault="00142566" w:rsidP="00375B22">
            <w:pPr>
              <w:spacing w:line="256" w:lineRule="auto"/>
              <w:ind w:left="-105" w:right="-566"/>
              <w:rPr>
                <w:snapToGrid w:val="0"/>
                <w:sz w:val="28"/>
                <w:szCs w:val="28"/>
                <w:lang w:val="uk-UA" w:eastAsia="en-US"/>
              </w:rPr>
            </w:pPr>
            <w:r>
              <w:rPr>
                <w:snapToGrid w:val="0"/>
                <w:sz w:val="28"/>
                <w:szCs w:val="28"/>
                <w:lang w:val="uk-UA" w:eastAsia="en-US"/>
              </w:rPr>
              <w:t>В. о. н</w:t>
            </w:r>
            <w:r w:rsidRPr="00CB7BE4">
              <w:rPr>
                <w:snapToGrid w:val="0"/>
                <w:sz w:val="28"/>
                <w:szCs w:val="28"/>
                <w:lang w:val="uk-UA" w:eastAsia="en-US"/>
              </w:rPr>
              <w:t>ачальник</w:t>
            </w:r>
            <w:r>
              <w:rPr>
                <w:snapToGrid w:val="0"/>
                <w:sz w:val="28"/>
                <w:szCs w:val="28"/>
                <w:lang w:val="uk-UA" w:eastAsia="en-US"/>
              </w:rPr>
              <w:t>а відділу</w:t>
            </w:r>
            <w:r w:rsidRPr="00CB7BE4">
              <w:rPr>
                <w:snapToGrid w:val="0"/>
                <w:sz w:val="28"/>
                <w:szCs w:val="28"/>
                <w:lang w:val="uk-UA" w:eastAsia="en-US"/>
              </w:rPr>
              <w:t xml:space="preserve"> орендних відносин</w:t>
            </w:r>
          </w:p>
          <w:p w14:paraId="0270B371" w14:textId="77777777" w:rsidR="00142566" w:rsidRDefault="00142566" w:rsidP="00375B22">
            <w:pPr>
              <w:spacing w:line="256" w:lineRule="auto"/>
              <w:ind w:left="-105" w:right="-566"/>
              <w:rPr>
                <w:snapToGrid w:val="0"/>
                <w:sz w:val="28"/>
                <w:szCs w:val="28"/>
                <w:lang w:val="uk-UA" w:eastAsia="en-US"/>
              </w:rPr>
            </w:pPr>
            <w:r w:rsidRPr="00CB7BE4">
              <w:rPr>
                <w:snapToGrid w:val="0"/>
                <w:sz w:val="28"/>
                <w:szCs w:val="28"/>
                <w:lang w:val="uk-UA" w:eastAsia="en-US"/>
              </w:rPr>
              <w:t xml:space="preserve">управління </w:t>
            </w:r>
            <w:r>
              <w:rPr>
                <w:snapToGrid w:val="0"/>
                <w:sz w:val="28"/>
                <w:szCs w:val="28"/>
                <w:lang w:val="uk-UA" w:eastAsia="en-US"/>
              </w:rPr>
              <w:t>ринку земель</w:t>
            </w:r>
          </w:p>
          <w:p w14:paraId="38A0AAA7" w14:textId="77777777" w:rsidR="00142566" w:rsidRDefault="00142566" w:rsidP="00375B22">
            <w:pPr>
              <w:spacing w:line="256" w:lineRule="auto"/>
              <w:ind w:left="-105" w:right="-566"/>
              <w:rPr>
                <w:snapToGrid w:val="0"/>
                <w:sz w:val="28"/>
                <w:szCs w:val="28"/>
                <w:lang w:val="uk-UA" w:eastAsia="en-US"/>
              </w:rPr>
            </w:pPr>
            <w:r>
              <w:rPr>
                <w:snapToGrid w:val="0"/>
                <w:sz w:val="28"/>
                <w:szCs w:val="28"/>
                <w:lang w:val="uk-UA" w:eastAsia="en-US"/>
              </w:rPr>
              <w:t>Департаменту земельних ресурсів</w:t>
            </w:r>
          </w:p>
          <w:p w14:paraId="06BF8FC8" w14:textId="77777777" w:rsidR="00142566" w:rsidRDefault="00142566" w:rsidP="00375B22">
            <w:pPr>
              <w:spacing w:line="256" w:lineRule="auto"/>
              <w:ind w:left="-105" w:right="-566"/>
              <w:rPr>
                <w:snapToGrid w:val="0"/>
                <w:sz w:val="28"/>
                <w:szCs w:val="28"/>
                <w:lang w:val="uk-UA" w:eastAsia="en-US"/>
              </w:rPr>
            </w:pPr>
            <w:r w:rsidRPr="00CB7BE4">
              <w:rPr>
                <w:snapToGrid w:val="0"/>
                <w:sz w:val="28"/>
                <w:szCs w:val="28"/>
                <w:lang w:val="uk-UA" w:eastAsia="en-US"/>
              </w:rPr>
              <w:t>виконавчог</w:t>
            </w:r>
            <w:r>
              <w:rPr>
                <w:snapToGrid w:val="0"/>
                <w:sz w:val="28"/>
                <w:szCs w:val="28"/>
                <w:lang w:val="uk-UA" w:eastAsia="en-US"/>
              </w:rPr>
              <w:t>о органу Київської міської ради</w:t>
            </w:r>
          </w:p>
          <w:p w14:paraId="7DFB9E3B" w14:textId="77777777" w:rsidR="00142566" w:rsidRDefault="00142566" w:rsidP="00375B22">
            <w:pPr>
              <w:ind w:left="-105"/>
              <w:rPr>
                <w:snapToGrid w:val="0"/>
                <w:color w:val="000000"/>
                <w:sz w:val="26"/>
                <w:szCs w:val="26"/>
                <w:lang w:val="uk-UA"/>
              </w:rPr>
            </w:pPr>
            <w:r w:rsidRPr="00CB7BE4">
              <w:rPr>
                <w:snapToGrid w:val="0"/>
                <w:sz w:val="28"/>
                <w:szCs w:val="28"/>
                <w:lang w:val="uk-UA" w:eastAsia="en-US"/>
              </w:rPr>
              <w:t>(Київської міської державної адміністрації)</w:t>
            </w:r>
          </w:p>
        </w:tc>
        <w:tc>
          <w:tcPr>
            <w:tcW w:w="3543" w:type="dxa"/>
          </w:tcPr>
          <w:p w14:paraId="38F22E93" w14:textId="77777777" w:rsidR="00142566" w:rsidRPr="008420F7" w:rsidRDefault="00142566" w:rsidP="00375B22">
            <w:pPr>
              <w:rPr>
                <w:snapToGrid w:val="0"/>
                <w:sz w:val="28"/>
                <w:szCs w:val="28"/>
                <w:lang w:val="uk-UA" w:eastAsia="en-US"/>
              </w:rPr>
            </w:pPr>
          </w:p>
          <w:p w14:paraId="3DF1A208" w14:textId="77777777" w:rsidR="00142566" w:rsidRPr="008420F7" w:rsidRDefault="00142566" w:rsidP="00375B22">
            <w:pPr>
              <w:jc w:val="right"/>
              <w:rPr>
                <w:snapToGrid w:val="0"/>
                <w:sz w:val="28"/>
                <w:szCs w:val="28"/>
                <w:lang w:val="uk-UA" w:eastAsia="en-US"/>
              </w:rPr>
            </w:pPr>
          </w:p>
          <w:p w14:paraId="79E1E492" w14:textId="77777777" w:rsidR="00142566" w:rsidRPr="008420F7" w:rsidRDefault="00142566" w:rsidP="00375B22">
            <w:pPr>
              <w:jc w:val="right"/>
              <w:rPr>
                <w:snapToGrid w:val="0"/>
                <w:sz w:val="28"/>
                <w:szCs w:val="28"/>
                <w:lang w:val="uk-UA" w:eastAsia="en-US"/>
              </w:rPr>
            </w:pPr>
          </w:p>
          <w:p w14:paraId="6A0AA2CF" w14:textId="77777777" w:rsidR="00142566" w:rsidRPr="008420F7" w:rsidRDefault="00142566" w:rsidP="00375B22">
            <w:pPr>
              <w:jc w:val="right"/>
              <w:rPr>
                <w:snapToGrid w:val="0"/>
                <w:sz w:val="28"/>
                <w:szCs w:val="28"/>
                <w:lang w:val="uk-UA" w:eastAsia="en-US"/>
              </w:rPr>
            </w:pPr>
          </w:p>
          <w:p w14:paraId="3514BD16" w14:textId="77777777" w:rsidR="00142566" w:rsidRPr="008420F7" w:rsidRDefault="00142566" w:rsidP="00375B22">
            <w:pPr>
              <w:jc w:val="right"/>
              <w:rPr>
                <w:snapToGrid w:val="0"/>
                <w:sz w:val="28"/>
                <w:szCs w:val="28"/>
                <w:lang w:val="uk-UA" w:eastAsia="en-US"/>
              </w:rPr>
            </w:pPr>
          </w:p>
          <w:p w14:paraId="77A6BF51" w14:textId="77777777" w:rsidR="00142566" w:rsidRPr="008420F7" w:rsidRDefault="00142566" w:rsidP="00375B22">
            <w:pPr>
              <w:jc w:val="right"/>
              <w:rPr>
                <w:snapToGrid w:val="0"/>
                <w:sz w:val="4"/>
                <w:szCs w:val="4"/>
                <w:lang w:val="uk-UA" w:eastAsia="en-US"/>
              </w:rPr>
            </w:pPr>
          </w:p>
          <w:p w14:paraId="53068DD2" w14:textId="77777777" w:rsidR="00142566" w:rsidRPr="008420F7" w:rsidRDefault="00142566" w:rsidP="00375B22">
            <w:pPr>
              <w:jc w:val="right"/>
              <w:rPr>
                <w:snapToGrid w:val="0"/>
                <w:sz w:val="4"/>
                <w:szCs w:val="4"/>
                <w:lang w:val="uk-UA" w:eastAsia="en-US"/>
              </w:rPr>
            </w:pPr>
          </w:p>
          <w:p w14:paraId="3D7B93D2" w14:textId="77777777" w:rsidR="00142566" w:rsidRPr="008420F7" w:rsidRDefault="00142566" w:rsidP="00375B22">
            <w:pPr>
              <w:jc w:val="right"/>
              <w:rPr>
                <w:snapToGrid w:val="0"/>
                <w:sz w:val="4"/>
                <w:szCs w:val="4"/>
                <w:lang w:val="uk-UA" w:eastAsia="en-US"/>
              </w:rPr>
            </w:pPr>
          </w:p>
          <w:p w14:paraId="48E2B3A8" w14:textId="77777777" w:rsidR="00142566" w:rsidRPr="00562252" w:rsidRDefault="00142566" w:rsidP="00375B22">
            <w:pPr>
              <w:jc w:val="right"/>
              <w:rPr>
                <w:snapToGrid w:val="0"/>
                <w:color w:val="000000"/>
                <w:sz w:val="26"/>
                <w:szCs w:val="26"/>
                <w:lang w:val="uk-UA"/>
              </w:rPr>
            </w:pPr>
            <w:r w:rsidRPr="004B6F32">
              <w:rPr>
                <w:snapToGrid w:val="0"/>
                <w:sz w:val="28"/>
                <w:szCs w:val="28"/>
                <w:lang w:val="uk-UA" w:eastAsia="en-US"/>
              </w:rPr>
              <w:t>Лілія ПОП</w:t>
            </w:r>
          </w:p>
        </w:tc>
      </w:tr>
    </w:tbl>
    <w:p w14:paraId="451012C4" w14:textId="77777777" w:rsidR="00142566" w:rsidRPr="00547501" w:rsidRDefault="00142566" w:rsidP="00142566">
      <w:pPr>
        <w:rPr>
          <w:snapToGrid w:val="0"/>
          <w:color w:val="000000"/>
          <w:sz w:val="26"/>
          <w:szCs w:val="26"/>
          <w:lang w:val="uk-UA"/>
        </w:rPr>
      </w:pPr>
    </w:p>
    <w:p w14:paraId="42AC4FB4" w14:textId="77777777" w:rsidR="00142566" w:rsidRDefault="00142566" w:rsidP="00FF2729">
      <w:pPr>
        <w:pStyle w:val="17"/>
        <w:ind w:right="482" w:firstLine="0"/>
        <w:rPr>
          <w:b/>
          <w:color w:val="auto"/>
          <w:sz w:val="26"/>
          <w:szCs w:val="26"/>
          <w:lang w:val="uk-UA"/>
        </w:rPr>
      </w:pPr>
    </w:p>
    <w:p w14:paraId="619C2131" w14:textId="77777777" w:rsidR="00142566" w:rsidRDefault="00142566" w:rsidP="00FF2729">
      <w:pPr>
        <w:pStyle w:val="17"/>
        <w:ind w:right="482" w:firstLine="0"/>
        <w:rPr>
          <w:b/>
          <w:color w:val="auto"/>
          <w:sz w:val="26"/>
          <w:szCs w:val="26"/>
          <w:lang w:val="uk-UA"/>
        </w:rPr>
      </w:pPr>
    </w:p>
    <w:p w14:paraId="79D082EF" w14:textId="77777777" w:rsidR="00142566" w:rsidRDefault="00142566" w:rsidP="00FF2729">
      <w:pPr>
        <w:pStyle w:val="17"/>
        <w:ind w:right="482" w:firstLine="0"/>
        <w:rPr>
          <w:b/>
          <w:color w:val="auto"/>
          <w:sz w:val="26"/>
          <w:szCs w:val="26"/>
          <w:lang w:val="uk-UA"/>
        </w:rPr>
      </w:pPr>
    </w:p>
    <w:p w14:paraId="4C4F2AFF" w14:textId="77777777" w:rsidR="00142566" w:rsidRDefault="00142566" w:rsidP="00FF2729">
      <w:pPr>
        <w:pStyle w:val="17"/>
        <w:ind w:right="482" w:firstLine="0"/>
        <w:rPr>
          <w:b/>
          <w:color w:val="auto"/>
          <w:sz w:val="26"/>
          <w:szCs w:val="26"/>
          <w:lang w:val="uk-UA"/>
        </w:rPr>
      </w:pPr>
    </w:p>
    <w:p w14:paraId="46691F22" w14:textId="77777777" w:rsidR="00142566" w:rsidRDefault="00142566" w:rsidP="00FF2729">
      <w:pPr>
        <w:pStyle w:val="17"/>
        <w:ind w:right="482" w:firstLine="0"/>
        <w:rPr>
          <w:b/>
          <w:color w:val="auto"/>
          <w:sz w:val="26"/>
          <w:szCs w:val="26"/>
          <w:lang w:val="uk-UA"/>
        </w:rPr>
      </w:pPr>
    </w:p>
    <w:p w14:paraId="221671C6" w14:textId="77777777" w:rsidR="00142566" w:rsidRDefault="00142566" w:rsidP="00FF2729">
      <w:pPr>
        <w:pStyle w:val="17"/>
        <w:ind w:right="482" w:firstLine="0"/>
        <w:rPr>
          <w:b/>
          <w:color w:val="auto"/>
          <w:sz w:val="26"/>
          <w:szCs w:val="26"/>
          <w:lang w:val="uk-UA"/>
        </w:rPr>
      </w:pPr>
    </w:p>
    <w:p w14:paraId="6A5B6449" w14:textId="77777777" w:rsidR="00142566" w:rsidRDefault="00142566" w:rsidP="00FF2729">
      <w:pPr>
        <w:pStyle w:val="17"/>
        <w:ind w:right="482" w:firstLine="0"/>
        <w:rPr>
          <w:b/>
          <w:color w:val="auto"/>
          <w:sz w:val="26"/>
          <w:szCs w:val="26"/>
          <w:lang w:val="uk-UA"/>
        </w:rPr>
      </w:pPr>
    </w:p>
    <w:p w14:paraId="11E31A80" w14:textId="77777777" w:rsidR="00142566" w:rsidRDefault="00142566" w:rsidP="00FF2729">
      <w:pPr>
        <w:pStyle w:val="17"/>
        <w:ind w:right="482" w:firstLine="0"/>
        <w:rPr>
          <w:b/>
          <w:color w:val="auto"/>
          <w:sz w:val="26"/>
          <w:szCs w:val="26"/>
          <w:lang w:val="uk-UA"/>
        </w:rPr>
      </w:pPr>
    </w:p>
    <w:p w14:paraId="4F9CADBD" w14:textId="77777777" w:rsidR="00142566" w:rsidRDefault="00142566" w:rsidP="00FF2729">
      <w:pPr>
        <w:pStyle w:val="17"/>
        <w:ind w:right="482" w:firstLine="0"/>
        <w:rPr>
          <w:b/>
          <w:color w:val="auto"/>
          <w:sz w:val="26"/>
          <w:szCs w:val="26"/>
          <w:lang w:val="uk-UA"/>
        </w:rPr>
      </w:pPr>
    </w:p>
    <w:p w14:paraId="5611F467" w14:textId="77777777" w:rsidR="00142566" w:rsidRDefault="00142566" w:rsidP="00FF2729">
      <w:pPr>
        <w:pStyle w:val="17"/>
        <w:ind w:right="482" w:firstLine="0"/>
        <w:rPr>
          <w:b/>
          <w:color w:val="auto"/>
          <w:sz w:val="26"/>
          <w:szCs w:val="26"/>
          <w:lang w:val="uk-UA"/>
        </w:rPr>
      </w:pPr>
    </w:p>
    <w:p w14:paraId="0C4F8209" w14:textId="77777777" w:rsidR="00142566" w:rsidRDefault="00142566" w:rsidP="00FF2729">
      <w:pPr>
        <w:pStyle w:val="17"/>
        <w:ind w:right="482" w:firstLine="0"/>
        <w:rPr>
          <w:b/>
          <w:color w:val="auto"/>
          <w:sz w:val="26"/>
          <w:szCs w:val="26"/>
          <w:lang w:val="uk-UA"/>
        </w:rPr>
      </w:pPr>
    </w:p>
    <w:p w14:paraId="3833F86F" w14:textId="77777777" w:rsidR="00E4678A" w:rsidRPr="00547501" w:rsidRDefault="00E4678A" w:rsidP="00E4678A">
      <w:pPr>
        <w:pStyle w:val="17"/>
        <w:ind w:right="482" w:firstLine="0"/>
        <w:rPr>
          <w:b/>
          <w:color w:val="auto"/>
          <w:sz w:val="26"/>
          <w:szCs w:val="26"/>
          <w:lang w:val="uk-UA"/>
        </w:rPr>
      </w:pPr>
      <w:r w:rsidRPr="00547501">
        <w:rPr>
          <w:b/>
          <w:color w:val="auto"/>
          <w:sz w:val="26"/>
          <w:szCs w:val="26"/>
          <w:lang w:val="uk-UA"/>
        </w:rPr>
        <w:lastRenderedPageBreak/>
        <w:t>ПОД</w:t>
      </w:r>
      <w:r>
        <w:rPr>
          <w:b/>
          <w:color w:val="auto"/>
          <w:sz w:val="26"/>
          <w:szCs w:val="26"/>
          <w:lang w:val="uk-UA"/>
        </w:rPr>
        <w:t>А</w:t>
      </w:r>
      <w:r w:rsidRPr="00547501">
        <w:rPr>
          <w:b/>
          <w:color w:val="auto"/>
          <w:sz w:val="26"/>
          <w:szCs w:val="26"/>
          <w:lang w:val="uk-UA"/>
        </w:rPr>
        <w:t>ННЯ:</w:t>
      </w:r>
    </w:p>
    <w:p w14:paraId="3CCE7A3D" w14:textId="77777777" w:rsidR="00E4678A" w:rsidRPr="00547501" w:rsidRDefault="00E4678A" w:rsidP="00E4678A">
      <w:pPr>
        <w:rPr>
          <w:snapToGrid w:val="0"/>
          <w:color w:val="000000"/>
          <w:sz w:val="26"/>
          <w:szCs w:val="26"/>
          <w:lang w:val="uk-UA"/>
        </w:rPr>
      </w:pPr>
    </w:p>
    <w:tbl>
      <w:tblPr>
        <w:tblW w:w="9815" w:type="dxa"/>
        <w:tblInd w:w="-176" w:type="dxa"/>
        <w:tblLayout w:type="fixed"/>
        <w:tblLook w:val="04A0" w:firstRow="1" w:lastRow="0" w:firstColumn="1" w:lastColumn="0" w:noHBand="0" w:noVBand="1"/>
      </w:tblPr>
      <w:tblGrid>
        <w:gridCol w:w="5988"/>
        <w:gridCol w:w="3827"/>
      </w:tblGrid>
      <w:tr w:rsidR="00E4678A" w:rsidRPr="00547501" w14:paraId="61BF8A42" w14:textId="77777777" w:rsidTr="00375B22">
        <w:trPr>
          <w:trHeight w:val="952"/>
        </w:trPr>
        <w:tc>
          <w:tcPr>
            <w:tcW w:w="5988" w:type="dxa"/>
            <w:vAlign w:val="bottom"/>
          </w:tcPr>
          <w:p w14:paraId="58344DAD" w14:textId="77777777" w:rsidR="00E4678A" w:rsidRDefault="00E4678A" w:rsidP="00375B22">
            <w:pPr>
              <w:jc w:val="both"/>
              <w:rPr>
                <w:color w:val="000000"/>
                <w:sz w:val="28"/>
                <w:szCs w:val="28"/>
                <w:lang w:val="uk-UA" w:eastAsia="uk-UA"/>
              </w:rPr>
            </w:pPr>
            <w:r>
              <w:rPr>
                <w:color w:val="000000"/>
                <w:sz w:val="28"/>
                <w:szCs w:val="28"/>
                <w:lang w:val="uk-UA" w:eastAsia="uk-UA"/>
              </w:rPr>
              <w:t xml:space="preserve">Заступник голови </w:t>
            </w:r>
          </w:p>
          <w:p w14:paraId="6994C5AE" w14:textId="77777777" w:rsidR="00E4678A" w:rsidRDefault="00E4678A" w:rsidP="00375B22">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B708A44" w14:textId="77777777" w:rsidR="00E4678A" w:rsidRPr="00547501" w:rsidRDefault="00E4678A" w:rsidP="00375B22">
            <w:pPr>
              <w:spacing w:line="256" w:lineRule="auto"/>
              <w:outlineLvl w:val="0"/>
              <w:rPr>
                <w:sz w:val="26"/>
                <w:szCs w:val="26"/>
                <w:lang w:val="uk-UA" w:eastAsia="en-US"/>
              </w:rPr>
            </w:pPr>
            <w:r>
              <w:rPr>
                <w:color w:val="000000"/>
                <w:sz w:val="28"/>
                <w:szCs w:val="28"/>
                <w:lang w:val="uk-UA" w:eastAsia="uk-UA"/>
              </w:rPr>
              <w:t>з питань здійснення самоврядних повноважень</w:t>
            </w:r>
          </w:p>
        </w:tc>
        <w:tc>
          <w:tcPr>
            <w:tcW w:w="3827" w:type="dxa"/>
            <w:vAlign w:val="bottom"/>
            <w:hideMark/>
          </w:tcPr>
          <w:p w14:paraId="77751550" w14:textId="77777777" w:rsidR="00E4678A" w:rsidRPr="00E80871" w:rsidRDefault="00E4678A" w:rsidP="00375B22">
            <w:pPr>
              <w:spacing w:line="256" w:lineRule="auto"/>
              <w:ind w:right="-100"/>
              <w:jc w:val="right"/>
              <w:rPr>
                <w:sz w:val="28"/>
                <w:szCs w:val="28"/>
                <w:lang w:val="en-US" w:eastAsia="en-US"/>
              </w:rPr>
            </w:pPr>
            <w:r w:rsidRPr="00E80871">
              <w:rPr>
                <w:color w:val="000000"/>
                <w:sz w:val="28"/>
                <w:szCs w:val="28"/>
                <w:shd w:val="clear" w:color="auto" w:fill="FFFFFF"/>
              </w:rPr>
              <w:t>Петро ОЛЕНИЧ</w:t>
            </w:r>
          </w:p>
        </w:tc>
      </w:tr>
      <w:tr w:rsidR="00E4678A" w:rsidRPr="00547501" w14:paraId="6116BD89" w14:textId="77777777" w:rsidTr="00375B22">
        <w:trPr>
          <w:trHeight w:val="952"/>
        </w:trPr>
        <w:tc>
          <w:tcPr>
            <w:tcW w:w="5988" w:type="dxa"/>
            <w:vAlign w:val="bottom"/>
          </w:tcPr>
          <w:p w14:paraId="0C27EAE9" w14:textId="77777777" w:rsidR="00E4678A" w:rsidRPr="00E80871" w:rsidRDefault="00E4678A" w:rsidP="00375B22">
            <w:pPr>
              <w:spacing w:line="256" w:lineRule="auto"/>
              <w:outlineLvl w:val="0"/>
              <w:rPr>
                <w:sz w:val="28"/>
                <w:szCs w:val="28"/>
                <w:lang w:val="uk-UA" w:eastAsia="en-US"/>
              </w:rPr>
            </w:pPr>
          </w:p>
          <w:p w14:paraId="726B9374" w14:textId="77777777" w:rsidR="00E4678A" w:rsidRPr="00E80871" w:rsidRDefault="00E4678A" w:rsidP="00375B22">
            <w:pPr>
              <w:spacing w:line="256" w:lineRule="auto"/>
              <w:ind w:left="-67"/>
              <w:outlineLvl w:val="0"/>
              <w:rPr>
                <w:sz w:val="28"/>
                <w:szCs w:val="28"/>
                <w:lang w:val="uk-UA" w:eastAsia="en-US"/>
              </w:rPr>
            </w:pPr>
            <w:r>
              <w:rPr>
                <w:sz w:val="28"/>
                <w:szCs w:val="28"/>
                <w:lang w:val="uk-UA" w:eastAsia="en-US"/>
              </w:rPr>
              <w:t>Д</w:t>
            </w:r>
            <w:r w:rsidRPr="00E80871">
              <w:rPr>
                <w:sz w:val="28"/>
                <w:szCs w:val="28"/>
                <w:lang w:val="uk-UA" w:eastAsia="en-US"/>
              </w:rPr>
              <w:t>иректор</w:t>
            </w:r>
            <w:r>
              <w:rPr>
                <w:sz w:val="28"/>
                <w:szCs w:val="28"/>
                <w:lang w:val="uk-UA" w:eastAsia="en-US"/>
              </w:rPr>
              <w:t xml:space="preserve"> </w:t>
            </w:r>
            <w:r w:rsidRPr="00E80871">
              <w:rPr>
                <w:sz w:val="28"/>
                <w:szCs w:val="28"/>
                <w:lang w:val="uk-UA" w:eastAsia="en-US"/>
              </w:rPr>
              <w:t xml:space="preserve">Департаменту земельних ресурсів </w:t>
            </w:r>
          </w:p>
          <w:p w14:paraId="2404CCCB" w14:textId="77777777" w:rsidR="00E4678A" w:rsidRPr="00E80871" w:rsidRDefault="00E4678A" w:rsidP="00375B22">
            <w:pPr>
              <w:spacing w:line="256" w:lineRule="auto"/>
              <w:ind w:left="-67"/>
              <w:outlineLvl w:val="0"/>
              <w:rPr>
                <w:sz w:val="28"/>
                <w:szCs w:val="28"/>
                <w:lang w:val="uk-UA" w:eastAsia="en-US"/>
              </w:rPr>
            </w:pPr>
            <w:r w:rsidRPr="00E80871">
              <w:rPr>
                <w:sz w:val="28"/>
                <w:szCs w:val="28"/>
                <w:lang w:val="uk-UA" w:eastAsia="en-US"/>
              </w:rPr>
              <w:t>виконавчого органу Київської міської ради</w:t>
            </w:r>
          </w:p>
          <w:p w14:paraId="673140C4" w14:textId="77777777" w:rsidR="00E4678A" w:rsidRPr="00E80871" w:rsidRDefault="00E4678A" w:rsidP="00375B22">
            <w:pPr>
              <w:spacing w:line="256" w:lineRule="auto"/>
              <w:ind w:left="-67"/>
              <w:outlineLvl w:val="0"/>
              <w:rPr>
                <w:sz w:val="28"/>
                <w:szCs w:val="28"/>
                <w:lang w:val="uk-UA" w:eastAsia="en-US"/>
              </w:rPr>
            </w:pPr>
            <w:r w:rsidRPr="00E80871">
              <w:rPr>
                <w:sz w:val="28"/>
                <w:szCs w:val="28"/>
                <w:lang w:val="uk-UA" w:eastAsia="en-US"/>
              </w:rPr>
              <w:t>(Київської міської державної адміністрації)</w:t>
            </w:r>
          </w:p>
        </w:tc>
        <w:tc>
          <w:tcPr>
            <w:tcW w:w="3827" w:type="dxa"/>
            <w:vAlign w:val="bottom"/>
            <w:hideMark/>
          </w:tcPr>
          <w:p w14:paraId="678E81CF" w14:textId="77777777" w:rsidR="00E4678A" w:rsidRPr="008D0419" w:rsidRDefault="00E4678A" w:rsidP="00375B22">
            <w:pPr>
              <w:spacing w:line="256" w:lineRule="auto"/>
              <w:ind w:right="-100"/>
              <w:jc w:val="right"/>
              <w:rPr>
                <w:snapToGrid w:val="0"/>
                <w:sz w:val="28"/>
                <w:szCs w:val="28"/>
                <w:lang w:val="en-US" w:eastAsia="en-US"/>
              </w:rPr>
            </w:pPr>
            <w:proofErr w:type="spellStart"/>
            <w:r w:rsidRPr="008D0419">
              <w:rPr>
                <w:snapToGrid w:val="0"/>
                <w:sz w:val="28"/>
                <w:szCs w:val="28"/>
                <w:lang w:val="en-US" w:eastAsia="en-US"/>
              </w:rPr>
              <w:t>Валентина</w:t>
            </w:r>
            <w:proofErr w:type="spellEnd"/>
            <w:r w:rsidRPr="008D0419">
              <w:rPr>
                <w:snapToGrid w:val="0"/>
                <w:sz w:val="28"/>
                <w:szCs w:val="28"/>
                <w:lang w:val="en-US" w:eastAsia="en-US"/>
              </w:rPr>
              <w:t xml:space="preserve"> ПЕЛИХ</w:t>
            </w:r>
          </w:p>
        </w:tc>
      </w:tr>
      <w:tr w:rsidR="00E4678A" w:rsidRPr="00E80871" w14:paraId="28BE4A8B" w14:textId="77777777" w:rsidTr="00375B22">
        <w:trPr>
          <w:trHeight w:val="953"/>
        </w:trPr>
        <w:tc>
          <w:tcPr>
            <w:tcW w:w="5988" w:type="dxa"/>
            <w:vAlign w:val="bottom"/>
          </w:tcPr>
          <w:p w14:paraId="40721AB8" w14:textId="77777777" w:rsidR="00E4678A" w:rsidRPr="00E80871" w:rsidRDefault="00E4678A" w:rsidP="00375B22">
            <w:pPr>
              <w:spacing w:line="256" w:lineRule="auto"/>
              <w:outlineLvl w:val="0"/>
              <w:rPr>
                <w:sz w:val="28"/>
                <w:szCs w:val="28"/>
                <w:lang w:val="uk-UA" w:eastAsia="en-US"/>
              </w:rPr>
            </w:pPr>
          </w:p>
          <w:p w14:paraId="7477D889" w14:textId="77777777" w:rsidR="00E4678A" w:rsidRDefault="00E4678A" w:rsidP="00375B22">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34BAFBDA" w14:textId="77777777" w:rsidR="00E4678A" w:rsidRPr="00CB7BE4" w:rsidRDefault="00E4678A" w:rsidP="00375B22">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045CAC3F" w14:textId="77777777" w:rsidR="00E4678A" w:rsidRPr="00CB7BE4" w:rsidRDefault="00E4678A" w:rsidP="00375B2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72489C63" w14:textId="77777777" w:rsidR="00E4678A" w:rsidRPr="00CB7BE4" w:rsidRDefault="00E4678A" w:rsidP="00375B2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A4884F" w14:textId="77777777" w:rsidR="00E4678A" w:rsidRPr="00E80871" w:rsidRDefault="00E4678A" w:rsidP="00375B22">
            <w:pPr>
              <w:spacing w:line="256" w:lineRule="auto"/>
              <w:rPr>
                <w:snapToGrid w:val="0"/>
                <w:sz w:val="28"/>
                <w:szCs w:val="28"/>
                <w:lang w:val="uk-UA" w:eastAsia="en-US"/>
              </w:rPr>
            </w:pPr>
            <w:r w:rsidRPr="00CB7BE4">
              <w:rPr>
                <w:sz w:val="28"/>
                <w:szCs w:val="28"/>
                <w:lang w:val="uk-UA" w:eastAsia="en-US"/>
              </w:rPr>
              <w:t>(Київської міської державної адміністрації)</w:t>
            </w:r>
          </w:p>
        </w:tc>
        <w:tc>
          <w:tcPr>
            <w:tcW w:w="3827" w:type="dxa"/>
            <w:vAlign w:val="bottom"/>
            <w:hideMark/>
          </w:tcPr>
          <w:p w14:paraId="510E32C3" w14:textId="77777777" w:rsidR="00E4678A" w:rsidRPr="00E80871" w:rsidRDefault="00E4678A" w:rsidP="00375B22">
            <w:pPr>
              <w:spacing w:line="256" w:lineRule="auto"/>
              <w:ind w:right="-100"/>
              <w:jc w:val="right"/>
              <w:rPr>
                <w:snapToGrid w:val="0"/>
                <w:sz w:val="28"/>
                <w:szCs w:val="28"/>
                <w:lang w:val="en-US" w:eastAsia="en-US"/>
              </w:rPr>
            </w:pPr>
          </w:p>
        </w:tc>
      </w:tr>
      <w:tr w:rsidR="00E4678A" w:rsidRPr="00547501" w14:paraId="581931E3" w14:textId="77777777" w:rsidTr="00375B22">
        <w:trPr>
          <w:trHeight w:val="953"/>
        </w:trPr>
        <w:tc>
          <w:tcPr>
            <w:tcW w:w="5988" w:type="dxa"/>
            <w:vAlign w:val="bottom"/>
          </w:tcPr>
          <w:p w14:paraId="273E78F6" w14:textId="77777777" w:rsidR="00E4678A" w:rsidRPr="00547501" w:rsidRDefault="00E4678A" w:rsidP="00375B22">
            <w:pPr>
              <w:spacing w:line="256" w:lineRule="auto"/>
              <w:ind w:right="-709"/>
              <w:rPr>
                <w:sz w:val="26"/>
                <w:szCs w:val="26"/>
                <w:lang w:val="uk-UA" w:eastAsia="en-US"/>
              </w:rPr>
            </w:pPr>
          </w:p>
          <w:p w14:paraId="22B32D44" w14:textId="77777777" w:rsidR="00E4678A" w:rsidRDefault="00E4678A" w:rsidP="00375B22">
            <w:pPr>
              <w:spacing w:line="256" w:lineRule="auto"/>
              <w:ind w:right="-709"/>
              <w:rPr>
                <w:b/>
                <w:snapToGrid w:val="0"/>
                <w:sz w:val="26"/>
                <w:szCs w:val="26"/>
                <w:lang w:val="uk-UA" w:eastAsia="en-US"/>
              </w:rPr>
            </w:pPr>
          </w:p>
          <w:p w14:paraId="4EDC5083" w14:textId="77777777" w:rsidR="00E4678A" w:rsidRDefault="00E4678A" w:rsidP="00375B22">
            <w:pPr>
              <w:spacing w:line="256" w:lineRule="auto"/>
              <w:ind w:right="-709"/>
              <w:rPr>
                <w:b/>
                <w:snapToGrid w:val="0"/>
                <w:sz w:val="26"/>
                <w:szCs w:val="26"/>
                <w:lang w:val="uk-UA" w:eastAsia="en-US"/>
              </w:rPr>
            </w:pPr>
            <w:r w:rsidRPr="00547501">
              <w:rPr>
                <w:b/>
                <w:snapToGrid w:val="0"/>
                <w:sz w:val="26"/>
                <w:szCs w:val="26"/>
                <w:lang w:val="uk-UA" w:eastAsia="en-US"/>
              </w:rPr>
              <w:t>ПОГОДЖЕНО:</w:t>
            </w:r>
          </w:p>
          <w:p w14:paraId="75097E04" w14:textId="77777777" w:rsidR="00E4678A" w:rsidRPr="00547501" w:rsidRDefault="00E4678A" w:rsidP="00375B22">
            <w:pPr>
              <w:spacing w:line="256" w:lineRule="auto"/>
              <w:ind w:right="-709"/>
              <w:rPr>
                <w:sz w:val="26"/>
                <w:szCs w:val="26"/>
                <w:lang w:val="uk-UA" w:eastAsia="en-US"/>
              </w:rPr>
            </w:pPr>
          </w:p>
        </w:tc>
        <w:tc>
          <w:tcPr>
            <w:tcW w:w="3827" w:type="dxa"/>
            <w:vAlign w:val="bottom"/>
          </w:tcPr>
          <w:p w14:paraId="083443C9" w14:textId="77777777" w:rsidR="00E4678A" w:rsidRPr="00547501" w:rsidRDefault="00E4678A" w:rsidP="00375B22">
            <w:pPr>
              <w:spacing w:line="256" w:lineRule="auto"/>
              <w:jc w:val="right"/>
              <w:rPr>
                <w:snapToGrid w:val="0"/>
                <w:sz w:val="26"/>
                <w:szCs w:val="26"/>
                <w:lang w:val="uk-UA" w:eastAsia="en-US"/>
              </w:rPr>
            </w:pPr>
          </w:p>
        </w:tc>
      </w:tr>
      <w:tr w:rsidR="00E4678A" w:rsidRPr="00E80871" w14:paraId="148FF627" w14:textId="77777777" w:rsidTr="00375B22">
        <w:trPr>
          <w:trHeight w:val="953"/>
        </w:trPr>
        <w:tc>
          <w:tcPr>
            <w:tcW w:w="5988" w:type="dxa"/>
            <w:vAlign w:val="bottom"/>
          </w:tcPr>
          <w:p w14:paraId="599BB053" w14:textId="77777777" w:rsidR="00E4678A" w:rsidRPr="00E80871" w:rsidRDefault="00E4678A" w:rsidP="00375B22">
            <w:pPr>
              <w:spacing w:line="256" w:lineRule="auto"/>
              <w:outlineLvl w:val="0"/>
              <w:rPr>
                <w:sz w:val="28"/>
                <w:szCs w:val="28"/>
                <w:lang w:val="uk-UA" w:eastAsia="en-US"/>
              </w:rPr>
            </w:pPr>
            <w:r w:rsidRPr="00E80871">
              <w:rPr>
                <w:sz w:val="28"/>
                <w:szCs w:val="28"/>
                <w:lang w:val="uk-UA" w:eastAsia="en-US"/>
              </w:rPr>
              <w:t>Постійна комісія Київської міської ради</w:t>
            </w:r>
          </w:p>
          <w:p w14:paraId="44C83858" w14:textId="77777777" w:rsidR="00E4678A" w:rsidRPr="00E80871" w:rsidRDefault="00E4678A" w:rsidP="00375B22">
            <w:pPr>
              <w:spacing w:line="256" w:lineRule="auto"/>
              <w:ind w:right="-92"/>
              <w:outlineLvl w:val="0"/>
              <w:rPr>
                <w:sz w:val="28"/>
                <w:szCs w:val="28"/>
                <w:lang w:val="uk-UA"/>
              </w:rPr>
            </w:pPr>
            <w:r w:rsidRPr="00E80871">
              <w:rPr>
                <w:sz w:val="28"/>
                <w:szCs w:val="28"/>
                <w:lang w:val="uk-UA" w:eastAsia="en-US"/>
              </w:rPr>
              <w:t xml:space="preserve">з питань </w:t>
            </w:r>
            <w:r w:rsidRPr="00E80871">
              <w:rPr>
                <w:sz w:val="28"/>
                <w:szCs w:val="28"/>
                <w:lang w:val="uk-UA"/>
              </w:rPr>
              <w:t>архітектури, містобудування та</w:t>
            </w:r>
          </w:p>
          <w:p w14:paraId="502659CA" w14:textId="77777777" w:rsidR="00E4678A" w:rsidRPr="00E80871" w:rsidRDefault="00E4678A" w:rsidP="00375B22">
            <w:pPr>
              <w:spacing w:line="256" w:lineRule="auto"/>
              <w:ind w:right="-92"/>
              <w:outlineLvl w:val="0"/>
              <w:rPr>
                <w:sz w:val="28"/>
                <w:szCs w:val="28"/>
                <w:lang w:val="uk-UA" w:eastAsia="en-US"/>
              </w:rPr>
            </w:pPr>
            <w:r w:rsidRPr="00E80871">
              <w:rPr>
                <w:sz w:val="28"/>
                <w:szCs w:val="28"/>
                <w:lang w:val="uk-UA"/>
              </w:rPr>
              <w:t xml:space="preserve">земельних відносин </w:t>
            </w:r>
          </w:p>
          <w:p w14:paraId="6A4F81B5" w14:textId="77777777" w:rsidR="00E4678A" w:rsidRPr="00E80871" w:rsidRDefault="00E4678A" w:rsidP="00375B22">
            <w:pPr>
              <w:spacing w:line="256" w:lineRule="auto"/>
              <w:ind w:right="-92"/>
              <w:outlineLvl w:val="0"/>
              <w:rPr>
                <w:sz w:val="28"/>
                <w:szCs w:val="28"/>
                <w:lang w:val="uk-UA" w:eastAsia="en-US"/>
              </w:rPr>
            </w:pPr>
          </w:p>
          <w:p w14:paraId="072FE91B" w14:textId="77777777" w:rsidR="00E4678A" w:rsidRPr="00E80871" w:rsidRDefault="00E4678A" w:rsidP="00375B22">
            <w:pPr>
              <w:spacing w:line="256" w:lineRule="auto"/>
              <w:ind w:right="-92"/>
              <w:outlineLvl w:val="0"/>
              <w:rPr>
                <w:sz w:val="28"/>
                <w:szCs w:val="28"/>
                <w:lang w:val="uk-UA" w:eastAsia="en-US"/>
              </w:rPr>
            </w:pPr>
            <w:r w:rsidRPr="00E80871">
              <w:rPr>
                <w:sz w:val="28"/>
                <w:szCs w:val="28"/>
                <w:lang w:val="uk-UA" w:eastAsia="en-US"/>
              </w:rPr>
              <w:t>Голова</w:t>
            </w:r>
            <w:r w:rsidRPr="00E80871">
              <w:rPr>
                <w:sz w:val="28"/>
                <w:szCs w:val="28"/>
                <w:lang w:val="uk-UA" w:eastAsia="en-US"/>
              </w:rPr>
              <w:tab/>
            </w:r>
          </w:p>
          <w:p w14:paraId="540E56F2" w14:textId="77777777" w:rsidR="00E4678A" w:rsidRPr="00E80871" w:rsidRDefault="00E4678A" w:rsidP="00375B22">
            <w:pPr>
              <w:spacing w:line="256" w:lineRule="auto"/>
              <w:ind w:right="-92"/>
              <w:outlineLvl w:val="0"/>
              <w:rPr>
                <w:sz w:val="28"/>
                <w:szCs w:val="28"/>
                <w:lang w:val="uk-UA" w:eastAsia="en-US"/>
              </w:rPr>
            </w:pPr>
          </w:p>
          <w:p w14:paraId="452A6D36" w14:textId="77777777" w:rsidR="00E4678A" w:rsidRPr="00E80871" w:rsidRDefault="00E4678A" w:rsidP="00375B22">
            <w:pPr>
              <w:spacing w:line="256" w:lineRule="auto"/>
              <w:rPr>
                <w:snapToGrid w:val="0"/>
                <w:sz w:val="28"/>
                <w:szCs w:val="28"/>
                <w:lang w:val="uk-UA" w:eastAsia="en-US"/>
              </w:rPr>
            </w:pPr>
            <w:r w:rsidRPr="00E80871">
              <w:rPr>
                <w:sz w:val="28"/>
                <w:szCs w:val="28"/>
                <w:lang w:val="uk-UA" w:eastAsia="en-US"/>
              </w:rPr>
              <w:t>Секретар</w:t>
            </w:r>
            <w:r w:rsidRPr="00E80871">
              <w:rPr>
                <w:sz w:val="28"/>
                <w:szCs w:val="28"/>
                <w:lang w:val="uk-UA" w:eastAsia="en-US"/>
              </w:rPr>
              <w:tab/>
            </w:r>
            <w:r w:rsidRPr="00E80871">
              <w:rPr>
                <w:sz w:val="28"/>
                <w:szCs w:val="28"/>
                <w:lang w:val="uk-UA" w:eastAsia="en-US"/>
              </w:rPr>
              <w:tab/>
            </w:r>
            <w:r w:rsidRPr="00E80871">
              <w:rPr>
                <w:sz w:val="28"/>
                <w:szCs w:val="28"/>
                <w:lang w:val="uk-UA" w:eastAsia="en-US"/>
              </w:rPr>
              <w:tab/>
            </w:r>
          </w:p>
        </w:tc>
        <w:tc>
          <w:tcPr>
            <w:tcW w:w="3827" w:type="dxa"/>
            <w:vAlign w:val="center"/>
          </w:tcPr>
          <w:p w14:paraId="07AC8EA8" w14:textId="77777777" w:rsidR="00E4678A" w:rsidRPr="00E80871" w:rsidRDefault="00E4678A" w:rsidP="00375B22">
            <w:pPr>
              <w:spacing w:line="256" w:lineRule="auto"/>
              <w:ind w:right="139"/>
              <w:jc w:val="right"/>
              <w:rPr>
                <w:sz w:val="28"/>
                <w:szCs w:val="28"/>
                <w:lang w:val="uk-UA" w:eastAsia="en-US"/>
              </w:rPr>
            </w:pPr>
          </w:p>
          <w:p w14:paraId="01E974F0" w14:textId="77777777" w:rsidR="00E4678A" w:rsidRPr="00E80871" w:rsidRDefault="00E4678A" w:rsidP="00375B22">
            <w:pPr>
              <w:spacing w:line="256" w:lineRule="auto"/>
              <w:ind w:right="139"/>
              <w:jc w:val="right"/>
              <w:rPr>
                <w:sz w:val="28"/>
                <w:szCs w:val="28"/>
                <w:lang w:val="uk-UA" w:eastAsia="en-US"/>
              </w:rPr>
            </w:pPr>
          </w:p>
          <w:p w14:paraId="7437CD9D" w14:textId="77777777" w:rsidR="00E4678A" w:rsidRPr="00E80871" w:rsidRDefault="00E4678A" w:rsidP="00375B22">
            <w:pPr>
              <w:spacing w:line="256" w:lineRule="auto"/>
              <w:ind w:right="139"/>
              <w:jc w:val="right"/>
              <w:rPr>
                <w:sz w:val="28"/>
                <w:szCs w:val="28"/>
                <w:lang w:val="uk-UA" w:eastAsia="en-US"/>
              </w:rPr>
            </w:pPr>
          </w:p>
          <w:p w14:paraId="1BD7E33F" w14:textId="77777777" w:rsidR="00E4678A" w:rsidRPr="002E2493" w:rsidRDefault="00E4678A" w:rsidP="00375B22">
            <w:pPr>
              <w:spacing w:line="256" w:lineRule="auto"/>
              <w:jc w:val="right"/>
              <w:rPr>
                <w:sz w:val="28"/>
                <w:szCs w:val="28"/>
                <w:lang w:val="uk-UA" w:eastAsia="en-US"/>
              </w:rPr>
            </w:pPr>
            <w:r>
              <w:rPr>
                <w:sz w:val="28"/>
                <w:szCs w:val="28"/>
                <w:lang w:val="uk-UA" w:eastAsia="en-US"/>
              </w:rPr>
              <w:t>Михайло ТЕРЕНТЬЄВ</w:t>
            </w:r>
          </w:p>
          <w:p w14:paraId="44359EF6" w14:textId="77777777" w:rsidR="00E4678A" w:rsidRPr="00E80871" w:rsidRDefault="00E4678A" w:rsidP="00375B22">
            <w:pPr>
              <w:spacing w:line="256" w:lineRule="auto"/>
              <w:jc w:val="right"/>
              <w:rPr>
                <w:sz w:val="28"/>
                <w:szCs w:val="28"/>
                <w:lang w:val="uk-UA" w:eastAsia="en-US"/>
              </w:rPr>
            </w:pPr>
          </w:p>
          <w:p w14:paraId="58200A40" w14:textId="77777777" w:rsidR="00E4678A" w:rsidRDefault="00E4678A" w:rsidP="00375B22">
            <w:pPr>
              <w:spacing w:line="256" w:lineRule="auto"/>
              <w:ind w:right="-100"/>
              <w:jc w:val="right"/>
              <w:rPr>
                <w:sz w:val="28"/>
                <w:szCs w:val="28"/>
                <w:lang w:val="uk-UA" w:eastAsia="en-US"/>
              </w:rPr>
            </w:pPr>
          </w:p>
          <w:p w14:paraId="60360CA5" w14:textId="77777777" w:rsidR="00E4678A" w:rsidRPr="003848B4" w:rsidRDefault="00E4678A" w:rsidP="00375B22">
            <w:pPr>
              <w:spacing w:line="256" w:lineRule="auto"/>
              <w:ind w:right="-100"/>
              <w:jc w:val="right"/>
              <w:rPr>
                <w:sz w:val="28"/>
                <w:szCs w:val="28"/>
                <w:lang w:val="uk-UA" w:eastAsia="en-US"/>
              </w:rPr>
            </w:pPr>
            <w:r>
              <w:rPr>
                <w:sz w:val="28"/>
                <w:szCs w:val="28"/>
                <w:lang w:val="uk-UA" w:eastAsia="en-US"/>
              </w:rPr>
              <w:t>Юрій ФЕДОРЕНКО</w:t>
            </w:r>
          </w:p>
        </w:tc>
      </w:tr>
      <w:tr w:rsidR="00E4678A" w:rsidRPr="00E80871" w14:paraId="1D0CAE2D" w14:textId="77777777" w:rsidTr="00375B22">
        <w:trPr>
          <w:trHeight w:val="953"/>
        </w:trPr>
        <w:tc>
          <w:tcPr>
            <w:tcW w:w="5988" w:type="dxa"/>
            <w:vAlign w:val="bottom"/>
          </w:tcPr>
          <w:p w14:paraId="71E2F255" w14:textId="77777777" w:rsidR="00E4678A" w:rsidRPr="000E4976" w:rsidRDefault="00E4678A" w:rsidP="00375B22">
            <w:pPr>
              <w:spacing w:line="256" w:lineRule="auto"/>
              <w:outlineLvl w:val="0"/>
              <w:rPr>
                <w:sz w:val="28"/>
                <w:szCs w:val="28"/>
                <w:lang w:val="uk-UA" w:eastAsia="en-US"/>
              </w:rPr>
            </w:pPr>
          </w:p>
          <w:p w14:paraId="2A77A19D" w14:textId="77777777" w:rsidR="00E4678A" w:rsidRPr="000E4976" w:rsidRDefault="00E4678A" w:rsidP="00375B22">
            <w:pPr>
              <w:spacing w:line="256" w:lineRule="auto"/>
              <w:outlineLvl w:val="0"/>
              <w:rPr>
                <w:sz w:val="28"/>
                <w:szCs w:val="28"/>
                <w:lang w:val="uk-UA" w:eastAsia="en-US"/>
              </w:rPr>
            </w:pPr>
            <w:r w:rsidRPr="000E4976">
              <w:rPr>
                <w:sz w:val="28"/>
                <w:szCs w:val="28"/>
                <w:lang w:val="uk-UA" w:eastAsia="en-US"/>
              </w:rPr>
              <w:t>Постійна комісія Київської міської ради</w:t>
            </w:r>
          </w:p>
          <w:p w14:paraId="4A7FCBE4" w14:textId="77777777" w:rsidR="00E4678A" w:rsidRPr="000E4976" w:rsidRDefault="00E4678A" w:rsidP="00375B22">
            <w:pPr>
              <w:spacing w:line="256" w:lineRule="auto"/>
              <w:ind w:right="-92"/>
              <w:outlineLvl w:val="0"/>
              <w:rPr>
                <w:sz w:val="28"/>
                <w:szCs w:val="28"/>
                <w:lang w:val="uk-UA" w:eastAsia="en-US"/>
              </w:rPr>
            </w:pPr>
            <w:r w:rsidRPr="000E4976">
              <w:rPr>
                <w:sz w:val="28"/>
                <w:szCs w:val="28"/>
                <w:lang w:val="uk-UA" w:eastAsia="en-US"/>
              </w:rPr>
              <w:t xml:space="preserve">з питань </w:t>
            </w:r>
            <w:r w:rsidRPr="000E4976">
              <w:rPr>
                <w:sz w:val="28"/>
                <w:szCs w:val="28"/>
                <w:lang w:val="uk-UA"/>
              </w:rPr>
              <w:t>підприємництва, промисловості та міського благоустрою</w:t>
            </w:r>
          </w:p>
          <w:p w14:paraId="23BDCB16" w14:textId="77777777" w:rsidR="00E4678A" w:rsidRPr="000E4976" w:rsidRDefault="00E4678A" w:rsidP="00375B22">
            <w:pPr>
              <w:spacing w:line="256" w:lineRule="auto"/>
              <w:ind w:right="-92"/>
              <w:outlineLvl w:val="0"/>
              <w:rPr>
                <w:sz w:val="28"/>
                <w:szCs w:val="28"/>
                <w:lang w:val="uk-UA" w:eastAsia="en-US"/>
              </w:rPr>
            </w:pPr>
          </w:p>
          <w:p w14:paraId="4324DBFD" w14:textId="77777777" w:rsidR="00E4678A" w:rsidRPr="000E4976" w:rsidRDefault="00E4678A" w:rsidP="00375B22">
            <w:pPr>
              <w:spacing w:line="256" w:lineRule="auto"/>
              <w:ind w:right="-92"/>
              <w:outlineLvl w:val="0"/>
              <w:rPr>
                <w:sz w:val="28"/>
                <w:szCs w:val="28"/>
                <w:lang w:val="uk-UA" w:eastAsia="en-US"/>
              </w:rPr>
            </w:pPr>
            <w:r w:rsidRPr="000E4976">
              <w:rPr>
                <w:sz w:val="28"/>
                <w:szCs w:val="28"/>
                <w:lang w:val="uk-UA" w:eastAsia="en-US"/>
              </w:rPr>
              <w:t>Голова</w:t>
            </w:r>
            <w:r w:rsidRPr="000E4976">
              <w:rPr>
                <w:sz w:val="28"/>
                <w:szCs w:val="28"/>
                <w:lang w:val="uk-UA" w:eastAsia="en-US"/>
              </w:rPr>
              <w:tab/>
            </w:r>
          </w:p>
          <w:p w14:paraId="7818604F" w14:textId="77777777" w:rsidR="00E4678A" w:rsidRPr="000E4976" w:rsidRDefault="00E4678A" w:rsidP="00375B22">
            <w:pPr>
              <w:spacing w:line="256" w:lineRule="auto"/>
              <w:ind w:right="-92"/>
              <w:outlineLvl w:val="0"/>
              <w:rPr>
                <w:sz w:val="28"/>
                <w:szCs w:val="28"/>
                <w:lang w:val="uk-UA" w:eastAsia="en-US"/>
              </w:rPr>
            </w:pPr>
          </w:p>
          <w:p w14:paraId="5A33AA03" w14:textId="77777777" w:rsidR="00E4678A" w:rsidRPr="000E4976" w:rsidRDefault="00E4678A" w:rsidP="00375B22">
            <w:pPr>
              <w:spacing w:line="256" w:lineRule="auto"/>
              <w:outlineLvl w:val="0"/>
              <w:rPr>
                <w:sz w:val="28"/>
                <w:szCs w:val="28"/>
                <w:lang w:val="uk-UA" w:eastAsia="en-US"/>
              </w:rPr>
            </w:pPr>
          </w:p>
          <w:p w14:paraId="0B0E23EA" w14:textId="77777777" w:rsidR="00E4678A" w:rsidRPr="000E4976" w:rsidRDefault="00E4678A" w:rsidP="00375B22">
            <w:pPr>
              <w:spacing w:line="256" w:lineRule="auto"/>
              <w:outlineLvl w:val="0"/>
              <w:rPr>
                <w:sz w:val="28"/>
                <w:szCs w:val="28"/>
                <w:lang w:val="uk-UA" w:eastAsia="en-US"/>
              </w:rPr>
            </w:pPr>
            <w:r w:rsidRPr="000E4976">
              <w:rPr>
                <w:sz w:val="28"/>
                <w:szCs w:val="28"/>
                <w:lang w:val="uk-UA" w:eastAsia="en-US"/>
              </w:rPr>
              <w:t>Секретар</w:t>
            </w:r>
            <w:r w:rsidRPr="000E4976">
              <w:rPr>
                <w:sz w:val="28"/>
                <w:szCs w:val="28"/>
                <w:lang w:val="uk-UA" w:eastAsia="en-US"/>
              </w:rPr>
              <w:tab/>
            </w:r>
            <w:r w:rsidRPr="000E4976">
              <w:rPr>
                <w:sz w:val="28"/>
                <w:szCs w:val="28"/>
                <w:lang w:val="uk-UA" w:eastAsia="en-US"/>
              </w:rPr>
              <w:tab/>
            </w:r>
          </w:p>
        </w:tc>
        <w:tc>
          <w:tcPr>
            <w:tcW w:w="3827" w:type="dxa"/>
            <w:vAlign w:val="center"/>
          </w:tcPr>
          <w:p w14:paraId="38846DEC" w14:textId="77777777" w:rsidR="00E4678A" w:rsidRPr="000E4976" w:rsidRDefault="00E4678A" w:rsidP="00375B22">
            <w:pPr>
              <w:spacing w:line="256" w:lineRule="auto"/>
              <w:ind w:right="139"/>
              <w:jc w:val="right"/>
              <w:rPr>
                <w:sz w:val="28"/>
                <w:szCs w:val="28"/>
                <w:lang w:val="uk-UA" w:eastAsia="en-US"/>
              </w:rPr>
            </w:pPr>
          </w:p>
          <w:p w14:paraId="4B79CD20" w14:textId="77777777" w:rsidR="00E4678A" w:rsidRPr="000E4976" w:rsidRDefault="00E4678A" w:rsidP="00375B22">
            <w:pPr>
              <w:spacing w:line="256" w:lineRule="auto"/>
              <w:ind w:right="139"/>
              <w:jc w:val="right"/>
              <w:rPr>
                <w:sz w:val="28"/>
                <w:szCs w:val="28"/>
                <w:lang w:val="uk-UA" w:eastAsia="en-US"/>
              </w:rPr>
            </w:pPr>
          </w:p>
          <w:p w14:paraId="1ABF2F07" w14:textId="77777777" w:rsidR="00E4678A" w:rsidRPr="000E4976" w:rsidRDefault="00E4678A" w:rsidP="00375B22">
            <w:pPr>
              <w:spacing w:line="256" w:lineRule="auto"/>
              <w:ind w:right="139"/>
              <w:jc w:val="right"/>
              <w:rPr>
                <w:sz w:val="28"/>
                <w:szCs w:val="28"/>
                <w:lang w:val="uk-UA" w:eastAsia="en-US"/>
              </w:rPr>
            </w:pPr>
          </w:p>
          <w:p w14:paraId="337BD053" w14:textId="77777777" w:rsidR="00E4678A" w:rsidRPr="000E4976" w:rsidRDefault="00E4678A" w:rsidP="00375B22">
            <w:pPr>
              <w:spacing w:line="256" w:lineRule="auto"/>
              <w:ind w:right="139"/>
              <w:jc w:val="right"/>
              <w:rPr>
                <w:sz w:val="28"/>
                <w:szCs w:val="28"/>
                <w:lang w:val="uk-UA" w:eastAsia="en-US"/>
              </w:rPr>
            </w:pPr>
          </w:p>
          <w:p w14:paraId="2FF3BD25" w14:textId="77777777" w:rsidR="00E4678A" w:rsidRPr="000E4976" w:rsidRDefault="00E4678A" w:rsidP="00375B22">
            <w:pPr>
              <w:spacing w:line="256" w:lineRule="auto"/>
              <w:ind w:right="139"/>
              <w:jc w:val="right"/>
              <w:rPr>
                <w:sz w:val="28"/>
                <w:szCs w:val="28"/>
                <w:lang w:val="uk-UA" w:eastAsia="en-US"/>
              </w:rPr>
            </w:pPr>
          </w:p>
          <w:p w14:paraId="34AC08BD" w14:textId="77777777" w:rsidR="00E4678A" w:rsidRPr="000E4976" w:rsidRDefault="00E4678A" w:rsidP="00375B22">
            <w:pPr>
              <w:spacing w:line="256" w:lineRule="auto"/>
              <w:ind w:right="-107"/>
              <w:jc w:val="right"/>
              <w:rPr>
                <w:sz w:val="28"/>
                <w:szCs w:val="28"/>
                <w:lang w:val="uk-UA" w:eastAsia="en-US"/>
              </w:rPr>
            </w:pPr>
            <w:r w:rsidRPr="000E4976">
              <w:rPr>
                <w:sz w:val="28"/>
                <w:szCs w:val="28"/>
                <w:lang w:val="uk-UA" w:eastAsia="en-US"/>
              </w:rPr>
              <w:t xml:space="preserve"> Владислав ТРУБІЦИН</w:t>
            </w:r>
          </w:p>
          <w:p w14:paraId="46D7FB66" w14:textId="77777777" w:rsidR="00E4678A" w:rsidRPr="000E4976" w:rsidRDefault="00E4678A" w:rsidP="00375B22">
            <w:pPr>
              <w:spacing w:line="256" w:lineRule="auto"/>
              <w:ind w:right="-107"/>
              <w:jc w:val="right"/>
              <w:rPr>
                <w:sz w:val="28"/>
                <w:szCs w:val="28"/>
                <w:lang w:val="uk-UA" w:eastAsia="en-US"/>
              </w:rPr>
            </w:pPr>
          </w:p>
          <w:p w14:paraId="66D44F7E" w14:textId="77777777" w:rsidR="00E4678A" w:rsidRPr="000E4976" w:rsidRDefault="00E4678A" w:rsidP="00375B22">
            <w:pPr>
              <w:spacing w:line="256" w:lineRule="auto"/>
              <w:ind w:right="-107"/>
              <w:jc w:val="right"/>
              <w:rPr>
                <w:sz w:val="28"/>
                <w:szCs w:val="28"/>
                <w:lang w:val="uk-UA" w:eastAsia="en-US"/>
              </w:rPr>
            </w:pPr>
          </w:p>
          <w:p w14:paraId="79FA9400" w14:textId="77777777" w:rsidR="00E4678A" w:rsidRPr="000E4976" w:rsidRDefault="00E4678A" w:rsidP="00375B22">
            <w:pPr>
              <w:spacing w:line="256" w:lineRule="auto"/>
              <w:ind w:right="-107"/>
              <w:jc w:val="right"/>
              <w:rPr>
                <w:sz w:val="28"/>
                <w:szCs w:val="28"/>
                <w:lang w:val="uk-UA" w:eastAsia="en-US"/>
              </w:rPr>
            </w:pPr>
            <w:r w:rsidRPr="000E4976">
              <w:rPr>
                <w:sz w:val="28"/>
                <w:szCs w:val="28"/>
                <w:lang w:val="uk-UA" w:eastAsia="en-US"/>
              </w:rPr>
              <w:t>Василь ПОПАТЕНКО</w:t>
            </w:r>
          </w:p>
        </w:tc>
      </w:tr>
      <w:tr w:rsidR="00E4678A" w:rsidRPr="00E80871" w14:paraId="4B11CD7D" w14:textId="77777777" w:rsidTr="00375B22">
        <w:trPr>
          <w:trHeight w:val="953"/>
        </w:trPr>
        <w:tc>
          <w:tcPr>
            <w:tcW w:w="5988" w:type="dxa"/>
            <w:vAlign w:val="bottom"/>
          </w:tcPr>
          <w:p w14:paraId="0A82B6AA" w14:textId="77777777" w:rsidR="00E4678A" w:rsidRPr="000E4976" w:rsidRDefault="00E4678A" w:rsidP="00375B22">
            <w:pPr>
              <w:spacing w:line="256" w:lineRule="auto"/>
              <w:outlineLvl w:val="0"/>
              <w:rPr>
                <w:sz w:val="28"/>
                <w:szCs w:val="28"/>
                <w:lang w:val="uk-UA" w:eastAsia="en-US"/>
              </w:rPr>
            </w:pPr>
            <w:r w:rsidRPr="000E4976">
              <w:rPr>
                <w:sz w:val="28"/>
                <w:szCs w:val="28"/>
                <w:lang w:val="uk-UA" w:eastAsia="en-US"/>
              </w:rPr>
              <w:t xml:space="preserve">В. о. начальника управління </w:t>
            </w:r>
          </w:p>
          <w:p w14:paraId="53A641B7" w14:textId="77777777" w:rsidR="00E4678A" w:rsidRPr="000E4976" w:rsidRDefault="00E4678A" w:rsidP="00375B22">
            <w:pPr>
              <w:spacing w:line="256" w:lineRule="auto"/>
              <w:outlineLvl w:val="0"/>
              <w:rPr>
                <w:sz w:val="28"/>
                <w:szCs w:val="28"/>
                <w:lang w:val="uk-UA" w:eastAsia="en-US"/>
              </w:rPr>
            </w:pPr>
            <w:r w:rsidRPr="000E4976">
              <w:rPr>
                <w:sz w:val="28"/>
                <w:szCs w:val="28"/>
                <w:lang w:val="uk-UA" w:eastAsia="en-US"/>
              </w:rPr>
              <w:t xml:space="preserve">правового забезпечення діяльності </w:t>
            </w:r>
          </w:p>
          <w:p w14:paraId="2C33FEE5" w14:textId="77777777" w:rsidR="00E4678A" w:rsidRPr="000E4976" w:rsidRDefault="00E4678A" w:rsidP="00375B22">
            <w:pPr>
              <w:spacing w:line="256" w:lineRule="auto"/>
              <w:outlineLvl w:val="0"/>
              <w:rPr>
                <w:sz w:val="28"/>
                <w:szCs w:val="28"/>
                <w:lang w:val="uk-UA" w:eastAsia="en-US"/>
              </w:rPr>
            </w:pPr>
            <w:r w:rsidRPr="000E4976">
              <w:rPr>
                <w:sz w:val="28"/>
                <w:szCs w:val="28"/>
                <w:lang w:val="uk-UA" w:eastAsia="en-US"/>
              </w:rPr>
              <w:t>Київської міської ради</w:t>
            </w:r>
          </w:p>
        </w:tc>
        <w:tc>
          <w:tcPr>
            <w:tcW w:w="3827" w:type="dxa"/>
            <w:vAlign w:val="center"/>
          </w:tcPr>
          <w:p w14:paraId="61C662DE" w14:textId="77777777" w:rsidR="00E4678A" w:rsidRPr="000E4976" w:rsidRDefault="00E4678A" w:rsidP="00375B22">
            <w:pPr>
              <w:spacing w:line="256" w:lineRule="auto"/>
              <w:ind w:right="139"/>
              <w:jc w:val="right"/>
              <w:rPr>
                <w:sz w:val="28"/>
                <w:szCs w:val="28"/>
                <w:lang w:val="uk-UA" w:eastAsia="en-US"/>
              </w:rPr>
            </w:pPr>
          </w:p>
          <w:p w14:paraId="12CBCA06" w14:textId="77777777" w:rsidR="00E4678A" w:rsidRPr="000E4976" w:rsidRDefault="00E4678A" w:rsidP="00375B22">
            <w:pPr>
              <w:spacing w:line="256" w:lineRule="auto"/>
              <w:ind w:right="139"/>
              <w:jc w:val="right"/>
              <w:rPr>
                <w:sz w:val="28"/>
                <w:szCs w:val="28"/>
                <w:lang w:val="uk-UA" w:eastAsia="en-US"/>
              </w:rPr>
            </w:pPr>
          </w:p>
          <w:p w14:paraId="2F1206D2" w14:textId="77777777" w:rsidR="00E4678A" w:rsidRPr="000E4976" w:rsidRDefault="00E4678A" w:rsidP="00375B22">
            <w:pPr>
              <w:spacing w:line="256" w:lineRule="auto"/>
              <w:ind w:right="139"/>
              <w:jc w:val="right"/>
              <w:rPr>
                <w:sz w:val="28"/>
                <w:szCs w:val="28"/>
                <w:lang w:val="uk-UA" w:eastAsia="en-US"/>
              </w:rPr>
            </w:pPr>
          </w:p>
          <w:p w14:paraId="619C7A6F" w14:textId="77777777" w:rsidR="00E4678A" w:rsidRPr="000E4976" w:rsidRDefault="00E4678A" w:rsidP="00375B22">
            <w:pPr>
              <w:spacing w:line="256" w:lineRule="auto"/>
              <w:ind w:right="-100"/>
              <w:jc w:val="right"/>
              <w:rPr>
                <w:sz w:val="28"/>
                <w:szCs w:val="28"/>
                <w:lang w:val="uk-UA" w:eastAsia="en-US"/>
              </w:rPr>
            </w:pPr>
            <w:r w:rsidRPr="000E4976">
              <w:rPr>
                <w:sz w:val="28"/>
                <w:szCs w:val="28"/>
                <w:lang w:val="uk-UA" w:eastAsia="en-US"/>
              </w:rPr>
              <w:t>Валентина ПОЛОЖИШНИК</w:t>
            </w:r>
          </w:p>
        </w:tc>
      </w:tr>
    </w:tbl>
    <w:p w14:paraId="05051419" w14:textId="77777777" w:rsidR="00E4678A" w:rsidRDefault="00E4678A" w:rsidP="00E4678A">
      <w:pPr>
        <w:pStyle w:val="ParagraphStyle"/>
        <w:ind w:left="-180" w:firstLine="1080"/>
        <w:jc w:val="both"/>
        <w:rPr>
          <w:rFonts w:ascii="Times New Roman" w:hAnsi="Times New Roman"/>
          <w:sz w:val="28"/>
          <w:szCs w:val="28"/>
          <w:lang w:val="uk-UA"/>
        </w:rPr>
      </w:pPr>
    </w:p>
    <w:p w14:paraId="511D233B" w14:textId="080E6DA6" w:rsidR="0035033E" w:rsidRPr="005464BD" w:rsidRDefault="0035033E" w:rsidP="00E4678A">
      <w:pPr>
        <w:pStyle w:val="17"/>
        <w:ind w:right="482" w:firstLine="0"/>
        <w:rPr>
          <w:lang w:val="uk-UA"/>
        </w:rPr>
      </w:pPr>
    </w:p>
    <w:sectPr w:rsidR="0035033E" w:rsidRPr="005464BD" w:rsidSect="007A2DDA">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4"/>
  </w:num>
  <w:num w:numId="3">
    <w:abstractNumId w:val="7"/>
  </w:num>
  <w:num w:numId="4">
    <w:abstractNumId w:val="0"/>
  </w:num>
  <w:num w:numId="5">
    <w:abstractNumId w:val="5"/>
  </w:num>
  <w:num w:numId="6">
    <w:abstractNumId w:val="3"/>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84199"/>
    <w:rsid w:val="00090E5F"/>
    <w:rsid w:val="000A4432"/>
    <w:rsid w:val="000A6D16"/>
    <w:rsid w:val="000B279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42566"/>
    <w:rsid w:val="001501F1"/>
    <w:rsid w:val="0015073F"/>
    <w:rsid w:val="00152441"/>
    <w:rsid w:val="001531A3"/>
    <w:rsid w:val="001578FB"/>
    <w:rsid w:val="00163C50"/>
    <w:rsid w:val="00172DD0"/>
    <w:rsid w:val="0019058C"/>
    <w:rsid w:val="00192C65"/>
    <w:rsid w:val="00193CDC"/>
    <w:rsid w:val="001945D6"/>
    <w:rsid w:val="0019490D"/>
    <w:rsid w:val="001A7B1E"/>
    <w:rsid w:val="001B363F"/>
    <w:rsid w:val="001B4969"/>
    <w:rsid w:val="001B7705"/>
    <w:rsid w:val="001C3D70"/>
    <w:rsid w:val="001C61CC"/>
    <w:rsid w:val="001D607D"/>
    <w:rsid w:val="001E567C"/>
    <w:rsid w:val="001E6DB3"/>
    <w:rsid w:val="001F71C9"/>
    <w:rsid w:val="002058FC"/>
    <w:rsid w:val="00221437"/>
    <w:rsid w:val="00222413"/>
    <w:rsid w:val="00231424"/>
    <w:rsid w:val="00235CE7"/>
    <w:rsid w:val="00242576"/>
    <w:rsid w:val="00243CCB"/>
    <w:rsid w:val="002447D4"/>
    <w:rsid w:val="00257110"/>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EC"/>
    <w:rsid w:val="00302CD5"/>
    <w:rsid w:val="00312CBB"/>
    <w:rsid w:val="00314FAC"/>
    <w:rsid w:val="00320C85"/>
    <w:rsid w:val="0032261C"/>
    <w:rsid w:val="00323B8F"/>
    <w:rsid w:val="00323E4A"/>
    <w:rsid w:val="00327CBD"/>
    <w:rsid w:val="00343D20"/>
    <w:rsid w:val="0034548A"/>
    <w:rsid w:val="003475E1"/>
    <w:rsid w:val="0035033E"/>
    <w:rsid w:val="003505F5"/>
    <w:rsid w:val="00360306"/>
    <w:rsid w:val="003618FC"/>
    <w:rsid w:val="00365C9E"/>
    <w:rsid w:val="00373CFF"/>
    <w:rsid w:val="00393621"/>
    <w:rsid w:val="0039464F"/>
    <w:rsid w:val="0039548C"/>
    <w:rsid w:val="003A0108"/>
    <w:rsid w:val="003A07CC"/>
    <w:rsid w:val="003A773E"/>
    <w:rsid w:val="003B69E5"/>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866D4"/>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F9C"/>
    <w:rsid w:val="004E62FC"/>
    <w:rsid w:val="004E685F"/>
    <w:rsid w:val="004F4DC9"/>
    <w:rsid w:val="004F5529"/>
    <w:rsid w:val="005001B0"/>
    <w:rsid w:val="00501B54"/>
    <w:rsid w:val="005111FE"/>
    <w:rsid w:val="005121C1"/>
    <w:rsid w:val="0051285F"/>
    <w:rsid w:val="0053046F"/>
    <w:rsid w:val="00546328"/>
    <w:rsid w:val="005464BD"/>
    <w:rsid w:val="00555DC7"/>
    <w:rsid w:val="00560C1A"/>
    <w:rsid w:val="00562252"/>
    <w:rsid w:val="005671FD"/>
    <w:rsid w:val="005712F3"/>
    <w:rsid w:val="00582755"/>
    <w:rsid w:val="00590127"/>
    <w:rsid w:val="00590F41"/>
    <w:rsid w:val="0059196D"/>
    <w:rsid w:val="005943B1"/>
    <w:rsid w:val="00595023"/>
    <w:rsid w:val="005A014C"/>
    <w:rsid w:val="005A2445"/>
    <w:rsid w:val="005A73B6"/>
    <w:rsid w:val="005B4EEC"/>
    <w:rsid w:val="005C5706"/>
    <w:rsid w:val="005C6107"/>
    <w:rsid w:val="005D0811"/>
    <w:rsid w:val="005E2FA9"/>
    <w:rsid w:val="005F1140"/>
    <w:rsid w:val="005F263C"/>
    <w:rsid w:val="006152A4"/>
    <w:rsid w:val="00616165"/>
    <w:rsid w:val="0062096D"/>
    <w:rsid w:val="00626F8D"/>
    <w:rsid w:val="00631949"/>
    <w:rsid w:val="00634124"/>
    <w:rsid w:val="0064567F"/>
    <w:rsid w:val="00645FE1"/>
    <w:rsid w:val="0064784D"/>
    <w:rsid w:val="006530A4"/>
    <w:rsid w:val="006616B6"/>
    <w:rsid w:val="006661E2"/>
    <w:rsid w:val="00675EEB"/>
    <w:rsid w:val="00677766"/>
    <w:rsid w:val="0067790C"/>
    <w:rsid w:val="0069763A"/>
    <w:rsid w:val="006A69D3"/>
    <w:rsid w:val="006A7731"/>
    <w:rsid w:val="006B0AF5"/>
    <w:rsid w:val="006B71FC"/>
    <w:rsid w:val="006C14DB"/>
    <w:rsid w:val="006C22D1"/>
    <w:rsid w:val="006C33D6"/>
    <w:rsid w:val="006C5BDF"/>
    <w:rsid w:val="006C601A"/>
    <w:rsid w:val="006D04A6"/>
    <w:rsid w:val="006D60E0"/>
    <w:rsid w:val="0070153B"/>
    <w:rsid w:val="00704893"/>
    <w:rsid w:val="00713D9D"/>
    <w:rsid w:val="007144D4"/>
    <w:rsid w:val="00752D4D"/>
    <w:rsid w:val="0075444E"/>
    <w:rsid w:val="007549EB"/>
    <w:rsid w:val="00772BAC"/>
    <w:rsid w:val="00772F52"/>
    <w:rsid w:val="00787AC7"/>
    <w:rsid w:val="007952F2"/>
    <w:rsid w:val="0079792E"/>
    <w:rsid w:val="00797B97"/>
    <w:rsid w:val="007A2DDA"/>
    <w:rsid w:val="007A5AB4"/>
    <w:rsid w:val="007B718D"/>
    <w:rsid w:val="007D308E"/>
    <w:rsid w:val="007E01E7"/>
    <w:rsid w:val="007F29ED"/>
    <w:rsid w:val="007F3553"/>
    <w:rsid w:val="007F7748"/>
    <w:rsid w:val="00802B62"/>
    <w:rsid w:val="0081746A"/>
    <w:rsid w:val="00821CB0"/>
    <w:rsid w:val="00825A17"/>
    <w:rsid w:val="0083635C"/>
    <w:rsid w:val="00837837"/>
    <w:rsid w:val="00840D4A"/>
    <w:rsid w:val="008420F7"/>
    <w:rsid w:val="00851D9E"/>
    <w:rsid w:val="00862607"/>
    <w:rsid w:val="00865AE3"/>
    <w:rsid w:val="0088248A"/>
    <w:rsid w:val="00885950"/>
    <w:rsid w:val="00886505"/>
    <w:rsid w:val="00891125"/>
    <w:rsid w:val="008930D9"/>
    <w:rsid w:val="008A1DA0"/>
    <w:rsid w:val="008A31CE"/>
    <w:rsid w:val="008A4355"/>
    <w:rsid w:val="008A6D0F"/>
    <w:rsid w:val="008B1EA1"/>
    <w:rsid w:val="008D0419"/>
    <w:rsid w:val="008D215A"/>
    <w:rsid w:val="008D268E"/>
    <w:rsid w:val="008D75E7"/>
    <w:rsid w:val="008D7861"/>
    <w:rsid w:val="008E2C7B"/>
    <w:rsid w:val="008E5546"/>
    <w:rsid w:val="008F2D4C"/>
    <w:rsid w:val="008F76F5"/>
    <w:rsid w:val="00903BB7"/>
    <w:rsid w:val="00906A5B"/>
    <w:rsid w:val="009105A4"/>
    <w:rsid w:val="00920461"/>
    <w:rsid w:val="0092152F"/>
    <w:rsid w:val="00922424"/>
    <w:rsid w:val="00930315"/>
    <w:rsid w:val="00931C94"/>
    <w:rsid w:val="00936B78"/>
    <w:rsid w:val="009416E3"/>
    <w:rsid w:val="00946D94"/>
    <w:rsid w:val="00964497"/>
    <w:rsid w:val="00970F0B"/>
    <w:rsid w:val="00975CB0"/>
    <w:rsid w:val="009838FB"/>
    <w:rsid w:val="00987502"/>
    <w:rsid w:val="0099012E"/>
    <w:rsid w:val="009930BC"/>
    <w:rsid w:val="009B5545"/>
    <w:rsid w:val="009B64ED"/>
    <w:rsid w:val="009D2582"/>
    <w:rsid w:val="009D7544"/>
    <w:rsid w:val="009E5D86"/>
    <w:rsid w:val="00A04249"/>
    <w:rsid w:val="00A11093"/>
    <w:rsid w:val="00A16F2F"/>
    <w:rsid w:val="00A20A27"/>
    <w:rsid w:val="00A23CCB"/>
    <w:rsid w:val="00A3162E"/>
    <w:rsid w:val="00A3375E"/>
    <w:rsid w:val="00A33F36"/>
    <w:rsid w:val="00A35D74"/>
    <w:rsid w:val="00A42F50"/>
    <w:rsid w:val="00A44C20"/>
    <w:rsid w:val="00A45BCA"/>
    <w:rsid w:val="00A47285"/>
    <w:rsid w:val="00A5136C"/>
    <w:rsid w:val="00A568C9"/>
    <w:rsid w:val="00A60676"/>
    <w:rsid w:val="00A67195"/>
    <w:rsid w:val="00A82A42"/>
    <w:rsid w:val="00A91E62"/>
    <w:rsid w:val="00AA3D2D"/>
    <w:rsid w:val="00AA5A19"/>
    <w:rsid w:val="00AB1225"/>
    <w:rsid w:val="00AB2671"/>
    <w:rsid w:val="00AC2E48"/>
    <w:rsid w:val="00AC6C39"/>
    <w:rsid w:val="00AD58AF"/>
    <w:rsid w:val="00AF0269"/>
    <w:rsid w:val="00AF0E16"/>
    <w:rsid w:val="00B0502F"/>
    <w:rsid w:val="00B05F3F"/>
    <w:rsid w:val="00B07F38"/>
    <w:rsid w:val="00B138A0"/>
    <w:rsid w:val="00B21513"/>
    <w:rsid w:val="00B2638A"/>
    <w:rsid w:val="00B302F2"/>
    <w:rsid w:val="00B43A7D"/>
    <w:rsid w:val="00B46671"/>
    <w:rsid w:val="00B52895"/>
    <w:rsid w:val="00B528CE"/>
    <w:rsid w:val="00B55B75"/>
    <w:rsid w:val="00B5704A"/>
    <w:rsid w:val="00B6028A"/>
    <w:rsid w:val="00B63A73"/>
    <w:rsid w:val="00B646B7"/>
    <w:rsid w:val="00B7537B"/>
    <w:rsid w:val="00B75556"/>
    <w:rsid w:val="00B768DA"/>
    <w:rsid w:val="00B77F10"/>
    <w:rsid w:val="00BA4FD1"/>
    <w:rsid w:val="00BB0475"/>
    <w:rsid w:val="00BB0649"/>
    <w:rsid w:val="00BC015C"/>
    <w:rsid w:val="00BC3F27"/>
    <w:rsid w:val="00BD069B"/>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94E8B"/>
    <w:rsid w:val="00CA1448"/>
    <w:rsid w:val="00CA4613"/>
    <w:rsid w:val="00CB385C"/>
    <w:rsid w:val="00CB3F81"/>
    <w:rsid w:val="00CB51CE"/>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39C1"/>
    <w:rsid w:val="00D100D5"/>
    <w:rsid w:val="00D204BE"/>
    <w:rsid w:val="00D23724"/>
    <w:rsid w:val="00D45023"/>
    <w:rsid w:val="00D50F18"/>
    <w:rsid w:val="00D60C90"/>
    <w:rsid w:val="00D72B44"/>
    <w:rsid w:val="00D7341A"/>
    <w:rsid w:val="00D741CB"/>
    <w:rsid w:val="00D82F02"/>
    <w:rsid w:val="00D83237"/>
    <w:rsid w:val="00D94AEE"/>
    <w:rsid w:val="00DA1268"/>
    <w:rsid w:val="00DA1CC0"/>
    <w:rsid w:val="00DB532E"/>
    <w:rsid w:val="00DB72C1"/>
    <w:rsid w:val="00DE7C30"/>
    <w:rsid w:val="00DF429D"/>
    <w:rsid w:val="00E03A44"/>
    <w:rsid w:val="00E2725F"/>
    <w:rsid w:val="00E312CB"/>
    <w:rsid w:val="00E3136D"/>
    <w:rsid w:val="00E35264"/>
    <w:rsid w:val="00E41BB5"/>
    <w:rsid w:val="00E41E00"/>
    <w:rsid w:val="00E4449D"/>
    <w:rsid w:val="00E4678A"/>
    <w:rsid w:val="00E476B7"/>
    <w:rsid w:val="00E50D9B"/>
    <w:rsid w:val="00E624D0"/>
    <w:rsid w:val="00E6308B"/>
    <w:rsid w:val="00E666E0"/>
    <w:rsid w:val="00E706B7"/>
    <w:rsid w:val="00E75370"/>
    <w:rsid w:val="00E80871"/>
    <w:rsid w:val="00E85534"/>
    <w:rsid w:val="00E8780C"/>
    <w:rsid w:val="00E932B0"/>
    <w:rsid w:val="00E94319"/>
    <w:rsid w:val="00E95E37"/>
    <w:rsid w:val="00EA1859"/>
    <w:rsid w:val="00EA6947"/>
    <w:rsid w:val="00EA6A34"/>
    <w:rsid w:val="00EB0900"/>
    <w:rsid w:val="00EB44B6"/>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6318B"/>
    <w:rsid w:val="00F71ED0"/>
    <w:rsid w:val="00F73BE2"/>
    <w:rsid w:val="00F75225"/>
    <w:rsid w:val="00F77D13"/>
    <w:rsid w:val="00F95C6B"/>
    <w:rsid w:val="00F96326"/>
    <w:rsid w:val="00FB434A"/>
    <w:rsid w:val="00FC7D06"/>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yuliya.shaposhnik\Downloads\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3561</Characters>
  <Application>Microsoft Office Word</Application>
  <DocSecurity>0</DocSecurity>
  <Lines>29</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4017</CharactersWithSpaces>
  <SharedDoc>false</SharedDoc>
  <HyperlinkBase>117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Шапошнік Юлія Олексіївна</dc:creator>
  <cp:keywords/>
  <cp:lastModifiedBy>Корнійчук Олеся Михайлівна</cp:lastModifiedBy>
  <cp:revision>2</cp:revision>
  <cp:lastPrinted>2022-06-20T12:50:00Z</cp:lastPrinted>
  <dcterms:created xsi:type="dcterms:W3CDTF">2022-06-29T05:38:00Z</dcterms:created>
  <dcterms:modified xsi:type="dcterms:W3CDTF">2022-06-29T05:38:00Z</dcterms:modified>
</cp:coreProperties>
</file>