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E2E42" w14:textId="738A6F4D" w:rsidR="00B82467" w:rsidRPr="00B82467" w:rsidRDefault="00B82467" w:rsidP="00B8246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0"/>
          <w:lang w:val="uk-UA" w:eastAsia="ru-RU"/>
        </w:rPr>
      </w:pPr>
      <w:r w:rsidRPr="00B82467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3FBDBBE6" wp14:editId="04956D30">
            <wp:extent cx="428625" cy="609600"/>
            <wp:effectExtent l="0" t="0" r="9525" b="0"/>
            <wp:docPr id="6088059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193AA" w14:textId="77777777" w:rsidR="00B82467" w:rsidRPr="00B82467" w:rsidRDefault="00B82467" w:rsidP="00B8246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14:paraId="2BAA93A3" w14:textId="77777777" w:rsidR="00B82467" w:rsidRPr="00B82467" w:rsidRDefault="00B82467" w:rsidP="00B8246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r w:rsidRPr="00B82467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>КИЇВСЬКА МІСЬКА РАДА</w:t>
      </w:r>
    </w:p>
    <w:p w14:paraId="49EE9481" w14:textId="3B726437" w:rsidR="00B82467" w:rsidRPr="00B82467" w:rsidRDefault="00B82467" w:rsidP="00B8246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B82467">
        <w:rPr>
          <w:rFonts w:ascii="Times New Roman" w:eastAsia="Times New Roman" w:hAnsi="Times New Roman" w:cs="Times New Roman"/>
          <w:noProof/>
          <w:sz w:val="28"/>
          <w:szCs w:val="20"/>
          <w:lang w:val="en-US" w:eastAsia="ru-RU"/>
        </w:rPr>
        <w:t>I</w:t>
      </w:r>
      <w:r w:rsidR="009042FA">
        <w:rPr>
          <w:rFonts w:ascii="Times New Roman" w:eastAsia="Times New Roman" w:hAnsi="Times New Roman" w:cs="Times New Roman"/>
          <w:noProof/>
          <w:sz w:val="28"/>
          <w:szCs w:val="20"/>
          <w:lang w:val="en-US" w:eastAsia="ru-RU"/>
        </w:rPr>
        <w:t>V</w:t>
      </w:r>
      <w:r w:rsidRPr="00B82467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сесія </w:t>
      </w:r>
      <w:r w:rsidRPr="00B82467">
        <w:rPr>
          <w:rFonts w:ascii="Times New Roman" w:eastAsia="Times New Roman" w:hAnsi="Times New Roman" w:cs="Times New Roman"/>
          <w:noProof/>
          <w:sz w:val="28"/>
          <w:szCs w:val="20"/>
          <w:lang w:val="en-US" w:eastAsia="ru-RU"/>
        </w:rPr>
        <w:t>IX</w:t>
      </w:r>
      <w:r w:rsidRPr="00B82467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скликання</w:t>
      </w:r>
    </w:p>
    <w:p w14:paraId="60C3ECDB" w14:textId="77777777" w:rsidR="00B82467" w:rsidRPr="00B82467" w:rsidRDefault="00B82467" w:rsidP="00B8246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14:paraId="57627F26" w14:textId="77777777" w:rsidR="00B82467" w:rsidRPr="00B82467" w:rsidRDefault="00B82467" w:rsidP="00B8246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r w:rsidRPr="00B82467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>Р І Ш Е Н Н Я</w:t>
      </w:r>
    </w:p>
    <w:p w14:paraId="78B4BCBA" w14:textId="77777777" w:rsidR="00B82467" w:rsidRPr="00B82467" w:rsidRDefault="00B82467" w:rsidP="00B8246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14:paraId="48B9294D" w14:textId="0593E59C" w:rsidR="00B82467" w:rsidRPr="00C75E93" w:rsidRDefault="00B82467" w:rsidP="00C75E9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0"/>
          <w:lang w:val="uk-UA" w:eastAsia="ru-RU"/>
        </w:rPr>
      </w:pPr>
      <w:r w:rsidRPr="00381D3E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_______________ </w:t>
      </w:r>
      <w:r w:rsidRPr="00B82467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                        Київ                      №</w:t>
      </w:r>
      <w:r w:rsidR="00381D3E" w:rsidRPr="00381D3E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_</w:t>
      </w:r>
      <w:r w:rsidRPr="00381D3E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______________</w:t>
      </w:r>
    </w:p>
    <w:p w14:paraId="2998DB22" w14:textId="77777777" w:rsidR="002004F2" w:rsidRDefault="002004F2" w:rsidP="00FA32EC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C27ED91" w14:textId="77777777" w:rsidR="00C75E93" w:rsidRPr="00C75E93" w:rsidRDefault="00C75E93" w:rsidP="00FA32E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68"/>
      </w:tblGrid>
      <w:tr w:rsidR="00052E70" w:rsidRPr="00764B27" w14:paraId="6C665D0B" w14:textId="77777777" w:rsidTr="00CC542F">
        <w:tc>
          <w:tcPr>
            <w:tcW w:w="4678" w:type="dxa"/>
            <w:shd w:val="clear" w:color="auto" w:fill="auto"/>
          </w:tcPr>
          <w:p w14:paraId="70CCA567" w14:textId="3EB6E05B" w:rsidR="00052E70" w:rsidRDefault="00B43946" w:rsidP="00052E7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39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припинення права користування земельними ділянками</w:t>
            </w:r>
            <w:r w:rsidR="00C75E93" w:rsidRPr="00B439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місті Києві</w:t>
            </w:r>
            <w:r w:rsidR="00764B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релігійним організаціям, діяльність яких в Україні </w:t>
            </w:r>
            <w:bookmarkStart w:id="0" w:name="_Hlk176174061"/>
            <w:r w:rsidR="006A70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допускається</w:t>
            </w:r>
            <w:bookmarkEnd w:id="0"/>
            <w:r w:rsidRPr="00B439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668" w:type="dxa"/>
          </w:tcPr>
          <w:p w14:paraId="75F252FB" w14:textId="77777777" w:rsidR="00052E70" w:rsidRDefault="00052E70" w:rsidP="00FA32E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3DC9F3E5" w14:textId="77777777" w:rsidR="00FA32EC" w:rsidRPr="00C75E93" w:rsidRDefault="00FA32EC" w:rsidP="00FA32EC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98F3045" w14:textId="77777777" w:rsidR="00B43946" w:rsidRPr="00C75E93" w:rsidRDefault="00B43946" w:rsidP="00FA32E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79E7BC6" w14:textId="7B1ED175" w:rsidR="00851DDA" w:rsidRPr="00C305CC" w:rsidRDefault="000E3079" w:rsidP="00B43946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статей 140, 143 Конституції України, </w:t>
      </w:r>
      <w:r w:rsidR="001C06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статей 9,</w:t>
      </w:r>
      <w:r w:rsidR="00547D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83,</w:t>
      </w:r>
      <w:r w:rsidR="001C06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141 Земельного кодексу України</w:t>
      </w:r>
      <w:r w:rsidR="005B5A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P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пункту 34 частини першої статті 26 Закону України «Про місцеве самоврядування в Україні»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на виконання вимог </w:t>
      </w:r>
      <w:r w:rsid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Закону України «</w:t>
      </w:r>
      <w:r w:rsidR="00B43946" w:rsidRP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захист конституційного ладу у сфері діяльності релігійних організацій</w:t>
      </w:r>
      <w:r w:rsid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», </w:t>
      </w:r>
      <w:r w:rsidR="008D6F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враховуючи те, що</w:t>
      </w:r>
      <w:r w:rsid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діяльн</w:t>
      </w:r>
      <w:r w:rsidR="008D6F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ість</w:t>
      </w:r>
      <w:r w:rsid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Україні</w:t>
      </w:r>
      <w:r w:rsidR="004C7F3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релігійних організацій, що шкодять </w:t>
      </w:r>
      <w:r w:rsidR="00B43946" w:rsidRP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національній або громадській безпеці, охороні публічного порядку, здоров'ю, моралі, правам і свободам інших осіб</w:t>
      </w:r>
      <w:r w:rsidR="008D6F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не допускається</w:t>
      </w:r>
      <w:r w:rsidR="00B4394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851DDA" w:rsidRPr="00C305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Київська міська рада </w:t>
      </w:r>
    </w:p>
    <w:p w14:paraId="76A5824D" w14:textId="77777777" w:rsidR="00221C69" w:rsidRPr="00C75E93" w:rsidRDefault="00221C69" w:rsidP="00851DDA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FF1DC4" w14:textId="167DE421" w:rsidR="00851DDA" w:rsidRDefault="00851DDA" w:rsidP="00851DD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1DDA">
        <w:rPr>
          <w:rFonts w:ascii="Times New Roman" w:hAnsi="Times New Roman" w:cs="Times New Roman"/>
          <w:b/>
          <w:sz w:val="28"/>
          <w:szCs w:val="28"/>
          <w:lang w:val="uk-UA"/>
        </w:rPr>
        <w:t>ВИРІШИЛА</w:t>
      </w:r>
      <w:r w:rsidRPr="00851DD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FAB9567" w14:textId="77777777" w:rsidR="00221C69" w:rsidRPr="00C75E93" w:rsidRDefault="00221C69" w:rsidP="00851DD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B7DBC7" w14:textId="48D738C2" w:rsidR="00B43946" w:rsidRPr="00764B27" w:rsidRDefault="00764B27" w:rsidP="00C75E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1. </w:t>
      </w:r>
      <w:r w:rsidR="00B43946" w:rsidRPr="00764B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Припинити право користування</w:t>
      </w:r>
      <w:r w:rsidR="00EE116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(оренди, постійного користування)</w:t>
      </w:r>
      <w:r w:rsidR="00B43946" w:rsidRPr="00764B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земельними ділянками у місті Києві</w:t>
      </w:r>
      <w:r w:rsidR="000E3079" w:rsidRPr="00764B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5A5922" w:rsidRPr="005A59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релігійним організаціям, діяльність яких не допускається відповідно до статті </w:t>
      </w:r>
      <w:r w:rsidR="005A5922" w:rsidRPr="00D349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5</w:t>
      </w:r>
      <w:r w:rsidR="00D349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-</w:t>
      </w:r>
      <w:r w:rsidR="00D34959" w:rsidRPr="00D349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1 </w:t>
      </w:r>
      <w:r w:rsidR="005A5922" w:rsidRPr="00D349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Закону</w:t>
      </w:r>
      <w:r w:rsidR="005A59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України «</w:t>
      </w:r>
      <w:r w:rsidR="00BF37C7" w:rsidRPr="00BF37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свободу совісті та релігійні організації</w:t>
      </w:r>
      <w:r w:rsidR="00BF37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="005A59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B447A21" w14:textId="75567940" w:rsidR="00B43946" w:rsidRDefault="00B43946" w:rsidP="00C75E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2. Департаменту земельних ресурсів виконавчого органу Київської міської ради (Київської міської державної адміністрації)</w:t>
      </w:r>
      <w:r w:rsidR="009034D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в</w:t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жити заходів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щодо </w:t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припинення права користування </w:t>
      </w:r>
      <w:r w:rsidR="00EE116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(оренди, постійного користування) </w:t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земельними ділянками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,</w:t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згідно з </w:t>
      </w:r>
      <w:r w:rsidR="005A59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пунктом 1 цього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,</w:t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C8E80E9" w14:textId="021B8A39" w:rsidR="005A5922" w:rsidRDefault="005A5922" w:rsidP="00C75E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3. Це рішення набирає чинності у порядку, встановленому законодавством України.</w:t>
      </w:r>
    </w:p>
    <w:p w14:paraId="7469BF6E" w14:textId="08F79259" w:rsidR="00B43946" w:rsidRDefault="005A5922" w:rsidP="00C75E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lastRenderedPageBreak/>
        <w:t>4</w:t>
      </w:r>
      <w:r w:rsidR="00764B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. </w:t>
      </w:r>
      <w:r w:rsidR="00B43946"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6C6DE39" w14:textId="77777777" w:rsidR="00C75E93" w:rsidRPr="00C75E93" w:rsidRDefault="00C75E93" w:rsidP="00C75E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619E0C0B" w14:textId="4E0E3369" w:rsidR="000A338E" w:rsidRPr="00154F84" w:rsidRDefault="00B43946" w:rsidP="00154F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Київський міський голова</w:t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ab/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ab/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ab/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ab/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ab/>
      </w:r>
      <w:r w:rsidRPr="00B439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ab/>
        <w:t>Віталій КЛИЧКО</w:t>
      </w:r>
    </w:p>
    <w:p w14:paraId="0E3CF3BB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F71645F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2A8249A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2B05A2A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C159B24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FD9C60A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0D8BF9C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4874543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9DF56E1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5A501D1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FD2B5BA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DB15EC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B004586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ECB3270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9205754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E552B31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C8939D6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1C1F5F7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39C9D2B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2015FA5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D8FE53D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9977A5C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0D079A2" w14:textId="77777777" w:rsidR="005A5922" w:rsidRDefault="005A5922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4DBED2C" w14:textId="733E1C4C" w:rsidR="00D41CF7" w:rsidRPr="00D41CF7" w:rsidRDefault="00D41CF7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41CF7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tbl>
      <w:tblPr>
        <w:tblStyle w:val="TableGrid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D41CF7" w:rsidRPr="00840A71" w14:paraId="0DACE2D0" w14:textId="77777777" w:rsidTr="004027C8">
        <w:tc>
          <w:tcPr>
            <w:tcW w:w="5387" w:type="dxa"/>
          </w:tcPr>
          <w:p w14:paraId="64269862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>Заступник голови Київської міської</w:t>
            </w:r>
          </w:p>
          <w:p w14:paraId="37B0DAEB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державної адміністрації з питань </w:t>
            </w:r>
          </w:p>
          <w:p w14:paraId="16CB31C1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bCs/>
                <w:sz w:val="28"/>
                <w:szCs w:val="28"/>
                <w:lang w:val="uk-UA" w:eastAsia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здійснення самоврядних повноважень </w:t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4394" w:type="dxa"/>
          </w:tcPr>
          <w:p w14:paraId="0C407E6D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 xml:space="preserve">    </w:t>
            </w:r>
          </w:p>
          <w:p w14:paraId="213ECFC0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01B4BC6A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</w:t>
            </w:r>
            <w:r w:rsidRPr="00840A71">
              <w:rPr>
                <w:sz w:val="28"/>
                <w:szCs w:val="28"/>
                <w:lang w:val="uk-UA"/>
              </w:rPr>
              <w:t>Петро ОЛЕНИЧ</w:t>
            </w:r>
          </w:p>
        </w:tc>
      </w:tr>
      <w:tr w:rsidR="00D41CF7" w:rsidRPr="00840A71" w14:paraId="3FC2C5EA" w14:textId="77777777" w:rsidTr="004027C8">
        <w:tc>
          <w:tcPr>
            <w:tcW w:w="5387" w:type="dxa"/>
          </w:tcPr>
          <w:p w14:paraId="3C85F0CD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Директор </w:t>
            </w:r>
            <w:r w:rsidRPr="00A15590">
              <w:rPr>
                <w:sz w:val="28"/>
                <w:szCs w:val="28"/>
                <w:lang w:val="uk-UA"/>
              </w:rPr>
              <w:t>Департамент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15590">
              <w:rPr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973AB88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14:paraId="6588700C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3E3F6F13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22950944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4A91359E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ind w:right="3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Валентина ПЕЛИХ</w:t>
            </w:r>
          </w:p>
        </w:tc>
      </w:tr>
      <w:tr w:rsidR="00D41CF7" w:rsidRPr="00840A71" w14:paraId="74142E6C" w14:textId="77777777" w:rsidTr="004027C8">
        <w:tc>
          <w:tcPr>
            <w:tcW w:w="5387" w:type="dxa"/>
          </w:tcPr>
          <w:p w14:paraId="2E2F81D8" w14:textId="77777777" w:rsidR="00D41CF7" w:rsidRPr="00D36173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9A2984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394" w:type="dxa"/>
          </w:tcPr>
          <w:p w14:paraId="6F94FB28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</w:t>
            </w:r>
          </w:p>
          <w:p w14:paraId="41741682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1D903F23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41D2E740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52FE4B4E" w14:textId="77777777" w:rsidR="00D41CF7" w:rsidRPr="009A2984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Дмитро РАДЗІЄВСЬКИЙ</w:t>
            </w:r>
          </w:p>
          <w:p w14:paraId="009BCD00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4545D2A1" w14:textId="77777777" w:rsidR="00D41CF7" w:rsidRDefault="00D41CF7" w:rsidP="00D41CF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2AE575C" w14:textId="77777777" w:rsidR="00D41CF7" w:rsidRDefault="00D41CF7" w:rsidP="00D41CF7">
      <w:pPr>
        <w:pStyle w:val="NormalWeb"/>
        <w:jc w:val="both"/>
        <w:rPr>
          <w:b/>
          <w:bCs/>
          <w:sz w:val="28"/>
          <w:szCs w:val="28"/>
          <w:lang w:val="uk-UA"/>
        </w:rPr>
      </w:pPr>
      <w:r w:rsidRPr="00883A87">
        <w:rPr>
          <w:b/>
          <w:bCs/>
          <w:sz w:val="28"/>
          <w:szCs w:val="28"/>
          <w:lang w:val="uk-UA"/>
        </w:rPr>
        <w:t>ПОГОДЖЕНО:</w:t>
      </w:r>
    </w:p>
    <w:p w14:paraId="155A3B57" w14:textId="4C09A3B6" w:rsidR="00D41CF7" w:rsidRPr="00445320" w:rsidRDefault="00D41CF7" w:rsidP="00D41CF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45320">
        <w:rPr>
          <w:sz w:val="28"/>
          <w:szCs w:val="28"/>
          <w:lang w:val="uk-UA"/>
        </w:rPr>
        <w:t xml:space="preserve">Постійна комісія Київської </w:t>
      </w:r>
    </w:p>
    <w:p w14:paraId="41A3470E" w14:textId="77777777" w:rsidR="00D41CF7" w:rsidRPr="00445320" w:rsidRDefault="00D41CF7" w:rsidP="00D41CF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45320">
        <w:rPr>
          <w:sz w:val="28"/>
          <w:szCs w:val="28"/>
          <w:lang w:val="uk-UA"/>
        </w:rPr>
        <w:t xml:space="preserve">міської ради з питань архітектури, </w:t>
      </w:r>
    </w:p>
    <w:p w14:paraId="2FE9C4BF" w14:textId="77777777" w:rsidR="00D41CF7" w:rsidRDefault="00D41CF7" w:rsidP="00D41CF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45320">
        <w:rPr>
          <w:sz w:val="28"/>
          <w:szCs w:val="28"/>
          <w:lang w:val="uk-UA"/>
        </w:rPr>
        <w:t>містопланування та земельних відносин</w:t>
      </w:r>
    </w:p>
    <w:p w14:paraId="362D9300" w14:textId="77777777" w:rsidR="00D41CF7" w:rsidRPr="008E45D5" w:rsidRDefault="00D41CF7" w:rsidP="00D41CF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tbl>
      <w:tblPr>
        <w:tblStyle w:val="TableGrid"/>
        <w:tblW w:w="979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399"/>
      </w:tblGrid>
      <w:tr w:rsidR="00D41CF7" w14:paraId="60AA9DE6" w14:textId="77777777" w:rsidTr="004027C8">
        <w:tc>
          <w:tcPr>
            <w:tcW w:w="5392" w:type="dxa"/>
          </w:tcPr>
          <w:p w14:paraId="0D6D4902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Голова </w:t>
            </w:r>
          </w:p>
        </w:tc>
        <w:tc>
          <w:tcPr>
            <w:tcW w:w="4399" w:type="dxa"/>
          </w:tcPr>
          <w:p w14:paraId="34969BAF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</w:t>
            </w:r>
            <w:r w:rsidRPr="00840A71">
              <w:rPr>
                <w:sz w:val="28"/>
                <w:szCs w:val="28"/>
                <w:lang w:val="uk-UA"/>
              </w:rPr>
              <w:t>Михайло ТЕРЕНТЬЄВ</w:t>
            </w:r>
          </w:p>
          <w:p w14:paraId="10DF46C5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41CF7" w14:paraId="7B1578A8" w14:textId="77777777" w:rsidTr="00C55670">
        <w:trPr>
          <w:trHeight w:val="106"/>
        </w:trPr>
        <w:tc>
          <w:tcPr>
            <w:tcW w:w="5392" w:type="dxa"/>
          </w:tcPr>
          <w:p w14:paraId="0C787273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Секретар </w:t>
            </w:r>
          </w:p>
        </w:tc>
        <w:tc>
          <w:tcPr>
            <w:tcW w:w="4399" w:type="dxa"/>
          </w:tcPr>
          <w:p w14:paraId="03CB5CDB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                    </w:t>
            </w:r>
            <w:r w:rsidRPr="00840A71">
              <w:rPr>
                <w:sz w:val="28"/>
                <w:szCs w:val="28"/>
                <w:lang w:val="uk-UA"/>
              </w:rPr>
              <w:t>Юрій ФЕДОРЕНКО</w:t>
            </w:r>
          </w:p>
          <w:p w14:paraId="2BB5DE14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50AB" w14:paraId="12607807" w14:textId="77777777" w:rsidTr="00520B29">
        <w:trPr>
          <w:trHeight w:val="80"/>
        </w:trPr>
        <w:tc>
          <w:tcPr>
            <w:tcW w:w="5392" w:type="dxa"/>
          </w:tcPr>
          <w:p w14:paraId="13E1468A" w14:textId="45283583" w:rsidR="00CA50AB" w:rsidRPr="00840A71" w:rsidRDefault="00CA50AB" w:rsidP="00CA50AB">
            <w:pPr>
              <w:pStyle w:val="NormalWeb"/>
              <w:spacing w:before="0" w:beforeAutospacing="0" w:after="0" w:afterAutospacing="0"/>
              <w:ind w:right="16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840A71">
              <w:rPr>
                <w:sz w:val="28"/>
                <w:szCs w:val="28"/>
                <w:lang w:val="uk-UA"/>
              </w:rPr>
              <w:t>ачальник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40A71">
              <w:rPr>
                <w:sz w:val="28"/>
                <w:szCs w:val="28"/>
                <w:lang w:val="uk-UA"/>
              </w:rPr>
              <w:t>управління правового забезпечення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40A71">
              <w:rPr>
                <w:sz w:val="28"/>
                <w:szCs w:val="28"/>
                <w:lang w:val="uk-UA"/>
              </w:rPr>
              <w:t>діяльності Київської міської ради</w:t>
            </w:r>
          </w:p>
        </w:tc>
        <w:tc>
          <w:tcPr>
            <w:tcW w:w="4399" w:type="dxa"/>
            <w:vAlign w:val="bottom"/>
          </w:tcPr>
          <w:p w14:paraId="445BD754" w14:textId="11535E2E" w:rsidR="00CA50AB" w:rsidRDefault="00520B29" w:rsidP="00520B29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32AD1D7A" w14:textId="77777777" w:rsidR="00D41CF7" w:rsidRDefault="00D41CF7" w:rsidP="00D41CF7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TableGrid"/>
        <w:tblW w:w="43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</w:tblGrid>
      <w:tr w:rsidR="00520B29" w14:paraId="5157200E" w14:textId="77777777" w:rsidTr="00520B29">
        <w:tc>
          <w:tcPr>
            <w:tcW w:w="4399" w:type="dxa"/>
          </w:tcPr>
          <w:p w14:paraId="2886AAE7" w14:textId="67F94C4E" w:rsidR="00520B29" w:rsidRDefault="00520B29" w:rsidP="005832E3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08AB8273" w14:textId="77777777" w:rsidR="00520B29" w:rsidRDefault="00520B29" w:rsidP="00D41CF7">
      <w:pPr>
        <w:jc w:val="both"/>
        <w:rPr>
          <w:color w:val="000000"/>
          <w:sz w:val="28"/>
          <w:szCs w:val="28"/>
          <w:lang w:val="uk-UA" w:eastAsia="uk-UA"/>
        </w:rPr>
      </w:pPr>
    </w:p>
    <w:p w14:paraId="3650AC66" w14:textId="77777777" w:rsidR="00D41CF7" w:rsidRPr="00D41CF7" w:rsidRDefault="00D41CF7" w:rsidP="00D41CF7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D41CF7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tbl>
      <w:tblPr>
        <w:tblStyle w:val="TableGrid"/>
        <w:tblW w:w="1006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4394"/>
      </w:tblGrid>
      <w:tr w:rsidR="00D41CF7" w:rsidRPr="00840A71" w14:paraId="1395A575" w14:textId="77777777" w:rsidTr="004027C8">
        <w:tc>
          <w:tcPr>
            <w:tcW w:w="5671" w:type="dxa"/>
          </w:tcPr>
          <w:p w14:paraId="4FF2836F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>Заступник голови Київської міської</w:t>
            </w:r>
          </w:p>
          <w:p w14:paraId="25A9084D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державної адміністрації з питань </w:t>
            </w:r>
          </w:p>
          <w:p w14:paraId="60B036AE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bCs/>
                <w:sz w:val="28"/>
                <w:szCs w:val="28"/>
                <w:lang w:val="uk-UA" w:eastAsia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здійснення самоврядних повноважень </w:t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4394" w:type="dxa"/>
          </w:tcPr>
          <w:p w14:paraId="632EA0B4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 xml:space="preserve">    </w:t>
            </w:r>
          </w:p>
          <w:p w14:paraId="0ED7FE06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0F38DD7C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</w:t>
            </w:r>
            <w:r w:rsidRPr="00840A71">
              <w:rPr>
                <w:sz w:val="28"/>
                <w:szCs w:val="28"/>
                <w:lang w:val="uk-UA"/>
              </w:rPr>
              <w:t>Петро ОЛЕНИЧ</w:t>
            </w:r>
          </w:p>
        </w:tc>
      </w:tr>
      <w:tr w:rsidR="00D41CF7" w:rsidRPr="00840A71" w14:paraId="6525179E" w14:textId="77777777" w:rsidTr="004027C8">
        <w:tc>
          <w:tcPr>
            <w:tcW w:w="5671" w:type="dxa"/>
          </w:tcPr>
          <w:p w14:paraId="6EF930F3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Директор </w:t>
            </w:r>
            <w:r w:rsidRPr="00A15590">
              <w:rPr>
                <w:sz w:val="28"/>
                <w:szCs w:val="28"/>
                <w:lang w:val="uk-UA"/>
              </w:rPr>
              <w:t>Департамент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15590">
              <w:rPr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68D7C400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14:paraId="3887193B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31DFAF1F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6D4E0510" w14:textId="77777777" w:rsidR="00D41CF7" w:rsidRPr="00840A71" w:rsidRDefault="00D41CF7" w:rsidP="004027C8">
            <w:pPr>
              <w:pStyle w:val="NormalWeb"/>
              <w:tabs>
                <w:tab w:val="left" w:pos="4288"/>
              </w:tabs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Валентина ПЕЛИХ</w:t>
            </w:r>
          </w:p>
        </w:tc>
      </w:tr>
      <w:tr w:rsidR="00D41CF7" w:rsidRPr="00840A71" w14:paraId="1B4626EC" w14:textId="77777777" w:rsidTr="004027C8">
        <w:tc>
          <w:tcPr>
            <w:tcW w:w="5671" w:type="dxa"/>
          </w:tcPr>
          <w:p w14:paraId="5B07FC50" w14:textId="77777777" w:rsidR="00D41CF7" w:rsidRPr="00B7201A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Перший заступник директора </w:t>
            </w:r>
            <w:r w:rsidRPr="00A15590">
              <w:rPr>
                <w:sz w:val="28"/>
                <w:szCs w:val="28"/>
                <w:lang w:val="uk-UA"/>
              </w:rPr>
              <w:t>Департамент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15590">
              <w:rPr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4394" w:type="dxa"/>
          </w:tcPr>
          <w:p w14:paraId="5C6762D3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054729B9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1618555B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3E8F51E9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Віктор ДВОРНІКОВ</w:t>
            </w:r>
          </w:p>
        </w:tc>
      </w:tr>
      <w:tr w:rsidR="00D41CF7" w:rsidRPr="00896DBA" w14:paraId="7D60E66E" w14:textId="77777777" w:rsidTr="004027C8">
        <w:tc>
          <w:tcPr>
            <w:tcW w:w="5671" w:type="dxa"/>
          </w:tcPr>
          <w:p w14:paraId="6D4FE5F4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4394" w:type="dxa"/>
          </w:tcPr>
          <w:p w14:paraId="2D35A0A7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  <w:tr w:rsidR="00D41CF7" w:rsidRPr="00896DBA" w14:paraId="638CE4D8" w14:textId="77777777" w:rsidTr="004027C8">
        <w:tc>
          <w:tcPr>
            <w:tcW w:w="5671" w:type="dxa"/>
          </w:tcPr>
          <w:p w14:paraId="0974F9E8" w14:textId="77777777" w:rsidR="00D41CF7" w:rsidRDefault="00D41CF7" w:rsidP="004027C8">
            <w:pPr>
              <w:pStyle w:val="NormalWeb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9A2984">
              <w:rPr>
                <w:sz w:val="28"/>
                <w:szCs w:val="28"/>
                <w:lang w:val="uk-UA"/>
              </w:rPr>
              <w:t xml:space="preserve">Начальник юридичного управління </w:t>
            </w:r>
          </w:p>
          <w:p w14:paraId="67A3FB24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A15590">
              <w:rPr>
                <w:sz w:val="28"/>
                <w:szCs w:val="28"/>
                <w:lang w:val="uk-UA"/>
              </w:rPr>
              <w:t>Департамент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15590">
              <w:rPr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</w:p>
          <w:p w14:paraId="18E68752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4394" w:type="dxa"/>
          </w:tcPr>
          <w:p w14:paraId="5EE21633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227A9253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534C2DED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2C8ACAA5" w14:textId="77777777" w:rsidR="00D41CF7" w:rsidRPr="00840A71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D41CF7" w:rsidRPr="00896DBA" w14:paraId="322AF794" w14:textId="77777777" w:rsidTr="004027C8">
        <w:tc>
          <w:tcPr>
            <w:tcW w:w="5671" w:type="dxa"/>
          </w:tcPr>
          <w:p w14:paraId="2F34288F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Заступник директора Департаменту – начальник інспекційного контролю </w:t>
            </w:r>
            <w:r w:rsidRPr="00A15590">
              <w:rPr>
                <w:sz w:val="28"/>
                <w:szCs w:val="28"/>
                <w:lang w:val="uk-UA"/>
              </w:rPr>
              <w:t>Департамент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15590">
              <w:rPr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</w:p>
          <w:p w14:paraId="7F04B39D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14:paraId="726B7AAE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204E4DBD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77090E1E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316F9986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216170A4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Олексій КОЛЯДЕНКО</w:t>
            </w:r>
          </w:p>
        </w:tc>
      </w:tr>
      <w:tr w:rsidR="00D41CF7" w:rsidRPr="00896DBA" w14:paraId="7BEC3CCF" w14:textId="77777777" w:rsidTr="004027C8">
        <w:tc>
          <w:tcPr>
            <w:tcW w:w="5671" w:type="dxa"/>
          </w:tcPr>
          <w:p w14:paraId="3568C4DA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Заступник директора Департаменту – начальник управління землеустрою та ринку земель </w:t>
            </w:r>
            <w:r w:rsidRPr="00A15590">
              <w:rPr>
                <w:sz w:val="28"/>
                <w:szCs w:val="28"/>
                <w:lang w:val="uk-UA"/>
              </w:rPr>
              <w:t>Департамент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15590">
              <w:rPr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</w:p>
          <w:p w14:paraId="0F54C21B" w14:textId="77777777" w:rsidR="00D41CF7" w:rsidRDefault="00D41CF7" w:rsidP="004027C8">
            <w:pPr>
              <w:pStyle w:val="NormalWeb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14:paraId="41A7304B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45F486B6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50E0C94F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5A97C9B1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0C217E05" w14:textId="77777777" w:rsidR="00D41CF7" w:rsidRDefault="00D41CF7" w:rsidP="004027C8">
            <w:pPr>
              <w:pStyle w:val="NormalWeb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Анна МІЗІН</w:t>
            </w:r>
          </w:p>
        </w:tc>
      </w:tr>
    </w:tbl>
    <w:p w14:paraId="30E5DDD7" w14:textId="77777777" w:rsidR="00D41CF7" w:rsidRDefault="00D41CF7" w:rsidP="00D41C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7D7C58B1" w14:textId="77777777" w:rsidR="00D41CF7" w:rsidRPr="00C13646" w:rsidRDefault="00D41CF7" w:rsidP="00D41CF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6638B78" w14:textId="77777777" w:rsidR="00D41CF7" w:rsidRPr="00FA32EC" w:rsidRDefault="00D41CF7" w:rsidP="00FA32E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41CF7" w:rsidRPr="00FA32EC" w:rsidSect="00C75E93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FC14FF"/>
    <w:multiLevelType w:val="hybridMultilevel"/>
    <w:tmpl w:val="380484AE"/>
    <w:lvl w:ilvl="0" w:tplc="03DC72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065B0A"/>
    <w:multiLevelType w:val="hybridMultilevel"/>
    <w:tmpl w:val="19846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63A17"/>
    <w:multiLevelType w:val="hybridMultilevel"/>
    <w:tmpl w:val="6ED44C46"/>
    <w:lvl w:ilvl="0" w:tplc="75F80E1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192268">
    <w:abstractNumId w:val="2"/>
  </w:num>
  <w:num w:numId="2" w16cid:durableId="1580602747">
    <w:abstractNumId w:val="3"/>
  </w:num>
  <w:num w:numId="3" w16cid:durableId="1016229483">
    <w:abstractNumId w:val="1"/>
  </w:num>
  <w:num w:numId="4" w16cid:durableId="106949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3F5"/>
    <w:rsid w:val="00003B17"/>
    <w:rsid w:val="00052E70"/>
    <w:rsid w:val="000A338E"/>
    <w:rsid w:val="000B0F93"/>
    <w:rsid w:val="000E3079"/>
    <w:rsid w:val="00154F84"/>
    <w:rsid w:val="00180918"/>
    <w:rsid w:val="001C06FF"/>
    <w:rsid w:val="002004F2"/>
    <w:rsid w:val="00221C69"/>
    <w:rsid w:val="002758FA"/>
    <w:rsid w:val="002E1FC4"/>
    <w:rsid w:val="00327A5D"/>
    <w:rsid w:val="00381D3E"/>
    <w:rsid w:val="003875E1"/>
    <w:rsid w:val="00387C54"/>
    <w:rsid w:val="00402629"/>
    <w:rsid w:val="0041459B"/>
    <w:rsid w:val="00431B81"/>
    <w:rsid w:val="00445320"/>
    <w:rsid w:val="00475FC1"/>
    <w:rsid w:val="004958CF"/>
    <w:rsid w:val="004C7F3E"/>
    <w:rsid w:val="004E15ED"/>
    <w:rsid w:val="00520B29"/>
    <w:rsid w:val="0052140D"/>
    <w:rsid w:val="00547DE9"/>
    <w:rsid w:val="005A5922"/>
    <w:rsid w:val="005B5A22"/>
    <w:rsid w:val="005B7EE2"/>
    <w:rsid w:val="005C11E7"/>
    <w:rsid w:val="005F3B6F"/>
    <w:rsid w:val="00622CF3"/>
    <w:rsid w:val="0064613F"/>
    <w:rsid w:val="006A7054"/>
    <w:rsid w:val="00704EF4"/>
    <w:rsid w:val="00741B93"/>
    <w:rsid w:val="00764B27"/>
    <w:rsid w:val="007A0429"/>
    <w:rsid w:val="007F1BE0"/>
    <w:rsid w:val="00843991"/>
    <w:rsid w:val="00851DDA"/>
    <w:rsid w:val="00867545"/>
    <w:rsid w:val="008864D2"/>
    <w:rsid w:val="008D6F12"/>
    <w:rsid w:val="009034DD"/>
    <w:rsid w:val="009042FA"/>
    <w:rsid w:val="00921791"/>
    <w:rsid w:val="009408FF"/>
    <w:rsid w:val="0097042B"/>
    <w:rsid w:val="00987717"/>
    <w:rsid w:val="00A22747"/>
    <w:rsid w:val="00A64540"/>
    <w:rsid w:val="00A85CDF"/>
    <w:rsid w:val="00AB6EA5"/>
    <w:rsid w:val="00AD7151"/>
    <w:rsid w:val="00B43946"/>
    <w:rsid w:val="00B713F5"/>
    <w:rsid w:val="00B82467"/>
    <w:rsid w:val="00BF37C7"/>
    <w:rsid w:val="00C305CC"/>
    <w:rsid w:val="00C55670"/>
    <w:rsid w:val="00C75E93"/>
    <w:rsid w:val="00CA50AB"/>
    <w:rsid w:val="00CC542F"/>
    <w:rsid w:val="00D13557"/>
    <w:rsid w:val="00D3487C"/>
    <w:rsid w:val="00D34959"/>
    <w:rsid w:val="00D41CF7"/>
    <w:rsid w:val="00D75222"/>
    <w:rsid w:val="00DE48AA"/>
    <w:rsid w:val="00DF5836"/>
    <w:rsid w:val="00ED79BB"/>
    <w:rsid w:val="00EE116F"/>
    <w:rsid w:val="00FA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053F"/>
  <w15:chartTrackingRefBased/>
  <w15:docId w15:val="{E14E79DF-2E85-43E7-BC33-66880031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004F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Heading8">
    <w:name w:val="heading 8"/>
    <w:basedOn w:val="Normal"/>
    <w:next w:val="Normal"/>
    <w:link w:val="Heading8Char"/>
    <w:qFormat/>
    <w:rsid w:val="002004F2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2E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2004F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Heading8Char">
    <w:name w:val="Heading 8 Char"/>
    <w:basedOn w:val="DefaultParagraphFont"/>
    <w:link w:val="Heading8"/>
    <w:rsid w:val="002004F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eader">
    <w:name w:val="header"/>
    <w:basedOn w:val="Normal"/>
    <w:link w:val="HeaderChar"/>
    <w:rsid w:val="002004F2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HeaderChar">
    <w:name w:val="Header Char"/>
    <w:basedOn w:val="DefaultParagraphFont"/>
    <w:link w:val="Header"/>
    <w:rsid w:val="002004F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CF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D4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D41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7E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2D574-E09B-4CD7-B611-619C2188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557</Words>
  <Characters>3175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Захаренкова Юлія Миколаївна</dc:creator>
  <cp:keywords/>
  <dc:description/>
  <cp:lastModifiedBy>Обертович Геннадій Олександрович</cp:lastModifiedBy>
  <cp:revision>13</cp:revision>
  <cp:lastPrinted>2024-09-05T10:43:00Z</cp:lastPrinted>
  <dcterms:created xsi:type="dcterms:W3CDTF">2024-08-30T05:09:00Z</dcterms:created>
  <dcterms:modified xsi:type="dcterms:W3CDTF">2024-09-05T10:43:00Z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2024-08-30T12:51:28Z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307f18f7-a584-49cb-966b-dfedd176196c</vt:lpwstr>
  </property>
  <property fmtid="{D5CDD505-2E9C-101B-9397-08002B2CF9AE}" pid="8" name="MSIP_Label_defa4170-0d19-0005-0004-bc88714345d2_ContentBits">
    <vt:lpwstr>0</vt:lpwstr>
  </property>
</Properties>
</file>